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DE" w:rsidRDefault="003604DE" w:rsidP="003604DE">
      <w:pPr>
        <w:rPr>
          <w:sz w:val="24"/>
          <w:szCs w:val="24"/>
        </w:rPr>
      </w:pPr>
    </w:p>
    <w:p w:rsidR="003604DE" w:rsidRDefault="00DD31FB" w:rsidP="003604DE">
      <w:pPr>
        <w:pStyle w:val="a3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a3"/>
        <w:rPr>
          <w:caps/>
          <w:sz w:val="24"/>
          <w:szCs w:val="24"/>
        </w:rPr>
      </w:pP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РАЙОНА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604DE" w:rsidRDefault="003604DE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4F3701" w:rsidRDefault="004F3701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4F3701" w:rsidRDefault="004F3701" w:rsidP="003604D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3604DE" w:rsidRDefault="003604DE" w:rsidP="003604D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  <w:sz w:val="22"/>
            <w:szCs w:val="22"/>
            <w:u w:val="single"/>
          </w:rPr>
          <w:t>201</w:t>
        </w:r>
        <w:r w:rsidR="00EE1AAC">
          <w:rPr>
            <w:rFonts w:ascii="Arial" w:hAnsi="Arial" w:cs="Arial"/>
            <w:sz w:val="22"/>
            <w:szCs w:val="22"/>
            <w:u w:val="single"/>
          </w:rPr>
          <w:t>9</w:t>
        </w:r>
        <w:r>
          <w:rPr>
            <w:rFonts w:ascii="Arial" w:hAnsi="Arial" w:cs="Arial"/>
            <w:sz w:val="22"/>
            <w:szCs w:val="22"/>
            <w:u w:val="single"/>
          </w:rPr>
          <w:t xml:space="preserve"> г</w:t>
        </w:r>
      </w:smartTag>
      <w:r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</w:rPr>
        <w:tab/>
        <w:t>№___</w:t>
      </w:r>
    </w:p>
    <w:p w:rsidR="003604DE" w:rsidRDefault="003604DE" w:rsidP="003604DE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г. Ливны</w:t>
      </w:r>
    </w:p>
    <w:p w:rsidR="003604DE" w:rsidRDefault="003604DE" w:rsidP="003604DE">
      <w:pPr>
        <w:rPr>
          <w:rFonts w:ascii="Arial" w:hAnsi="Arial" w:cs="Arial"/>
          <w:sz w:val="24"/>
          <w:szCs w:val="24"/>
        </w:rPr>
      </w:pPr>
    </w:p>
    <w:p w:rsidR="003604DE" w:rsidRDefault="003604DE" w:rsidP="00B01774">
      <w:pPr>
        <w:tabs>
          <w:tab w:val="left" w:pos="4395"/>
        </w:tabs>
        <w:ind w:right="3826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установлении размеров должностных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окладов руководителей муниципальных бюджетных </w:t>
      </w:r>
      <w:r w:rsidR="003A183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обще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образовательных </w:t>
      </w:r>
      <w:r w:rsidR="008E555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</w:p>
    <w:p w:rsidR="003604DE" w:rsidRDefault="003604DE" w:rsidP="003604DE">
      <w:pPr>
        <w:ind w:right="4342"/>
        <w:rPr>
          <w:b w:val="0"/>
          <w:bCs w:val="0"/>
          <w:iCs w:val="0"/>
          <w:sz w:val="24"/>
          <w:szCs w:val="24"/>
        </w:rPr>
      </w:pPr>
    </w:p>
    <w:p w:rsidR="003604DE" w:rsidRDefault="003604DE" w:rsidP="003604DE">
      <w:pPr>
        <w:ind w:right="4342"/>
        <w:rPr>
          <w:b w:val="0"/>
          <w:bCs w:val="0"/>
          <w:iCs w:val="0"/>
          <w:sz w:val="24"/>
          <w:szCs w:val="24"/>
        </w:rPr>
      </w:pPr>
    </w:p>
    <w:p w:rsidR="003604DE" w:rsidRDefault="003604DE" w:rsidP="008D737B">
      <w:pPr>
        <w:ind w:firstLine="561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gramStart"/>
      <w:r>
        <w:rPr>
          <w:rFonts w:ascii="Arial" w:hAnsi="Arial" w:cs="Arial"/>
          <w:b w:val="0"/>
          <w:i w:val="0"/>
          <w:sz w:val="24"/>
          <w:szCs w:val="24"/>
        </w:rPr>
        <w:t xml:space="preserve">В соответствии с </w:t>
      </w:r>
      <w:r w:rsidR="00DC685A">
        <w:rPr>
          <w:rFonts w:ascii="Arial" w:hAnsi="Arial" w:cs="Arial"/>
          <w:b w:val="0"/>
          <w:i w:val="0"/>
          <w:sz w:val="24"/>
          <w:szCs w:val="24"/>
        </w:rPr>
        <w:t>п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остановлением Правительства Орловской области от 12 августа 2011 года № 267 «Об утверждении примерного положения об оплате труда работников государственных образовательных </w:t>
      </w:r>
      <w:r w:rsidR="00DD5EAE">
        <w:rPr>
          <w:rFonts w:ascii="Arial" w:hAnsi="Arial" w:cs="Arial"/>
          <w:b w:val="0"/>
          <w:i w:val="0"/>
          <w:sz w:val="24"/>
          <w:szCs w:val="24"/>
        </w:rPr>
        <w:t>организаций и государственных организаций, осуществляющих образовательную деятельность,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Орловской области», </w:t>
      </w:r>
      <w:r w:rsidR="00DC685A">
        <w:rPr>
          <w:rFonts w:ascii="Arial" w:hAnsi="Arial" w:cs="Arial"/>
          <w:b w:val="0"/>
          <w:i w:val="0"/>
          <w:sz w:val="24"/>
          <w:szCs w:val="24"/>
        </w:rPr>
        <w:t>п</w:t>
      </w:r>
      <w:r>
        <w:rPr>
          <w:rFonts w:ascii="Arial" w:hAnsi="Arial" w:cs="Arial"/>
          <w:b w:val="0"/>
          <w:i w:val="0"/>
          <w:sz w:val="24"/>
          <w:szCs w:val="24"/>
        </w:rPr>
        <w:t>остановлени</w:t>
      </w:r>
      <w:r w:rsidR="00986B01">
        <w:rPr>
          <w:rFonts w:ascii="Arial" w:hAnsi="Arial" w:cs="Arial"/>
          <w:b w:val="0"/>
          <w:i w:val="0"/>
          <w:sz w:val="24"/>
          <w:szCs w:val="24"/>
        </w:rPr>
        <w:t>ем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 от </w:t>
      </w:r>
      <w:r w:rsidR="003A183B">
        <w:rPr>
          <w:rFonts w:ascii="Arial" w:hAnsi="Arial" w:cs="Arial"/>
          <w:b w:val="0"/>
          <w:i w:val="0"/>
          <w:sz w:val="24"/>
          <w:szCs w:val="24"/>
        </w:rPr>
        <w:t>10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3A183B">
        <w:rPr>
          <w:rFonts w:ascii="Arial" w:hAnsi="Arial" w:cs="Arial"/>
          <w:b w:val="0"/>
          <w:i w:val="0"/>
          <w:sz w:val="24"/>
          <w:szCs w:val="24"/>
        </w:rPr>
        <w:t>ноября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2011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г</w:t>
      </w:r>
      <w:r w:rsidR="00B01774">
        <w:rPr>
          <w:rFonts w:ascii="Arial" w:hAnsi="Arial" w:cs="Arial"/>
          <w:b w:val="0"/>
          <w:i w:val="0"/>
          <w:sz w:val="24"/>
          <w:szCs w:val="24"/>
        </w:rPr>
        <w:t>ода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№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3A183B">
        <w:rPr>
          <w:rFonts w:ascii="Arial" w:hAnsi="Arial" w:cs="Arial"/>
          <w:b w:val="0"/>
          <w:i w:val="0"/>
          <w:sz w:val="24"/>
          <w:szCs w:val="24"/>
        </w:rPr>
        <w:t>341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«Об утверждении </w:t>
      </w:r>
      <w:r w:rsidR="003A183B">
        <w:rPr>
          <w:rFonts w:ascii="Arial" w:hAnsi="Arial" w:cs="Arial"/>
          <w:b w:val="0"/>
          <w:i w:val="0"/>
          <w:sz w:val="24"/>
          <w:szCs w:val="24"/>
        </w:rPr>
        <w:t xml:space="preserve">примерного </w:t>
      </w:r>
      <w:r>
        <w:rPr>
          <w:rFonts w:ascii="Arial" w:hAnsi="Arial" w:cs="Arial"/>
          <w:b w:val="0"/>
          <w:i w:val="0"/>
          <w:sz w:val="24"/>
          <w:szCs w:val="24"/>
        </w:rPr>
        <w:t>положения об оплат</w:t>
      </w:r>
      <w:r w:rsidR="003A183B">
        <w:rPr>
          <w:rFonts w:ascii="Arial" w:hAnsi="Arial" w:cs="Arial"/>
          <w:b w:val="0"/>
          <w:i w:val="0"/>
          <w:sz w:val="24"/>
          <w:szCs w:val="24"/>
        </w:rPr>
        <w:t>е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труда работников муниципальных </w:t>
      </w:r>
      <w:r w:rsidR="003A183B">
        <w:rPr>
          <w:rFonts w:ascii="Arial" w:hAnsi="Arial" w:cs="Arial"/>
          <w:b w:val="0"/>
          <w:i w:val="0"/>
          <w:sz w:val="24"/>
          <w:szCs w:val="24"/>
        </w:rPr>
        <w:t>общеобразовательных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8E5556">
        <w:rPr>
          <w:rFonts w:ascii="Arial" w:hAnsi="Arial" w:cs="Arial"/>
          <w:b w:val="0"/>
          <w:i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  <w:r w:rsidR="00B9456E">
        <w:rPr>
          <w:rFonts w:ascii="Arial" w:hAnsi="Arial" w:cs="Arial"/>
          <w:b w:val="0"/>
          <w:i w:val="0"/>
          <w:sz w:val="24"/>
          <w:szCs w:val="24"/>
        </w:rPr>
        <w:t>»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, </w:t>
      </w:r>
      <w:r w:rsidR="00986B01">
        <w:rPr>
          <w:rFonts w:ascii="Arial" w:hAnsi="Arial" w:cs="Arial"/>
          <w:b w:val="0"/>
          <w:i w:val="0"/>
          <w:sz w:val="24"/>
          <w:szCs w:val="24"/>
        </w:rPr>
        <w:t>на</w:t>
      </w:r>
      <w:proofErr w:type="gramEnd"/>
      <w:r w:rsidR="00986B01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 w:rsidR="00986B01">
        <w:rPr>
          <w:rFonts w:ascii="Arial" w:hAnsi="Arial" w:cs="Arial"/>
          <w:b w:val="0"/>
          <w:i w:val="0"/>
          <w:sz w:val="24"/>
          <w:szCs w:val="24"/>
        </w:rPr>
        <w:t>основании</w:t>
      </w:r>
      <w:proofErr w:type="gramEnd"/>
      <w:r>
        <w:rPr>
          <w:rFonts w:ascii="Arial" w:hAnsi="Arial" w:cs="Arial"/>
          <w:b w:val="0"/>
          <w:i w:val="0"/>
          <w:sz w:val="24"/>
          <w:szCs w:val="24"/>
        </w:rPr>
        <w:t xml:space="preserve"> приказ</w:t>
      </w:r>
      <w:r w:rsidR="00986B01">
        <w:rPr>
          <w:rFonts w:ascii="Arial" w:hAnsi="Arial" w:cs="Arial"/>
          <w:b w:val="0"/>
          <w:i w:val="0"/>
          <w:sz w:val="24"/>
          <w:szCs w:val="24"/>
        </w:rPr>
        <w:t>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управления образования администрации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 от </w:t>
      </w:r>
      <w:r w:rsidR="00B9456E">
        <w:rPr>
          <w:rFonts w:ascii="Arial" w:hAnsi="Arial" w:cs="Arial"/>
          <w:b w:val="0"/>
          <w:i w:val="0"/>
          <w:sz w:val="24"/>
          <w:szCs w:val="24"/>
        </w:rPr>
        <w:t>2</w:t>
      </w:r>
      <w:r w:rsidR="003433C6">
        <w:rPr>
          <w:rFonts w:ascii="Arial" w:hAnsi="Arial" w:cs="Arial"/>
          <w:b w:val="0"/>
          <w:i w:val="0"/>
          <w:sz w:val="24"/>
          <w:szCs w:val="24"/>
        </w:rPr>
        <w:t>4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сентября 201</w:t>
      </w:r>
      <w:r w:rsidR="003433C6">
        <w:rPr>
          <w:rFonts w:ascii="Arial" w:hAnsi="Arial" w:cs="Arial"/>
          <w:b w:val="0"/>
          <w:i w:val="0"/>
          <w:sz w:val="24"/>
          <w:szCs w:val="24"/>
        </w:rPr>
        <w:t>9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г</w:t>
      </w:r>
      <w:r w:rsidR="00B01774">
        <w:rPr>
          <w:rFonts w:ascii="Arial" w:hAnsi="Arial" w:cs="Arial"/>
          <w:b w:val="0"/>
          <w:i w:val="0"/>
          <w:sz w:val="24"/>
          <w:szCs w:val="24"/>
        </w:rPr>
        <w:t>ода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№</w:t>
      </w:r>
      <w:r w:rsidR="00B01774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="003433C6">
        <w:rPr>
          <w:rFonts w:ascii="Arial" w:hAnsi="Arial" w:cs="Arial"/>
          <w:b w:val="0"/>
          <w:i w:val="0"/>
          <w:sz w:val="24"/>
          <w:szCs w:val="24"/>
        </w:rPr>
        <w:t>55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«Об утверждении группы по оплате труда руководителей муниципальных бюджетных </w:t>
      </w:r>
      <w:r w:rsidR="00B9456E">
        <w:rPr>
          <w:rFonts w:ascii="Arial" w:hAnsi="Arial" w:cs="Arial"/>
          <w:b w:val="0"/>
          <w:i w:val="0"/>
          <w:sz w:val="24"/>
          <w:szCs w:val="24"/>
        </w:rPr>
        <w:t>обще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образовательных </w:t>
      </w:r>
      <w:r w:rsidR="008E5556">
        <w:rPr>
          <w:rFonts w:ascii="Arial" w:hAnsi="Arial" w:cs="Arial"/>
          <w:b w:val="0"/>
          <w:i w:val="0"/>
          <w:sz w:val="24"/>
          <w:szCs w:val="24"/>
        </w:rPr>
        <w:t xml:space="preserve">организаций </w:t>
      </w:r>
      <w:r>
        <w:rPr>
          <w:rFonts w:ascii="Arial" w:hAnsi="Arial" w:cs="Arial"/>
          <w:b w:val="0"/>
          <w:i w:val="0"/>
          <w:sz w:val="24"/>
          <w:szCs w:val="24"/>
        </w:rPr>
        <w:t>района»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, администрация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</w:t>
      </w:r>
      <w:r w:rsidRPr="00B01774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:</w:t>
      </w:r>
    </w:p>
    <w:p w:rsidR="001811DF" w:rsidRDefault="001811DF" w:rsidP="008D737B">
      <w:pPr>
        <w:ind w:firstLine="561"/>
        <w:jc w:val="both"/>
        <w:rPr>
          <w:rFonts w:ascii="Arial" w:hAnsi="Arial" w:cs="Arial"/>
          <w:b w:val="0"/>
          <w:i w:val="0"/>
          <w:sz w:val="24"/>
          <w:szCs w:val="24"/>
        </w:rPr>
      </w:pPr>
    </w:p>
    <w:p w:rsidR="001811DF" w:rsidRDefault="008A560D" w:rsidP="008D737B">
      <w:pPr>
        <w:ind w:right="-6" w:firstLine="720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1</w:t>
      </w:r>
      <w:r w:rsidR="003604DE">
        <w:rPr>
          <w:rFonts w:ascii="Arial" w:hAnsi="Arial" w:cs="Arial"/>
          <w:b w:val="0"/>
          <w:i w:val="0"/>
          <w:sz w:val="24"/>
          <w:szCs w:val="24"/>
        </w:rPr>
        <w:t xml:space="preserve">. 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Установить размеры должностных окладов руководителей муниципальных бюджетных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обще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образовательных </w:t>
      </w:r>
      <w:r w:rsidR="008E555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</w:t>
      </w:r>
      <w:r w:rsidR="00986B0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согласно</w:t>
      </w:r>
      <w:r w:rsidR="0083004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приложению к настоящему постановлению.</w:t>
      </w:r>
    </w:p>
    <w:p w:rsidR="001811DF" w:rsidRDefault="008A560D" w:rsidP="008D737B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Управлению образования администрации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района (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В.М. 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Ревин) довести настоящее постановление до сведения руководителей муниципальных бюджетных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обще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образовательных учреждений </w:t>
      </w:r>
      <w:proofErr w:type="spellStart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района.</w:t>
      </w:r>
    </w:p>
    <w:p w:rsidR="004F3701" w:rsidRDefault="004F3701" w:rsidP="004F3701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3. Признать утратившим силу постановление администрации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от </w:t>
      </w:r>
      <w:r w:rsidR="003433C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941CE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окт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ября 201</w:t>
      </w:r>
      <w:r w:rsidR="003433C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 </w:t>
      </w:r>
      <w:r w:rsidR="00941CE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  <w:r w:rsidR="003433C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54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установлении размеров должностных окладов руководителей муниципальных бюджетных общеобразовательных </w:t>
      </w:r>
      <w:r w:rsidR="00941CE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района» с 1 сентября 201</w:t>
      </w:r>
      <w:r w:rsidR="003433C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года.</w:t>
      </w:r>
    </w:p>
    <w:p w:rsidR="001811DF" w:rsidRDefault="004F3701" w:rsidP="008D737B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Настоящее постановление вступает в силу с момента его </w:t>
      </w:r>
      <w:r w:rsidR="0083004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обнародова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ния и распространяет свое действие на правоотношения, возникшие с 1 сентября 201</w:t>
      </w:r>
      <w:r w:rsidR="003433C6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9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года.</w:t>
      </w:r>
    </w:p>
    <w:p w:rsidR="006D4031" w:rsidRDefault="00347A7F" w:rsidP="006D4031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5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Управлению организационной и правовой работы администрации </w:t>
      </w:r>
      <w:proofErr w:type="spellStart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(Н.А. </w:t>
      </w:r>
      <w:proofErr w:type="spellStart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Болотская</w:t>
      </w:r>
      <w:proofErr w:type="spellEnd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) обнародовать настоящее постановления на официальном сайте администрации </w:t>
      </w:r>
      <w:proofErr w:type="spellStart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="006D4031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3604DE" w:rsidRDefault="008A560D" w:rsidP="008D737B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6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</w:t>
      </w:r>
      <w:proofErr w:type="gramStart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Контроль за</w:t>
      </w:r>
      <w:proofErr w:type="gramEnd"/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</w:t>
      </w:r>
      <w:r w:rsidR="00B01774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</w:t>
      </w:r>
      <w:r w:rsidR="003604DE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по социально-экономическим вопросам В.А. Фирсова. </w:t>
      </w:r>
    </w:p>
    <w:p w:rsidR="008D737B" w:rsidRDefault="008D737B" w:rsidP="00830040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017773" w:rsidRDefault="00017773" w:rsidP="00830040">
      <w:pP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9330C" w:rsidRPr="0039330C" w:rsidRDefault="0039330C" w:rsidP="0039330C">
      <w:pPr>
        <w:suppressAutoHyphens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39330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И.о. главы администрации</w:t>
      </w:r>
    </w:p>
    <w:p w:rsidR="0039330C" w:rsidRPr="0039330C" w:rsidRDefault="0039330C" w:rsidP="0039330C">
      <w:pPr>
        <w:suppressAutoHyphens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proofErr w:type="spellStart"/>
      <w:r w:rsidRPr="0039330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Ливенского</w:t>
      </w:r>
      <w:proofErr w:type="spellEnd"/>
      <w:r w:rsidRPr="0039330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района                                                                      А.И. Шолохов</w:t>
      </w:r>
    </w:p>
    <w:p w:rsidR="001811DF" w:rsidRPr="0039330C" w:rsidRDefault="001811DF" w:rsidP="000D621A">
      <w:pPr>
        <w:ind w:left="4956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1811DF" w:rsidRPr="0039330C" w:rsidRDefault="001811DF" w:rsidP="000D621A">
      <w:pPr>
        <w:ind w:left="4956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1811DF" w:rsidRPr="0039330C" w:rsidRDefault="001811DF" w:rsidP="000D621A">
      <w:pPr>
        <w:ind w:left="4956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1811DF" w:rsidRDefault="001811DF" w:rsidP="000D621A">
      <w:pPr>
        <w:ind w:left="4956"/>
        <w:jc w:val="center"/>
        <w:rPr>
          <w:sz w:val="24"/>
          <w:szCs w:val="24"/>
        </w:rPr>
      </w:pPr>
    </w:p>
    <w:p w:rsidR="004F3701" w:rsidRDefault="004F3701" w:rsidP="000D621A">
      <w:pPr>
        <w:ind w:left="4956"/>
        <w:jc w:val="center"/>
        <w:rPr>
          <w:sz w:val="24"/>
          <w:szCs w:val="24"/>
        </w:rPr>
      </w:pPr>
    </w:p>
    <w:p w:rsidR="00F27E50" w:rsidRDefault="00F27E50" w:rsidP="000D621A">
      <w:pPr>
        <w:ind w:left="4956"/>
        <w:jc w:val="center"/>
        <w:rPr>
          <w:sz w:val="24"/>
          <w:szCs w:val="24"/>
        </w:rPr>
      </w:pPr>
    </w:p>
    <w:p w:rsidR="00F27E50" w:rsidRDefault="00F27E50" w:rsidP="000D621A">
      <w:pPr>
        <w:ind w:left="4956"/>
        <w:jc w:val="center"/>
        <w:rPr>
          <w:sz w:val="24"/>
          <w:szCs w:val="24"/>
        </w:rPr>
      </w:pPr>
    </w:p>
    <w:p w:rsidR="00F27E50" w:rsidRDefault="00F27E50" w:rsidP="000D621A">
      <w:pPr>
        <w:ind w:left="4956"/>
        <w:jc w:val="center"/>
        <w:rPr>
          <w:sz w:val="24"/>
          <w:szCs w:val="24"/>
        </w:rPr>
      </w:pPr>
    </w:p>
    <w:p w:rsidR="000D621A" w:rsidRDefault="006417FA" w:rsidP="000D621A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D621A">
        <w:rPr>
          <w:rFonts w:ascii="Arial" w:hAnsi="Arial" w:cs="Arial"/>
          <w:b w:val="0"/>
          <w:i w:val="0"/>
          <w:sz w:val="24"/>
          <w:szCs w:val="24"/>
        </w:rPr>
        <w:t>Приложение  к постановлению</w:t>
      </w:r>
    </w:p>
    <w:p w:rsidR="000D621A" w:rsidRDefault="000D621A" w:rsidP="000D621A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</w:p>
    <w:p w:rsidR="000D621A" w:rsidRDefault="000D621A" w:rsidP="000D621A">
      <w:pPr>
        <w:ind w:left="4956"/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от _________________ № ____</w:t>
      </w:r>
    </w:p>
    <w:p w:rsidR="000D621A" w:rsidRDefault="000D621A" w:rsidP="000D621A">
      <w:pPr>
        <w:jc w:val="center"/>
        <w:rPr>
          <w:sz w:val="24"/>
          <w:szCs w:val="24"/>
        </w:rPr>
      </w:pPr>
    </w:p>
    <w:p w:rsidR="000D621A" w:rsidRDefault="000D621A" w:rsidP="000D621A">
      <w:pPr>
        <w:jc w:val="right"/>
        <w:rPr>
          <w:sz w:val="24"/>
          <w:szCs w:val="24"/>
        </w:rPr>
      </w:pPr>
    </w:p>
    <w:p w:rsidR="000D621A" w:rsidRDefault="000D621A" w:rsidP="000D621A">
      <w:pPr>
        <w:jc w:val="right"/>
        <w:rPr>
          <w:sz w:val="24"/>
          <w:szCs w:val="24"/>
        </w:rPr>
      </w:pPr>
    </w:p>
    <w:p w:rsidR="000D621A" w:rsidRDefault="000D621A" w:rsidP="000D621A">
      <w:pPr>
        <w:tabs>
          <w:tab w:val="left" w:pos="5580"/>
        </w:tabs>
        <w:ind w:right="175"/>
        <w:jc w:val="center"/>
        <w:rPr>
          <w:rFonts w:ascii="Arial" w:hAnsi="Arial" w:cs="Arial"/>
          <w:sz w:val="24"/>
          <w:szCs w:val="24"/>
        </w:rPr>
      </w:pPr>
    </w:p>
    <w:p w:rsidR="000D621A" w:rsidRDefault="000D621A" w:rsidP="000D621A">
      <w:pPr>
        <w:jc w:val="center"/>
        <w:rPr>
          <w:rFonts w:ascii="Arial" w:hAnsi="Arial" w:cs="Arial"/>
          <w:b w:val="0"/>
          <w:i w:val="0"/>
          <w:color w:val="FF000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Размеры должностных окладов руководителей муниципальных бюджетных общеобразовательных </w:t>
      </w:r>
      <w:r w:rsidR="008E5556">
        <w:rPr>
          <w:rFonts w:ascii="Arial" w:hAnsi="Arial" w:cs="Arial"/>
          <w:b w:val="0"/>
          <w:i w:val="0"/>
          <w:sz w:val="24"/>
          <w:szCs w:val="24"/>
        </w:rPr>
        <w:t>организаций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i w:val="0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 w:val="0"/>
          <w:i w:val="0"/>
          <w:sz w:val="24"/>
          <w:szCs w:val="24"/>
        </w:rPr>
        <w:t xml:space="preserve"> района</w:t>
      </w:r>
    </w:p>
    <w:p w:rsidR="000D621A" w:rsidRDefault="000D621A" w:rsidP="000D621A">
      <w:pPr>
        <w:jc w:val="both"/>
        <w:rPr>
          <w:b w:val="0"/>
          <w:bCs w:val="0"/>
          <w:i w:val="0"/>
          <w:iCs w:val="0"/>
          <w:sz w:val="24"/>
          <w:szCs w:val="24"/>
        </w:rPr>
      </w:pPr>
    </w:p>
    <w:tbl>
      <w:tblPr>
        <w:tblStyle w:val="a4"/>
        <w:tblW w:w="10260" w:type="dxa"/>
        <w:tblInd w:w="-612" w:type="dxa"/>
        <w:tblLayout w:type="fixed"/>
        <w:tblLook w:val="01E0"/>
      </w:tblPr>
      <w:tblGrid>
        <w:gridCol w:w="540"/>
        <w:gridCol w:w="3600"/>
        <w:gridCol w:w="1080"/>
        <w:gridCol w:w="1440"/>
        <w:gridCol w:w="1620"/>
        <w:gridCol w:w="1980"/>
      </w:tblGrid>
      <w:tr w:rsidR="000D621A" w:rsidRPr="006417FA" w:rsidTr="001B1C62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tabs>
                <w:tab w:val="left" w:pos="3576"/>
              </w:tabs>
              <w:ind w:right="662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Базовая единица,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ind w:left="-148" w:firstLine="148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Повышающий коэффициент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Коэффициент специфики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1A" w:rsidRDefault="000D621A" w:rsidP="001B1C62">
            <w:pPr>
              <w:ind w:left="-108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Размер должностного оклада</w:t>
            </w:r>
          </w:p>
          <w:p w:rsidR="000D621A" w:rsidRDefault="000D621A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руководителя, руб.</w:t>
            </w:r>
          </w:p>
        </w:tc>
      </w:tr>
      <w:tr w:rsidR="00C224A3" w:rsidRPr="006417FA" w:rsidTr="001B1C62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«Барановская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ind w:right="72"/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C224A3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«Введенская 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Дутовская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18546,53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16860,48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Здоровецкая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«Казанская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14982,24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Козьминская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Коротышская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Ливенская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Навесненская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«Никольская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«Орловская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16860,48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«Островская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14982,24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«Покровская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Речицкая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18546,53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Росстанская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Сахзаводская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Свободно-Дубравская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14982,24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«Сергиевская 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20616,96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«Троицкая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16860,48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«Успенская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3,9648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22678,66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Хвощевская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3,2424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143B84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18546,53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«Воротынская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8A7647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13104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Вязовицкая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8A7647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16480,64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F535C5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Вязово-Дубравская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9B2618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9B2618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«Калининская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2,5200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9B2618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13104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Куначенская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9B2618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16480,46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Липовецкая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9B2618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14982,24</w:t>
            </w:r>
          </w:p>
        </w:tc>
      </w:tr>
      <w:tr w:rsidR="00C224A3" w:rsidRPr="006417FA" w:rsidTr="001B1C6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МБОУ «</w:t>
            </w:r>
            <w:proofErr w:type="spellStart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 xml:space="preserve"> ООШ»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C224A3">
            <w:pPr>
              <w:jc w:val="center"/>
            </w:pPr>
            <w:r w:rsidRPr="00214D8B">
              <w:rPr>
                <w:rFonts w:ascii="Arial" w:hAnsi="Arial" w:cs="Arial"/>
                <w:b w:val="0"/>
                <w:i w:val="0"/>
                <w:sz w:val="24"/>
                <w:szCs w:val="24"/>
              </w:rPr>
              <w:t>5200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143B84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2,8812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Default="00C224A3" w:rsidP="001B1C62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A3" w:rsidRPr="00C224A3" w:rsidRDefault="009B2618">
            <w:pPr>
              <w:jc w:val="center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sz w:val="24"/>
                <w:szCs w:val="24"/>
              </w:rPr>
              <w:t>14982,24</w:t>
            </w:r>
          </w:p>
        </w:tc>
      </w:tr>
    </w:tbl>
    <w:p w:rsidR="000D621A" w:rsidRDefault="000D621A">
      <w:pPr>
        <w:rPr>
          <w:sz w:val="24"/>
          <w:szCs w:val="24"/>
        </w:rPr>
      </w:pPr>
    </w:p>
    <w:sectPr w:rsidR="000D621A" w:rsidSect="001811D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246" w:rsidRDefault="00C95246">
      <w:r>
        <w:separator/>
      </w:r>
    </w:p>
  </w:endnote>
  <w:endnote w:type="continuationSeparator" w:id="0">
    <w:p w:rsidR="00C95246" w:rsidRDefault="00C9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246" w:rsidRDefault="00C95246">
      <w:r>
        <w:separator/>
      </w:r>
    </w:p>
  </w:footnote>
  <w:footnote w:type="continuationSeparator" w:id="0">
    <w:p w:rsidR="00C95246" w:rsidRDefault="00C9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8" w:rsidRDefault="009B4BDA" w:rsidP="009C75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6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2618" w:rsidRDefault="009B26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18" w:rsidRDefault="009B4BDA" w:rsidP="009C752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26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330C">
      <w:rPr>
        <w:rStyle w:val="a6"/>
        <w:noProof/>
      </w:rPr>
      <w:t>3</w:t>
    </w:r>
    <w:r>
      <w:rPr>
        <w:rStyle w:val="a6"/>
      </w:rPr>
      <w:fldChar w:fldCharType="end"/>
    </w:r>
  </w:p>
  <w:p w:rsidR="009B2618" w:rsidRDefault="009B26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4DE"/>
    <w:rsid w:val="000005EA"/>
    <w:rsid w:val="00017773"/>
    <w:rsid w:val="000369C2"/>
    <w:rsid w:val="00045E27"/>
    <w:rsid w:val="0008198B"/>
    <w:rsid w:val="000C5B9F"/>
    <w:rsid w:val="000D2055"/>
    <w:rsid w:val="000D621A"/>
    <w:rsid w:val="000E3440"/>
    <w:rsid w:val="00120235"/>
    <w:rsid w:val="00143B84"/>
    <w:rsid w:val="001811DF"/>
    <w:rsid w:val="00181543"/>
    <w:rsid w:val="0019177A"/>
    <w:rsid w:val="001B1C62"/>
    <w:rsid w:val="001F3F82"/>
    <w:rsid w:val="00225226"/>
    <w:rsid w:val="00297B23"/>
    <w:rsid w:val="002A0E55"/>
    <w:rsid w:val="002B31C0"/>
    <w:rsid w:val="002C3A41"/>
    <w:rsid w:val="002D4974"/>
    <w:rsid w:val="002E3DDB"/>
    <w:rsid w:val="00320A6A"/>
    <w:rsid w:val="0032174B"/>
    <w:rsid w:val="003433C6"/>
    <w:rsid w:val="00347A7F"/>
    <w:rsid w:val="003604DE"/>
    <w:rsid w:val="00361C4A"/>
    <w:rsid w:val="00363476"/>
    <w:rsid w:val="003779EC"/>
    <w:rsid w:val="0039330C"/>
    <w:rsid w:val="003A183B"/>
    <w:rsid w:val="003B755C"/>
    <w:rsid w:val="003C131E"/>
    <w:rsid w:val="003C6531"/>
    <w:rsid w:val="003F10AD"/>
    <w:rsid w:val="0040698E"/>
    <w:rsid w:val="00406F96"/>
    <w:rsid w:val="00441B14"/>
    <w:rsid w:val="004C27E9"/>
    <w:rsid w:val="004E22A2"/>
    <w:rsid w:val="004F3701"/>
    <w:rsid w:val="004F5D5C"/>
    <w:rsid w:val="00505533"/>
    <w:rsid w:val="005178B5"/>
    <w:rsid w:val="00574F9A"/>
    <w:rsid w:val="005A4590"/>
    <w:rsid w:val="005C3668"/>
    <w:rsid w:val="005D7601"/>
    <w:rsid w:val="005F0A7D"/>
    <w:rsid w:val="006417FA"/>
    <w:rsid w:val="00644F4F"/>
    <w:rsid w:val="006469F9"/>
    <w:rsid w:val="0065091D"/>
    <w:rsid w:val="006C2B90"/>
    <w:rsid w:val="006D4031"/>
    <w:rsid w:val="006E208A"/>
    <w:rsid w:val="006F5712"/>
    <w:rsid w:val="00717B71"/>
    <w:rsid w:val="00726FCD"/>
    <w:rsid w:val="00732560"/>
    <w:rsid w:val="00744ADB"/>
    <w:rsid w:val="00762B85"/>
    <w:rsid w:val="00781B45"/>
    <w:rsid w:val="007B60F5"/>
    <w:rsid w:val="007C3F54"/>
    <w:rsid w:val="007C4222"/>
    <w:rsid w:val="007E02EF"/>
    <w:rsid w:val="007E186E"/>
    <w:rsid w:val="008263DE"/>
    <w:rsid w:val="00830040"/>
    <w:rsid w:val="00850145"/>
    <w:rsid w:val="00853FDC"/>
    <w:rsid w:val="008A560D"/>
    <w:rsid w:val="008A7647"/>
    <w:rsid w:val="008D0675"/>
    <w:rsid w:val="008D737B"/>
    <w:rsid w:val="008E5556"/>
    <w:rsid w:val="008F44BD"/>
    <w:rsid w:val="00911FDF"/>
    <w:rsid w:val="00914BEF"/>
    <w:rsid w:val="00920F82"/>
    <w:rsid w:val="00941CE9"/>
    <w:rsid w:val="009470D9"/>
    <w:rsid w:val="00961EB0"/>
    <w:rsid w:val="00986B01"/>
    <w:rsid w:val="009B101D"/>
    <w:rsid w:val="009B2618"/>
    <w:rsid w:val="009B4BDA"/>
    <w:rsid w:val="009C752A"/>
    <w:rsid w:val="009E4135"/>
    <w:rsid w:val="009F6C92"/>
    <w:rsid w:val="00A15006"/>
    <w:rsid w:val="00A348BB"/>
    <w:rsid w:val="00A81468"/>
    <w:rsid w:val="00A82C44"/>
    <w:rsid w:val="00AE2DB4"/>
    <w:rsid w:val="00AE3B7E"/>
    <w:rsid w:val="00AF40A7"/>
    <w:rsid w:val="00B00592"/>
    <w:rsid w:val="00B01774"/>
    <w:rsid w:val="00B22626"/>
    <w:rsid w:val="00B74800"/>
    <w:rsid w:val="00B92A6E"/>
    <w:rsid w:val="00B92F56"/>
    <w:rsid w:val="00B9456E"/>
    <w:rsid w:val="00BB1394"/>
    <w:rsid w:val="00C224A3"/>
    <w:rsid w:val="00C74FE1"/>
    <w:rsid w:val="00C82998"/>
    <w:rsid w:val="00C95246"/>
    <w:rsid w:val="00CA1509"/>
    <w:rsid w:val="00CA4F05"/>
    <w:rsid w:val="00CD0546"/>
    <w:rsid w:val="00CE2CF2"/>
    <w:rsid w:val="00D66147"/>
    <w:rsid w:val="00DA3E47"/>
    <w:rsid w:val="00DC3824"/>
    <w:rsid w:val="00DC685A"/>
    <w:rsid w:val="00DD31FB"/>
    <w:rsid w:val="00DD5EAE"/>
    <w:rsid w:val="00DD79D4"/>
    <w:rsid w:val="00DF1441"/>
    <w:rsid w:val="00E23EE2"/>
    <w:rsid w:val="00E37C8F"/>
    <w:rsid w:val="00E454DF"/>
    <w:rsid w:val="00E71DAF"/>
    <w:rsid w:val="00E830B8"/>
    <w:rsid w:val="00ED2C83"/>
    <w:rsid w:val="00EE1AAC"/>
    <w:rsid w:val="00EE61D7"/>
    <w:rsid w:val="00EF19DD"/>
    <w:rsid w:val="00F100C7"/>
    <w:rsid w:val="00F27E50"/>
    <w:rsid w:val="00F5169A"/>
    <w:rsid w:val="00F535C5"/>
    <w:rsid w:val="00F7700F"/>
    <w:rsid w:val="00F94E26"/>
    <w:rsid w:val="00FB7F83"/>
    <w:rsid w:val="00FE3D3C"/>
    <w:rsid w:val="00FE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DE"/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4DE"/>
    <w:pPr>
      <w:jc w:val="center"/>
    </w:pPr>
    <w:rPr>
      <w:rFonts w:ascii="Arial" w:hAnsi="Arial" w:cs="Arial"/>
      <w:i w:val="0"/>
      <w:iCs w:val="0"/>
    </w:rPr>
  </w:style>
  <w:style w:type="paragraph" w:customStyle="1" w:styleId="ConsPlusNonformat">
    <w:name w:val="ConsPlusNonformat"/>
    <w:rsid w:val="00360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360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62B8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2B85"/>
  </w:style>
  <w:style w:type="paragraph" w:styleId="a7">
    <w:name w:val="Balloon Text"/>
    <w:basedOn w:val="a"/>
    <w:semiHidden/>
    <w:rsid w:val="00762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1CADB-262D-490B-A714-A44720DD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2019-09-24T06:03:00Z</cp:lastPrinted>
  <dcterms:created xsi:type="dcterms:W3CDTF">2019-09-24T05:47:00Z</dcterms:created>
  <dcterms:modified xsi:type="dcterms:W3CDTF">2019-09-24T06:04:00Z</dcterms:modified>
</cp:coreProperties>
</file>