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C0F" w:rsidRDefault="00A03448" w:rsidP="007C2744">
      <w:pPr>
        <w:pStyle w:val="ConsPlusNonformat"/>
        <w:widowControl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A6C">
        <w:rPr>
          <w:rFonts w:ascii="Arial" w:hAnsi="Arial" w:cs="Arial"/>
          <w:sz w:val="28"/>
          <w:szCs w:val="28"/>
        </w:rPr>
        <w:t xml:space="preserve">                             </w:t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605A6C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 w:rsidR="002A7C0F">
        <w:rPr>
          <w:rFonts w:ascii="Arial" w:eastAsia="Arial" w:hAnsi="Arial" w:cs="Arial"/>
          <w:b/>
          <w:sz w:val="28"/>
          <w:szCs w:val="28"/>
        </w:rPr>
        <w:t xml:space="preserve"> </w:t>
      </w:r>
      <w:r w:rsidR="002A7C0F">
        <w:rPr>
          <w:rFonts w:ascii="Arial" w:hAnsi="Arial" w:cs="Arial"/>
          <w:b/>
          <w:sz w:val="28"/>
          <w:szCs w:val="28"/>
        </w:rPr>
        <w:t>РОССИЙСКАЯ</w:t>
      </w:r>
      <w:r w:rsidR="002A7C0F">
        <w:rPr>
          <w:rFonts w:ascii="Arial" w:eastAsia="Arial" w:hAnsi="Arial" w:cs="Arial"/>
          <w:b/>
          <w:sz w:val="28"/>
          <w:szCs w:val="28"/>
        </w:rPr>
        <w:t xml:space="preserve"> </w:t>
      </w:r>
      <w:r w:rsidR="002A7C0F"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 w:rsidP="007C274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AD06EE" w:rsidRDefault="00AD06EE" w:rsidP="007C274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AB0360" w:rsidRDefault="00AB0360" w:rsidP="00AB0360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B0360" w:rsidRDefault="00AB0360" w:rsidP="00AB0360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____________________2021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AB0360" w:rsidRDefault="00AB0360" w:rsidP="00AB0360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7C2744" w:rsidRDefault="007C2744" w:rsidP="00DE7ECF">
      <w:pPr>
        <w:ind w:right="3969"/>
        <w:jc w:val="both"/>
        <w:rPr>
          <w:rFonts w:ascii="Arial" w:hAnsi="Arial" w:cs="Arial"/>
        </w:rPr>
      </w:pPr>
    </w:p>
    <w:p w:rsidR="009703AD" w:rsidRPr="000B2A20" w:rsidRDefault="002A7C0F" w:rsidP="009703AD">
      <w:pPr>
        <w:ind w:right="3401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>О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внесении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изменений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в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постановление администрации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B2A20">
        <w:rPr>
          <w:rFonts w:ascii="Arial" w:hAnsi="Arial" w:cs="Arial"/>
          <w:sz w:val="22"/>
          <w:szCs w:val="22"/>
        </w:rPr>
        <w:t>Ливенского</w:t>
      </w:r>
      <w:proofErr w:type="spellEnd"/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района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от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="003C3004" w:rsidRPr="000B2A20">
        <w:rPr>
          <w:rFonts w:ascii="Arial" w:eastAsia="Arial" w:hAnsi="Arial" w:cs="Arial"/>
          <w:sz w:val="22"/>
          <w:szCs w:val="22"/>
        </w:rPr>
        <w:t>26</w:t>
      </w:r>
      <w:r w:rsidR="00BF1C2E" w:rsidRPr="000B2A20">
        <w:rPr>
          <w:rFonts w:ascii="Arial" w:hAnsi="Arial" w:cs="Arial"/>
          <w:sz w:val="22"/>
          <w:szCs w:val="22"/>
        </w:rPr>
        <w:t xml:space="preserve"> </w:t>
      </w:r>
      <w:r w:rsidR="003C3004" w:rsidRPr="000B2A20">
        <w:rPr>
          <w:rFonts w:ascii="Arial" w:hAnsi="Arial" w:cs="Arial"/>
          <w:sz w:val="22"/>
          <w:szCs w:val="22"/>
        </w:rPr>
        <w:t>сентября</w:t>
      </w:r>
      <w:r w:rsidR="00BF1C2E" w:rsidRPr="000B2A20">
        <w:rPr>
          <w:rFonts w:ascii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201</w:t>
      </w:r>
      <w:r w:rsidR="003C3004" w:rsidRPr="000B2A20">
        <w:rPr>
          <w:rFonts w:ascii="Arial" w:hAnsi="Arial" w:cs="Arial"/>
          <w:sz w:val="22"/>
          <w:szCs w:val="22"/>
        </w:rPr>
        <w:t>8</w:t>
      </w:r>
      <w:r w:rsidR="00BF1C2E" w:rsidRPr="000B2A20">
        <w:rPr>
          <w:rFonts w:ascii="Arial" w:hAnsi="Arial" w:cs="Arial"/>
          <w:sz w:val="22"/>
          <w:szCs w:val="22"/>
        </w:rPr>
        <w:t xml:space="preserve"> года</w:t>
      </w:r>
      <w:r w:rsidRPr="000B2A20">
        <w:rPr>
          <w:rFonts w:ascii="Arial" w:eastAsia="Arial" w:hAnsi="Arial" w:cs="Arial"/>
          <w:sz w:val="22"/>
          <w:szCs w:val="22"/>
        </w:rPr>
        <w:t xml:space="preserve"> № </w:t>
      </w:r>
      <w:r w:rsidR="003C3004" w:rsidRPr="000B2A20">
        <w:rPr>
          <w:rFonts w:ascii="Arial" w:eastAsia="Arial" w:hAnsi="Arial" w:cs="Arial"/>
          <w:sz w:val="22"/>
          <w:szCs w:val="22"/>
        </w:rPr>
        <w:t>344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="00CF5416" w:rsidRPr="000B2A20">
        <w:rPr>
          <w:rFonts w:ascii="Arial" w:hAnsi="Arial" w:cs="Arial"/>
          <w:sz w:val="22"/>
          <w:szCs w:val="22"/>
        </w:rPr>
        <w:t>«</w:t>
      </w:r>
      <w:r w:rsidR="003C3004" w:rsidRPr="000B2A20">
        <w:rPr>
          <w:rFonts w:ascii="Arial" w:hAnsi="Arial" w:cs="Arial"/>
          <w:sz w:val="22"/>
          <w:szCs w:val="22"/>
        </w:rPr>
        <w:t>Об утверждении</w:t>
      </w:r>
      <w:r w:rsidR="009703AD" w:rsidRPr="000B2A20">
        <w:rPr>
          <w:rFonts w:ascii="Arial" w:hAnsi="Arial" w:cs="Arial"/>
          <w:sz w:val="22"/>
          <w:szCs w:val="22"/>
        </w:rPr>
        <w:t xml:space="preserve"> административных регламентов предоставления услуг в сфере образования»</w:t>
      </w:r>
    </w:p>
    <w:p w:rsidR="0018239C" w:rsidRPr="000B2A20" w:rsidRDefault="0018239C" w:rsidP="00CF5416">
      <w:pPr>
        <w:tabs>
          <w:tab w:val="left" w:pos="3960"/>
        </w:tabs>
        <w:ind w:right="4998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ab/>
      </w:r>
    </w:p>
    <w:p w:rsidR="00615446" w:rsidRPr="000B2A20" w:rsidRDefault="00297E46" w:rsidP="00297E46">
      <w:pPr>
        <w:jc w:val="both"/>
        <w:rPr>
          <w:rFonts w:ascii="Arial" w:hAnsi="Arial" w:cs="Arial"/>
          <w:sz w:val="22"/>
          <w:szCs w:val="22"/>
        </w:rPr>
      </w:pPr>
      <w:r w:rsidRPr="00A638F9"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="009703AD" w:rsidRPr="000B2A20">
        <w:rPr>
          <w:rFonts w:ascii="Arial" w:hAnsi="Arial" w:cs="Arial"/>
          <w:sz w:val="22"/>
          <w:szCs w:val="22"/>
        </w:rPr>
        <w:t xml:space="preserve">В соответствии с </w:t>
      </w:r>
      <w:r w:rsidR="00407A3A" w:rsidRPr="000B2A20">
        <w:rPr>
          <w:rFonts w:ascii="Arial" w:hAnsi="Arial" w:cs="Arial"/>
          <w:sz w:val="22"/>
          <w:szCs w:val="22"/>
        </w:rPr>
        <w:t>п</w:t>
      </w:r>
      <w:r w:rsidR="00897047" w:rsidRPr="000B2A20">
        <w:rPr>
          <w:rFonts w:ascii="Arial" w:hAnsi="Arial" w:cs="Arial"/>
          <w:sz w:val="22"/>
          <w:szCs w:val="22"/>
        </w:rPr>
        <w:t xml:space="preserve">риказами Министерства просвещения Российской Федерации от 21 января 2019 года № 31 «О внесении изменений в федеральный государственный образовательный стандарт </w:t>
      </w:r>
      <w:r w:rsidR="00407A3A" w:rsidRPr="000B2A20">
        <w:rPr>
          <w:rFonts w:ascii="Arial" w:hAnsi="Arial" w:cs="Arial"/>
          <w:sz w:val="22"/>
          <w:szCs w:val="22"/>
        </w:rPr>
        <w:t xml:space="preserve">дошкольного образования, утвержденный приказом Министерства образования и науки Российской Федерации </w:t>
      </w:r>
      <w:r w:rsidR="00724B50">
        <w:rPr>
          <w:rFonts w:ascii="Arial" w:hAnsi="Arial" w:cs="Arial"/>
          <w:sz w:val="22"/>
          <w:szCs w:val="22"/>
        </w:rPr>
        <w:t>от 17 октября 2013 года №1155»,</w:t>
      </w:r>
      <w:r w:rsidR="00407A3A" w:rsidRPr="000B2A20">
        <w:rPr>
          <w:rFonts w:ascii="Arial" w:hAnsi="Arial" w:cs="Arial"/>
          <w:sz w:val="22"/>
          <w:szCs w:val="22"/>
        </w:rPr>
        <w:t xml:space="preserve"> от 21 января 2019 № 331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</w:t>
      </w:r>
      <w:proofErr w:type="gramEnd"/>
      <w:r w:rsidR="00407A3A" w:rsidRPr="000B2A20">
        <w:rPr>
          <w:rFonts w:ascii="Arial" w:hAnsi="Arial" w:cs="Arial"/>
          <w:sz w:val="22"/>
          <w:szCs w:val="22"/>
        </w:rPr>
        <w:t xml:space="preserve"> и науки Российской Федерации от 8 апреля 2014 года № 293»</w:t>
      </w:r>
      <w:r w:rsidR="00724B50">
        <w:rPr>
          <w:rFonts w:ascii="Arial" w:hAnsi="Arial" w:cs="Arial"/>
          <w:sz w:val="22"/>
          <w:szCs w:val="22"/>
        </w:rPr>
        <w:t xml:space="preserve">, от 17 января 2019 года № 19 «О внесении изменений в Порядок приема граждан на </w:t>
      </w:r>
      <w:proofErr w:type="gramStart"/>
      <w:r w:rsidR="00724B50">
        <w:rPr>
          <w:rFonts w:ascii="Arial" w:hAnsi="Arial" w:cs="Arial"/>
          <w:sz w:val="22"/>
          <w:szCs w:val="22"/>
        </w:rPr>
        <w:t>обучение по</w:t>
      </w:r>
      <w:proofErr w:type="gramEnd"/>
      <w:r w:rsidR="00724B50">
        <w:rPr>
          <w:rFonts w:ascii="Arial" w:hAnsi="Arial" w:cs="Arial"/>
          <w:sz w:val="22"/>
          <w:szCs w:val="22"/>
        </w:rPr>
        <w:t xml:space="preserve"> образовательным программам начального общего основного общего и среднего общего образования, утвержденный приказом Министерства образования и науки Российской Федерации </w:t>
      </w:r>
      <w:r w:rsidR="00615446" w:rsidRPr="00A638F9">
        <w:rPr>
          <w:rFonts w:ascii="Arial" w:hAnsi="Arial" w:cs="Arial"/>
          <w:sz w:val="22"/>
          <w:szCs w:val="22"/>
        </w:rPr>
        <w:t>постановляет</w:t>
      </w:r>
      <w:r w:rsidR="00615446" w:rsidRPr="000B2A20">
        <w:rPr>
          <w:rFonts w:ascii="Arial" w:hAnsi="Arial" w:cs="Arial"/>
          <w:sz w:val="22"/>
          <w:szCs w:val="22"/>
        </w:rPr>
        <w:t>:</w:t>
      </w:r>
    </w:p>
    <w:p w:rsidR="00E1578A" w:rsidRPr="000B2A20" w:rsidRDefault="00297E46" w:rsidP="00407A3A">
      <w:pPr>
        <w:ind w:right="-1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 xml:space="preserve">       </w:t>
      </w:r>
      <w:r w:rsidR="002A7C0F" w:rsidRPr="000B2A20">
        <w:rPr>
          <w:rFonts w:ascii="Arial" w:hAnsi="Arial" w:cs="Arial"/>
          <w:sz w:val="22"/>
          <w:szCs w:val="22"/>
        </w:rPr>
        <w:t>1. Внести</w:t>
      </w:r>
      <w:r w:rsidR="002A7C0F" w:rsidRPr="00A638F9">
        <w:rPr>
          <w:rFonts w:ascii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в</w:t>
      </w:r>
      <w:r w:rsidR="002A7C0F" w:rsidRPr="00A638F9">
        <w:rPr>
          <w:rFonts w:ascii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постановление</w:t>
      </w:r>
      <w:r w:rsidR="002A7C0F" w:rsidRPr="00A638F9">
        <w:rPr>
          <w:rFonts w:ascii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администрации</w:t>
      </w:r>
      <w:r w:rsidR="002A7C0F" w:rsidRPr="00A638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7C0F" w:rsidRPr="000B2A20">
        <w:rPr>
          <w:rFonts w:ascii="Arial" w:hAnsi="Arial" w:cs="Arial"/>
          <w:sz w:val="22"/>
          <w:szCs w:val="22"/>
        </w:rPr>
        <w:t>Ливенского</w:t>
      </w:r>
      <w:proofErr w:type="spellEnd"/>
      <w:r w:rsidR="002A7C0F" w:rsidRPr="00A638F9">
        <w:rPr>
          <w:rFonts w:ascii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района</w:t>
      </w:r>
      <w:r w:rsidR="002A7C0F" w:rsidRPr="00A638F9">
        <w:rPr>
          <w:rFonts w:ascii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от</w:t>
      </w:r>
      <w:r w:rsidR="00407A3A" w:rsidRPr="000B2A20">
        <w:rPr>
          <w:rFonts w:ascii="Arial" w:hAnsi="Arial" w:cs="Arial"/>
          <w:sz w:val="22"/>
          <w:szCs w:val="22"/>
        </w:rPr>
        <w:t xml:space="preserve"> </w:t>
      </w:r>
      <w:r w:rsidR="00407A3A" w:rsidRPr="00A638F9">
        <w:rPr>
          <w:rFonts w:ascii="Arial" w:hAnsi="Arial" w:cs="Arial"/>
          <w:sz w:val="22"/>
          <w:szCs w:val="22"/>
        </w:rPr>
        <w:t>26</w:t>
      </w:r>
      <w:r w:rsidR="00407A3A" w:rsidRPr="000B2A20">
        <w:rPr>
          <w:rFonts w:ascii="Arial" w:hAnsi="Arial" w:cs="Arial"/>
          <w:sz w:val="22"/>
          <w:szCs w:val="22"/>
        </w:rPr>
        <w:t xml:space="preserve"> сентября 2018 года</w:t>
      </w:r>
      <w:r w:rsidR="00407A3A" w:rsidRPr="00A638F9">
        <w:rPr>
          <w:rFonts w:ascii="Arial" w:hAnsi="Arial" w:cs="Arial"/>
          <w:sz w:val="22"/>
          <w:szCs w:val="22"/>
        </w:rPr>
        <w:t xml:space="preserve"> № 344 </w:t>
      </w:r>
      <w:r w:rsidR="00407A3A" w:rsidRPr="000B2A20">
        <w:rPr>
          <w:rFonts w:ascii="Arial" w:hAnsi="Arial" w:cs="Arial"/>
          <w:sz w:val="22"/>
          <w:szCs w:val="22"/>
        </w:rPr>
        <w:t>«Об утверждении административных регламентов предоставления услуг в сфере образования»</w:t>
      </w:r>
      <w:r w:rsidR="00AB0360">
        <w:rPr>
          <w:rFonts w:ascii="Arial" w:hAnsi="Arial" w:cs="Arial"/>
          <w:sz w:val="22"/>
          <w:szCs w:val="22"/>
        </w:rPr>
        <w:t xml:space="preserve"> </w:t>
      </w:r>
      <w:r w:rsidR="00407A3A" w:rsidRPr="000B2A20">
        <w:rPr>
          <w:rFonts w:ascii="Arial" w:hAnsi="Arial" w:cs="Arial"/>
          <w:sz w:val="22"/>
          <w:szCs w:val="22"/>
        </w:rPr>
        <w:t xml:space="preserve"> </w:t>
      </w:r>
      <w:r w:rsidR="00AB0360">
        <w:rPr>
          <w:rFonts w:ascii="Arial" w:hAnsi="Arial" w:cs="Arial"/>
          <w:sz w:val="22"/>
          <w:szCs w:val="22"/>
        </w:rPr>
        <w:t>(</w:t>
      </w:r>
      <w:r w:rsidR="00AB0360" w:rsidRPr="00A638F9">
        <w:rPr>
          <w:rFonts w:ascii="Arial" w:hAnsi="Arial" w:cs="Arial"/>
          <w:sz w:val="22"/>
          <w:szCs w:val="22"/>
        </w:rPr>
        <w:t xml:space="preserve">в редакции постановления от 16 августа 2019 года № 272) </w:t>
      </w:r>
      <w:r w:rsidR="002A7C0F" w:rsidRPr="000B2A20">
        <w:rPr>
          <w:rFonts w:ascii="Arial" w:hAnsi="Arial" w:cs="Arial"/>
          <w:sz w:val="22"/>
          <w:szCs w:val="22"/>
        </w:rPr>
        <w:t>следующие</w:t>
      </w:r>
      <w:r w:rsidR="002A7C0F" w:rsidRPr="00A638F9">
        <w:rPr>
          <w:rFonts w:ascii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изменения:</w:t>
      </w:r>
    </w:p>
    <w:p w:rsidR="00107551" w:rsidRPr="000B2A20" w:rsidRDefault="00A638F9" w:rsidP="00107551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="00AA1832" w:rsidRPr="000B2A20">
        <w:rPr>
          <w:rFonts w:ascii="Arial" w:hAnsi="Arial" w:cs="Arial"/>
          <w:sz w:val="22"/>
          <w:szCs w:val="22"/>
        </w:rPr>
        <w:t xml:space="preserve"> </w:t>
      </w:r>
      <w:r w:rsidR="00107551" w:rsidRPr="000B2A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Приложение</w:t>
      </w:r>
      <w:r w:rsidR="00107551" w:rsidRPr="000B2A20">
        <w:rPr>
          <w:rFonts w:ascii="Arial" w:hAnsi="Arial" w:cs="Arial"/>
          <w:sz w:val="22"/>
          <w:szCs w:val="22"/>
        </w:rPr>
        <w:t xml:space="preserve"> 3</w:t>
      </w:r>
      <w:r w:rsidR="00AA1832" w:rsidRPr="000B2A20">
        <w:rPr>
          <w:rFonts w:ascii="Arial" w:hAnsi="Arial" w:cs="Arial"/>
          <w:sz w:val="22"/>
          <w:szCs w:val="22"/>
        </w:rPr>
        <w:t xml:space="preserve"> к постановлению</w:t>
      </w:r>
      <w:r>
        <w:rPr>
          <w:rFonts w:ascii="Arial" w:hAnsi="Arial" w:cs="Arial"/>
          <w:sz w:val="22"/>
          <w:szCs w:val="22"/>
        </w:rPr>
        <w:t xml:space="preserve"> </w:t>
      </w:r>
      <w:r w:rsidRPr="00A638F9">
        <w:rPr>
          <w:rFonts w:ascii="Arial" w:hAnsi="Arial" w:cs="Arial"/>
          <w:sz w:val="22"/>
          <w:szCs w:val="22"/>
        </w:rPr>
        <w:t>«Об утверждении административных регламентов предоставления муниципальных услуг в сфере образования». Административный </w:t>
      </w:r>
      <w:hyperlink r:id="rId9" w:tgtFrame="_blank" w:history="1">
        <w:r w:rsidRPr="00A638F9">
          <w:rPr>
            <w:rFonts w:ascii="Arial" w:hAnsi="Arial" w:cs="Arial"/>
            <w:sz w:val="22"/>
            <w:szCs w:val="22"/>
          </w:rPr>
          <w:t>регламент</w:t>
        </w:r>
      </w:hyperlink>
      <w:r w:rsidRPr="00A638F9">
        <w:rPr>
          <w:rFonts w:ascii="Arial" w:hAnsi="Arial" w:cs="Arial"/>
          <w:sz w:val="22"/>
          <w:szCs w:val="22"/>
        </w:rPr>
        <w:t xml:space="preserve"> предоставления муниципальной услуги "Прием заявлений, постановка на учет и зачисление детей в образовательные учреждения, реализующих основную образовательную программу дошкольного образования (детские сады)" </w:t>
      </w:r>
      <w:r w:rsidRPr="000B2A20">
        <w:rPr>
          <w:rFonts w:ascii="Arial" w:hAnsi="Arial" w:cs="Arial"/>
          <w:sz w:val="22"/>
          <w:szCs w:val="22"/>
        </w:rPr>
        <w:t>изложить в новой редакции согласно приложению 1.</w:t>
      </w:r>
      <w:r w:rsidRPr="00A638F9">
        <w:rPr>
          <w:rFonts w:ascii="Arial" w:hAnsi="Arial" w:cs="Arial"/>
          <w:sz w:val="22"/>
          <w:szCs w:val="22"/>
        </w:rPr>
        <w:t> </w:t>
      </w:r>
    </w:p>
    <w:p w:rsidR="00E91766" w:rsidRPr="000B2A20" w:rsidRDefault="00484CC3" w:rsidP="007F5AB9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>2</w:t>
      </w:r>
      <w:r w:rsidR="00E91766" w:rsidRPr="000B2A20">
        <w:rPr>
          <w:rFonts w:ascii="Arial" w:hAnsi="Arial" w:cs="Arial"/>
          <w:sz w:val="22"/>
          <w:szCs w:val="22"/>
        </w:rPr>
        <w:t xml:space="preserve">. Управлению организационной и правовой работы администрации </w:t>
      </w:r>
      <w:proofErr w:type="spellStart"/>
      <w:r w:rsidR="00E91766" w:rsidRPr="000B2A20">
        <w:rPr>
          <w:rFonts w:ascii="Arial" w:hAnsi="Arial" w:cs="Arial"/>
          <w:sz w:val="22"/>
          <w:szCs w:val="22"/>
        </w:rPr>
        <w:t>Ливенского</w:t>
      </w:r>
      <w:proofErr w:type="spellEnd"/>
      <w:r w:rsidR="00E91766" w:rsidRPr="000B2A20">
        <w:rPr>
          <w:rFonts w:ascii="Arial" w:hAnsi="Arial" w:cs="Arial"/>
          <w:sz w:val="22"/>
          <w:szCs w:val="22"/>
        </w:rPr>
        <w:t xml:space="preserve"> района (Н.А. </w:t>
      </w:r>
      <w:proofErr w:type="spellStart"/>
      <w:r w:rsidR="00E91766" w:rsidRPr="000B2A20">
        <w:rPr>
          <w:rFonts w:ascii="Arial" w:hAnsi="Arial" w:cs="Arial"/>
          <w:sz w:val="22"/>
          <w:szCs w:val="22"/>
        </w:rPr>
        <w:t>Болотская</w:t>
      </w:r>
      <w:proofErr w:type="spellEnd"/>
      <w:r w:rsidR="00E91766" w:rsidRPr="000B2A20">
        <w:rPr>
          <w:rFonts w:ascii="Arial" w:hAnsi="Arial" w:cs="Arial"/>
          <w:sz w:val="22"/>
          <w:szCs w:val="22"/>
        </w:rPr>
        <w:t xml:space="preserve">) обнародовать настоящие постановление на официальном сайте администрации </w:t>
      </w:r>
      <w:proofErr w:type="spellStart"/>
      <w:r w:rsidR="00E91766" w:rsidRPr="000B2A20">
        <w:rPr>
          <w:rFonts w:ascii="Arial" w:hAnsi="Arial" w:cs="Arial"/>
          <w:sz w:val="22"/>
          <w:szCs w:val="22"/>
        </w:rPr>
        <w:t>Ливенского</w:t>
      </w:r>
      <w:proofErr w:type="spellEnd"/>
      <w:r w:rsidR="00E91766" w:rsidRPr="000B2A20">
        <w:rPr>
          <w:rFonts w:ascii="Arial" w:hAnsi="Arial" w:cs="Arial"/>
          <w:sz w:val="22"/>
          <w:szCs w:val="22"/>
        </w:rPr>
        <w:t xml:space="preserve"> района Орловской области в информационно-телекоммуникационной сети «Интернет».</w:t>
      </w:r>
    </w:p>
    <w:p w:rsidR="00E91766" w:rsidRPr="000B2A20" w:rsidRDefault="00484CC3" w:rsidP="007F5AB9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>3</w:t>
      </w:r>
      <w:r w:rsidR="00E91766" w:rsidRPr="000B2A20">
        <w:rPr>
          <w:rFonts w:ascii="Arial" w:hAnsi="Arial" w:cs="Arial"/>
          <w:sz w:val="22"/>
          <w:szCs w:val="22"/>
        </w:rPr>
        <w:t xml:space="preserve">. Настоящие постановление вступает в силу после его обнародования. </w:t>
      </w:r>
    </w:p>
    <w:p w:rsidR="003A7676" w:rsidRPr="000B2A20" w:rsidRDefault="00484CC3" w:rsidP="007F5AB9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>4</w:t>
      </w:r>
      <w:r w:rsidR="00E91766" w:rsidRPr="000B2A2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E91766" w:rsidRPr="000B2A20">
        <w:rPr>
          <w:rFonts w:ascii="Arial" w:hAnsi="Arial" w:cs="Arial"/>
          <w:sz w:val="22"/>
          <w:szCs w:val="22"/>
        </w:rPr>
        <w:t>Контроль за</w:t>
      </w:r>
      <w:proofErr w:type="gramEnd"/>
      <w:r w:rsidR="00E91766" w:rsidRPr="000B2A20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</w:t>
      </w:r>
      <w:r w:rsidR="009C73EC" w:rsidRPr="000B2A20">
        <w:rPr>
          <w:rFonts w:ascii="Arial" w:hAnsi="Arial" w:cs="Arial"/>
          <w:sz w:val="22"/>
          <w:szCs w:val="22"/>
        </w:rPr>
        <w:t xml:space="preserve"> исполняющего обязанности</w:t>
      </w:r>
      <w:r w:rsidR="00E91766" w:rsidRPr="000B2A20">
        <w:rPr>
          <w:rFonts w:ascii="Arial" w:hAnsi="Arial" w:cs="Arial"/>
          <w:sz w:val="22"/>
          <w:szCs w:val="22"/>
        </w:rPr>
        <w:t xml:space="preserve"> заместителя главы администрации района по социально-экономическим вопросам </w:t>
      </w:r>
      <w:r w:rsidR="00BC4163" w:rsidRPr="000B2A20">
        <w:rPr>
          <w:rFonts w:ascii="Arial" w:hAnsi="Arial" w:cs="Arial"/>
          <w:sz w:val="22"/>
          <w:szCs w:val="22"/>
        </w:rPr>
        <w:t>В</w:t>
      </w:r>
      <w:r w:rsidR="00E91766" w:rsidRPr="000B2A20">
        <w:rPr>
          <w:rFonts w:ascii="Arial" w:hAnsi="Arial" w:cs="Arial"/>
          <w:sz w:val="22"/>
          <w:szCs w:val="22"/>
        </w:rPr>
        <w:t>.</w:t>
      </w:r>
      <w:r w:rsidR="00BC4163" w:rsidRPr="000B2A20">
        <w:rPr>
          <w:rFonts w:ascii="Arial" w:hAnsi="Arial" w:cs="Arial"/>
          <w:sz w:val="22"/>
          <w:szCs w:val="22"/>
        </w:rPr>
        <w:t>А</w:t>
      </w:r>
      <w:r w:rsidR="007C2744" w:rsidRPr="000B2A20">
        <w:rPr>
          <w:rFonts w:ascii="Arial" w:hAnsi="Arial" w:cs="Arial"/>
          <w:sz w:val="22"/>
          <w:szCs w:val="22"/>
        </w:rPr>
        <w:t>. Фирсова.</w:t>
      </w:r>
    </w:p>
    <w:p w:rsidR="007471B3" w:rsidRPr="00A638F9" w:rsidRDefault="008B5A8B" w:rsidP="00724B50">
      <w:pPr>
        <w:pStyle w:val="af7"/>
        <w:ind w:firstLine="709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A638F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  </w:t>
      </w:r>
    </w:p>
    <w:p w:rsidR="005569CA" w:rsidRDefault="005569CA" w:rsidP="00A638F9">
      <w:pPr>
        <w:pStyle w:val="ConsPlusNormal"/>
        <w:ind w:firstLine="540"/>
        <w:jc w:val="right"/>
        <w:rPr>
          <w:rFonts w:ascii="Arial" w:hAnsi="Arial" w:cs="Arial"/>
          <w:sz w:val="20"/>
          <w:szCs w:val="24"/>
          <w:lang w:eastAsia="ru-RU"/>
        </w:rPr>
      </w:pPr>
    </w:p>
    <w:p w:rsidR="00E75AB9" w:rsidRDefault="00E75AB9" w:rsidP="00E75AB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главы </w:t>
      </w:r>
    </w:p>
    <w:p w:rsidR="00E75AB9" w:rsidRPr="00E75AB9" w:rsidRDefault="00E75AB9" w:rsidP="00E75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А.И. Шолохов</w:t>
      </w:r>
    </w:p>
    <w:p w:rsidR="00A638F9" w:rsidRPr="00A638F9" w:rsidRDefault="000F0AF7" w:rsidP="000F0AF7">
      <w:pPr>
        <w:pStyle w:val="ConsPlusNormal"/>
        <w:ind w:right="-284" w:firstLine="539"/>
        <w:jc w:val="center"/>
        <w:rPr>
          <w:rFonts w:ascii="Arial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A638F9" w:rsidRPr="00A638F9">
        <w:rPr>
          <w:rFonts w:ascii="Arial" w:hAnsi="Arial" w:cs="Arial"/>
          <w:sz w:val="20"/>
          <w:szCs w:val="24"/>
          <w:lang w:eastAsia="ru-RU"/>
        </w:rPr>
        <w:t>Приложение 1 к постановлению</w:t>
      </w:r>
    </w:p>
    <w:p w:rsidR="00A638F9" w:rsidRPr="00A638F9" w:rsidRDefault="000F0AF7" w:rsidP="000F0AF7">
      <w:pPr>
        <w:pStyle w:val="ConsPlusNormal"/>
        <w:ind w:right="-284" w:firstLine="539"/>
        <w:jc w:val="center"/>
        <w:rPr>
          <w:rFonts w:ascii="Arial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4"/>
          <w:lang w:eastAsia="ru-RU"/>
        </w:rPr>
        <w:t xml:space="preserve">                                                                                          </w:t>
      </w:r>
      <w:r w:rsidR="00A638F9" w:rsidRPr="00A638F9">
        <w:rPr>
          <w:rFonts w:ascii="Arial" w:hAnsi="Arial" w:cs="Arial"/>
          <w:sz w:val="20"/>
          <w:szCs w:val="24"/>
          <w:lang w:eastAsia="ru-RU"/>
        </w:rPr>
        <w:t xml:space="preserve">администрации </w:t>
      </w:r>
      <w:proofErr w:type="spellStart"/>
      <w:r w:rsidR="00A638F9" w:rsidRPr="00A638F9">
        <w:rPr>
          <w:rFonts w:ascii="Arial" w:hAnsi="Arial" w:cs="Arial"/>
          <w:sz w:val="20"/>
          <w:szCs w:val="24"/>
          <w:lang w:eastAsia="ru-RU"/>
        </w:rPr>
        <w:t>Ливенского</w:t>
      </w:r>
      <w:proofErr w:type="spellEnd"/>
      <w:r w:rsidR="00A638F9" w:rsidRPr="00A638F9">
        <w:rPr>
          <w:rFonts w:ascii="Arial" w:hAnsi="Arial" w:cs="Arial"/>
          <w:sz w:val="20"/>
          <w:szCs w:val="24"/>
          <w:lang w:eastAsia="ru-RU"/>
        </w:rPr>
        <w:t xml:space="preserve"> района</w:t>
      </w:r>
    </w:p>
    <w:p w:rsidR="00A638F9" w:rsidRPr="00A638F9" w:rsidRDefault="00A638F9" w:rsidP="000F0AF7">
      <w:pPr>
        <w:pStyle w:val="ConsPlusNormal"/>
        <w:ind w:right="-284" w:firstLine="539"/>
        <w:jc w:val="center"/>
        <w:rPr>
          <w:rFonts w:ascii="Arial" w:hAnsi="Arial" w:cs="Arial"/>
          <w:sz w:val="20"/>
          <w:szCs w:val="24"/>
          <w:lang w:eastAsia="ru-RU"/>
        </w:rPr>
      </w:pPr>
      <w:r w:rsidRPr="00A638F9">
        <w:rPr>
          <w:rFonts w:ascii="Arial" w:hAnsi="Arial" w:cs="Arial"/>
          <w:sz w:val="20"/>
          <w:szCs w:val="24"/>
          <w:lang w:eastAsia="ru-RU"/>
        </w:rPr>
        <w:t xml:space="preserve">                                                           </w:t>
      </w:r>
      <w:r w:rsidR="000F0AF7">
        <w:rPr>
          <w:rFonts w:ascii="Arial" w:hAnsi="Arial" w:cs="Arial"/>
          <w:sz w:val="20"/>
          <w:szCs w:val="24"/>
          <w:lang w:eastAsia="ru-RU"/>
        </w:rPr>
        <w:t xml:space="preserve">                               </w:t>
      </w:r>
      <w:r w:rsidRPr="00A638F9">
        <w:rPr>
          <w:rFonts w:ascii="Arial" w:hAnsi="Arial" w:cs="Arial"/>
          <w:sz w:val="20"/>
          <w:szCs w:val="24"/>
          <w:lang w:eastAsia="ru-RU"/>
        </w:rPr>
        <w:t xml:space="preserve">от «   </w:t>
      </w:r>
      <w:r w:rsidR="000F0AF7">
        <w:rPr>
          <w:rFonts w:ascii="Arial" w:hAnsi="Arial" w:cs="Arial"/>
          <w:sz w:val="20"/>
          <w:szCs w:val="24"/>
          <w:lang w:eastAsia="ru-RU"/>
        </w:rPr>
        <w:t xml:space="preserve">  </w:t>
      </w:r>
      <w:r w:rsidRPr="00A638F9">
        <w:rPr>
          <w:rFonts w:ascii="Arial" w:hAnsi="Arial" w:cs="Arial"/>
          <w:sz w:val="20"/>
          <w:szCs w:val="24"/>
          <w:lang w:eastAsia="ru-RU"/>
        </w:rPr>
        <w:t xml:space="preserve">»                   </w:t>
      </w:r>
      <w:r>
        <w:rPr>
          <w:rFonts w:ascii="Arial" w:hAnsi="Arial" w:cs="Arial"/>
          <w:sz w:val="20"/>
          <w:szCs w:val="24"/>
          <w:lang w:eastAsia="ru-RU"/>
        </w:rPr>
        <w:t>2021</w:t>
      </w:r>
      <w:r w:rsidRPr="00A638F9">
        <w:rPr>
          <w:rFonts w:ascii="Arial" w:hAnsi="Arial" w:cs="Arial"/>
          <w:sz w:val="20"/>
          <w:szCs w:val="24"/>
          <w:lang w:eastAsia="ru-RU"/>
        </w:rPr>
        <w:t xml:space="preserve"> г. №      </w:t>
      </w:r>
    </w:p>
    <w:p w:rsidR="000B2A20" w:rsidRPr="005569CA" w:rsidRDefault="005569CA" w:rsidP="000F0AF7">
      <w:pPr>
        <w:pStyle w:val="ConsPlusNormal"/>
        <w:ind w:left="5103" w:right="-284" w:firstLine="539"/>
        <w:jc w:val="center"/>
        <w:rPr>
          <w:rFonts w:ascii="Arial" w:hAnsi="Arial" w:cs="Arial"/>
          <w:sz w:val="20"/>
          <w:szCs w:val="24"/>
          <w:lang w:eastAsia="ru-RU"/>
        </w:rPr>
      </w:pPr>
      <w:r w:rsidRPr="005569CA">
        <w:rPr>
          <w:rFonts w:ascii="Arial" w:hAnsi="Arial" w:cs="Arial"/>
          <w:sz w:val="20"/>
          <w:szCs w:val="24"/>
          <w:lang w:eastAsia="ru-RU"/>
        </w:rPr>
        <w:t>Приложение 3 к постановлению «Об утверждении административных регламентов предоставления муниципальных услуг в сфере образования». Административный </w:t>
      </w:r>
      <w:hyperlink r:id="rId10" w:tgtFrame="_blank" w:history="1">
        <w:r w:rsidRPr="005569CA">
          <w:rPr>
            <w:rFonts w:ascii="Arial" w:hAnsi="Arial" w:cs="Arial"/>
            <w:sz w:val="20"/>
            <w:szCs w:val="24"/>
            <w:lang w:eastAsia="ru-RU"/>
          </w:rPr>
          <w:t>регламент</w:t>
        </w:r>
      </w:hyperlink>
      <w:r w:rsidRPr="005569CA">
        <w:rPr>
          <w:rFonts w:ascii="Arial" w:hAnsi="Arial" w:cs="Arial"/>
          <w:sz w:val="20"/>
          <w:szCs w:val="24"/>
          <w:lang w:eastAsia="ru-RU"/>
        </w:rPr>
        <w:t> предоставления муниципальной услуги "Прием заявлений, постановка на учет и зачисление детей в образовательные учреждения, реализующих основную образовательную программу дошкольного образования (детские сады)"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АДМИНИСТРАТИВНЫЙ РЕГЛАМЕНТ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предоставления муниципальной услуги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val="en-US" w:eastAsia="ru-RU"/>
        </w:rPr>
        <w:t>I </w:t>
      </w:r>
      <w:proofErr w:type="spellStart"/>
      <w:r w:rsidRPr="00A638F9">
        <w:rPr>
          <w:rFonts w:ascii="Arial" w:hAnsi="Arial" w:cs="Arial"/>
          <w:b/>
          <w:bCs/>
          <w:sz w:val="20"/>
          <w:lang w:val="en-US" w:eastAsia="ru-RU"/>
        </w:rPr>
        <w:t>Общие</w:t>
      </w:r>
      <w:proofErr w:type="spellEnd"/>
      <w:r w:rsidRPr="00A638F9">
        <w:rPr>
          <w:rFonts w:ascii="Arial" w:hAnsi="Arial" w:cs="Arial"/>
          <w:b/>
          <w:bCs/>
          <w:sz w:val="20"/>
          <w:lang w:val="en-US" w:eastAsia="ru-RU"/>
        </w:rPr>
        <w:t> </w:t>
      </w:r>
      <w:proofErr w:type="spellStart"/>
      <w:r w:rsidRPr="00A638F9">
        <w:rPr>
          <w:rFonts w:ascii="Arial" w:hAnsi="Arial" w:cs="Arial"/>
          <w:b/>
          <w:bCs/>
          <w:sz w:val="20"/>
          <w:lang w:val="en-US" w:eastAsia="ru-RU"/>
        </w:rPr>
        <w:t>положения</w:t>
      </w:r>
      <w:proofErr w:type="spellEnd"/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numPr>
          <w:ilvl w:val="0"/>
          <w:numId w:val="28"/>
        </w:numPr>
        <w:suppressAutoHyphens w:val="0"/>
        <w:ind w:left="0" w:firstLine="0"/>
        <w:jc w:val="center"/>
        <w:textAlignment w:val="baseline"/>
        <w:rPr>
          <w:rFonts w:ascii="Arial" w:hAnsi="Arial" w:cs="Arial"/>
          <w:sz w:val="20"/>
          <w:szCs w:val="20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Предмет регулирования регламента.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3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соответственно – Административный регламент, муниципальная услуга) устанавливает порядок, сроки, последовательность административных процедур и стандарт предоставления муниципальной услуги в соответствии с законодательством Российской Федерации.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numPr>
          <w:ilvl w:val="0"/>
          <w:numId w:val="29"/>
        </w:numPr>
        <w:suppressAutoHyphens w:val="0"/>
        <w:ind w:left="0" w:firstLine="0"/>
        <w:jc w:val="center"/>
        <w:textAlignment w:val="baseline"/>
        <w:rPr>
          <w:rFonts w:ascii="Arial" w:hAnsi="Arial" w:cs="Arial"/>
          <w:sz w:val="20"/>
          <w:szCs w:val="20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Круг заявителей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3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Заявителями при предоставлении муниципальной услуги являются родители (законные представители) детей в возрасте от 2 месяцев до 7 лет, а также все заинтересованные граждане и лица без гражданства.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numPr>
          <w:ilvl w:val="0"/>
          <w:numId w:val="30"/>
        </w:numPr>
        <w:suppressAutoHyphens w:val="0"/>
        <w:ind w:left="0" w:firstLine="0"/>
        <w:jc w:val="center"/>
        <w:textAlignment w:val="baseline"/>
        <w:rPr>
          <w:rFonts w:ascii="Arial" w:hAnsi="Arial" w:cs="Arial"/>
          <w:sz w:val="20"/>
          <w:szCs w:val="20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Информация о местах предоставления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3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1.3.1. Информация о месте нахождения и графике работы Управления образования Администрации </w:t>
      </w:r>
      <w:proofErr w:type="spellStart"/>
      <w:r w:rsidRPr="00A638F9">
        <w:rPr>
          <w:rFonts w:ascii="Arial" w:hAnsi="Arial" w:cs="Arial"/>
          <w:sz w:val="20"/>
          <w:lang w:eastAsia="ru-RU"/>
        </w:rPr>
        <w:t>Ливенского</w:t>
      </w:r>
      <w:proofErr w:type="spellEnd"/>
      <w:r w:rsidRPr="00A638F9">
        <w:rPr>
          <w:rFonts w:ascii="Arial" w:hAnsi="Arial" w:cs="Arial"/>
          <w:sz w:val="20"/>
          <w:lang w:eastAsia="ru-RU"/>
        </w:rPr>
        <w:t xml:space="preserve"> района Орловской области (далее – Управление образования), предоставляющего муниципальную услугу: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Юридический адрес Управления образования: 303801, Орловская область, </w:t>
      </w:r>
      <w:proofErr w:type="spellStart"/>
      <w:r w:rsidRPr="00A638F9">
        <w:rPr>
          <w:rFonts w:ascii="Arial" w:hAnsi="Arial" w:cs="Arial"/>
          <w:sz w:val="20"/>
          <w:lang w:eastAsia="ru-RU"/>
        </w:rPr>
        <w:t>Ливенский</w:t>
      </w:r>
      <w:proofErr w:type="spellEnd"/>
      <w:r w:rsidRPr="00A638F9">
        <w:rPr>
          <w:rFonts w:ascii="Arial" w:hAnsi="Arial" w:cs="Arial"/>
          <w:sz w:val="20"/>
          <w:lang w:eastAsia="ru-RU"/>
        </w:rPr>
        <w:t xml:space="preserve"> район, </w:t>
      </w:r>
      <w:proofErr w:type="spellStart"/>
      <w:r w:rsidRPr="00A638F9">
        <w:rPr>
          <w:rFonts w:ascii="Arial" w:hAnsi="Arial" w:cs="Arial"/>
          <w:sz w:val="20"/>
          <w:lang w:eastAsia="ru-RU"/>
        </w:rPr>
        <w:t>пос</w:t>
      </w:r>
      <w:proofErr w:type="gramStart"/>
      <w:r w:rsidRPr="00A638F9">
        <w:rPr>
          <w:rFonts w:ascii="Arial" w:hAnsi="Arial" w:cs="Arial"/>
          <w:sz w:val="20"/>
          <w:lang w:eastAsia="ru-RU"/>
        </w:rPr>
        <w:t>.С</w:t>
      </w:r>
      <w:proofErr w:type="gramEnd"/>
      <w:r w:rsidRPr="00A638F9">
        <w:rPr>
          <w:rFonts w:ascii="Arial" w:hAnsi="Arial" w:cs="Arial"/>
          <w:sz w:val="20"/>
          <w:lang w:eastAsia="ru-RU"/>
        </w:rPr>
        <w:t>ахзаводской</w:t>
      </w:r>
      <w:proofErr w:type="spellEnd"/>
      <w:r w:rsidRPr="00A638F9">
        <w:rPr>
          <w:rFonts w:ascii="Arial" w:hAnsi="Arial" w:cs="Arial"/>
          <w:sz w:val="20"/>
          <w:lang w:eastAsia="ru-RU"/>
        </w:rPr>
        <w:t>, пл.Комсомольская, д.36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Фактический адрес Управления образования: 303857, Орловская область, г</w:t>
      </w:r>
      <w:proofErr w:type="gramStart"/>
      <w:r w:rsidRPr="00A638F9">
        <w:rPr>
          <w:rFonts w:ascii="Arial" w:hAnsi="Arial" w:cs="Arial"/>
          <w:sz w:val="20"/>
          <w:lang w:eastAsia="ru-RU"/>
        </w:rPr>
        <w:t>.Л</w:t>
      </w:r>
      <w:proofErr w:type="gramEnd"/>
      <w:r w:rsidRPr="00A638F9">
        <w:rPr>
          <w:rFonts w:ascii="Arial" w:hAnsi="Arial" w:cs="Arial"/>
          <w:sz w:val="20"/>
          <w:lang w:eastAsia="ru-RU"/>
        </w:rPr>
        <w:t>ивны, ул.Курская, д.14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Контактная информация: тел. 8 (48677) 2-12-80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Адрес электронной почты: </w:t>
      </w:r>
      <w:hyperlink r:id="rId11" w:tgtFrame="_blank" w:history="1">
        <w:r w:rsidRPr="00A638F9">
          <w:rPr>
            <w:rFonts w:ascii="Arial" w:hAnsi="Arial" w:cs="Arial"/>
            <w:color w:val="0000FF"/>
            <w:sz w:val="20"/>
            <w:u w:val="single"/>
            <w:lang w:val="en-US" w:eastAsia="ru-RU"/>
          </w:rPr>
          <w:t>livruo</w:t>
        </w:r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@</w:t>
        </w:r>
        <w:r w:rsidRPr="00A638F9">
          <w:rPr>
            <w:rFonts w:ascii="Arial" w:hAnsi="Arial" w:cs="Arial"/>
            <w:color w:val="0000FF"/>
            <w:sz w:val="20"/>
            <w:u w:val="single"/>
            <w:lang w:val="en-US" w:eastAsia="ru-RU"/>
          </w:rPr>
          <w:t>yandex</w:t>
        </w:r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.</w:t>
        </w:r>
        <w:r w:rsidRPr="00A638F9">
          <w:rPr>
            <w:rFonts w:ascii="Arial" w:hAnsi="Arial" w:cs="Arial"/>
            <w:color w:val="0000FF"/>
            <w:sz w:val="20"/>
            <w:u w:val="single"/>
            <w:lang w:val="en-US" w:eastAsia="ru-RU"/>
          </w:rPr>
          <w:t>ru</w:t>
        </w:r>
      </w:hyperlink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Адрес официального сайта </w:t>
      </w:r>
      <w:proofErr w:type="spellStart"/>
      <w:r w:rsidRPr="00A638F9">
        <w:rPr>
          <w:rFonts w:ascii="Arial" w:hAnsi="Arial" w:cs="Arial"/>
          <w:sz w:val="20"/>
          <w:lang w:eastAsia="ru-RU"/>
        </w:rPr>
        <w:t>Ливенского</w:t>
      </w:r>
      <w:proofErr w:type="spellEnd"/>
      <w:r w:rsidRPr="00A638F9">
        <w:rPr>
          <w:rFonts w:ascii="Arial" w:hAnsi="Arial" w:cs="Arial"/>
          <w:sz w:val="20"/>
          <w:lang w:eastAsia="ru-RU"/>
        </w:rPr>
        <w:t xml:space="preserve"> района в информационно-телекоммуникационной сети «Интернет» (далее – Интернет): </w:t>
      </w:r>
      <w:hyperlink r:id="rId12" w:tgtFrame="_blank" w:history="1"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http://adm-livr.ru/</w:t>
        </w:r>
      </w:hyperlink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 (далее – Единый портал) в сети Интернет: </w:t>
      </w:r>
      <w:hyperlink r:id="rId13" w:tgtFrame="_blank" w:history="1"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http://gosuslugi.ru</w:t>
        </w:r>
      </w:hyperlink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Адрес государственной информационной системы «Региональный портал государственных и муниципальных услуг (функций) Орловской области» (далее – Региональный портал) в сети Интернет: </w:t>
      </w:r>
      <w:hyperlink r:id="rId14" w:tgtFrame="_blank" w:history="1"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h</w:t>
        </w:r>
        <w:r w:rsidRPr="00A638F9">
          <w:rPr>
            <w:rFonts w:ascii="Arial" w:hAnsi="Arial" w:cs="Arial"/>
            <w:color w:val="0000FF"/>
            <w:sz w:val="20"/>
            <w:u w:val="single"/>
            <w:lang w:val="en-US" w:eastAsia="ru-RU"/>
          </w:rPr>
          <w:t>ttp</w:t>
        </w:r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://</w:t>
        </w:r>
        <w:r w:rsidRPr="00A638F9">
          <w:rPr>
            <w:rFonts w:ascii="Arial" w:hAnsi="Arial" w:cs="Arial"/>
            <w:color w:val="0000FF"/>
            <w:sz w:val="20"/>
            <w:u w:val="single"/>
            <w:lang w:val="en-US" w:eastAsia="ru-RU"/>
          </w:rPr>
          <w:t>pgu</w:t>
        </w:r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.57</w:t>
        </w:r>
        <w:r w:rsidRPr="00A638F9">
          <w:rPr>
            <w:rFonts w:ascii="Arial" w:hAnsi="Arial" w:cs="Arial"/>
            <w:color w:val="0000FF"/>
            <w:sz w:val="20"/>
            <w:u w:val="single"/>
            <w:lang w:val="en-US" w:eastAsia="ru-RU"/>
          </w:rPr>
          <w:t>ru</w:t>
        </w:r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.</w:t>
        </w:r>
        <w:r w:rsidRPr="00A638F9">
          <w:rPr>
            <w:rFonts w:ascii="Arial" w:hAnsi="Arial" w:cs="Arial"/>
            <w:color w:val="0000FF"/>
            <w:sz w:val="20"/>
            <w:u w:val="single"/>
            <w:lang w:val="en-US" w:eastAsia="ru-RU"/>
          </w:rPr>
          <w:t>ru</w:t>
        </w:r>
      </w:hyperlink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График работы: понедельник – пятница – с 8:00 до 17:00;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перерыв – с 13:00 до 14:00;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 предпраздничные дни продолжительность рабочего времени сокращается на 1 час. </w:t>
      </w:r>
    </w:p>
    <w:p w:rsidR="00A638F9" w:rsidRPr="00A638F9" w:rsidRDefault="00A638F9" w:rsidP="000F0AF7">
      <w:pPr>
        <w:numPr>
          <w:ilvl w:val="0"/>
          <w:numId w:val="31"/>
        </w:numPr>
        <w:suppressAutoHyphens w:val="0"/>
        <w:ind w:left="0" w:firstLine="0"/>
        <w:jc w:val="both"/>
        <w:textAlignment w:val="baseline"/>
        <w:rPr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Информация о месте нахождения  муниципальных образовательных учреждений, реализующих основную образовательную программу дошкольного образования, расположенных на территории </w:t>
      </w:r>
      <w:proofErr w:type="spellStart"/>
      <w:r w:rsidRPr="00A638F9">
        <w:rPr>
          <w:rFonts w:ascii="Arial" w:hAnsi="Arial" w:cs="Arial"/>
          <w:sz w:val="20"/>
          <w:lang w:eastAsia="ru-RU"/>
        </w:rPr>
        <w:t>Ливенского</w:t>
      </w:r>
      <w:proofErr w:type="spellEnd"/>
      <w:r w:rsidRPr="00A638F9">
        <w:rPr>
          <w:rFonts w:ascii="Arial" w:hAnsi="Arial" w:cs="Arial"/>
          <w:sz w:val="20"/>
          <w:lang w:eastAsia="ru-RU"/>
        </w:rPr>
        <w:t xml:space="preserve"> района Орловской области (далее – ДОУ), указана в перечне согласно </w:t>
      </w:r>
      <w:r w:rsidRPr="00A638F9">
        <w:rPr>
          <w:rFonts w:ascii="Arial" w:hAnsi="Arial" w:cs="Arial"/>
          <w:b/>
          <w:bCs/>
          <w:sz w:val="20"/>
          <w:lang w:eastAsia="ru-RU"/>
        </w:rPr>
        <w:t>приложению №1</w:t>
      </w:r>
      <w:r w:rsidRPr="00A638F9">
        <w:rPr>
          <w:rFonts w:ascii="Arial" w:hAnsi="Arial" w:cs="Arial"/>
          <w:sz w:val="20"/>
          <w:lang w:eastAsia="ru-RU"/>
        </w:rPr>
        <w:t> к настоящему Административному регламенту.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lastRenderedPageBreak/>
        <w:t>1.4. Порядок информирования о предоставлении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1.4.1. Информирование о предоставлении муниципальной услуги осуществляется по следующим вопросам: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а) о законодательных и иных нормативных правовых актах Российской Федерации и Орловской области, устанавливающих требования к предоставлению муниципальной услуги;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б) о настоящем Административном регламенте и уполномоченных должностных лицах, ответственных за предоставление муниципальной услуги;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в) о ходе предоставления муниципальной услуги;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г) о сроках предоставления муниципальной услуги;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spellStart"/>
      <w:r w:rsidRPr="00A638F9">
        <w:rPr>
          <w:rFonts w:ascii="Arial" w:hAnsi="Arial" w:cs="Arial"/>
          <w:sz w:val="20"/>
          <w:lang w:eastAsia="ru-RU"/>
        </w:rPr>
        <w:t>д</w:t>
      </w:r>
      <w:proofErr w:type="spellEnd"/>
      <w:r w:rsidRPr="00A638F9">
        <w:rPr>
          <w:rFonts w:ascii="Arial" w:hAnsi="Arial" w:cs="Arial"/>
          <w:sz w:val="20"/>
          <w:lang w:eastAsia="ru-RU"/>
        </w:rPr>
        <w:t>) о перечне документов, необходимых для предоставления муниципальной услуги, в том числе об образцах заявлений;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е) о месте нахождения, графике работы, номерах телефонов, адресах официальных сайтов и электронной почты Управления;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ж) о порядке получения консультаций;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spellStart"/>
      <w:r w:rsidRPr="00A638F9">
        <w:rPr>
          <w:rFonts w:ascii="Arial" w:hAnsi="Arial" w:cs="Arial"/>
          <w:sz w:val="20"/>
          <w:lang w:eastAsia="ru-RU"/>
        </w:rPr>
        <w:t>з</w:t>
      </w:r>
      <w:proofErr w:type="spellEnd"/>
      <w:r w:rsidRPr="00A638F9">
        <w:rPr>
          <w:rFonts w:ascii="Arial" w:hAnsi="Arial" w:cs="Arial"/>
          <w:sz w:val="20"/>
          <w:lang w:eastAsia="ru-RU"/>
        </w:rPr>
        <w:t>) об административных процедурах, осуществляемых при предоставлении муниципальной услуги;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и) о порядке обжалования действий (бездействия) муниципальных служащих Управления образования;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к) о порядке и формах </w:t>
      </w:r>
      <w:proofErr w:type="gramStart"/>
      <w:r w:rsidRPr="00A638F9">
        <w:rPr>
          <w:rFonts w:ascii="Arial" w:hAnsi="Arial" w:cs="Arial"/>
          <w:sz w:val="20"/>
          <w:lang w:eastAsia="ru-RU"/>
        </w:rPr>
        <w:t>контроля за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предоставлением муниципальной услуги;  </w:t>
      </w:r>
    </w:p>
    <w:p w:rsidR="00A638F9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л) иной информации о деятельности ДОУ, Управления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0938BE">
        <w:rPr>
          <w:rFonts w:ascii="Arial" w:hAnsi="Arial" w:cs="Arial"/>
          <w:sz w:val="20"/>
          <w:lang w:eastAsia="ru-RU"/>
        </w:rPr>
        <w:t>;</w:t>
      </w:r>
    </w:p>
    <w:p w:rsidR="000938BE" w:rsidRPr="000938BE" w:rsidRDefault="000938BE" w:rsidP="000938BE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</w:t>
      </w:r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 м) </w:t>
      </w: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о заявлениях для направления и приема (индивидуальный номер и дата подачи заявления);</w:t>
      </w:r>
    </w:p>
    <w:p w:rsidR="000938BE" w:rsidRPr="000938BE" w:rsidRDefault="000938BE" w:rsidP="000938BE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</w:t>
      </w:r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</w:t>
      </w:r>
      <w:proofErr w:type="spellStart"/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н</w:t>
      </w:r>
      <w:proofErr w:type="spellEnd"/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) </w:t>
      </w: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о статусах обработки заявлений, об основаниях их изменения и комментарии к ним;</w:t>
      </w:r>
    </w:p>
    <w:p w:rsidR="000938BE" w:rsidRPr="000938BE" w:rsidRDefault="004D2296" w:rsidP="000938BE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 </w:t>
      </w:r>
      <w:r w:rsidR="000938BE"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о) </w:t>
      </w:r>
      <w:r w:rsidR="000938BE"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0938BE" w:rsidRPr="000938BE" w:rsidRDefault="000938BE" w:rsidP="000938BE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</w:t>
      </w:r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</w:t>
      </w:r>
      <w:proofErr w:type="spellStart"/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п</w:t>
      </w:r>
      <w:proofErr w:type="spellEnd"/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) </w:t>
      </w: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о </w:t>
      </w:r>
      <w:proofErr w:type="gramStart"/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документе</w:t>
      </w:r>
      <w:proofErr w:type="gramEnd"/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о предоставлении места в государственной или муниципальной образовательной организации;</w:t>
      </w:r>
    </w:p>
    <w:p w:rsidR="000938BE" w:rsidRPr="000938BE" w:rsidRDefault="000938BE" w:rsidP="000938BE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</w:t>
      </w:r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</w:t>
      </w:r>
      <w:proofErr w:type="spellStart"/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р</w:t>
      </w:r>
      <w:proofErr w:type="spellEnd"/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) </w:t>
      </w: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о </w:t>
      </w:r>
      <w:proofErr w:type="gramStart"/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документе</w:t>
      </w:r>
      <w:proofErr w:type="gramEnd"/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о зачислении ребенка в государственную или муниципальную образовательную организацию.</w:t>
      </w:r>
    </w:p>
    <w:p w:rsidR="000938BE" w:rsidRPr="00A638F9" w:rsidRDefault="000938BE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1.4.2. Информацию по вопросам, предусмотренным пунктом 1.4.1. Административного регламента, можно получить: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на портале в информационно-телекоммуникационной сети «Интернет»;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обратившись в Управление образования лично, по почте, электронной почте, телефону. Дополнительно информацию по вопросам, предусмотренным подпунктами «а», «б», «г</w:t>
      </w:r>
      <w:proofErr w:type="gramStart"/>
      <w:r w:rsidRPr="00A638F9">
        <w:rPr>
          <w:rFonts w:ascii="Arial" w:hAnsi="Arial" w:cs="Arial"/>
          <w:sz w:val="20"/>
          <w:lang w:eastAsia="ru-RU"/>
        </w:rPr>
        <w:t>»-</w:t>
      </w:r>
      <w:proofErr w:type="gramEnd"/>
      <w:r w:rsidRPr="00A638F9">
        <w:rPr>
          <w:rFonts w:ascii="Arial" w:hAnsi="Arial" w:cs="Arial"/>
          <w:sz w:val="20"/>
          <w:lang w:eastAsia="ru-RU"/>
        </w:rPr>
        <w:t>«к» пункта 1.4.1. Регламента можно получить: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на официальных сайтах  ДОУ, сайте </w:t>
      </w:r>
      <w:proofErr w:type="spellStart"/>
      <w:r w:rsidRPr="00A638F9">
        <w:rPr>
          <w:rFonts w:ascii="Arial" w:hAnsi="Arial" w:cs="Arial"/>
          <w:sz w:val="20"/>
          <w:lang w:eastAsia="ru-RU"/>
        </w:rPr>
        <w:t>Ливенского</w:t>
      </w:r>
      <w:proofErr w:type="spellEnd"/>
      <w:r w:rsidRPr="00A638F9">
        <w:rPr>
          <w:rFonts w:ascii="Arial" w:hAnsi="Arial" w:cs="Arial"/>
          <w:sz w:val="20"/>
          <w:lang w:eastAsia="ru-RU"/>
        </w:rPr>
        <w:t xml:space="preserve"> района;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на Региональном портале сети «Интернет»;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на информационных стендах в помещениях ДОУ.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1.4.3. Информирование (консультирование)  осуществляется должностными лицами Управления образования, ДОУ, ответственными за информирование.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Информирование проводится в форме индивидуального и публичного информирования.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1.4.4.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 случае если для подготовки ответа на устное обращение требуются более продолжительное время, должностное лицо, ответственное за информирование, предлагает заинтересованным лицам перезвонить в определенный день или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и организаций, участвующих в предоставлении муниципальной услуги.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 случае если предоставление информации, необходимой заявителю, не предоставляется возможным посредством телефона, должностные лица Управления образования, ДОУ, принявшие звонок, разъясняют заявителю право обратиться с письменным обращением.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При ответе на телефонные звонки, работники,  сняв трубку, должны назвать </w:t>
      </w:r>
      <w:proofErr w:type="gramStart"/>
      <w:r w:rsidRPr="00A638F9">
        <w:rPr>
          <w:rFonts w:ascii="Arial" w:hAnsi="Arial" w:cs="Arial"/>
          <w:sz w:val="20"/>
          <w:lang w:eastAsia="ru-RU"/>
        </w:rPr>
        <w:t>учреждение</w:t>
      </w:r>
      <w:proofErr w:type="gramEnd"/>
      <w:r w:rsidRPr="00A638F9">
        <w:rPr>
          <w:rFonts w:ascii="Arial" w:hAnsi="Arial" w:cs="Arial"/>
          <w:sz w:val="20"/>
          <w:lang w:eastAsia="ru-RU"/>
        </w:rPr>
        <w:t> в которое обратился заявитель, фамилию, имя, отчество, занимаемую должность.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lastRenderedPageBreak/>
        <w:t>При индивидуальном письменном информировании о правилах предоставления муниципальной услуги ответ заинтересованному лицу направляется почтовым направлением, электронной почтой, через официальный сайт Управления в зависимости от способа обращения заявителя за информацией в срок, не превышающий 30 календарных дней со дня поступления письменного запроса.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1.4.5. Публичное устное информирование осуществляется посредством привлечения средств массовой информации – радио, телевидения, печатных изданий.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1.4.6.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правового акта о его утверждении: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 средствах массовой информации;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  <w:r w:rsidRPr="00A638F9">
        <w:rPr>
          <w:rFonts w:ascii="Calibri" w:hAnsi="Calibri" w:cs="Segoe UI"/>
          <w:sz w:val="20"/>
          <w:lang w:eastAsia="ru-RU"/>
        </w:rPr>
        <w:t xml:space="preserve"> </w:t>
      </w:r>
      <w:r w:rsidRPr="00A638F9">
        <w:rPr>
          <w:rFonts w:ascii="Arial" w:hAnsi="Arial" w:cs="Arial"/>
          <w:sz w:val="20"/>
          <w:lang w:eastAsia="ru-RU"/>
        </w:rPr>
        <w:t>в информационных системах общего пользования (в сети Интернет), в том числе на Региональном портале;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на информационных стендах в помещениях Управления образования, ДОУ.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II. Стандарт предоставления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2.1. Наименование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Наименование муниципальной услуги –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 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2.2. Наименование органа, предоставляющего муниципальную услугу.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Предоставление муниципальной услуги осуществляют образовательные учреждения района, реализующие программу дошкольного образования, перечень которых приведен в Приложении 1 к настоящему Административному регламенту. 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Организация предоставления муниципальной услуги возложена на Управление образования. Управление образования также обеспечивает организационно-методическое руководство, координацию и </w:t>
      </w:r>
      <w:proofErr w:type="gramStart"/>
      <w:r w:rsidRPr="00A638F9">
        <w:rPr>
          <w:rFonts w:ascii="Arial" w:hAnsi="Arial" w:cs="Arial"/>
          <w:sz w:val="20"/>
          <w:lang w:eastAsia="ru-RU"/>
        </w:rPr>
        <w:t>контроль за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деятельностью ДОУ по предоставлению муниципальной услуги.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Исполнителями муниципальной услуги, являются работники ДОУ, работники Управления образования.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2.3. Результат предоставления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Результатом предоставления муниципальной услуги с учётом постановки ребёнка на учёт для зачисления в ДОУ является: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зачисление ребёнка в ДОУ;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отказ в зачислении ребенка в  ДОУ.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2.4. Перечень нормативных правовых актов, регулирующих отношения, возникающие 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в связи с предоставлением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Конституцией Российской Федерации; 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Конвенцией о правах ребенка (одобрена Генеральной Ассамблеей ООН 20.11.1989);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Федеральным законом от 29.12.2012 N 273-ФЗ "Об образовании в Российской Федерации";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Федеральным законом от 24.07.1998 г. № 124-ФЗ «Об основных гарантиях прав ребенка в Российской Федерации («Собрание законодательства РФ», 03.08.1998, № 31, ст. 3802, «Российская газета», № 147, 05.08.1998.); 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4179); 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Федеральным законом от 2 мая 2006 года № 59-ФЗ «О порядке рассмотрения обращений граждан в Российской Федерации» (Собрание законодательства Российской Федерации, 2006, № 19, ст. 2060); 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Федеральным законом от 27 июля 2006 года № 152-ФЗ «О персональных данных» (Собрание законодательства Российской Федерации, 2006, № 31 (1 часть), ст. 3451);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2.5. Перечень документов, необходимых для предоставления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4D2296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2.5.1. Для постановки ребенка на учет для зачисления  в ДОУ родители (</w:t>
      </w:r>
      <w:r w:rsidR="004D2296">
        <w:rPr>
          <w:rFonts w:ascii="Arial" w:hAnsi="Arial" w:cs="Arial"/>
          <w:sz w:val="20"/>
          <w:lang w:eastAsia="ru-RU"/>
        </w:rPr>
        <w:t>законные представители)  подают</w:t>
      </w:r>
      <w:r w:rsidRPr="00A638F9">
        <w:rPr>
          <w:rFonts w:ascii="Arial" w:hAnsi="Arial" w:cs="Arial"/>
          <w:sz w:val="20"/>
          <w:lang w:eastAsia="ru-RU"/>
        </w:rPr>
        <w:t>: </w:t>
      </w:r>
    </w:p>
    <w:p w:rsidR="004D2296" w:rsidRPr="004D2296" w:rsidRDefault="004D2296" w:rsidP="004D2296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Arial" w:hAnsi="Arial" w:cs="Arial"/>
          <w:sz w:val="20"/>
          <w:lang w:eastAsia="ru-RU"/>
        </w:rPr>
      </w:pPr>
      <w:r w:rsidRPr="004D2296">
        <w:rPr>
          <w:rFonts w:ascii="Arial" w:hAnsi="Arial" w:cs="Arial"/>
          <w:sz w:val="20"/>
          <w:lang w:eastAsia="ru-RU"/>
        </w:rPr>
        <w:t xml:space="preserve">- </w:t>
      </w:r>
      <w:hyperlink r:id="rId15" w:history="1">
        <w:r w:rsidRPr="004D2296">
          <w:rPr>
            <w:rFonts w:ascii="Arial" w:hAnsi="Arial" w:cs="Arial"/>
            <w:sz w:val="20"/>
            <w:lang w:eastAsia="ru-RU"/>
          </w:rPr>
          <w:t>заявление</w:t>
        </w:r>
      </w:hyperlink>
      <w:r w:rsidRPr="004D2296">
        <w:rPr>
          <w:rFonts w:ascii="Arial" w:hAnsi="Arial" w:cs="Arial"/>
          <w:sz w:val="20"/>
          <w:lang w:eastAsia="ru-RU"/>
        </w:rPr>
        <w:t xml:space="preserve"> установлен</w:t>
      </w:r>
      <w:r w:rsidR="00632702">
        <w:rPr>
          <w:rFonts w:ascii="Arial" w:hAnsi="Arial" w:cs="Arial"/>
          <w:sz w:val="20"/>
          <w:lang w:eastAsia="ru-RU"/>
        </w:rPr>
        <w:t>ной формы (</w:t>
      </w:r>
      <w:r w:rsidR="00632702" w:rsidRPr="00632702">
        <w:rPr>
          <w:rFonts w:ascii="Arial" w:hAnsi="Arial" w:cs="Arial"/>
          <w:b/>
          <w:sz w:val="20"/>
          <w:lang w:eastAsia="ru-RU"/>
        </w:rPr>
        <w:t xml:space="preserve">приложение № </w:t>
      </w:r>
      <w:r w:rsidR="00632702">
        <w:rPr>
          <w:rFonts w:ascii="Arial" w:hAnsi="Arial" w:cs="Arial"/>
          <w:b/>
          <w:sz w:val="20"/>
          <w:lang w:eastAsia="ru-RU"/>
        </w:rPr>
        <w:t>2</w:t>
      </w:r>
      <w:r w:rsidRPr="004D2296">
        <w:rPr>
          <w:rFonts w:ascii="Arial" w:hAnsi="Arial" w:cs="Arial"/>
          <w:sz w:val="20"/>
          <w:lang w:eastAsia="ru-RU"/>
        </w:rPr>
        <w:t xml:space="preserve"> к настоящему Административному регламенту) или форме Единого портала;</w:t>
      </w:r>
    </w:p>
    <w:p w:rsidR="004D2296" w:rsidRPr="004D2296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sz w:val="20"/>
          <w:lang w:eastAsia="ru-RU"/>
        </w:rPr>
      </w:pPr>
      <w:r w:rsidRPr="004D2296">
        <w:rPr>
          <w:rFonts w:ascii="Arial" w:hAnsi="Arial" w:cs="Arial"/>
          <w:sz w:val="20"/>
          <w:lang w:eastAsia="ru-RU"/>
        </w:rPr>
        <w:lastRenderedPageBreak/>
        <w:t>- копию документа, удостоверяющего личность родителей (законных представителей);</w:t>
      </w:r>
    </w:p>
    <w:p w:rsidR="004D2296" w:rsidRPr="004D2296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sz w:val="20"/>
          <w:lang w:eastAsia="ru-RU"/>
        </w:rPr>
      </w:pPr>
      <w:r w:rsidRPr="004D2296">
        <w:rPr>
          <w:rFonts w:ascii="Arial" w:hAnsi="Arial" w:cs="Arial"/>
          <w:sz w:val="20"/>
          <w:lang w:eastAsia="ru-RU"/>
        </w:rPr>
        <w:t>- копию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4D2296" w:rsidRPr="004D2296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sz w:val="20"/>
          <w:lang w:eastAsia="ru-RU"/>
        </w:rPr>
      </w:pPr>
      <w:r w:rsidRPr="004D2296">
        <w:rPr>
          <w:rFonts w:ascii="Arial" w:hAnsi="Arial" w:cs="Arial"/>
          <w:sz w:val="20"/>
          <w:lang w:eastAsia="ru-RU"/>
        </w:rPr>
        <w:t xml:space="preserve">- копию документа, подтверждающего место жительства ребенка на территории </w:t>
      </w:r>
      <w:proofErr w:type="spellStart"/>
      <w:r w:rsidRPr="004D2296">
        <w:rPr>
          <w:rFonts w:ascii="Arial" w:hAnsi="Arial" w:cs="Arial"/>
          <w:sz w:val="20"/>
          <w:lang w:eastAsia="ru-RU"/>
        </w:rPr>
        <w:t>Ливенского</w:t>
      </w:r>
      <w:proofErr w:type="spellEnd"/>
      <w:r w:rsidRPr="004D2296">
        <w:rPr>
          <w:rFonts w:ascii="Arial" w:hAnsi="Arial" w:cs="Arial"/>
          <w:sz w:val="20"/>
          <w:lang w:eastAsia="ru-RU"/>
        </w:rPr>
        <w:t xml:space="preserve"> района;</w:t>
      </w:r>
    </w:p>
    <w:p w:rsidR="004D2296" w:rsidRPr="004D2296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sz w:val="20"/>
          <w:lang w:eastAsia="ru-RU"/>
        </w:rPr>
      </w:pPr>
      <w:r w:rsidRPr="004D2296">
        <w:rPr>
          <w:rFonts w:ascii="Arial" w:hAnsi="Arial" w:cs="Arial"/>
          <w:sz w:val="20"/>
          <w:lang w:eastAsia="ru-RU"/>
        </w:rPr>
        <w:t>- документ, подтверждающий право (льготу) родителей (законных представителей) на внеочередное или первоочередное предоставление места в ДОУ в соответствии с действующим федеральным и региональным законодательством (при наличии);</w:t>
      </w:r>
    </w:p>
    <w:p w:rsidR="004D2296" w:rsidRPr="004D2296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sz w:val="20"/>
          <w:lang w:eastAsia="ru-RU"/>
        </w:rPr>
      </w:pPr>
      <w:r w:rsidRPr="004D2296">
        <w:rPr>
          <w:rFonts w:ascii="Arial" w:hAnsi="Arial" w:cs="Arial"/>
          <w:sz w:val="20"/>
          <w:lang w:eastAsia="ru-RU"/>
        </w:rPr>
        <w:t>- справка врачебной комиссии для постановки на учет в группы оздоровительной направленности (при наличии);</w:t>
      </w:r>
    </w:p>
    <w:p w:rsidR="000938BE" w:rsidRPr="004D2296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sz w:val="20"/>
          <w:lang w:eastAsia="ru-RU"/>
        </w:rPr>
      </w:pPr>
      <w:r w:rsidRPr="004D2296">
        <w:rPr>
          <w:rFonts w:ascii="Arial" w:hAnsi="Arial" w:cs="Arial"/>
          <w:sz w:val="20"/>
          <w:lang w:eastAsia="ru-RU"/>
        </w:rPr>
        <w:t xml:space="preserve">- заключение </w:t>
      </w:r>
      <w:proofErr w:type="spellStart"/>
      <w:r w:rsidRPr="004D2296">
        <w:rPr>
          <w:rFonts w:ascii="Arial" w:hAnsi="Arial" w:cs="Arial"/>
          <w:sz w:val="20"/>
          <w:lang w:eastAsia="ru-RU"/>
        </w:rPr>
        <w:t>психолого-медико-педагогической</w:t>
      </w:r>
      <w:proofErr w:type="spellEnd"/>
      <w:r w:rsidRPr="004D2296">
        <w:rPr>
          <w:rFonts w:ascii="Arial" w:hAnsi="Arial" w:cs="Arial"/>
          <w:sz w:val="20"/>
          <w:lang w:eastAsia="ru-RU"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2.5.2. Для зачисления ребенка в ДОУ заявители подают: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заявление о зачислении ребенка  установленной  формы (</w:t>
      </w:r>
      <w:r w:rsidRPr="00A638F9">
        <w:rPr>
          <w:rFonts w:ascii="Arial" w:hAnsi="Arial" w:cs="Arial"/>
          <w:b/>
          <w:bCs/>
          <w:sz w:val="20"/>
          <w:lang w:eastAsia="ru-RU"/>
        </w:rPr>
        <w:t>Приложении №3</w:t>
      </w:r>
      <w:r w:rsidRPr="00A638F9">
        <w:rPr>
          <w:rFonts w:ascii="Arial" w:hAnsi="Arial" w:cs="Arial"/>
          <w:sz w:val="20"/>
          <w:lang w:eastAsia="ru-RU"/>
        </w:rPr>
        <w:t> к настоящему Административному регламенту); </w:t>
      </w:r>
    </w:p>
    <w:p w:rsidR="00834701" w:rsidRPr="00834701" w:rsidRDefault="00834701" w:rsidP="00834701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  - </w:t>
      </w:r>
      <w:r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6" w:anchor="/document/99/901823501/XA00M4U2MM/" w:history="1">
        <w:r w:rsidRPr="00834701">
          <w:rPr>
            <w:rFonts w:ascii="Arial" w:hAnsi="Arial" w:cs="Arial"/>
            <w:kern w:val="0"/>
            <w:sz w:val="20"/>
            <w:lang w:bidi="ar-SA"/>
          </w:rPr>
          <w:t>статьей 10 Федерального закона от 25 июля 2002 г. № 115-ФЗ "О правовом положении иностранных граждан в Российской Федерации"</w:t>
        </w:r>
      </w:hyperlink>
      <w:r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(Собрание законодательства Российской Федерации, 2002, № 30, ст.3032);</w:t>
      </w:r>
    </w:p>
    <w:p w:rsidR="00834701" w:rsidRPr="00834701" w:rsidRDefault="00834701" w:rsidP="00834701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- </w:t>
      </w:r>
      <w:r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т(</w:t>
      </w:r>
      <w:proofErr w:type="gramEnd"/>
      <w:r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-</w:t>
      </w:r>
      <w:proofErr w:type="spellStart"/>
      <w:r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ы</w:t>
      </w:r>
      <w:proofErr w:type="spellEnd"/>
      <w:r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), удостоверяющий(е) личность ребенка и подтверждающий(е) законность представления прав ребенка;</w:t>
      </w:r>
    </w:p>
    <w:p w:rsidR="00834701" w:rsidRPr="00834701" w:rsidRDefault="000938BE" w:rsidP="00834701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</w:t>
      </w:r>
      <w:r w:rsidR="00834701"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- документ, подтверждающий установление опеки (при необходимости);</w:t>
      </w:r>
    </w:p>
    <w:p w:rsidR="00A638F9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-направление  управления образования в учреждение, реализующее программу дошкольного образования (</w:t>
      </w:r>
      <w:proofErr w:type="gramStart"/>
      <w:r w:rsidRPr="00A638F9">
        <w:rPr>
          <w:rFonts w:ascii="Arial" w:hAnsi="Arial" w:cs="Arial"/>
          <w:b/>
          <w:bCs/>
          <w:sz w:val="20"/>
          <w:lang w:eastAsia="ru-RU"/>
        </w:rPr>
        <w:t>Приложении</w:t>
      </w:r>
      <w:proofErr w:type="gramEnd"/>
      <w:r w:rsidRPr="00A638F9">
        <w:rPr>
          <w:rFonts w:ascii="Arial" w:hAnsi="Arial" w:cs="Arial"/>
          <w:b/>
          <w:bCs/>
          <w:sz w:val="20"/>
          <w:lang w:eastAsia="ru-RU"/>
        </w:rPr>
        <w:t xml:space="preserve"> №4</w:t>
      </w:r>
      <w:r w:rsidRPr="00A638F9">
        <w:rPr>
          <w:rFonts w:ascii="Arial" w:hAnsi="Arial" w:cs="Arial"/>
          <w:sz w:val="20"/>
          <w:lang w:eastAsia="ru-RU"/>
        </w:rPr>
        <w:t> к настоящем</w:t>
      </w:r>
      <w:r w:rsidR="00834701">
        <w:rPr>
          <w:rFonts w:ascii="Arial" w:hAnsi="Arial" w:cs="Arial"/>
          <w:sz w:val="20"/>
          <w:lang w:eastAsia="ru-RU"/>
        </w:rPr>
        <w:t>у Административному регламенту)</w:t>
      </w:r>
      <w:r w:rsidRPr="00A638F9">
        <w:rPr>
          <w:rFonts w:ascii="Arial" w:hAnsi="Arial" w:cs="Arial"/>
          <w:sz w:val="20"/>
          <w:lang w:eastAsia="ru-RU"/>
        </w:rPr>
        <w:t>; </w:t>
      </w:r>
    </w:p>
    <w:p w:rsidR="009D646B" w:rsidRPr="009D646B" w:rsidRDefault="00834701" w:rsidP="00834701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34701" w:rsidRPr="009D646B" w:rsidRDefault="009D646B" w:rsidP="00834701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- </w:t>
      </w:r>
      <w:r w:rsidR="00834701"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документ </w:t>
      </w:r>
      <w:proofErr w:type="spellStart"/>
      <w:r w:rsidR="00834701"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психолого-медико-педагогической</w:t>
      </w:r>
      <w:proofErr w:type="spellEnd"/>
      <w:r w:rsidR="00834701"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комиссии (при необходимости);</w:t>
      </w:r>
    </w:p>
    <w:p w:rsidR="009D646B" w:rsidRPr="009D646B" w:rsidRDefault="002C6AB4" w:rsidP="00834701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- </w:t>
      </w:r>
      <w:r w:rsidR="00834701"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34701" w:rsidRPr="009D646B" w:rsidRDefault="009D646B" w:rsidP="00834701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- </w:t>
      </w:r>
      <w:r w:rsidR="00834701"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 граждане  и  лица    без гражданства все документы представляют на русском языке или вместе с заверенным переводом на русский язык.</w:t>
      </w:r>
    </w:p>
    <w:p w:rsidR="00834701" w:rsidRPr="009D646B" w:rsidRDefault="009D646B" w:rsidP="009D646B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- </w:t>
      </w:r>
      <w:r w:rsidR="00834701"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2.5.3. Для получения направления в ДОУ Заявитель предъявляет паспорт (или иной документ, удостоверяющий личность)</w:t>
      </w:r>
      <w:r w:rsidR="002C6AB4">
        <w:rPr>
          <w:rFonts w:ascii="Arial" w:hAnsi="Arial" w:cs="Arial"/>
          <w:sz w:val="20"/>
          <w:lang w:eastAsia="ru-RU"/>
        </w:rPr>
        <w:t xml:space="preserve">, </w:t>
      </w:r>
      <w:r w:rsidR="002C6AB4" w:rsidRPr="00834701">
        <w:rPr>
          <w:rFonts w:ascii="Arial" w:hAnsi="Arial" w:cs="Arial"/>
          <w:sz w:val="20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="002C6AB4" w:rsidRPr="00834701">
        <w:rPr>
          <w:rFonts w:ascii="Arial" w:hAnsi="Arial" w:cs="Arial"/>
          <w:sz w:val="20"/>
          <w:lang w:eastAsia="ru-RU"/>
        </w:rPr>
        <w:t>т(</w:t>
      </w:r>
      <w:proofErr w:type="gramEnd"/>
      <w:r w:rsidR="002C6AB4" w:rsidRPr="00834701">
        <w:rPr>
          <w:rFonts w:ascii="Arial" w:hAnsi="Arial" w:cs="Arial"/>
          <w:sz w:val="20"/>
          <w:lang w:eastAsia="ru-RU"/>
        </w:rPr>
        <w:t>-</w:t>
      </w:r>
      <w:proofErr w:type="spellStart"/>
      <w:r w:rsidR="002C6AB4" w:rsidRPr="00834701">
        <w:rPr>
          <w:rFonts w:ascii="Arial" w:hAnsi="Arial" w:cs="Arial"/>
          <w:sz w:val="20"/>
          <w:lang w:eastAsia="ru-RU"/>
        </w:rPr>
        <w:t>ы</w:t>
      </w:r>
      <w:proofErr w:type="spellEnd"/>
      <w:r w:rsidR="002C6AB4" w:rsidRPr="00834701">
        <w:rPr>
          <w:rFonts w:ascii="Arial" w:hAnsi="Arial" w:cs="Arial"/>
          <w:sz w:val="20"/>
          <w:lang w:eastAsia="ru-RU"/>
        </w:rPr>
        <w:t>), удостоверяющий(е) личность ребенка</w:t>
      </w:r>
      <w:r w:rsidR="002C6AB4">
        <w:rPr>
          <w:rFonts w:ascii="Arial" w:hAnsi="Arial" w:cs="Arial"/>
          <w:sz w:val="20"/>
          <w:lang w:eastAsia="ru-RU"/>
        </w:rPr>
        <w:t>.</w:t>
      </w:r>
    </w:p>
    <w:p w:rsidR="000938BE" w:rsidRPr="002C6AB4" w:rsidRDefault="00A638F9" w:rsidP="002C6AB4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2.6. Особенности предоставления муниципальной услуги отдельным категориям граждан. 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2.6.1. Дети с ограниченными возможностями здоровья, дети-инвалиды принимаются в группы компенсирующей и комбинированной направленности ДОУ только с согласия родителей (законных представителей), на основании заключения </w:t>
      </w:r>
      <w:proofErr w:type="spellStart"/>
      <w:r w:rsidRPr="00A638F9">
        <w:rPr>
          <w:rFonts w:ascii="Arial" w:hAnsi="Arial" w:cs="Arial"/>
          <w:sz w:val="20"/>
          <w:lang w:eastAsia="ru-RU"/>
        </w:rPr>
        <w:t>психолого-медикопедагогической</w:t>
      </w:r>
      <w:proofErr w:type="spellEnd"/>
      <w:r w:rsidRPr="00A638F9">
        <w:rPr>
          <w:rFonts w:ascii="Arial" w:hAnsi="Arial" w:cs="Arial"/>
          <w:sz w:val="20"/>
          <w:lang w:eastAsia="ru-RU"/>
        </w:rPr>
        <w:t> комиссии (далее – ПМПК).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При приеме таких детей в ДОУ обязаны обеспечить необходимые условия для организации коррекционной работы.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Дети с ограниченными возможностями здоровья в группы компенсирующей и комбинированной направленности принимаются на основании заключения ПМПК, при отсутствии медицинских противопоказаний.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2.6.2. Во внеочередном порядке в Учреждения принимаются: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1. Дети прокурорских работников и сотрудников Следственного комитета Российской Федерации (Федеральный закон от 17.01.1992 N 2202- 1 «О прокуратуре Российской Федерации», </w:t>
      </w:r>
      <w:r w:rsidRPr="00A638F9">
        <w:rPr>
          <w:rFonts w:ascii="Arial" w:hAnsi="Arial" w:cs="Arial"/>
          <w:sz w:val="20"/>
          <w:lang w:eastAsia="ru-RU"/>
        </w:rPr>
        <w:lastRenderedPageBreak/>
        <w:t>Федеральный закон Российской Федерации от 28.12.2010 N 403-ФЗ «О Следственном комитете Российской Федерации»).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2. Дети судей и мировых судей (Закон РФ от 26.06.1992 N 3132-1 «О статусе судей в Российской Федерации»).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3.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 из числа: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  <w:proofErr w:type="gramStart"/>
      <w:r w:rsidRPr="00A638F9">
        <w:rPr>
          <w:rFonts w:ascii="Arial" w:hAnsi="Arial" w:cs="Arial"/>
          <w:sz w:val="20"/>
          <w:lang w:eastAsia="ru-RU"/>
        </w:rPr>
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  </w:t>
      </w:r>
      <w:proofErr w:type="gramEnd"/>
    </w:p>
    <w:p w:rsidR="000938BE" w:rsidRDefault="00A638F9" w:rsidP="002C6AB4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рядового состава органов внутренних дел, Государственной противопожарной службы, проходивших (проходящих) службу в зоне отчуждения;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(Закон РФ от 15.05.1991 N 1244-1 «О социальной защите граждан, подвергшихся воздействию радиации вследствие катастрофы на Чернобыльской АЭС»).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4. Дети, состоящие под опекой - п. 5 ст. 15 Закона Орловской области от 22.08.2005 N 529-ОЗ "О гарантиях прав ребенка в Орловской области".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5.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N 2123-1);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6. Дети сотрудников Следственного комитета Российской Федерации (Федеральный закон от 28 декабря 2010 г. N 403-ФЗ "О Следственном комитете Российской Федерации").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Для подтверждения внеочередного права на зачисление ребенка в ДОУ, кроме документов, предусмотренных п. 2.6.1 настоящего административного регламента, представляются документы, подтверждающие право льготного зачисления детей: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справка с места работы прокурорского работника или сотрудника Следственного комитета Российской Федерации;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справка с места работы судьи и мирового судьи; </w:t>
      </w:r>
    </w:p>
    <w:p w:rsidR="00A638F9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удостоверение граждан, подвергшихся воздействию радиации вследствие катастрофы на Чернобыльской АЭС;  </w:t>
      </w:r>
    </w:p>
    <w:p w:rsidR="009D646B" w:rsidRPr="009D646B" w:rsidRDefault="009D646B" w:rsidP="009D646B">
      <w:pPr>
        <w:pStyle w:val="af7"/>
        <w:jc w:val="both"/>
        <w:rPr>
          <w:rFonts w:ascii="Times New Roman" w:hAnsi="Times New Roman" w:cs="Times New Roman"/>
          <w:color w:val="FF0000"/>
          <w:szCs w:val="24"/>
          <w:lang w:eastAsia="ru-RU"/>
        </w:rPr>
      </w:pPr>
      <w:r>
        <w:rPr>
          <w:rFonts w:ascii="Arial" w:hAnsi="Arial" w:cs="Arial"/>
          <w:sz w:val="20"/>
          <w:lang w:eastAsia="ru-RU"/>
        </w:rPr>
        <w:t xml:space="preserve">             7. </w:t>
      </w:r>
      <w:r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сестры.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2.6.3. В первоочередном порядке в ДОУ принимаются: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а) дети из многодетных семей (Указ Президента Российской Федерации от 5 мая 1992 г. N 431 "О мерах по социальной поддержке семей"); 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б) дети-инвалиды и дети, один из родителей которых является инвалидом (Указ Президента Российской Федерации от 2 октября 1992 г. N 1157 "О дополнительных мерах государственной поддержки инвалидов"); 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76-ФЗ "О статусе военнослужащих"); 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г) дети сотрудников полиции (Федеральный закон от 7 февраля 2011 г. N 3- ФЗ "О полиции");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  <w:proofErr w:type="spellStart"/>
      <w:r w:rsidRPr="00A638F9">
        <w:rPr>
          <w:rFonts w:ascii="Arial" w:hAnsi="Arial" w:cs="Arial"/>
          <w:sz w:val="20"/>
          <w:lang w:eastAsia="ru-RU"/>
        </w:rPr>
        <w:t>д</w:t>
      </w:r>
      <w:proofErr w:type="spellEnd"/>
      <w:r w:rsidRPr="00A638F9">
        <w:rPr>
          <w:rFonts w:ascii="Arial" w:hAnsi="Arial" w:cs="Arial"/>
          <w:sz w:val="20"/>
          <w:lang w:eastAsia="ru-RU"/>
        </w:rPr>
        <w:t>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N 3-ФЗ "О полиции"); 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е) дети сотрудника полиции, умершего вследствие заболевания, полученного в период прохождения службы в полиции (Федеральный закон от 7 февраля 2011 г. N 3-ФЗ "О полиции");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N 3-ФЗ "О полиции");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lastRenderedPageBreak/>
        <w:t> </w:t>
      </w:r>
      <w:proofErr w:type="spellStart"/>
      <w:proofErr w:type="gramStart"/>
      <w:r w:rsidRPr="00A638F9">
        <w:rPr>
          <w:rFonts w:ascii="Arial" w:hAnsi="Arial" w:cs="Arial"/>
          <w:sz w:val="20"/>
          <w:lang w:eastAsia="ru-RU"/>
        </w:rPr>
        <w:t>з</w:t>
      </w:r>
      <w:proofErr w:type="spellEnd"/>
      <w:r w:rsidRPr="00A638F9">
        <w:rPr>
          <w:rFonts w:ascii="Arial" w:hAnsi="Arial" w:cs="Arial"/>
          <w:sz w:val="20"/>
          <w:lang w:eastAsia="ru-RU"/>
        </w:rPr>
        <w:t>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N 3-ФЗ "О полиции");  </w:t>
      </w:r>
      <w:proofErr w:type="gramEnd"/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gramStart"/>
      <w:r w:rsidRPr="00A638F9">
        <w:rPr>
          <w:rFonts w:ascii="Arial" w:hAnsi="Arial" w:cs="Arial"/>
          <w:sz w:val="20"/>
          <w:lang w:eastAsia="ru-RU"/>
        </w:rPr>
        <w:t>и) дети сотрудников органов внутренних дел, не я некоторых федеральных органов исполнительной власти и внесении изменений в отдельные законодательные акты Российской Федерации");  </w:t>
      </w:r>
      <w:proofErr w:type="gramEnd"/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gramStart"/>
      <w:r w:rsidRPr="00A638F9">
        <w:rPr>
          <w:rFonts w:ascii="Arial" w:hAnsi="Arial" w:cs="Arial"/>
          <w:sz w:val="20"/>
          <w:lang w:eastAsia="ru-RU"/>
        </w:rPr>
        <w:t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N 283-ФЗ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"</w:t>
      </w:r>
      <w:proofErr w:type="gramStart"/>
      <w:r w:rsidRPr="00A638F9">
        <w:rPr>
          <w:rFonts w:ascii="Arial" w:hAnsi="Arial" w:cs="Arial"/>
          <w:sz w:val="20"/>
          <w:lang w:eastAsia="ru-RU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 </w:t>
      </w:r>
      <w:proofErr w:type="gramEnd"/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  <w:proofErr w:type="gramStart"/>
      <w:r w:rsidRPr="00A638F9">
        <w:rPr>
          <w:rFonts w:ascii="Arial" w:hAnsi="Arial" w:cs="Arial"/>
          <w:sz w:val="20"/>
          <w:lang w:eastAsia="ru-RU"/>
        </w:rPr>
        <w:t>м)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N 283-ФЗ "О социальных гарантиях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 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spellStart"/>
      <w:proofErr w:type="gramStart"/>
      <w:r w:rsidRPr="00A638F9">
        <w:rPr>
          <w:rFonts w:ascii="Arial" w:hAnsi="Arial" w:cs="Arial"/>
          <w:sz w:val="20"/>
          <w:lang w:eastAsia="ru-RU"/>
        </w:rPr>
        <w:t>н</w:t>
      </w:r>
      <w:proofErr w:type="spellEnd"/>
      <w:r w:rsidRPr="00A638F9">
        <w:rPr>
          <w:rFonts w:ascii="Arial" w:hAnsi="Arial" w:cs="Arial"/>
          <w:sz w:val="20"/>
          <w:lang w:eastAsia="ru-RU"/>
        </w:rPr>
        <w:t>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возможность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 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gramStart"/>
      <w:r w:rsidRPr="00A638F9">
        <w:rPr>
          <w:rFonts w:ascii="Arial" w:hAnsi="Arial" w:cs="Arial"/>
          <w:sz w:val="20"/>
          <w:lang w:eastAsia="ru-RU"/>
        </w:rPr>
        <w:t>о)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</w:t>
      </w:r>
      <w:proofErr w:type="gramStart"/>
      <w:r w:rsidRPr="00A638F9">
        <w:rPr>
          <w:rFonts w:ascii="Arial" w:hAnsi="Arial" w:cs="Arial"/>
          <w:sz w:val="20"/>
          <w:lang w:eastAsia="ru-RU"/>
        </w:rPr>
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  </w:t>
      </w:r>
      <w:proofErr w:type="gramEnd"/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spellStart"/>
      <w:r w:rsidRPr="00A638F9">
        <w:rPr>
          <w:rFonts w:ascii="Arial" w:hAnsi="Arial" w:cs="Arial"/>
          <w:sz w:val="20"/>
          <w:lang w:eastAsia="ru-RU"/>
        </w:rPr>
        <w:t>п</w:t>
      </w:r>
      <w:proofErr w:type="spellEnd"/>
      <w:r w:rsidRPr="00A638F9">
        <w:rPr>
          <w:rFonts w:ascii="Arial" w:hAnsi="Arial" w:cs="Arial"/>
          <w:sz w:val="20"/>
          <w:lang w:eastAsia="ru-RU"/>
        </w:rPr>
        <w:t>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Для подтверждения первоочередного права на зачисление ребенка в ДОУ, кроме документов, предусмотренных п.2.5. настоящего административного регламента, представляются документы, подтверждающие право льготного зачисления ребенка в ДОУ: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справка об инвалидности ребенка или одного из родителей ребенка, являющегося инвалидом;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справка с места работы сотрудника полиции, сотрудника органов внутренних дел, не являющегося сотрудником полиции;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удостоверение о льготе многодетной матери (отца) установленного образца, выданное органом социальной защиты;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справка с места работы сотрудника УФСИН;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справка с места работы сотрудника МЧС;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справка с места работы сотрудника таможенных органов;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lastRenderedPageBreak/>
        <w:t xml:space="preserve"> - справка с места работы сотрудника органов по </w:t>
      </w:r>
      <w:proofErr w:type="gramStart"/>
      <w:r w:rsidRPr="00A638F9">
        <w:rPr>
          <w:rFonts w:ascii="Arial" w:hAnsi="Arial" w:cs="Arial"/>
          <w:sz w:val="20"/>
          <w:lang w:eastAsia="ru-RU"/>
        </w:rPr>
        <w:t>контролю за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оборотом наркотических средств и психотропных веществ;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gramStart"/>
      <w:r w:rsidRPr="00A638F9">
        <w:rPr>
          <w:rFonts w:ascii="Arial" w:hAnsi="Arial" w:cs="Arial"/>
          <w:sz w:val="20"/>
          <w:lang w:eastAsia="ru-RU"/>
        </w:rPr>
        <w:t>- справка с места работы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 </w:t>
      </w:r>
      <w:proofErr w:type="gramEnd"/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справка с места службы военнослужащих.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2.6.4. Запрещается требовать от Заявителя: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gramStart"/>
      <w:r w:rsidRPr="00A638F9">
        <w:rPr>
          <w:rFonts w:ascii="Arial" w:hAnsi="Arial" w:cs="Arial"/>
          <w:sz w:val="20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муниципальными правовыми актами находятся в распоряжении муниципального органа управления образованием,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7 Федерального закона от 27.27.2010 № 210-ФЗ «Об организации предоставления государственных и муниципальных услуг».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2.7. Требования к документам, представляемым Заявителем для оказания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2.7.1. Заявление на бумажном носителе, в том числе отправленное по почте, о предоставлении муниципальной услуги заполняется Заявителем от руки или с использованием электронных печатающих устройств.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2.7.2. Документы, представляемые Заявителем с запросом о предоставлении муниципальной услуги, не должны иметь подчистки, либо приписки, зачеркнутые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 тексты документов должны быть написаны разборчиво.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2.7.3.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2.7.4. Документы, представленные в копиях, предоставляются вместе с оригиналами. Копии документов после проверки их соответствию оригиналу заверяются лицом, принимающим документы, оригиналы документов возвращаются гражданину. В случае предоставления гражданином нотариально заверенных копий предоставление оригиналов документов не требуется.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2.8. Перечень оснований для отказа в приеме документов для предоставления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2.8.1. Отсутствие документов, предусмотренных пунктом 2.5. настоящего административного регламента.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2.8.2. Документы представлены лицом, не являющимся родителем (законным представителем ребенка).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2.9. Перечень оснований для приостановления (или отказа) для предоставления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2.9.1. Основаниями для приостановления оказания муниципальной услуги являются: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предоставление неполного пакета документов, предусмотренных пунктом 2.5. настоящего административного регламента;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наличие в документах исправлений;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наличие в документах неполной информации.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2.9.2. Основаниями для отказа в предоставлении муниципальной услуги являются: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соответствующее заключение учреждения здравоохранения о состоянии здоровья ребенка, препятствующего пребыванию ребенка в ДОУ;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отсутствие в ДОУ свободных мест.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2.10. Порядок, размер и основания взимания платы за предоставление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Предоставление муниципальной услуги осуществляется бесплатно. 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2.11.2. Время ожидания в очереди на прием к должностному лицу Управления образования для получения информации не должно превышать 15 минут.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2.12. Срок и порядок регистрации запроса Заявителя о предоставлении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firstLine="589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2.12.1. Время регистрации запроса заявителя о предоставлении муниципальной услуги, его регистрация не должны превышать 7 рабочих дня.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 xml:space="preserve">2.13. Требования к помещениям, в которых предоставляется услуга, к месту ожидания и приема Заявителей, размещению и оформлению визуальной, текстовой и </w:t>
      </w:r>
      <w:proofErr w:type="spellStart"/>
      <w:r w:rsidRPr="00A638F9">
        <w:rPr>
          <w:rFonts w:ascii="Arial" w:hAnsi="Arial" w:cs="Arial"/>
          <w:b/>
          <w:bCs/>
          <w:sz w:val="20"/>
          <w:lang w:eastAsia="ru-RU"/>
        </w:rPr>
        <w:t>мультимедийной</w:t>
      </w:r>
      <w:proofErr w:type="spellEnd"/>
      <w:r w:rsidRPr="00A638F9">
        <w:rPr>
          <w:rFonts w:ascii="Arial" w:hAnsi="Arial" w:cs="Arial"/>
          <w:b/>
          <w:bCs/>
          <w:sz w:val="20"/>
          <w:lang w:eastAsia="ru-RU"/>
        </w:rPr>
        <w:t xml:space="preserve"> информации о порядке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2.13.1. Места ожидания приема, места сдачи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канцелярскими принадлежностями.     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2.13.2. В помещениях приема заявления размещаются стенды по </w:t>
      </w:r>
      <w:proofErr w:type="spellStart"/>
      <w:r w:rsidRPr="00A638F9">
        <w:rPr>
          <w:rFonts w:ascii="Arial" w:hAnsi="Arial" w:cs="Arial"/>
          <w:sz w:val="20"/>
          <w:lang w:eastAsia="ru-RU"/>
        </w:rPr>
        <w:t>антикоррупционной</w:t>
      </w:r>
      <w:proofErr w:type="spellEnd"/>
      <w:r w:rsidRPr="00A638F9">
        <w:rPr>
          <w:rFonts w:ascii="Arial" w:hAnsi="Arial" w:cs="Arial"/>
          <w:sz w:val="20"/>
          <w:lang w:eastAsia="ru-RU"/>
        </w:rPr>
        <w:t xml:space="preserve"> тематике, книга жалоб, в которой Заявителями и иными заинтересованными лицами фиксируются имеющиеся жалобы, предложения и замечания по вопросам организации приема Заявителей в Управлении образования.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2.13.3. На информационных стендах в помещении, предназначенном для приема документов для получения муниципальной услуги, размещается следующая информация: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образцы заполнения заявлений;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перечень документов, необходимых для получения муниципальной услуги;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порядок информирования по вопросам предоставления муниципальной услуги;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утвержденный Административный регламент предоставления муниципальной услуги с приложениями.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2.14. Показатели доступности и качества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2.14.1. К показателям, характеризующим доступность и качество услуги, относятся: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наличие полной, понятной и актуальной информации о местах, порядке и сроках предоставления муниципальной услуги в общедоступных местах Управления образования, в информационных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предоставления муниципальной услуги;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наличие необходимого и достаточного количества специалистов, а также помещений, в которых осуществляется прием документов от Заявителей, обеспечивающих соблюдение установленных Административным регламентом сроков и стандарта предоставления муниципальной услуги;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предоставление Заявителю возможности получать информацию о ходе представления муниципальной услуги, а также 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лиц;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увеличение количества запросов о предоставлении муниципальной услуги – соблюдение сроков предоставления муниципальной услуги;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соблюдение времени ожидания в очереди при подаче запроса;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соблюдение времени ожидания в очереди на прием для получения информации или к должностному лицу;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доступность для Заявителей муниципальной услуги в электронном виде;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снижение количества обоснованных жалоб граждан и организаций по вопросам качества и доступности предоставления муниципальной услуги;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удовлетворенность граждан доступностью и качеством муниципальной услуги.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2.14.2. 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запросов, рассмотренных за отчетный период.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2.14.3. Соблюдение сроков предоставления муниципальной услуги определяется как: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lastRenderedPageBreak/>
        <w:t>-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период;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отношение количества запросов о предоставлении муниципальной услуги, представленных с использованием сетей связи общего пользования в форме электронных документов, и исполненных с нарушением сроков, к общему количеству рассмотренных запросов, представленных с использованием сетей связи общего пользования в форме электронных документов за отчетный период.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3.1. Перечень административных процедур.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0938BE" w:rsidRPr="002C6AB4" w:rsidRDefault="00A638F9" w:rsidP="002C6AB4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3.1.1. Прием и регистрация заявления о постановке на учет детей, планируемых к зачислению  в ДОУ (регистрация в Системе заявления для постановки на учет) и документов у заявителя. </w:t>
      </w:r>
    </w:p>
    <w:p w:rsidR="00A638F9" w:rsidRPr="00A638F9" w:rsidRDefault="00A638F9" w:rsidP="00A638F9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3.1.2. Рассмотрение заявления и документов о постановке на учет детей, планируемых к зачислению, выдача расписки. </w:t>
      </w:r>
    </w:p>
    <w:p w:rsidR="00A638F9" w:rsidRPr="00A638F9" w:rsidRDefault="00A638F9" w:rsidP="00A638F9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3.1.3. Комплектование ДОУ. </w:t>
      </w:r>
    </w:p>
    <w:p w:rsidR="00A638F9" w:rsidRPr="00A638F9" w:rsidRDefault="00A638F9" w:rsidP="00A638F9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3.1.4. Выдача направления для зачисления в ДОУ.  </w:t>
      </w:r>
    </w:p>
    <w:p w:rsidR="00A638F9" w:rsidRPr="00A638F9" w:rsidRDefault="00A638F9" w:rsidP="00A638F9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3.1.5. Ознакомление родителей с учредительными документами ДОУ, образовательными программами и другими документами, регламентирующими образовательную деятельность. </w:t>
      </w:r>
    </w:p>
    <w:p w:rsidR="00A638F9" w:rsidRPr="00A638F9" w:rsidRDefault="00A638F9" w:rsidP="00A638F9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3.1.6. Прием заявления о зачислении ребенка в образовательную организацию с необходимыми документами. Зачисление ребенка или отказ в зачислении. </w:t>
      </w:r>
    </w:p>
    <w:p w:rsidR="00A638F9" w:rsidRPr="00A638F9" w:rsidRDefault="00A638F9" w:rsidP="00A638F9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3.1.7. Заключение договора об образовании по образовательным программам дошкольного образования ДОУ с родителями. </w:t>
      </w:r>
    </w:p>
    <w:p w:rsidR="00A638F9" w:rsidRPr="00A638F9" w:rsidRDefault="00A638F9" w:rsidP="00A638F9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3.1.8. Издание ДОУ распорядительного акта о зачислении ребенка в ДОУ.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3.2. Подача заявления о предоставлении муниципальной услуги с использованием информационной системы образовательных услуг «Виртуальная школа».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3.2.1. При оформлении заявления о постановке ребёнка на учет для зачисления ребенка в ДОУ необходимо наличие возможности входа в информационную систему образовательных услуг «Виртуальная школа» (далее – ИСОУ «ВШ»).  </w:t>
      </w:r>
    </w:p>
    <w:p w:rsidR="00A638F9" w:rsidRPr="00A638F9" w:rsidRDefault="00632702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 xml:space="preserve">  </w:t>
      </w:r>
      <w:r w:rsidR="00A638F9" w:rsidRPr="00A638F9">
        <w:rPr>
          <w:rFonts w:ascii="Arial" w:hAnsi="Arial" w:cs="Arial"/>
          <w:sz w:val="20"/>
          <w:lang w:eastAsia="ru-RU"/>
        </w:rPr>
        <w:t>Обязательные данные для внесения в ИСОУ «ВШ»: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фамилия, имя, отчество ребенка;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дата рождения ребенка;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данные свидетельства о рождении ребенка;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место фактического проживания (адрес и телефон);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место рождения;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место регистрации;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фамилия, имя, отчество матери, отца или законных представителей;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данные документа, удостоверяющего личность родителей (законных представителей);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наличие льготы по зачислению ребенка в ДОУ;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потребность ребенка по состоянию здоровья; </w:t>
      </w:r>
    </w:p>
    <w:p w:rsidR="00643D0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три желаемых ДОУ;</w:t>
      </w:r>
    </w:p>
    <w:p w:rsidR="00A638F9" w:rsidRPr="00A638F9" w:rsidRDefault="00643D08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 xml:space="preserve"> -</w:t>
      </w:r>
      <w:r w:rsidR="00A638F9" w:rsidRPr="00A638F9">
        <w:rPr>
          <w:rFonts w:ascii="Arial" w:hAnsi="Arial" w:cs="Arial"/>
          <w:sz w:val="20"/>
          <w:lang w:eastAsia="ru-RU"/>
        </w:rPr>
        <w:t> </w:t>
      </w:r>
      <w:r>
        <w:rPr>
          <w:rFonts w:ascii="Arial" w:hAnsi="Arial" w:cs="Arial"/>
          <w:sz w:val="20"/>
          <w:lang w:eastAsia="ru-RU"/>
        </w:rPr>
        <w:t>один приоритетный;</w:t>
      </w:r>
    </w:p>
    <w:p w:rsidR="00A638F9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желаемая дата зачисления ребенка в ДОУ; </w:t>
      </w:r>
    </w:p>
    <w:p w:rsidR="00643D08" w:rsidRPr="00A638F9" w:rsidRDefault="00643D08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 xml:space="preserve"> - телефон заявителя.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адрес электронной почты для получения информации о статусе заявления.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3.2.2. Для получения муниципальной услуги через ИСОУ «ВШ» Заявитель должен авторизоваться в личном кабинете ИСОУ «ВШ».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Заполнение Заявителем в электронном виде заявления для постановки на учет по устройству в ДОУ осуществляется: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на ИСОУ «ВШ» (</w:t>
      </w:r>
      <w:r w:rsidRPr="00A638F9">
        <w:rPr>
          <w:rFonts w:ascii="Arial" w:hAnsi="Arial" w:cs="Arial"/>
          <w:color w:val="0000FF"/>
          <w:sz w:val="20"/>
          <w:u w:val="single"/>
          <w:lang w:eastAsia="ru-RU"/>
        </w:rPr>
        <w:t>http://школа-всем</w:t>
      </w:r>
      <w:proofErr w:type="gramStart"/>
      <w:r w:rsidRPr="00A638F9">
        <w:rPr>
          <w:rFonts w:ascii="Arial" w:hAnsi="Arial" w:cs="Arial"/>
          <w:color w:val="0000FF"/>
          <w:sz w:val="20"/>
          <w:u w:val="single"/>
          <w:lang w:eastAsia="ru-RU"/>
        </w:rPr>
        <w:t>.р</w:t>
      </w:r>
      <w:proofErr w:type="gramEnd"/>
      <w:r w:rsidRPr="00A638F9">
        <w:rPr>
          <w:rFonts w:ascii="Arial" w:hAnsi="Arial" w:cs="Arial"/>
          <w:color w:val="0000FF"/>
          <w:sz w:val="20"/>
          <w:u w:val="single"/>
          <w:lang w:eastAsia="ru-RU"/>
        </w:rPr>
        <w:t>ф/</w:t>
      </w:r>
      <w:r w:rsidRPr="00A638F9">
        <w:rPr>
          <w:rFonts w:ascii="Arial" w:hAnsi="Arial" w:cs="Arial"/>
          <w:sz w:val="20"/>
          <w:lang w:eastAsia="ru-RU"/>
        </w:rPr>
        <w:t>);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при личном обращении в Управление образования при отсутствии возможности у Заявителя самостоятельно зарегистрировать ребенка на ИСОУ «ВШ».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Прием заявлений и их регистрация на ИСОУ «ВШ» (http://школавсем</w:t>
      </w:r>
      <w:proofErr w:type="gramStart"/>
      <w:r w:rsidRPr="00A638F9">
        <w:rPr>
          <w:rFonts w:ascii="Arial" w:hAnsi="Arial" w:cs="Arial"/>
          <w:sz w:val="20"/>
          <w:lang w:eastAsia="ru-RU"/>
        </w:rPr>
        <w:t>.р</w:t>
      </w:r>
      <w:proofErr w:type="gramEnd"/>
      <w:r w:rsidRPr="00A638F9">
        <w:rPr>
          <w:rFonts w:ascii="Arial" w:hAnsi="Arial" w:cs="Arial"/>
          <w:sz w:val="20"/>
          <w:lang w:eastAsia="ru-RU"/>
        </w:rPr>
        <w:t>ф/) осуществляются в течение всего года.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3.2.3. При обращении в Управление образования внесение данных заявления в ИСОУ «ВШ» осуществляет уполномоченный сотрудник Управления образования. Внесение данных в ИСОУ «ВШ» осуществляется в течение семи рабочих дней с момента обращения Заявителя. При оформлении заявления требуется согласие Заявителя на обработку персональных данных по форме установленного образца  ИСОУ «ВШ».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lastRenderedPageBreak/>
        <w:t>3.2.4. В ходе приема заявления от Заявителя специалист, ответственный за прием заявления, осуществляет проверку документов на предмет их соответствия требованиям Административного регламента.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По итогам проверки специалист, ответственный за прием заявления, принимает соответствующее решение.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3.2.5. После подачи заявления на ИСОУ «ВШ» присваивается статус «Принято на рассмотрение». После подтверждения документов Заявителем, уполномоченный сотрудник Управления в течение одного </w:t>
      </w:r>
      <w:r w:rsidR="000938BE">
        <w:rPr>
          <w:rFonts w:ascii="Arial" w:hAnsi="Arial" w:cs="Arial"/>
          <w:sz w:val="20"/>
          <w:lang w:eastAsia="ru-RU"/>
        </w:rPr>
        <w:t xml:space="preserve">месяца </w:t>
      </w:r>
      <w:r w:rsidRPr="00A638F9">
        <w:rPr>
          <w:rFonts w:ascii="Arial" w:hAnsi="Arial" w:cs="Arial"/>
          <w:sz w:val="20"/>
          <w:lang w:eastAsia="ru-RU"/>
        </w:rPr>
        <w:t xml:space="preserve">со дня подтверждения документов присваивает заявлению в ИСОУ «ВШ» статус «Зачислено в очередь» </w:t>
      </w:r>
      <w:proofErr w:type="gramStart"/>
      <w:r w:rsidRPr="00A638F9">
        <w:rPr>
          <w:rFonts w:ascii="Arial" w:hAnsi="Arial" w:cs="Arial"/>
          <w:sz w:val="20"/>
          <w:lang w:eastAsia="ru-RU"/>
        </w:rPr>
        <w:t>с даты подачи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заявления.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 случае отсутствия документов, подтверждающих наличие внеочередного или первоочередного права предоставления ребенку места в ДОУ, заявление в период комплектования рассматривается на общих основаниях.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3.2.6. В случае отсутствия подлинных документов в указанный срок сведения о ребенке переносятся в архивные записи и восстанавливаются из архивных записей по мере предоставления подлинных документов родителями (законными представителями).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 При восстановлении из архивных записей заявлению присваивается статус «Зачислено в очередь» в ИСОУ «ВШ» </w:t>
      </w:r>
      <w:proofErr w:type="gramStart"/>
      <w:r w:rsidRPr="00A638F9">
        <w:rPr>
          <w:rFonts w:ascii="Arial" w:hAnsi="Arial" w:cs="Arial"/>
          <w:sz w:val="20"/>
          <w:lang w:eastAsia="ru-RU"/>
        </w:rPr>
        <w:t>с даты предоставления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подлинных документов родителями (законными представителями).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3.2.7. Зарегистрированному заявлению присваивается индивидуальный идентификационный номер.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Проверить статус заявления и положение Заявителя в очередности можно на ИСОУ «ВШ» по индивидуальному идентификационному номеру заявления, присвоенному при регистрации заявления, а также в Управлении в приемные часы работы при личном обращении.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 3.2.8. После присвоения заявлению индивидуального идентификационного номера смена желаемого ДОУ допускается в случае смены места жительства в пределах </w:t>
      </w:r>
      <w:proofErr w:type="spellStart"/>
      <w:r w:rsidRPr="00A638F9">
        <w:rPr>
          <w:rFonts w:ascii="Arial" w:hAnsi="Arial" w:cs="Arial"/>
          <w:sz w:val="20"/>
          <w:lang w:eastAsia="ru-RU"/>
        </w:rPr>
        <w:t>Ливенского</w:t>
      </w:r>
      <w:proofErr w:type="spellEnd"/>
      <w:r w:rsidRPr="00A638F9">
        <w:rPr>
          <w:rFonts w:ascii="Arial" w:hAnsi="Arial" w:cs="Arial"/>
          <w:sz w:val="20"/>
          <w:lang w:eastAsia="ru-RU"/>
        </w:rPr>
        <w:t xml:space="preserve"> района Орловской области по заявлению Заявителя. Заявления на замену желаемого ДОУ, поданные в течение 30 дней до начала комплектования и во время текущего комплектования, в текущем комплектовании не учитываются. Данные заявления принимаются к рассмотрению с 1 сентября текущего года по 1 марта следующего года.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3.2.9. Уполномоченный специалист имеет право вносить необходимые коррективы в заявление Заявителя, поданное в электронном виде с целью устранения допущенных ошибок в течение 30 рабочих дней </w:t>
      </w:r>
      <w:proofErr w:type="gramStart"/>
      <w:r w:rsidRPr="00A638F9">
        <w:rPr>
          <w:rFonts w:ascii="Arial" w:hAnsi="Arial" w:cs="Arial"/>
          <w:sz w:val="20"/>
          <w:lang w:eastAsia="ru-RU"/>
        </w:rPr>
        <w:t>с даты подачи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заявления.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3.2.10. Исключение из очереди оформляется с согласия родителей в письменном виде по установленной форме  (</w:t>
      </w:r>
      <w:r w:rsidRPr="00A638F9">
        <w:rPr>
          <w:rFonts w:ascii="Arial" w:hAnsi="Arial" w:cs="Arial"/>
          <w:b/>
          <w:bCs/>
          <w:sz w:val="20"/>
          <w:lang w:eastAsia="ru-RU"/>
        </w:rPr>
        <w:t>Приложение №5</w:t>
      </w:r>
      <w:r w:rsidRPr="00A638F9">
        <w:rPr>
          <w:rFonts w:ascii="Arial" w:hAnsi="Arial" w:cs="Arial"/>
          <w:sz w:val="20"/>
          <w:lang w:eastAsia="ru-RU"/>
        </w:rPr>
        <w:t> к настоящему Административному регламенту).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3.3. Направление в ДОУ.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3.3.1. При подходе очереди Заявителя и при наличии места в соответствующей возрастной группе в желаемом ДОУ заявлению присваивается статус «Направлен в ДОУ». Специалист информирует Заявителя о направлении ребенка в ДОУ.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gramStart"/>
      <w:r w:rsidRPr="00A638F9">
        <w:rPr>
          <w:rFonts w:ascii="Arial" w:hAnsi="Arial" w:cs="Arial"/>
          <w:sz w:val="20"/>
          <w:lang w:eastAsia="ru-RU"/>
        </w:rPr>
        <w:t>3.3.2.В случае если Заявитель не планирует посещение его ребенком ДОУ, им оформляется отказ от направления в предложенное ДОУ в текущем учебном году. </w:t>
      </w:r>
      <w:proofErr w:type="gramEnd"/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3.3.3. Отказ от направления в предложенное ДОУ оформляется в письменном виде при личном обращении в Управление образования в срок до 30 календарных дней после присвоения заявлению статуса «Направлен в ДОУ» по установленной форме  (</w:t>
      </w:r>
      <w:r w:rsidRPr="00A638F9">
        <w:rPr>
          <w:rFonts w:ascii="Arial" w:hAnsi="Arial" w:cs="Arial"/>
          <w:b/>
          <w:bCs/>
          <w:sz w:val="20"/>
          <w:lang w:eastAsia="ru-RU"/>
        </w:rPr>
        <w:t>Приложение №6</w:t>
      </w:r>
      <w:r w:rsidRPr="00A638F9">
        <w:rPr>
          <w:rFonts w:ascii="Arial" w:hAnsi="Arial" w:cs="Arial"/>
          <w:sz w:val="20"/>
          <w:lang w:eastAsia="ru-RU"/>
        </w:rPr>
        <w:t> к настоящему Административному регламенту).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3.3.4. В случае неявки Заявителя в ДОУ после присвоения заявлению статуса «</w:t>
      </w:r>
      <w:proofErr w:type="gramStart"/>
      <w:r w:rsidRPr="00A638F9">
        <w:rPr>
          <w:rFonts w:ascii="Arial" w:hAnsi="Arial" w:cs="Arial"/>
          <w:sz w:val="20"/>
          <w:lang w:eastAsia="ru-RU"/>
        </w:rPr>
        <w:t>Направлен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в ДОУ», оказание муниципальной услуги Заявителю приостанавливается. Уполномоченный сотрудник присваивает заявлению в ИСОУ «ВШ» статус «Не явился». Если Заявитель подтверждает свое желание на получение муниципальной услуги в следующем учебном году, заявлению присваивается статус «Зачислено в очередь». Дата постановки на учет при этом не меняется. Если Заявитель отказался от получения муниципальной услуги, заявлению присваивается статус «Отклонено».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3.3.5. Специалист Управления образования в течение года при личном обращении Заявителя оформляет направление в ДОУ (при наличии свободных мест) по установленной форме  (Приложение №4 к Административному регламенту) и выдает их Заявителю или руководителю ДОУ.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3.3.6. Выданные направления  регистрируются в журнале «Учета выдачи направлений в образовательные организации, реализующие основную образовательную программу дошкольного образования» специалистом Управления образования по установленной форме  (</w:t>
      </w:r>
      <w:r w:rsidRPr="00A638F9">
        <w:rPr>
          <w:rFonts w:ascii="Arial" w:hAnsi="Arial" w:cs="Arial"/>
          <w:b/>
          <w:bCs/>
          <w:sz w:val="20"/>
          <w:lang w:eastAsia="ru-RU"/>
        </w:rPr>
        <w:t>Приложение №7</w:t>
      </w:r>
      <w:r w:rsidRPr="00A638F9">
        <w:rPr>
          <w:rFonts w:ascii="Arial" w:hAnsi="Arial" w:cs="Arial"/>
          <w:sz w:val="20"/>
          <w:lang w:eastAsia="ru-RU"/>
        </w:rPr>
        <w:t> к настоящему Административному регламенту).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3.3.7. Направление в ДОУ действительно в течение одного месяца с момента его выдачи.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lastRenderedPageBreak/>
        <w:t>3.3.8. Результатом административной процедуры является направление в ДОУ либо уведомление об отказе в предоставлении муниципальной услуги. Максимальное время, затраченное на административную процедуру, не должно превышать 15 минут.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3.3.9. Заявитель в срок до 30 календарных дней после присвоения статуса «Направлен в ДОУ»  и получения направления обязан явиться в ДОУ для зачисления ребенка или сообщить руководителю ДОУ о дате прихода в ДОУ для зачисления ребенка.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3.3.10. Руководитель ДОУ в течение одного рабочего дня с момента обращения Заявителя регистрирует заявление о зачислении ребенка в ДОУ в журнале учета движения воспитанников в ДОУ и присваивает заявлению в ИСОУ «ВШ» статус «Зачислен в ДОУ». Присвоение заявлению в ИСОУ «ВШ» статуса «Зачислен в ДОУ» является окончательным результатом предоставления муниципальной услуги, основанием для снятия ребенка с очереди и удаления его из электронной базы очередников.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3.3.11. При внесении в ИСОУ «ВШ» данных заявления на перевод проставляется дата подачи Заявителем соответствующего заявления. При комплектовании ДОУ заявления на перевод ребенка из одного ДОУ в другое рассматриваются в порядке общей очередности.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 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3.4. Зачисление ребенка в ДОУ.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3.4.1. На основании направления получатель муниципальной услуги пишет заявление на имя руководителя ДОУ о зачислении ребенка  в ДОУ по установленной форме  (Приложение №3 к настоящему Административному регламенту) с приложением документов, пункта 2.5. настоящего Административного Регламента.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3.4.2. Юридическим фактом для начала административной процедуры является личное обращение заявителя в часы приема, определяемые ДОУ.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3.4.3. Личный приём заявителей осуществляется руководителем ДОУ.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При личном приеме заявитель предъявляет документ, удостоверяющий его личность.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3.4.4.  Руководитель принимает от заявителя заявление о зачислении с приложением необходимых документов (указанных в пункте 2.5).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1) регистрирует заявление и вносит данные о родителях (законных представителях) и ребенке в книгу движения детей в ДОУ;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2) знакомит заявителя с Уставом ДОУ, лицензией на </w:t>
      </w:r>
      <w:proofErr w:type="gramStart"/>
      <w:r w:rsidRPr="00A638F9">
        <w:rPr>
          <w:rFonts w:ascii="Arial" w:hAnsi="Arial" w:cs="Arial"/>
          <w:sz w:val="20"/>
          <w:lang w:eastAsia="ru-RU"/>
        </w:rPr>
        <w:t>право ведения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 (факт ознакомления фиксируется в заявлении).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3) согласует дату поступления ребенка в ДОУ по факту подписания договора об образовании по образовательным программам дошкольного образования и издании приказа о приеме ребенка.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4) в течение трех рабочих дней со дня фактического заключения договора руководитель издает приказ о зачислении ребенка в ДОУ.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3.4.5. При отказе в приеме направления руководитель ДОУ направляет письмо об отказе в приеме в Управление образования.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3.4.6. Максимальный срок выполнения административной процедуры составляет 30 минут.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 xml:space="preserve">IV. Формы </w:t>
      </w:r>
      <w:proofErr w:type="gramStart"/>
      <w:r w:rsidRPr="00A638F9">
        <w:rPr>
          <w:rFonts w:ascii="Arial" w:hAnsi="Arial" w:cs="Arial"/>
          <w:b/>
          <w:bCs/>
          <w:sz w:val="20"/>
          <w:lang w:eastAsia="ru-RU"/>
        </w:rPr>
        <w:t>контроля за</w:t>
      </w:r>
      <w:proofErr w:type="gramEnd"/>
      <w:r w:rsidRPr="00A638F9">
        <w:rPr>
          <w:rFonts w:ascii="Arial" w:hAnsi="Arial" w:cs="Arial"/>
          <w:b/>
          <w:bCs/>
          <w:sz w:val="20"/>
          <w:lang w:eastAsia="ru-RU"/>
        </w:rPr>
        <w:t xml:space="preserve"> исполнением Административного регламента.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4.1. Текущий </w:t>
      </w:r>
      <w:proofErr w:type="gramStart"/>
      <w:r w:rsidRPr="00A638F9">
        <w:rPr>
          <w:rFonts w:ascii="Arial" w:hAnsi="Arial" w:cs="Arial"/>
          <w:sz w:val="20"/>
          <w:lang w:eastAsia="ru-RU"/>
        </w:rPr>
        <w:t>контроль за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предоставлением муниципальной услуги осуществляется уполномоченными сотрудниками Управления образования путем проведения проверок соблюдения и исполнения ДОУ положений настоящего Административного регламента. Текущий </w:t>
      </w:r>
      <w:proofErr w:type="gramStart"/>
      <w:r w:rsidRPr="00A638F9">
        <w:rPr>
          <w:rFonts w:ascii="Arial" w:hAnsi="Arial" w:cs="Arial"/>
          <w:sz w:val="20"/>
          <w:lang w:eastAsia="ru-RU"/>
        </w:rPr>
        <w:t>контроль за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предоставлением муниципальной услуги осуществляется на постоянной основе.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 4.2. </w:t>
      </w:r>
      <w:proofErr w:type="gramStart"/>
      <w:r w:rsidRPr="00A638F9">
        <w:rPr>
          <w:rFonts w:ascii="Arial" w:hAnsi="Arial" w:cs="Arial"/>
          <w:sz w:val="20"/>
          <w:lang w:eastAsia="ru-RU"/>
        </w:rPr>
        <w:t>Контроль за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полнотой и качеством предоставления муниципальной услуги включает выявление и устранение в ходе проверок нарушений прав Заявителей, рассмотрение обращений, принятие решений о рассмотрении обращений и подготовку ответов на обращения, содержащие жалобы на решения, действия (бездействие) муниципальных служащих.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 Проверки полноты и качества предоставления муниципальной услуги осуществляются на основании распорядительных актов администрации </w:t>
      </w:r>
      <w:proofErr w:type="spellStart"/>
      <w:r w:rsidRPr="00A638F9">
        <w:rPr>
          <w:rFonts w:ascii="Arial" w:hAnsi="Arial" w:cs="Arial"/>
          <w:sz w:val="20"/>
          <w:lang w:eastAsia="ru-RU"/>
        </w:rPr>
        <w:t>Ливенского</w:t>
      </w:r>
      <w:proofErr w:type="spellEnd"/>
      <w:r w:rsidRPr="00A638F9">
        <w:rPr>
          <w:rFonts w:ascii="Arial" w:hAnsi="Arial" w:cs="Arial"/>
          <w:sz w:val="20"/>
          <w:lang w:eastAsia="ru-RU"/>
        </w:rPr>
        <w:t xml:space="preserve"> района Орловской области. Проверки могут быть плановыми  и внеплановыми.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законодательством Орловской области.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4.4. Должностные лица несут ответственность за организацию работы по предоставлению муниципальной услуги, за действия (бездействие) и принимаемые решения в ходе организации предоставления муниципальной услуги в соответствии с законодательством Российской Федерации и законодательством Орловской области.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lastRenderedPageBreak/>
        <w:t>V. Досудебный (внесудебный) порядок обжалования действий (бездействия) и принятых решений в ходе предоставления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5.1. Заявители имеют право на обжалование действий (бездействий) должностных лиц в досудебном (внесудебном) порядке в установленные законодательством сроки.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5.2. Заявители имеют право обратиться с жалобой лично или направить письменную жалобу.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5.3. Жалоба подается в письменной форме на бумажном носителе и в электронной форме в Управление образования. Жалоба рассматривается в течение 15 календарных дней с момента ее регистрации.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5.4. Должностное 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5.5. Письменная жалоба Заявителя регистрируется в Управлении образования или ДОУ, по просьбе обратившегося Заявителя ему выдается расписка  с указанием даты приема жалобы, количества принятых листов и сообщается телефон для справок по обращениям граждан. Никаких отметок на копиях или вторых экземплярах принятых жалоб не делается.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5.6. </w:t>
      </w:r>
      <w:proofErr w:type="gramStart"/>
      <w:r w:rsidRPr="00A638F9">
        <w:rPr>
          <w:rFonts w:ascii="Arial" w:hAnsi="Arial" w:cs="Arial"/>
          <w:sz w:val="20"/>
          <w:lang w:eastAsia="ru-RU"/>
        </w:rPr>
        <w:t>Заявитель в письменной жалобе в обязательном порядке указывает наименование органа, в который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- для юридического лица, почтовый адрес, по которому должны быть направлены ответ, уведомление о переадресации жалобы, излагает суть жалобы, ставит личную подпись и дату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(для юридического лица - должность руководителя и подпись).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Дополнительно в письменной жалобе указываются: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наименование должности, фамилия, имя и отчество муниципального служащего, решение, действие (бездействие) которого обжалуется (при наличии информации);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иные сведения, которые Заявитель считает необходимым сообщить.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5.7. Управление образования, ДОУ отказывает в рассмотрении жалобы на решение, действие (бездействие) должностных лиц по существу в случае, если: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  <w:proofErr w:type="gramStart"/>
      <w:r w:rsidRPr="00A638F9">
        <w:rPr>
          <w:rFonts w:ascii="Arial" w:hAnsi="Arial" w:cs="Arial"/>
          <w:sz w:val="20"/>
          <w:lang w:eastAsia="ru-RU"/>
        </w:rPr>
        <w:t>в жалобе Заявителя в письменной форме или в форме электронного документа содержится вопрос, на который ему многократно давались письменные ответы или ответы в форме электронного документа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направляемая жалоба направлялись в Управление образования; </w:t>
      </w:r>
      <w:proofErr w:type="gramEnd"/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по вопросам, содержащимся в жалобе, имеется вступившее в законную силу судебное решение;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в жалобе не </w:t>
      </w:r>
      <w:proofErr w:type="gramStart"/>
      <w:r w:rsidRPr="00A638F9">
        <w:rPr>
          <w:rFonts w:ascii="Arial" w:hAnsi="Arial" w:cs="Arial"/>
          <w:sz w:val="20"/>
          <w:lang w:eastAsia="ru-RU"/>
        </w:rPr>
        <w:t>указаны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фамилия, имя, отчество (при наличии) обратившегося Заявителя и почтовый адрес для ответа;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от Заявителя поступило заявление о прекращении рассмотрения жалобы;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5.8. Подача жалобы не приостанавливает исполнения обжалуемого решения.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5.9. По результатам рассмотрения жалобы руководитель ДОУ, Управления признает правомерным решение, действие (бездействие) должностных лиц и отказывает в удовлетворении жалобы либо признает действие (бездействие) должностных лиц неправомерным и определяет меры, которые должны быть приняты в целях устранения допущенных нарушений.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5.10. В случае неудовлетворенности ответом на жалобу, Заявитель имеет право обжаловать действия (бездействие) и решения должностных лиц в вышестоящих инстанциях и в судебном порядке в соответствии с законодательством Российской Федерации.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9D646B" w:rsidRPr="004D2296" w:rsidRDefault="00A638F9" w:rsidP="004D2296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9D646B" w:rsidRDefault="009D646B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9D646B" w:rsidRDefault="009D646B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A638F9" w:rsidRPr="00A638F9" w:rsidRDefault="00A638F9" w:rsidP="00A638F9">
      <w:pPr>
        <w:suppressAutoHyphens w:val="0"/>
        <w:ind w:left="4495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Приложение №1  </w:t>
      </w:r>
    </w:p>
    <w:p w:rsidR="00A638F9" w:rsidRPr="00A638F9" w:rsidRDefault="00A638F9" w:rsidP="00A638F9">
      <w:pPr>
        <w:suppressAutoHyphens w:val="0"/>
        <w:ind w:left="4495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к Административному регламенту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Перечень муниципальных бюджетных образовательных учреждений, реализующих основную образовательную программу дошкольного образования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tbl>
      <w:tblPr>
        <w:tblW w:w="9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1"/>
        <w:gridCol w:w="1660"/>
        <w:gridCol w:w="2028"/>
        <w:gridCol w:w="1706"/>
      </w:tblGrid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Наименование учреждения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Адрес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Телефон, 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e-mail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ФИО, должность руководителя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1. Муниципальное бюджетное дошкольное образовательное учреждение детский сад N 3 пос. Совхозный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303819, пос. Совхозный, ул. Садовая, д. 4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4-33-07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Заведующая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Дорофеева Светлана Николаевна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2. Муниципальное бюджетное дошкольное образовательное учреждение детский сад N 8 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с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. Коротыш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303844, с. Коротыш, ул. 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Овражная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, д. 6а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7-96-25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Заведующая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Болычева Ольга Владимировна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3. Муниципальное бюджетное дошкольное образовательное учреждение детский сад с. 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Сергиевское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303808 Орловская область, 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Ливенский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район, с. 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Сергиевское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 ул.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Пентюхова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 д. 6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5-55-43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Заведующая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Алексеева Людмила Викторовна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4. Муниципальное бюджетное общеобразовательное учреждение "Введенская средняя общеобразовательная школа" (группа кратковременного 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303843, с. Введенское, ул. 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Ливенская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 д. 38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8-920-803-58-90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vvedenka2011@yandex.ru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Лютикова Надежда Ивановна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Дутовская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303835, д.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Семенихино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 ул. Школьная, д. 9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4-71-47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dutschool@mail.ru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Дергачева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Ирина Николаевна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6.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Екатериновская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303821, 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с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. Екатериновка, ул. Центральная, 14а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4-34-21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ekatshcool@mail.ru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Головин Евгений Валерьевич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7.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Здоровецкая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303834, с.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Здоровец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ул. Новая д. 40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4-11-20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zdorovec@mail.ru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Леонова Любовь Васильевна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8. Муниципальное бюджетное общеобразовательное учреждение "Казанская средняя общеобразовательная школа" 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( 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дошкольная 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303822, с. Казанское,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ул. Церковный выгон, д. 16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4-32-20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i.nosenko@yandex.ru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Носенко Ирина Александровна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9.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Козьминская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303814, с.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Козьминка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 ул. Молодежная, д. 10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4-37-28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kozmschool@mail.ru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Неклюдова Нина Алексеевна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10.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Ливенская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средняя общеобразовательная школа" </w:t>
            </w: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303851,  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пос. 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Набережный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 ул. Школьная, д. </w:t>
            </w: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35 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3-16-98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livenskaya-school@yandex.ru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Иванова Валентина Васильевна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11. Муниципальное бюджетное общеобразовательное учреждение "Никольская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303820,с. Никольское, ул. 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Советская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, 3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6-51-17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nikshcool@mail.ru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Кузнецова Надежда Сергеевна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12. Муниципальное бюджетное общеобразовательное учреждение "Орловская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303817, д. Орлово, ул. 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Орловская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, д. 92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5-21-17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orlovo1933@yandex.ru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Ермолова Лариса Анатольевна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13. Муниципальное бюджетное общеобразовательное учреждение "Островская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303816, с. Остров, ул. 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Центральная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, д. 10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4-61-48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liv_island@mail.ru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Кожухов Алексей Николаевич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14. Муниципальное бюджетное общеобразовательное учреждение "Покровская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303833, с. Покровка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П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ервая, ул. Сельская,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д. 6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5-42-43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pokrovka1-6@r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а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mbler.ru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Найденова Светлана Анатольевна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15.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Речицкая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303804, Речица,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ул. Центральная, д. 44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6-31-63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rech@nm.ru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Ревина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Ольга Маратовна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16.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Росстанская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303840, д. Росстани,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ул.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Ассовиахим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 д. 41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6-72-43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rosstany-school@mail.ru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Кременчукова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Татьяна Викторовна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17.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Сахзаводская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средняя общеобразовательная школа"  структурное подразделение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--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Детский сад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303801,  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п.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Сахзаводской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пл. Комсомольская,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д. 36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7-86-02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saxzavodska@mail.ru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Ревина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Елена Валентиновна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18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. Муниципальное бюджетное общеобразовательное учреждение "Троицкая средняя </w:t>
            </w:r>
            <w:proofErr w:type="spellStart"/>
            <w:proofErr w:type="gram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общеобразова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тельная</w:t>
            </w:r>
            <w:proofErr w:type="gram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 xml:space="preserve">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303809, с. Троицкое,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ул. Садовая, д.3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5-62-56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troi-school@rambler.ru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Быкова Наталья Николаевна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19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. Муниципальное бюджетное общеобразовательное учреждение "Успенская средняя </w:t>
            </w:r>
            <w:proofErr w:type="spellStart"/>
            <w:proofErr w:type="gram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общеобразова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тельная</w:t>
            </w:r>
            <w:proofErr w:type="gram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 xml:space="preserve">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303810, с. Успенское,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ул.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Мильшина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 33 "а"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4-91-59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uspenkola@mail.ru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Анохин Александр Михайлович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20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. Муниципальное бюджетное общеобразовательное учреждение "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Хвощевская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средняя </w:t>
            </w:r>
            <w:proofErr w:type="spellStart"/>
            <w:proofErr w:type="gram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общеобразо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вательная</w:t>
            </w:r>
            <w:proofErr w:type="spellEnd"/>
            <w:proofErr w:type="gram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школа" (группа кратковременного 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303817, д. Гремячий Колодезь,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ул. Центральная, 41а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8-906-569-23-31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kvoshschool@mail.ru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Казьмина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Елена Зиновьевна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21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. Муниципальное бюджетное общеобразовательное учреждение "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Вязовицкая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основная </w:t>
            </w:r>
            <w:proofErr w:type="spellStart"/>
            <w:proofErr w:type="gram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общеобразова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тельная</w:t>
            </w:r>
            <w:proofErr w:type="gram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 xml:space="preserve"> школа" (группа 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кратковре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менного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303806, д.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Важжова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ул. Овражная, д. 3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5-81-32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viazovik.school.@yandex.ru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Кошелева Валентина Ивановна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22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 xml:space="preserve">. Муниципальное бюджетное общеобразовательное учреждение "Калининская основная общеобразовательная школа им. Н.Н. Поликарпова" (группа кратковременного пребывания в Викторовской начальной 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школе - филиале)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303812, с. Калинино,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ул. Набережная, д. 9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8-906-571-95-57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flat-anna@mail.ru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Флат Анна Валентиновна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lastRenderedPageBreak/>
              <w:t>23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. Муниципальное бюджетное общеобразовательное учреждение "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Куначенская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основная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303811, с.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Кунач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ул. Церковная, д. 28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8-906-568-77-37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brusv-ivan@ramblerl.ru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Брусов Иван Иванович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24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 xml:space="preserve">. Муниципальное бюджетное образовательное учреждение 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Липовецкая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 xml:space="preserve"> основная общеобразовательная школа (группа кратковременного 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303817, д. Липовец,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ул. Кузьмина, д. 30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8-905-169-08-55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lipowetzckaya@yandex.ru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Кузьмина Лариса Васильевна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25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. Муниципальное бюджетное общеобразовательное учреждение "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Сосновская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 xml:space="preserve"> основная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303805, 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с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. Сосновка,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ул. Центральная, д. 2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5-81-21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lgubar@yandex.ru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Киселева Валентина Викторовна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26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.Кировская основная общеобразовательная школа – филиал Муниципальное бюджетное общеобразовательное учреждение «Сергиевская средняя общеобразовательная школа» (группа кратковременного 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303828 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.П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етровка,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ул. Центральная,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д. 4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5-46-68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Ушаков Сергей Владимирович </w:t>
            </w:r>
          </w:p>
        </w:tc>
      </w:tr>
    </w:tbl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0938BE" w:rsidRDefault="009D646B" w:rsidP="00A638F9">
      <w:pPr>
        <w:suppressAutoHyphens w:val="0"/>
        <w:ind w:left="4257"/>
        <w:textAlignment w:val="baseline"/>
        <w:rPr>
          <w:rFonts w:ascii="Arial" w:hAnsi="Arial" w:cs="Arial"/>
          <w:sz w:val="20"/>
          <w:lang w:eastAsia="ru-RU"/>
        </w:rPr>
      </w:pPr>
      <w:r>
        <w:rPr>
          <w:rFonts w:ascii="Arial" w:hAnsi="Arial" w:cs="Arial"/>
          <w:sz w:val="20"/>
          <w:lang w:eastAsia="ru-RU"/>
        </w:rPr>
        <w:t>     </w:t>
      </w:r>
    </w:p>
    <w:p w:rsidR="000938BE" w:rsidRDefault="000938BE" w:rsidP="00A638F9">
      <w:pPr>
        <w:suppressAutoHyphens w:val="0"/>
        <w:ind w:left="4257"/>
        <w:textAlignment w:val="baseline"/>
        <w:rPr>
          <w:rFonts w:ascii="Arial" w:hAnsi="Arial" w:cs="Arial"/>
          <w:sz w:val="20"/>
          <w:lang w:eastAsia="ru-RU"/>
        </w:rPr>
      </w:pPr>
    </w:p>
    <w:p w:rsidR="000938BE" w:rsidRDefault="000938BE" w:rsidP="00A638F9">
      <w:pPr>
        <w:suppressAutoHyphens w:val="0"/>
        <w:ind w:left="4257"/>
        <w:textAlignment w:val="baseline"/>
        <w:rPr>
          <w:rFonts w:ascii="Arial" w:hAnsi="Arial" w:cs="Arial"/>
          <w:sz w:val="20"/>
          <w:lang w:eastAsia="ru-RU"/>
        </w:rPr>
      </w:pPr>
    </w:p>
    <w:p w:rsidR="000938BE" w:rsidRDefault="000938BE" w:rsidP="00A638F9">
      <w:pPr>
        <w:suppressAutoHyphens w:val="0"/>
        <w:ind w:left="4257"/>
        <w:textAlignment w:val="baseline"/>
        <w:rPr>
          <w:rFonts w:ascii="Arial" w:hAnsi="Arial" w:cs="Arial"/>
          <w:sz w:val="20"/>
          <w:lang w:eastAsia="ru-RU"/>
        </w:rPr>
      </w:pPr>
    </w:p>
    <w:p w:rsidR="004D2296" w:rsidRDefault="004D2296" w:rsidP="004D2296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Приложение № 2</w:t>
      </w:r>
    </w:p>
    <w:p w:rsidR="004D2296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к Административному регламенту</w:t>
      </w:r>
    </w:p>
    <w:p w:rsidR="004D2296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"Прием заявлений, постановка на учет</w:t>
      </w:r>
    </w:p>
    <w:p w:rsidR="004D2296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 зачисление детей в образовательные учреждения,</w:t>
      </w:r>
    </w:p>
    <w:p w:rsidR="004D2296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sz w:val="20"/>
          <w:szCs w:val="20"/>
          <w:lang w:eastAsia="ru-RU"/>
        </w:rPr>
        <w:t>реализующие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основную образовательную программу</w:t>
      </w:r>
    </w:p>
    <w:p w:rsidR="004D2296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дошкольного образования (детские сады)"</w:t>
      </w:r>
    </w:p>
    <w:p w:rsidR="004D2296" w:rsidRDefault="004D2296" w:rsidP="004D2296">
      <w:pPr>
        <w:suppressAutoHyphens w:val="0"/>
        <w:textAlignment w:val="baseline"/>
        <w:rPr>
          <w:rFonts w:ascii="Arial" w:hAnsi="Arial" w:cs="Arial"/>
          <w:sz w:val="20"/>
          <w:lang w:eastAsia="ru-RU"/>
        </w:rPr>
      </w:pPr>
    </w:p>
    <w:p w:rsidR="004D2296" w:rsidRPr="00FC3E29" w:rsidRDefault="004D2296" w:rsidP="004D2296">
      <w:pPr>
        <w:jc w:val="center"/>
        <w:rPr>
          <w:rFonts w:ascii="Arial" w:hAnsi="Arial" w:cs="Arial"/>
          <w:b/>
          <w:sz w:val="20"/>
          <w:szCs w:val="20"/>
        </w:rPr>
      </w:pPr>
      <w:r w:rsidRPr="00FC3E29">
        <w:rPr>
          <w:rFonts w:ascii="Arial" w:hAnsi="Arial" w:cs="Arial"/>
          <w:b/>
          <w:sz w:val="20"/>
          <w:szCs w:val="20"/>
        </w:rPr>
        <w:t xml:space="preserve">Заявление о постановке на учет для зачисления в образовательные организации, реализующие основную образовательную программу дошкольного </w:t>
      </w:r>
      <w:proofErr w:type="spellStart"/>
      <w:r w:rsidRPr="00FC3E29">
        <w:rPr>
          <w:rFonts w:ascii="Arial" w:hAnsi="Arial" w:cs="Arial"/>
          <w:b/>
          <w:sz w:val="20"/>
          <w:szCs w:val="20"/>
        </w:rPr>
        <w:t>образованияю</w:t>
      </w:r>
      <w:proofErr w:type="spellEnd"/>
    </w:p>
    <w:p w:rsidR="004D2296" w:rsidRPr="00FC3E29" w:rsidRDefault="004D2296" w:rsidP="004D2296">
      <w:pPr>
        <w:rPr>
          <w:rFonts w:ascii="Arial" w:hAnsi="Arial" w:cs="Arial"/>
          <w:b/>
          <w:sz w:val="20"/>
          <w:szCs w:val="20"/>
        </w:rPr>
      </w:pP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Заведующей (Директору)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__________________________________________ 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(Ф.И.О.)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 __________________________________________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(наименование учреждения)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___________________________________________ 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   Ф.И.О. родителя (законного представителя) ребенка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Pr="00FC3E29">
        <w:rPr>
          <w:rFonts w:ascii="Arial" w:hAnsi="Arial" w:cs="Arial"/>
          <w:sz w:val="20"/>
          <w:szCs w:val="20"/>
        </w:rPr>
        <w:t>Проживающий</w:t>
      </w:r>
      <w:proofErr w:type="gramEnd"/>
      <w:r w:rsidRPr="00FC3E29">
        <w:rPr>
          <w:rFonts w:ascii="Arial" w:hAnsi="Arial" w:cs="Arial"/>
          <w:sz w:val="20"/>
          <w:szCs w:val="20"/>
        </w:rPr>
        <w:t xml:space="preserve"> по адресу:_____________________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__________________________________________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FC3E29">
        <w:rPr>
          <w:rFonts w:ascii="Arial" w:hAnsi="Arial" w:cs="Arial"/>
          <w:sz w:val="20"/>
          <w:szCs w:val="20"/>
        </w:rPr>
        <w:t xml:space="preserve"> Место регистрации:__________________________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____________________________________________            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Телефон: __________________________________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Pr="00FC3E29">
        <w:rPr>
          <w:rFonts w:ascii="Arial" w:hAnsi="Arial" w:cs="Arial"/>
          <w:sz w:val="20"/>
          <w:szCs w:val="20"/>
        </w:rPr>
        <w:t>E-mail</w:t>
      </w:r>
      <w:proofErr w:type="spellEnd"/>
      <w:r w:rsidRPr="00FC3E29">
        <w:rPr>
          <w:rFonts w:ascii="Arial" w:hAnsi="Arial" w:cs="Arial"/>
          <w:sz w:val="20"/>
          <w:szCs w:val="20"/>
        </w:rPr>
        <w:t>: ____________________________________</w:t>
      </w:r>
    </w:p>
    <w:p w:rsidR="004D2296" w:rsidRPr="00FC3E29" w:rsidRDefault="004D2296" w:rsidP="004D2296">
      <w:pPr>
        <w:jc w:val="right"/>
        <w:rPr>
          <w:rFonts w:ascii="Arial" w:hAnsi="Arial" w:cs="Arial"/>
          <w:b/>
          <w:sz w:val="20"/>
          <w:szCs w:val="20"/>
        </w:rPr>
      </w:pPr>
    </w:p>
    <w:p w:rsidR="004D2296" w:rsidRPr="00FC3E29" w:rsidRDefault="004D2296" w:rsidP="004D2296">
      <w:pPr>
        <w:rPr>
          <w:rFonts w:ascii="Arial" w:hAnsi="Arial" w:cs="Arial"/>
          <w:b/>
          <w:sz w:val="20"/>
          <w:szCs w:val="20"/>
        </w:rPr>
      </w:pPr>
    </w:p>
    <w:p w:rsidR="004D2296" w:rsidRPr="00FC3E29" w:rsidRDefault="004D2296" w:rsidP="004D2296">
      <w:pPr>
        <w:rPr>
          <w:rFonts w:ascii="Arial" w:hAnsi="Arial" w:cs="Arial"/>
          <w:b/>
          <w:sz w:val="20"/>
          <w:szCs w:val="20"/>
        </w:rPr>
      </w:pPr>
    </w:p>
    <w:p w:rsidR="004D2296" w:rsidRPr="00FC3E29" w:rsidRDefault="004D2296" w:rsidP="004D2296">
      <w:pPr>
        <w:jc w:val="center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ЗАЯВЛЕНИЕ</w:t>
      </w:r>
    </w:p>
    <w:p w:rsidR="004D2296" w:rsidRPr="00FC3E29" w:rsidRDefault="004D2296" w:rsidP="004D2296">
      <w:pPr>
        <w:ind w:firstLine="709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Прошу поставить на учет для зачисления в ________________________     моего ребенка 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                                                           (Ф.И.О. дата рождения ребенка)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Потребность в специализированной группе (да/нет): ______________________________________________________________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Дата желаемого зачисления: "____" ________ 20_______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Копии свидетельства о рождении ребенка, паспорта родителей, копии документов, подтверждающих право внеочередного зачисления ребенк</w:t>
      </w:r>
      <w:proofErr w:type="gramStart"/>
      <w:r w:rsidRPr="00FC3E29">
        <w:rPr>
          <w:rFonts w:ascii="Arial" w:hAnsi="Arial" w:cs="Arial"/>
          <w:sz w:val="20"/>
          <w:szCs w:val="20"/>
        </w:rPr>
        <w:t>а(</w:t>
      </w:r>
      <w:proofErr w:type="gramEnd"/>
      <w:r w:rsidRPr="00FC3E29">
        <w:rPr>
          <w:rFonts w:ascii="Arial" w:hAnsi="Arial" w:cs="Arial"/>
          <w:sz w:val="20"/>
          <w:szCs w:val="20"/>
        </w:rPr>
        <w:t>при наличии) прилагаются.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Статус семьи: ______________________________________________________________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(полная, неполная, многодетная, мать - одиночка и др. льготы)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С Порядком комплектования в образовательные учреждений, реализующих основную общеобразовательную программу дошкольного образования </w:t>
      </w:r>
      <w:proofErr w:type="gramStart"/>
      <w:r w:rsidRPr="00FC3E29">
        <w:rPr>
          <w:rFonts w:ascii="Arial" w:hAnsi="Arial" w:cs="Arial"/>
          <w:sz w:val="20"/>
          <w:szCs w:val="20"/>
        </w:rPr>
        <w:t>ознакомлен</w:t>
      </w:r>
      <w:proofErr w:type="gramEnd"/>
      <w:r w:rsidRPr="00FC3E29">
        <w:rPr>
          <w:rFonts w:ascii="Arial" w:hAnsi="Arial" w:cs="Arial"/>
          <w:sz w:val="20"/>
          <w:szCs w:val="20"/>
        </w:rPr>
        <w:t xml:space="preserve"> (а)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Уведомление о постановке на учет выдано.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Персональный код №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</w:p>
    <w:p w:rsidR="004D2296" w:rsidRDefault="004D2296" w:rsidP="004D2296">
      <w:pPr>
        <w:rPr>
          <w:rFonts w:ascii="Arial" w:hAnsi="Arial" w:cs="Arial"/>
          <w:sz w:val="20"/>
          <w:szCs w:val="20"/>
        </w:rPr>
      </w:pPr>
      <w:proofErr w:type="gramStart"/>
      <w:r w:rsidRPr="00FC3E29">
        <w:rPr>
          <w:rFonts w:ascii="Arial" w:hAnsi="Arial" w:cs="Arial"/>
          <w:sz w:val="20"/>
          <w:szCs w:val="20"/>
        </w:rPr>
        <w:t xml:space="preserve">«____»_________________20_________г.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C3E2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_____________________ (подпись</w:t>
      </w:r>
      <w:proofErr w:type="gramEnd"/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C3E29">
        <w:rPr>
          <w:rFonts w:ascii="Arial" w:hAnsi="Arial" w:cs="Arial"/>
          <w:sz w:val="20"/>
          <w:szCs w:val="20"/>
        </w:rPr>
        <w:t>заявителя)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proofErr w:type="gramStart"/>
      <w:r w:rsidRPr="00FC3E29">
        <w:rPr>
          <w:rFonts w:ascii="Arial" w:hAnsi="Arial" w:cs="Arial"/>
          <w:sz w:val="20"/>
          <w:szCs w:val="20"/>
        </w:rPr>
        <w:t>Даю согласие на обработку моих персональных данных  и персональных данных моего ребенка для формирования банка данных о наличии свободных мест в ДОУ, а также на передачу их третьему лицу в порядке, установленном законодательством Российской Федерации (Часть 1 статьи 6 Федерального закона от 27 июля 2006 г. N 152-ФЗ "О персональных данных") на период пребывания ребенка в ДОУ.</w:t>
      </w:r>
      <w:proofErr w:type="gramEnd"/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«____»_________________20_________г.                                                _________________________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C3E29">
        <w:rPr>
          <w:rFonts w:ascii="Arial" w:hAnsi="Arial" w:cs="Arial"/>
          <w:sz w:val="20"/>
          <w:szCs w:val="20"/>
        </w:rPr>
        <w:t xml:space="preserve">              (подпись заявителя)                                                                                    </w:t>
      </w:r>
    </w:p>
    <w:p w:rsidR="004D2296" w:rsidRDefault="004D2296" w:rsidP="004D2296">
      <w:pPr>
        <w:rPr>
          <w:rFonts w:ascii="Arial" w:hAnsi="Arial" w:cs="Arial"/>
          <w:sz w:val="20"/>
          <w:szCs w:val="20"/>
        </w:rPr>
      </w:pPr>
    </w:p>
    <w:p w:rsidR="004D2296" w:rsidRDefault="004D2296" w:rsidP="004D2296">
      <w:pPr>
        <w:suppressAutoHyphens w:val="0"/>
        <w:textAlignment w:val="baseline"/>
        <w:rPr>
          <w:rFonts w:ascii="Arial" w:hAnsi="Arial" w:cs="Arial"/>
          <w:sz w:val="20"/>
          <w:szCs w:val="20"/>
        </w:rPr>
      </w:pPr>
    </w:p>
    <w:p w:rsidR="004D2296" w:rsidRDefault="004D2296" w:rsidP="004D2296">
      <w:pPr>
        <w:suppressAutoHyphens w:val="0"/>
        <w:textAlignment w:val="baseline"/>
        <w:rPr>
          <w:rFonts w:ascii="Arial" w:hAnsi="Arial" w:cs="Arial"/>
          <w:sz w:val="20"/>
          <w:lang w:eastAsia="ru-RU"/>
        </w:rPr>
      </w:pPr>
    </w:p>
    <w:p w:rsidR="00A638F9" w:rsidRPr="00A638F9" w:rsidRDefault="004D2296" w:rsidP="00A638F9">
      <w:pPr>
        <w:suppressAutoHyphens w:val="0"/>
        <w:ind w:left="4257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lastRenderedPageBreak/>
        <w:t> Приложение № 3</w:t>
      </w:r>
      <w:r w:rsidR="00A638F9" w:rsidRPr="00A638F9">
        <w:rPr>
          <w:rFonts w:ascii="Arial" w:hAnsi="Arial" w:cs="Arial"/>
          <w:sz w:val="20"/>
          <w:lang w:eastAsia="ru-RU"/>
        </w:rPr>
        <w:t>  </w:t>
      </w:r>
    </w:p>
    <w:p w:rsidR="00A638F9" w:rsidRPr="00A638F9" w:rsidRDefault="00A638F9" w:rsidP="00A638F9">
      <w:pPr>
        <w:suppressAutoHyphens w:val="0"/>
        <w:ind w:left="4257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к Административному регламенту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9D646B" w:rsidRDefault="009D646B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9D646B" w:rsidRDefault="009D646B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0938BE" w:rsidRDefault="000938BE" w:rsidP="000938BE">
      <w:pPr>
        <w:ind w:left="3572"/>
        <w:rPr>
          <w:color w:val="000000"/>
        </w:rPr>
      </w:pPr>
      <w:r>
        <w:rPr>
          <w:color w:val="000000"/>
        </w:rPr>
        <w:t>Директору (Заведующему)_______________________________</w:t>
      </w:r>
    </w:p>
    <w:p w:rsidR="000938BE" w:rsidRDefault="000938BE" w:rsidP="000938BE">
      <w:pPr>
        <w:ind w:left="3572"/>
      </w:pPr>
      <w:r>
        <w:rPr>
          <w:color w:val="000000"/>
        </w:rPr>
        <w:t>______________________________________________________</w:t>
      </w:r>
    </w:p>
    <w:p w:rsidR="000938BE" w:rsidRPr="000E7A4B" w:rsidRDefault="000938BE" w:rsidP="000938BE">
      <w:pPr>
        <w:ind w:left="3572"/>
        <w:jc w:val="center"/>
      </w:pPr>
      <w:r w:rsidRPr="000E7A4B">
        <w:t>___________________</w:t>
      </w:r>
      <w:r>
        <w:t>________________________________________</w:t>
      </w:r>
      <w:r w:rsidRPr="000E7A4B">
        <w:rPr>
          <w:vertAlign w:val="superscript"/>
        </w:rPr>
        <w:t xml:space="preserve"> Ф.И.О. родителя (полностью)</w:t>
      </w:r>
    </w:p>
    <w:p w:rsidR="000938BE" w:rsidRDefault="000938BE" w:rsidP="000938BE">
      <w:pPr>
        <w:spacing w:before="278" w:after="278"/>
        <w:ind w:left="3572"/>
        <w:contextualSpacing/>
      </w:pPr>
      <w:r>
        <w:t>___________________________________________________________</w:t>
      </w:r>
    </w:p>
    <w:p w:rsidR="000938BE" w:rsidRDefault="000938BE" w:rsidP="000938BE">
      <w:pPr>
        <w:spacing w:before="278" w:after="278"/>
        <w:ind w:left="3572"/>
        <w:contextualSpacing/>
      </w:pPr>
      <w:r w:rsidRPr="00B01CAE">
        <w:rPr>
          <w:sz w:val="18"/>
          <w:szCs w:val="18"/>
        </w:rPr>
        <w:t>п</w:t>
      </w:r>
      <w:bookmarkStart w:id="0" w:name="__DdeLink__8986_17160831241"/>
      <w:r w:rsidRPr="00B01CAE">
        <w:rPr>
          <w:sz w:val="18"/>
          <w:szCs w:val="18"/>
        </w:rPr>
        <w:t>аспорт (или документ, подтверждающий право на пребывание в РФ)</w:t>
      </w:r>
      <w:bookmarkEnd w:id="0"/>
    </w:p>
    <w:p w:rsidR="000938BE" w:rsidRDefault="000938BE" w:rsidP="000938BE">
      <w:pPr>
        <w:spacing w:before="278" w:after="278"/>
        <w:ind w:left="3572"/>
        <w:contextualSpacing/>
        <w:rPr>
          <w:color w:val="000000"/>
        </w:rPr>
      </w:pPr>
    </w:p>
    <w:p w:rsidR="000938BE" w:rsidRPr="006316F1" w:rsidRDefault="000938BE" w:rsidP="000938BE">
      <w:pPr>
        <w:spacing w:before="278" w:after="278"/>
        <w:ind w:left="3572"/>
        <w:contextualSpacing/>
        <w:rPr>
          <w:color w:val="000000"/>
          <w:sz w:val="20"/>
          <w:szCs w:val="20"/>
        </w:rPr>
      </w:pPr>
      <w:r w:rsidRPr="006316F1">
        <w:rPr>
          <w:color w:val="000000"/>
          <w:sz w:val="20"/>
          <w:szCs w:val="20"/>
        </w:rPr>
        <w:t>контактный телефон____________________________________</w:t>
      </w:r>
    </w:p>
    <w:p w:rsidR="000938BE" w:rsidRPr="00E43595" w:rsidRDefault="000938BE" w:rsidP="000938BE">
      <w:pPr>
        <w:spacing w:before="278" w:after="278"/>
        <w:ind w:left="3572"/>
        <w:contextualSpacing/>
      </w:pPr>
      <w:proofErr w:type="spellStart"/>
      <w:r w:rsidRPr="006316F1">
        <w:rPr>
          <w:color w:val="000000"/>
          <w:sz w:val="20"/>
          <w:szCs w:val="20"/>
        </w:rPr>
        <w:t>эл</w:t>
      </w:r>
      <w:proofErr w:type="spellEnd"/>
      <w:r w:rsidRPr="006316F1">
        <w:rPr>
          <w:color w:val="000000"/>
          <w:sz w:val="20"/>
          <w:szCs w:val="20"/>
        </w:rPr>
        <w:t>. почта</w:t>
      </w:r>
      <w:r>
        <w:rPr>
          <w:color w:val="000000"/>
        </w:rPr>
        <w:t xml:space="preserve"> _____________________________________________</w:t>
      </w:r>
    </w:p>
    <w:p w:rsidR="000938BE" w:rsidRDefault="000938BE" w:rsidP="000938BE">
      <w:pPr>
        <w:contextualSpacing/>
        <w:jc w:val="center"/>
        <w:rPr>
          <w:color w:val="000000"/>
        </w:rPr>
      </w:pPr>
    </w:p>
    <w:p w:rsidR="000938BE" w:rsidRPr="000E7A4B" w:rsidRDefault="000938BE" w:rsidP="000938BE">
      <w:pPr>
        <w:contextualSpacing/>
        <w:jc w:val="center"/>
        <w:rPr>
          <w:color w:val="000000"/>
        </w:rPr>
      </w:pPr>
      <w:r w:rsidRPr="000E7A4B">
        <w:rPr>
          <w:color w:val="000000"/>
        </w:rPr>
        <w:t>ЗАЯВЛЕНИЕ</w:t>
      </w:r>
    </w:p>
    <w:p w:rsidR="000938BE" w:rsidRPr="000E7A4B" w:rsidRDefault="000938BE" w:rsidP="000938BE">
      <w:pPr>
        <w:contextualSpacing/>
        <w:jc w:val="both"/>
      </w:pPr>
      <w:r>
        <w:rPr>
          <w:color w:val="000000"/>
        </w:rPr>
        <w:tab/>
        <w:t xml:space="preserve">Прошу зачислить моего </w:t>
      </w:r>
      <w:proofErr w:type="spellStart"/>
      <w:r>
        <w:rPr>
          <w:color w:val="000000"/>
        </w:rPr>
        <w:t>ребенка,_________________________________________________</w:t>
      </w:r>
      <w:proofErr w:type="spellEnd"/>
      <w:r>
        <w:rPr>
          <w:color w:val="000000"/>
        </w:rPr>
        <w:t>,</w:t>
      </w:r>
    </w:p>
    <w:p w:rsidR="000938BE" w:rsidRPr="000E7A4B" w:rsidRDefault="000938BE" w:rsidP="000938BE">
      <w:pPr>
        <w:contextualSpacing/>
        <w:jc w:val="both"/>
      </w:pPr>
      <w:r>
        <w:rPr>
          <w:color w:val="00000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  <w:vertAlign w:val="superscript"/>
        </w:rPr>
        <w:t xml:space="preserve">    (Ф.И.О. полностью) </w:t>
      </w:r>
    </w:p>
    <w:p w:rsidR="000938BE" w:rsidRPr="000E7A4B" w:rsidRDefault="000938BE" w:rsidP="000938BE">
      <w:pPr>
        <w:contextualSpacing/>
        <w:jc w:val="both"/>
      </w:pPr>
      <w:r>
        <w:rPr>
          <w:color w:val="000000"/>
        </w:rPr>
        <w:t xml:space="preserve">дата </w:t>
      </w:r>
      <w:proofErr w:type="spellStart"/>
      <w:r>
        <w:rPr>
          <w:color w:val="000000"/>
        </w:rPr>
        <w:t>рождения_______________________</w:t>
      </w:r>
      <w:proofErr w:type="spellEnd"/>
      <w:r>
        <w:rPr>
          <w:color w:val="000000"/>
        </w:rPr>
        <w:t>, место рождения ребенка _________________________</w:t>
      </w:r>
    </w:p>
    <w:p w:rsidR="000938BE" w:rsidRPr="000E7A4B" w:rsidRDefault="000938BE" w:rsidP="000938BE">
      <w:pPr>
        <w:contextualSpacing/>
        <w:jc w:val="both"/>
      </w:pPr>
      <w:r>
        <w:rPr>
          <w:color w:val="000000"/>
        </w:rPr>
        <w:t>___________________________________________________________________________________,</w:t>
      </w:r>
    </w:p>
    <w:p w:rsidR="000938BE" w:rsidRPr="000E7A4B" w:rsidRDefault="000938BE" w:rsidP="000938BE">
      <w:pPr>
        <w:contextualSpacing/>
        <w:jc w:val="both"/>
      </w:pPr>
      <w:r>
        <w:rPr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vertAlign w:val="superscript"/>
        </w:rPr>
        <w:t xml:space="preserve">  (реквизиты свидетельства о рождении: номер, кем выдан, когда выдан) </w:t>
      </w:r>
    </w:p>
    <w:p w:rsidR="000938BE" w:rsidRPr="00E96AFB" w:rsidRDefault="000938BE" w:rsidP="000938BE">
      <w:pPr>
        <w:contextualSpacing/>
        <w:jc w:val="both"/>
      </w:pPr>
      <w:r>
        <w:rPr>
          <w:color w:val="000000"/>
        </w:rPr>
        <w:t xml:space="preserve">проживающего по адресу:___________________________________________________________ адрес регистрации: _________________________________________________________________, 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образовательной программе дошкольного образования в группу ___________________________________________________________________________________                                                                         </w:t>
      </w:r>
      <w:r>
        <w:rPr>
          <w:color w:val="000000"/>
          <w:sz w:val="20"/>
          <w:vertAlign w:val="superscript"/>
        </w:rPr>
        <w:t xml:space="preserve">                                                                                                                                  </w:t>
      </w:r>
    </w:p>
    <w:p w:rsidR="000938BE" w:rsidRPr="000E7A4B" w:rsidRDefault="000938BE" w:rsidP="000938BE">
      <w:pPr>
        <w:contextualSpacing/>
        <w:jc w:val="both"/>
      </w:pPr>
      <w:r>
        <w:rPr>
          <w:color w:val="000000"/>
          <w:sz w:val="20"/>
          <w:vertAlign w:val="superscript"/>
        </w:rPr>
        <w:t xml:space="preserve"> (</w:t>
      </w:r>
      <w:proofErr w:type="spellStart"/>
      <w:r>
        <w:rPr>
          <w:color w:val="000000"/>
          <w:sz w:val="20"/>
          <w:szCs w:val="20"/>
          <w:vertAlign w:val="superscript"/>
        </w:rPr>
        <w:t>общеразвивающей</w:t>
      </w:r>
      <w:proofErr w:type="spellEnd"/>
      <w:r>
        <w:rPr>
          <w:color w:val="000000"/>
          <w:sz w:val="20"/>
          <w:szCs w:val="20"/>
          <w:vertAlign w:val="superscript"/>
        </w:rPr>
        <w:t xml:space="preserve">, комбинированной, компенсирующей, оздоровительной направленности) </w:t>
      </w:r>
    </w:p>
    <w:p w:rsidR="000938BE" w:rsidRPr="000E7A4B" w:rsidRDefault="000938BE" w:rsidP="000938BE">
      <w:pPr>
        <w:contextualSpacing/>
        <w:jc w:val="both"/>
      </w:pPr>
      <w:r>
        <w:rPr>
          <w:color w:val="000000"/>
        </w:rPr>
        <w:t>с режимом пребывания ___________________________________ с «_____» ___________20____г.</w:t>
      </w:r>
    </w:p>
    <w:p w:rsidR="000938BE" w:rsidRPr="000E7A4B" w:rsidRDefault="000938BE" w:rsidP="000938BE">
      <w:pPr>
        <w:contextualSpacing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(</w:t>
      </w:r>
      <w:r>
        <w:rPr>
          <w:color w:val="000000"/>
          <w:sz w:val="20"/>
          <w:szCs w:val="20"/>
          <w:vertAlign w:val="superscript"/>
        </w:rPr>
        <w:t xml:space="preserve"> полного, сокращенного дня, круглосуточного пребывания детей)                                                               (желаемая дата поступления)</w:t>
      </w:r>
    </w:p>
    <w:p w:rsidR="000938BE" w:rsidRPr="000E7A4B" w:rsidRDefault="000938BE" w:rsidP="000938BE">
      <w:pPr>
        <w:ind w:firstLine="709"/>
        <w:contextualSpacing/>
        <w:jc w:val="both"/>
      </w:pPr>
      <w:r>
        <w:rPr>
          <w:color w:val="000000"/>
        </w:rPr>
        <w:t>В целях реализации прав, установленных статьями 14 и 44 Федерального закона</w:t>
      </w:r>
      <w:r>
        <w:rPr>
          <w:color w:val="000000"/>
        </w:rPr>
        <w:br/>
        <w:t xml:space="preserve">от 29.12.2012 № 273-ФЗ «Об образовании в Российской Федерации», прошу предоставить возможность получения моим ребенком дошкольного образования на русском языке как родном языке. </w:t>
      </w:r>
    </w:p>
    <w:p w:rsidR="000938BE" w:rsidRDefault="000938BE" w:rsidP="000938BE">
      <w:pPr>
        <w:ind w:firstLine="709"/>
        <w:contextualSpacing/>
        <w:jc w:val="both"/>
      </w:pPr>
      <w:r w:rsidRPr="00FE5024">
        <w:t xml:space="preserve">Потребность в </w:t>
      </w:r>
      <w:proofErr w:type="gramStart"/>
      <w:r w:rsidRPr="00FE5024">
        <w:t>обучении</w:t>
      </w:r>
      <w:proofErr w:type="gramEnd"/>
      <w:r w:rsidRPr="00FE5024">
        <w:t xml:space="preserve">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</w:t>
      </w:r>
      <w:r>
        <w:t>_______________________________________________________________</w:t>
      </w:r>
      <w:r w:rsidRPr="00FE5024">
        <w:t>____</w:t>
      </w:r>
    </w:p>
    <w:p w:rsidR="000938BE" w:rsidRDefault="000938BE" w:rsidP="000938BE">
      <w:pPr>
        <w:ind w:firstLine="709"/>
        <w:contextualSpacing/>
        <w:jc w:val="both"/>
      </w:pPr>
      <w:r w:rsidRPr="00FE5024">
        <w:lastRenderedPageBreak/>
        <w:t>Наличие права на специальные меры поддержки семьи (гарантии) _________________________________________________________________________</w:t>
      </w:r>
      <w:r>
        <w:t>__________</w:t>
      </w:r>
    </w:p>
    <w:p w:rsidR="000938BE" w:rsidRPr="00CA27F8" w:rsidRDefault="000938BE" w:rsidP="000938BE">
      <w:pPr>
        <w:ind w:firstLine="709"/>
        <w:contextualSpacing/>
        <w:jc w:val="both"/>
        <w:rPr>
          <w:sz w:val="16"/>
          <w:szCs w:val="16"/>
        </w:rPr>
      </w:pPr>
      <w:r w:rsidRPr="00CA27F8">
        <w:rPr>
          <w:sz w:val="16"/>
          <w:szCs w:val="16"/>
        </w:rPr>
        <w:t>(указать категорию льготы по оплате за присмотр и уход за ребёнком, документ, подтверждающий право на льготу)</w:t>
      </w:r>
    </w:p>
    <w:p w:rsidR="000938BE" w:rsidRDefault="000938BE" w:rsidP="000938BE">
      <w:pPr>
        <w:ind w:firstLine="709"/>
        <w:contextualSpacing/>
        <w:jc w:val="both"/>
        <w:rPr>
          <w:color w:val="000000"/>
        </w:rPr>
      </w:pPr>
    </w:p>
    <w:p w:rsidR="000938BE" w:rsidRPr="00B01CAE" w:rsidRDefault="000938BE" w:rsidP="000938B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Дополнительно сообщаю информацию:</w:t>
      </w:r>
    </w:p>
    <w:tbl>
      <w:tblPr>
        <w:tblW w:w="10147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90"/>
      </w:tblGrid>
      <w:tr w:rsidR="000938BE" w:rsidRPr="00F26A7C" w:rsidTr="000938BE">
        <w:trPr>
          <w:jc w:val="right"/>
        </w:trPr>
        <w:tc>
          <w:tcPr>
            <w:tcW w:w="10147" w:type="dxa"/>
            <w:shd w:val="clear" w:color="auto" w:fill="auto"/>
          </w:tcPr>
          <w:p w:rsidR="000938BE" w:rsidRPr="00000C75" w:rsidRDefault="000938BE" w:rsidP="000938BE">
            <w:pPr>
              <w:pStyle w:val="ac"/>
              <w:ind w:left="142" w:hanging="142"/>
              <w:contextualSpacing/>
            </w:pPr>
            <w:r w:rsidRPr="00000C75">
              <w:rPr>
                <w:color w:val="000000"/>
              </w:rPr>
              <w:t>Родитель (законный представитель):</w:t>
            </w:r>
          </w:p>
          <w:p w:rsidR="000938BE" w:rsidRPr="00000C75" w:rsidRDefault="000938BE" w:rsidP="000938BE">
            <w:pPr>
              <w:pStyle w:val="ac"/>
              <w:ind w:left="142" w:hanging="142"/>
              <w:contextualSpacing/>
            </w:pPr>
            <w:r w:rsidRPr="00000C75">
              <w:t>Ф.И.О. ____________________________________________________________________________________</w:t>
            </w:r>
          </w:p>
          <w:p w:rsidR="000938BE" w:rsidRPr="00000C75" w:rsidRDefault="000938BE" w:rsidP="000938BE">
            <w:pPr>
              <w:pStyle w:val="ac"/>
              <w:ind w:left="142" w:hanging="142"/>
              <w:contextualSpacing/>
            </w:pPr>
            <w:r w:rsidRPr="00000C75">
              <w:t>п</w:t>
            </w:r>
            <w:bookmarkStart w:id="1" w:name="__DdeLink__8986_1716083124"/>
            <w:r w:rsidRPr="00000C75">
              <w:t xml:space="preserve">аспорт </w:t>
            </w:r>
            <w:r w:rsidRPr="00E96AFB">
              <w:rPr>
                <w:sz w:val="16"/>
                <w:szCs w:val="16"/>
              </w:rPr>
              <w:t>(или документ, подтверждающий право на пребывание в РФ, реквизиты)</w:t>
            </w:r>
            <w:r w:rsidRPr="00000C75">
              <w:t xml:space="preserve"> </w:t>
            </w:r>
            <w:bookmarkEnd w:id="1"/>
            <w:r>
              <w:t>______________________________________</w:t>
            </w:r>
          </w:p>
          <w:p w:rsidR="000938BE" w:rsidRPr="00000C75" w:rsidRDefault="000938BE" w:rsidP="000938BE">
            <w:pPr>
              <w:pStyle w:val="ac"/>
              <w:ind w:left="142" w:hanging="142"/>
              <w:contextualSpacing/>
            </w:pPr>
            <w:r w:rsidRPr="00000C75">
              <w:rPr>
                <w:color w:val="000000"/>
              </w:rPr>
              <w:t>контактный телефон _________________________________________________________________</w:t>
            </w:r>
          </w:p>
          <w:p w:rsidR="000938BE" w:rsidRPr="00000C75" w:rsidRDefault="000938BE" w:rsidP="000938BE">
            <w:pPr>
              <w:pStyle w:val="ac"/>
              <w:ind w:left="142" w:hanging="142"/>
              <w:contextualSpacing/>
            </w:pPr>
            <w:proofErr w:type="spellStart"/>
            <w:r w:rsidRPr="00000C75">
              <w:rPr>
                <w:color w:val="000000"/>
              </w:rPr>
              <w:t>эл</w:t>
            </w:r>
            <w:proofErr w:type="spellEnd"/>
            <w:r w:rsidRPr="00000C75">
              <w:rPr>
                <w:color w:val="000000"/>
              </w:rPr>
              <w:t>. почта ___________________________________________________________________________</w:t>
            </w:r>
          </w:p>
          <w:p w:rsidR="000938BE" w:rsidRPr="00000C75" w:rsidRDefault="000938BE" w:rsidP="000938BE">
            <w:pPr>
              <w:pStyle w:val="ac"/>
              <w:contextualSpacing/>
            </w:pPr>
            <w:r w:rsidRPr="00000C75">
              <w:rPr>
                <w:color w:val="000000"/>
              </w:rPr>
              <w:t>Реквизиты документа, удостоверяющего установление опеки_______________________________</w:t>
            </w:r>
          </w:p>
        </w:tc>
      </w:tr>
    </w:tbl>
    <w:p w:rsidR="000938BE" w:rsidRPr="00000C75" w:rsidRDefault="000938BE" w:rsidP="000938BE">
      <w:pPr>
        <w:pStyle w:val="ac"/>
        <w:ind w:left="142" w:hanging="142"/>
        <w:contextualSpacing/>
      </w:pPr>
      <w:r w:rsidRPr="00000C75">
        <w:rPr>
          <w:color w:val="000000"/>
        </w:rPr>
        <w:t>Родитель (законный представитель):</w:t>
      </w:r>
    </w:p>
    <w:p w:rsidR="000938BE" w:rsidRPr="00000C75" w:rsidRDefault="000938BE" w:rsidP="000938BE">
      <w:pPr>
        <w:pStyle w:val="ac"/>
        <w:ind w:left="142" w:hanging="142"/>
        <w:contextualSpacing/>
      </w:pPr>
      <w:r w:rsidRPr="00000C75">
        <w:t>Ф.И.О. ____________________________________________________________________________________</w:t>
      </w:r>
    </w:p>
    <w:p w:rsidR="000938BE" w:rsidRPr="00000C75" w:rsidRDefault="000938BE" w:rsidP="000938BE">
      <w:pPr>
        <w:pStyle w:val="ac"/>
        <w:ind w:left="142" w:hanging="142"/>
        <w:contextualSpacing/>
      </w:pPr>
      <w:r w:rsidRPr="00000C75">
        <w:t xml:space="preserve">паспорт </w:t>
      </w:r>
      <w:r w:rsidRPr="00E96AFB">
        <w:rPr>
          <w:sz w:val="16"/>
          <w:szCs w:val="16"/>
        </w:rPr>
        <w:t>(или документ, подтверждающий право на пребывание в РФ, реквизиты)</w:t>
      </w:r>
      <w:r w:rsidRPr="00000C75">
        <w:t xml:space="preserve"> </w:t>
      </w:r>
      <w:r>
        <w:t>_____________________________________</w:t>
      </w:r>
    </w:p>
    <w:p w:rsidR="000938BE" w:rsidRPr="00000C75" w:rsidRDefault="000938BE" w:rsidP="000938BE">
      <w:pPr>
        <w:pStyle w:val="ac"/>
        <w:ind w:left="142" w:hanging="142"/>
        <w:contextualSpacing/>
      </w:pPr>
      <w:r w:rsidRPr="00000C75">
        <w:rPr>
          <w:color w:val="000000"/>
        </w:rPr>
        <w:t>контактный телефон _________________________________________________________________</w:t>
      </w:r>
    </w:p>
    <w:p w:rsidR="000938BE" w:rsidRDefault="000938BE" w:rsidP="000938BE">
      <w:pPr>
        <w:pStyle w:val="ac"/>
        <w:ind w:left="142" w:hanging="142"/>
        <w:contextualSpacing/>
        <w:rPr>
          <w:color w:val="000000"/>
        </w:rPr>
      </w:pPr>
      <w:proofErr w:type="spellStart"/>
      <w:r w:rsidRPr="00000C75">
        <w:rPr>
          <w:color w:val="000000"/>
        </w:rPr>
        <w:t>эл</w:t>
      </w:r>
      <w:proofErr w:type="spellEnd"/>
      <w:r w:rsidRPr="00000C75">
        <w:rPr>
          <w:color w:val="000000"/>
        </w:rPr>
        <w:t>. почта ___________</w:t>
      </w:r>
      <w:r>
        <w:rPr>
          <w:color w:val="000000"/>
        </w:rPr>
        <w:t>________________________________________________________________</w:t>
      </w:r>
    </w:p>
    <w:p w:rsidR="000938BE" w:rsidRDefault="000938BE" w:rsidP="000938BE">
      <w:pPr>
        <w:pStyle w:val="ac"/>
        <w:ind w:left="142" w:hanging="142"/>
        <w:contextualSpacing/>
        <w:rPr>
          <w:color w:val="000000"/>
        </w:rPr>
      </w:pPr>
      <w:r w:rsidRPr="00000C75">
        <w:rPr>
          <w:color w:val="000000"/>
        </w:rPr>
        <w:t>Реквизиты документа, удостоверяющего установление опеки_______________________________</w:t>
      </w:r>
    </w:p>
    <w:p w:rsidR="000938BE" w:rsidRDefault="000938BE" w:rsidP="000938BE">
      <w:pPr>
        <w:pStyle w:val="ac"/>
        <w:ind w:left="142" w:hanging="142"/>
        <w:contextualSpacing/>
        <w:rPr>
          <w:color w:val="000000"/>
        </w:rPr>
      </w:pPr>
    </w:p>
    <w:p w:rsidR="000938BE" w:rsidRPr="00B01CAE" w:rsidRDefault="000938BE" w:rsidP="000938BE">
      <w:pPr>
        <w:pStyle w:val="ac"/>
        <w:ind w:left="142" w:hanging="142"/>
        <w:contextualSpacing/>
      </w:pPr>
      <w:r w:rsidRPr="00B01CAE">
        <w:rPr>
          <w:color w:val="000000"/>
        </w:rPr>
        <w:t>К заявлению прилагаются:</w:t>
      </w:r>
    </w:p>
    <w:p w:rsidR="000938BE" w:rsidRPr="000E7A4B" w:rsidRDefault="000938BE" w:rsidP="000938BE">
      <w:pPr>
        <w:numPr>
          <w:ilvl w:val="0"/>
          <w:numId w:val="32"/>
        </w:numPr>
        <w:suppressAutoHyphens w:val="0"/>
        <w:spacing w:beforeAutospacing="1" w:afterAutospacing="1"/>
        <w:ind w:left="780" w:right="180"/>
        <w:contextualSpacing/>
        <w:jc w:val="both"/>
      </w:pPr>
      <w:r>
        <w:rPr>
          <w:color w:val="000000"/>
        </w:rPr>
        <w:t>копия свидетельства о рождении ребенка;</w:t>
      </w:r>
    </w:p>
    <w:p w:rsidR="000938BE" w:rsidRPr="000E7A4B" w:rsidRDefault="000938BE" w:rsidP="000938BE">
      <w:pPr>
        <w:numPr>
          <w:ilvl w:val="0"/>
          <w:numId w:val="32"/>
        </w:numPr>
        <w:suppressAutoHyphens w:val="0"/>
        <w:spacing w:beforeAutospacing="1" w:afterAutospacing="1"/>
        <w:ind w:left="780" w:right="180"/>
        <w:contextualSpacing/>
        <w:jc w:val="both"/>
      </w:pPr>
      <w:r>
        <w:rPr>
          <w:color w:val="000000"/>
        </w:rPr>
        <w:t>копия свидетельства о регистрации ребенка;</w:t>
      </w:r>
    </w:p>
    <w:p w:rsidR="000938BE" w:rsidRPr="006316F1" w:rsidRDefault="000938BE" w:rsidP="000938BE">
      <w:pPr>
        <w:numPr>
          <w:ilvl w:val="0"/>
          <w:numId w:val="32"/>
        </w:numPr>
        <w:suppressAutoHyphens w:val="0"/>
        <w:spacing w:beforeAutospacing="1" w:afterAutospacing="1"/>
        <w:contextualSpacing/>
        <w:jc w:val="both"/>
      </w:pPr>
      <w:r>
        <w:rPr>
          <w:color w:val="000000"/>
        </w:rPr>
        <w:t>медицинское заключение, выдано ______________________________________________</w:t>
      </w:r>
    </w:p>
    <w:p w:rsidR="000938BE" w:rsidRPr="005D2A5E" w:rsidRDefault="000938BE" w:rsidP="000938BE">
      <w:pPr>
        <w:ind w:left="720"/>
        <w:contextualSpacing/>
        <w:jc w:val="both"/>
        <w:rPr>
          <w:sz w:val="20"/>
          <w:szCs w:val="20"/>
        </w:rPr>
      </w:pPr>
      <w:r w:rsidRPr="005D2A5E">
        <w:rPr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color w:val="000000"/>
          <w:sz w:val="20"/>
          <w:szCs w:val="20"/>
        </w:rPr>
        <w:t xml:space="preserve">      (</w:t>
      </w:r>
      <w:r w:rsidRPr="005D2A5E">
        <w:rPr>
          <w:color w:val="000000"/>
          <w:sz w:val="20"/>
          <w:szCs w:val="20"/>
        </w:rPr>
        <w:t>кем</w:t>
      </w:r>
      <w:r>
        <w:rPr>
          <w:color w:val="000000"/>
          <w:sz w:val="20"/>
          <w:szCs w:val="20"/>
        </w:rPr>
        <w:t>)</w:t>
      </w:r>
    </w:p>
    <w:p w:rsidR="000938BE" w:rsidRPr="00C86BAB" w:rsidRDefault="000938BE" w:rsidP="000938BE">
      <w:pPr>
        <w:numPr>
          <w:ilvl w:val="0"/>
          <w:numId w:val="32"/>
        </w:numPr>
        <w:shd w:val="clear" w:color="auto" w:fill="FFFFFF"/>
        <w:suppressAutoHyphens w:val="0"/>
        <w:spacing w:beforeAutospacing="1" w:afterAutospacing="1"/>
        <w:ind w:left="780" w:right="180"/>
        <w:contextualSpacing/>
        <w:jc w:val="both"/>
      </w:pPr>
      <w:r w:rsidRPr="00C86BAB">
        <w:rPr>
          <w:i/>
          <w:iCs/>
          <w:color w:val="000000"/>
        </w:rPr>
        <w:t>заключение ПМПК (если родитель (законный представитель) предъявил);</w:t>
      </w:r>
    </w:p>
    <w:p w:rsidR="000938BE" w:rsidRPr="00FE5024" w:rsidRDefault="000938BE" w:rsidP="000938BE">
      <w:pPr>
        <w:numPr>
          <w:ilvl w:val="0"/>
          <w:numId w:val="32"/>
        </w:numPr>
        <w:shd w:val="clear" w:color="auto" w:fill="FFFFFF"/>
        <w:suppressAutoHyphens w:val="0"/>
        <w:spacing w:beforeAutospacing="1" w:afterAutospacing="1"/>
        <w:ind w:left="737" w:hanging="340"/>
        <w:contextualSpacing/>
        <w:jc w:val="both"/>
      </w:pPr>
      <w:r w:rsidRPr="00C86BAB">
        <w:rPr>
          <w:i/>
          <w:iCs/>
          <w:color w:val="000000"/>
        </w:rPr>
        <w:t>справка МСЭ (если родитель (законный представитель)  предъявил).</w:t>
      </w:r>
    </w:p>
    <w:p w:rsidR="000938BE" w:rsidRPr="000E7A4B" w:rsidRDefault="000938BE" w:rsidP="000938BE">
      <w:pPr>
        <w:contextualSpacing/>
        <w:jc w:val="both"/>
      </w:pPr>
      <w:r w:rsidRPr="000E7A4B">
        <w:t>«_____» ___________20____г</w:t>
      </w:r>
      <w:proofErr w:type="gramStart"/>
      <w:r w:rsidRPr="000E7A4B">
        <w:t>.            _________________ (_________________________________)</w:t>
      </w:r>
      <w:proofErr w:type="gramEnd"/>
    </w:p>
    <w:p w:rsidR="000938BE" w:rsidRPr="000E7A4B" w:rsidRDefault="000938BE" w:rsidP="000938BE">
      <w:pPr>
        <w:ind w:left="720"/>
        <w:contextualSpacing/>
        <w:jc w:val="center"/>
        <w:rPr>
          <w:i/>
          <w:iCs/>
          <w:sz w:val="20"/>
          <w:vertAlign w:val="superscript"/>
        </w:rPr>
      </w:pPr>
      <w:r>
        <w:rPr>
          <w:i/>
          <w:iCs/>
          <w:color w:val="000000"/>
          <w:vertAlign w:val="superscript"/>
        </w:rPr>
        <w:tab/>
      </w:r>
      <w:r>
        <w:rPr>
          <w:i/>
          <w:iCs/>
          <w:color w:val="000000"/>
          <w:vertAlign w:val="superscript"/>
        </w:rPr>
        <w:tab/>
      </w:r>
      <w:r>
        <w:rPr>
          <w:i/>
          <w:iCs/>
          <w:color w:val="000000"/>
          <w:vertAlign w:val="superscript"/>
        </w:rPr>
        <w:tab/>
      </w:r>
      <w:r>
        <w:rPr>
          <w:i/>
          <w:iCs/>
          <w:color w:val="000000"/>
          <w:vertAlign w:val="superscript"/>
        </w:rPr>
        <w:tab/>
        <w:t>подпись</w:t>
      </w:r>
      <w:r>
        <w:rPr>
          <w:i/>
          <w:iCs/>
          <w:color w:val="000000"/>
          <w:vertAlign w:val="superscript"/>
        </w:rPr>
        <w:tab/>
      </w:r>
      <w:r>
        <w:rPr>
          <w:i/>
          <w:iCs/>
          <w:color w:val="000000"/>
          <w:vertAlign w:val="superscript"/>
        </w:rPr>
        <w:tab/>
      </w:r>
      <w:r>
        <w:rPr>
          <w:i/>
          <w:iCs/>
          <w:color w:val="000000"/>
          <w:vertAlign w:val="superscript"/>
        </w:rPr>
        <w:tab/>
        <w:t>фамилия, инициалы</w:t>
      </w:r>
    </w:p>
    <w:p w:rsidR="000938BE" w:rsidRDefault="000938BE" w:rsidP="000938BE">
      <w:pPr>
        <w:contextualSpacing/>
        <w:jc w:val="both"/>
        <w:rPr>
          <w:color w:val="000000"/>
        </w:rPr>
      </w:pPr>
      <w:r>
        <w:rPr>
          <w:color w:val="000000"/>
        </w:rPr>
        <w:tab/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</w:t>
      </w:r>
      <w:r>
        <w:rPr>
          <w:color w:val="000000"/>
        </w:rPr>
        <w:br/>
        <w:t>и осуществление образовательной деятельности, права и обязанности воспитанников</w:t>
      </w:r>
      <w:r>
        <w:rPr>
          <w:color w:val="000000"/>
        </w:rPr>
        <w:br/>
        <w:t>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0938BE" w:rsidRDefault="000938BE" w:rsidP="000938BE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      Даю согласие на обработку персональных данных.</w:t>
      </w:r>
    </w:p>
    <w:p w:rsidR="000938BE" w:rsidRPr="000E7A4B" w:rsidRDefault="000938BE" w:rsidP="000938BE">
      <w:pPr>
        <w:contextualSpacing/>
        <w:jc w:val="both"/>
      </w:pPr>
    </w:p>
    <w:p w:rsidR="000938BE" w:rsidRPr="00E43595" w:rsidRDefault="000938BE" w:rsidP="000938BE">
      <w:pPr>
        <w:ind w:left="1117"/>
        <w:contextualSpacing/>
        <w:jc w:val="both"/>
      </w:pPr>
      <w:r>
        <w:t xml:space="preserve">«_____» ___________20____г.                                                           </w:t>
      </w:r>
    </w:p>
    <w:p w:rsidR="000938BE" w:rsidRDefault="000938BE" w:rsidP="000938BE">
      <w:pPr>
        <w:ind w:left="1117"/>
        <w:contextualSpacing/>
        <w:jc w:val="both"/>
      </w:pPr>
    </w:p>
    <w:p w:rsidR="000938BE" w:rsidRPr="00E43595" w:rsidRDefault="000938BE" w:rsidP="000938BE">
      <w:pPr>
        <w:ind w:left="1117"/>
        <w:contextualSpacing/>
        <w:jc w:val="both"/>
      </w:pPr>
      <w:r>
        <w:t>(_________________________)                                            __________________________</w:t>
      </w:r>
    </w:p>
    <w:p w:rsidR="009D646B" w:rsidRPr="004D2296" w:rsidRDefault="000938BE" w:rsidP="004D2296">
      <w:pPr>
        <w:contextualSpacing/>
        <w:jc w:val="center"/>
      </w:pPr>
      <w:r>
        <w:rPr>
          <w:i/>
          <w:iCs/>
          <w:color w:val="000000"/>
          <w:vertAlign w:val="superscript"/>
        </w:rPr>
        <w:t>подпись</w:t>
      </w:r>
      <w:r>
        <w:rPr>
          <w:i/>
          <w:iCs/>
          <w:color w:val="000000"/>
          <w:vertAlign w:val="superscript"/>
        </w:rPr>
        <w:tab/>
      </w:r>
      <w:r>
        <w:rPr>
          <w:i/>
          <w:iCs/>
          <w:color w:val="000000"/>
          <w:vertAlign w:val="superscript"/>
        </w:rPr>
        <w:tab/>
      </w:r>
      <w:r>
        <w:rPr>
          <w:i/>
          <w:iCs/>
          <w:color w:val="000000"/>
          <w:vertAlign w:val="superscript"/>
        </w:rPr>
        <w:tab/>
        <w:t xml:space="preserve">                                                                                                  фамилия, инициалы</w:t>
      </w:r>
    </w:p>
    <w:p w:rsidR="009D646B" w:rsidRDefault="009D646B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A638F9" w:rsidRPr="00A638F9" w:rsidRDefault="004D2296" w:rsidP="00A638F9">
      <w:pPr>
        <w:suppressAutoHyphens w:val="0"/>
        <w:ind w:left="4257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Приложение №4</w:t>
      </w:r>
      <w:r w:rsidR="00A638F9" w:rsidRPr="00A638F9">
        <w:rPr>
          <w:rFonts w:ascii="Arial" w:hAnsi="Arial" w:cs="Arial"/>
          <w:sz w:val="20"/>
          <w:lang w:eastAsia="ru-RU"/>
        </w:rPr>
        <w:t>  </w:t>
      </w:r>
    </w:p>
    <w:p w:rsidR="00A638F9" w:rsidRPr="009D646B" w:rsidRDefault="00A638F9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  <w:r w:rsidRPr="009D646B">
        <w:rPr>
          <w:rFonts w:ascii="Arial" w:hAnsi="Arial" w:cs="Arial"/>
          <w:sz w:val="20"/>
          <w:lang w:eastAsia="ru-RU"/>
        </w:rPr>
        <w:t>к Административному регламенту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НАПРАВЛЕНИЕ № ____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   ___________________________________________________________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(наименование образовательного учреждения, реализующего программу дошкольного образования)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Руководителю ________________________________________________________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(Ф.И.О. руководителя)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Управление образования администрации </w:t>
      </w:r>
      <w:proofErr w:type="spellStart"/>
      <w:r w:rsidRPr="00A638F9">
        <w:rPr>
          <w:rFonts w:ascii="Arial" w:hAnsi="Arial" w:cs="Arial"/>
          <w:sz w:val="20"/>
          <w:lang w:eastAsia="ru-RU"/>
        </w:rPr>
        <w:t>Ливенского</w:t>
      </w:r>
      <w:proofErr w:type="spellEnd"/>
      <w:r w:rsidRPr="00A638F9">
        <w:rPr>
          <w:rFonts w:ascii="Arial" w:hAnsi="Arial" w:cs="Arial"/>
          <w:sz w:val="20"/>
          <w:lang w:eastAsia="ru-RU"/>
        </w:rPr>
        <w:t xml:space="preserve"> района направляет во вверенное Вам учреждение, ребенка ______________________________________________________________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                      (Ф.И.О. ребенка)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____________________________________________________________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                      (дата рождения)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Основание: заявление о постановке на учет, по переводу.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Дата выдачи направления «____»     _______________        </w:t>
      </w:r>
      <w:proofErr w:type="gramStart"/>
      <w:r w:rsidRPr="00A638F9">
        <w:rPr>
          <w:rFonts w:ascii="Arial" w:hAnsi="Arial" w:cs="Arial"/>
          <w:sz w:val="20"/>
          <w:lang w:eastAsia="ru-RU"/>
        </w:rPr>
        <w:t>г</w:t>
      </w:r>
      <w:proofErr w:type="gramEnd"/>
      <w:r w:rsidRPr="00A638F9">
        <w:rPr>
          <w:rFonts w:ascii="Arial" w:hAnsi="Arial" w:cs="Arial"/>
          <w:sz w:val="20"/>
          <w:lang w:eastAsia="ru-RU"/>
        </w:rPr>
        <w:t>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Специалист управления образования              _________________  Ф.И.О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(подпись)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4D2296" w:rsidP="00A638F9">
      <w:pPr>
        <w:suppressAutoHyphens w:val="0"/>
        <w:ind w:left="4495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lastRenderedPageBreak/>
        <w:t>Приложение №5</w:t>
      </w:r>
      <w:r w:rsidR="00A638F9"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left="4495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к Административному регламенту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                                                        Исключение из очереди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Заведующей (Директору)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__________________________________________ 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(Ф.И.О.)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__________________________________________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(наименование учреждения)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___________________________________________ 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Ф.И.О. родителя (законного представителя) ребенка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                          </w:t>
      </w:r>
      <w:proofErr w:type="gramStart"/>
      <w:r w:rsidRPr="00A638F9">
        <w:rPr>
          <w:rFonts w:ascii="Arial" w:hAnsi="Arial" w:cs="Arial"/>
          <w:sz w:val="20"/>
          <w:lang w:eastAsia="ru-RU"/>
        </w:rPr>
        <w:t>Проживающий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по </w:t>
      </w:r>
      <w:proofErr w:type="spellStart"/>
      <w:r w:rsidRPr="00A638F9">
        <w:rPr>
          <w:rFonts w:ascii="Arial" w:hAnsi="Arial" w:cs="Arial"/>
          <w:sz w:val="20"/>
          <w:lang w:eastAsia="ru-RU"/>
        </w:rPr>
        <w:t>адресу:_____________________</w:t>
      </w:r>
      <w:proofErr w:type="spellEnd"/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__________________________________________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Заявление.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Прошу исключить моего </w:t>
      </w:r>
      <w:proofErr w:type="spellStart"/>
      <w:r w:rsidRPr="00A638F9">
        <w:rPr>
          <w:rFonts w:ascii="Arial" w:hAnsi="Arial" w:cs="Arial"/>
          <w:sz w:val="20"/>
          <w:lang w:eastAsia="ru-RU"/>
        </w:rPr>
        <w:t>ребенка_________________________________________________</w:t>
      </w:r>
      <w:proofErr w:type="spellEnd"/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(Ф.И.О. ребенка)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_____________________________________________________________________________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(число, месяц, год рождения ребенка)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из числа очередников на устройство в образовательное учреждение.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Дата _______________                                                                   Подпись 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left="437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lastRenderedPageBreak/>
        <w:t>Приложение №</w:t>
      </w:r>
      <w:r w:rsidR="004D2296">
        <w:rPr>
          <w:rFonts w:ascii="Arial" w:hAnsi="Arial" w:cs="Arial"/>
          <w:sz w:val="20"/>
          <w:lang w:eastAsia="ru-RU"/>
        </w:rPr>
        <w:t>6</w:t>
      </w:r>
    </w:p>
    <w:p w:rsidR="00A638F9" w:rsidRPr="00A638F9" w:rsidRDefault="00A638F9" w:rsidP="00A638F9">
      <w:pPr>
        <w:suppressAutoHyphens w:val="0"/>
        <w:ind w:left="437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к Административному регламенту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Отказ от направления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Начальнику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управления образования 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администрации </w:t>
      </w:r>
      <w:proofErr w:type="spellStart"/>
      <w:r w:rsidRPr="00A638F9">
        <w:rPr>
          <w:rFonts w:ascii="Arial" w:hAnsi="Arial" w:cs="Arial"/>
          <w:sz w:val="20"/>
          <w:lang w:eastAsia="ru-RU"/>
        </w:rPr>
        <w:t>Ливенского</w:t>
      </w:r>
      <w:proofErr w:type="spellEnd"/>
      <w:r w:rsidRPr="00A638F9">
        <w:rPr>
          <w:rFonts w:ascii="Arial" w:hAnsi="Arial" w:cs="Arial"/>
          <w:sz w:val="20"/>
          <w:lang w:eastAsia="ru-RU"/>
        </w:rPr>
        <w:t xml:space="preserve"> района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__________________________ 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(Ф.И.О.)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___________________________________________ 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Ф.И.О. родителя (законного представителя) ребенка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                         </w:t>
      </w:r>
      <w:proofErr w:type="gramStart"/>
      <w:r w:rsidRPr="00A638F9">
        <w:rPr>
          <w:rFonts w:ascii="Arial" w:hAnsi="Arial" w:cs="Arial"/>
          <w:sz w:val="20"/>
          <w:lang w:eastAsia="ru-RU"/>
        </w:rPr>
        <w:t>Проживающий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по </w:t>
      </w:r>
      <w:proofErr w:type="spellStart"/>
      <w:r w:rsidRPr="00A638F9">
        <w:rPr>
          <w:rFonts w:ascii="Arial" w:hAnsi="Arial" w:cs="Arial"/>
          <w:sz w:val="20"/>
          <w:lang w:eastAsia="ru-RU"/>
        </w:rPr>
        <w:t>адресу:_____________________</w:t>
      </w:r>
      <w:proofErr w:type="spellEnd"/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__________________________________________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Заявление.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Прошу не направлять моего </w:t>
      </w:r>
      <w:proofErr w:type="spellStart"/>
      <w:r w:rsidRPr="00A638F9">
        <w:rPr>
          <w:rFonts w:ascii="Arial" w:hAnsi="Arial" w:cs="Arial"/>
          <w:sz w:val="20"/>
          <w:lang w:eastAsia="ru-RU"/>
        </w:rPr>
        <w:t>ребенка______________________________________________</w:t>
      </w:r>
      <w:proofErr w:type="spellEnd"/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(Ф.И.О. ребенка) </w:t>
      </w:r>
    </w:p>
    <w:p w:rsidR="00A638F9" w:rsidRPr="00A638F9" w:rsidRDefault="00A638F9" w:rsidP="00A638F9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_____________________________________________________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(число, месяц, год рождения ребенка) </w:t>
      </w:r>
    </w:p>
    <w:p w:rsidR="00A638F9" w:rsidRPr="00A638F9" w:rsidRDefault="00A638F9" w:rsidP="00A638F9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в образовательное учреждение, реализующее основную общеобразовательную программу дошкольного </w:t>
      </w:r>
      <w:proofErr w:type="spellStart"/>
      <w:r w:rsidRPr="00A638F9">
        <w:rPr>
          <w:rFonts w:ascii="Arial" w:hAnsi="Arial" w:cs="Arial"/>
          <w:sz w:val="20"/>
          <w:lang w:eastAsia="ru-RU"/>
        </w:rPr>
        <w:t>образования_________________________________________</w:t>
      </w:r>
      <w:proofErr w:type="spellEnd"/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и сохранить место в очередности на комплектование в следующем учебном году.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Дата _______________                                                               Подпись 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9D646B" w:rsidRDefault="009D646B" w:rsidP="00A638F9">
      <w:pPr>
        <w:suppressAutoHyphens w:val="0"/>
        <w:ind w:left="4370"/>
        <w:textAlignment w:val="baseline"/>
        <w:rPr>
          <w:rFonts w:ascii="Arial" w:hAnsi="Arial" w:cs="Arial"/>
          <w:sz w:val="20"/>
          <w:lang w:eastAsia="ru-RU"/>
        </w:rPr>
      </w:pPr>
    </w:p>
    <w:p w:rsidR="009D646B" w:rsidRDefault="009D646B" w:rsidP="00A638F9">
      <w:pPr>
        <w:suppressAutoHyphens w:val="0"/>
        <w:ind w:left="4370"/>
        <w:textAlignment w:val="baseline"/>
        <w:rPr>
          <w:rFonts w:ascii="Arial" w:hAnsi="Arial" w:cs="Arial"/>
          <w:sz w:val="20"/>
          <w:lang w:eastAsia="ru-RU"/>
        </w:rPr>
      </w:pPr>
    </w:p>
    <w:p w:rsidR="004D2296" w:rsidRDefault="004D2296" w:rsidP="00A638F9">
      <w:pPr>
        <w:suppressAutoHyphens w:val="0"/>
        <w:ind w:left="4370"/>
        <w:textAlignment w:val="baseline"/>
        <w:rPr>
          <w:rFonts w:ascii="Arial" w:hAnsi="Arial" w:cs="Arial"/>
          <w:sz w:val="20"/>
          <w:lang w:eastAsia="ru-RU"/>
        </w:rPr>
      </w:pPr>
    </w:p>
    <w:p w:rsidR="00A638F9" w:rsidRPr="00A638F9" w:rsidRDefault="004D2296" w:rsidP="00A638F9">
      <w:pPr>
        <w:suppressAutoHyphens w:val="0"/>
        <w:ind w:left="437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lastRenderedPageBreak/>
        <w:t>Приложение №7</w:t>
      </w:r>
      <w:r w:rsidR="00A638F9"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left="437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к Административному регламенту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Журнал учета выдачи направлений в образовательное учреждение, реализующие основную образовательную программу дошкольного образования, на территории 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spellStart"/>
      <w:r w:rsidRPr="00A638F9">
        <w:rPr>
          <w:rFonts w:ascii="Arial" w:hAnsi="Arial" w:cs="Arial"/>
          <w:b/>
          <w:bCs/>
          <w:sz w:val="20"/>
          <w:lang w:eastAsia="ru-RU"/>
        </w:rPr>
        <w:t>Ливенского</w:t>
      </w:r>
      <w:proofErr w:type="spellEnd"/>
      <w:r w:rsidRPr="00A638F9">
        <w:rPr>
          <w:rFonts w:ascii="Arial" w:hAnsi="Arial" w:cs="Arial"/>
          <w:b/>
          <w:bCs/>
          <w:sz w:val="20"/>
          <w:lang w:eastAsia="ru-RU"/>
        </w:rPr>
        <w:t xml:space="preserve"> района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0"/>
        <w:gridCol w:w="864"/>
        <w:gridCol w:w="1286"/>
        <w:gridCol w:w="1014"/>
        <w:gridCol w:w="1283"/>
        <w:gridCol w:w="1529"/>
        <w:gridCol w:w="1215"/>
      </w:tblGrid>
      <w:tr w:rsidR="00A638F9" w:rsidRPr="00A638F9" w:rsidTr="00A638F9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Номер направления в ДОУ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Ф.И.О. ребенка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ДОУ, куда выдано направление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Дата рождения ребенка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Дата выдачи направления 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Ф.И.О. родителя (законного представителя)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Подпись Заявителя  </w:t>
            </w:r>
          </w:p>
        </w:tc>
      </w:tr>
    </w:tbl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B0360" w:rsidRDefault="00AB0360" w:rsidP="00484CC3">
      <w:pPr>
        <w:pStyle w:val="ConsPlusNormal"/>
        <w:ind w:firstLine="540"/>
        <w:jc w:val="right"/>
        <w:rPr>
          <w:rFonts w:ascii="Arial" w:hAnsi="Arial" w:cs="Arial"/>
        </w:rPr>
      </w:pPr>
    </w:p>
    <w:sectPr w:rsidR="00AB0360" w:rsidSect="007A083B">
      <w:headerReference w:type="default" r:id="rId1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7E" w:rsidRDefault="00D6537E">
      <w:r>
        <w:separator/>
      </w:r>
    </w:p>
  </w:endnote>
  <w:endnote w:type="continuationSeparator" w:id="0">
    <w:p w:rsidR="00D6537E" w:rsidRDefault="00D6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7E" w:rsidRDefault="00D6537E">
      <w:r>
        <w:separator/>
      </w:r>
    </w:p>
  </w:footnote>
  <w:footnote w:type="continuationSeparator" w:id="0">
    <w:p w:rsidR="00D6537E" w:rsidRDefault="00D65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BE" w:rsidRDefault="000938BE">
    <w:pPr>
      <w:pStyle w:val="af0"/>
      <w:jc w:val="center"/>
    </w:pPr>
  </w:p>
  <w:p w:rsidR="000938BE" w:rsidRPr="005833DF" w:rsidRDefault="000938BE" w:rsidP="005833D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143D"/>
    <w:multiLevelType w:val="multilevel"/>
    <w:tmpl w:val="4B8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923DD"/>
    <w:multiLevelType w:val="multilevel"/>
    <w:tmpl w:val="FC389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ED0F3C"/>
    <w:multiLevelType w:val="multilevel"/>
    <w:tmpl w:val="24EC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D1F9D"/>
    <w:multiLevelType w:val="multilevel"/>
    <w:tmpl w:val="28F8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77F3CD8"/>
    <w:multiLevelType w:val="hybridMultilevel"/>
    <w:tmpl w:val="209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E8961D8"/>
    <w:multiLevelType w:val="multilevel"/>
    <w:tmpl w:val="B51C9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8"/>
  </w:num>
  <w:num w:numId="7">
    <w:abstractNumId w:val="2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23"/>
  </w:num>
  <w:num w:numId="12">
    <w:abstractNumId w:val="29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8"/>
  </w:num>
  <w:num w:numId="19">
    <w:abstractNumId w:val="13"/>
  </w:num>
  <w:num w:numId="20">
    <w:abstractNumId w:val="27"/>
  </w:num>
  <w:num w:numId="21">
    <w:abstractNumId w:val="10"/>
  </w:num>
  <w:num w:numId="22">
    <w:abstractNumId w:val="11"/>
  </w:num>
  <w:num w:numId="23">
    <w:abstractNumId w:val="6"/>
  </w:num>
  <w:num w:numId="24">
    <w:abstractNumId w:val="31"/>
  </w:num>
  <w:num w:numId="25">
    <w:abstractNumId w:val="30"/>
  </w:num>
  <w:num w:numId="26">
    <w:abstractNumId w:val="20"/>
  </w:num>
  <w:num w:numId="27">
    <w:abstractNumId w:val="24"/>
  </w:num>
  <w:num w:numId="28">
    <w:abstractNumId w:val="21"/>
  </w:num>
  <w:num w:numId="29">
    <w:abstractNumId w:val="17"/>
  </w:num>
  <w:num w:numId="30">
    <w:abstractNumId w:val="26"/>
  </w:num>
  <w:num w:numId="31">
    <w:abstractNumId w:val="1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ctiveWritingStyle w:appName="MSWord" w:lang="ru-RU" w:vendorID="1" w:dllVersion="512" w:checkStyle="1"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C3884"/>
    <w:rsid w:val="0000125A"/>
    <w:rsid w:val="00014DE3"/>
    <w:rsid w:val="00016500"/>
    <w:rsid w:val="00025B4B"/>
    <w:rsid w:val="00044967"/>
    <w:rsid w:val="00045F8B"/>
    <w:rsid w:val="00050238"/>
    <w:rsid w:val="00051836"/>
    <w:rsid w:val="00054490"/>
    <w:rsid w:val="00056997"/>
    <w:rsid w:val="00057D9B"/>
    <w:rsid w:val="00064984"/>
    <w:rsid w:val="0008182E"/>
    <w:rsid w:val="000938BE"/>
    <w:rsid w:val="00095DA7"/>
    <w:rsid w:val="000A0EB3"/>
    <w:rsid w:val="000B1BED"/>
    <w:rsid w:val="000B233F"/>
    <w:rsid w:val="000B2A20"/>
    <w:rsid w:val="000B55F0"/>
    <w:rsid w:val="000C1550"/>
    <w:rsid w:val="000C72EE"/>
    <w:rsid w:val="000D23BD"/>
    <w:rsid w:val="000D320E"/>
    <w:rsid w:val="000D7DF8"/>
    <w:rsid w:val="000E0F2D"/>
    <w:rsid w:val="000F0AF7"/>
    <w:rsid w:val="000F5738"/>
    <w:rsid w:val="00107551"/>
    <w:rsid w:val="00117D2F"/>
    <w:rsid w:val="00121456"/>
    <w:rsid w:val="001378BD"/>
    <w:rsid w:val="00137934"/>
    <w:rsid w:val="00140D2B"/>
    <w:rsid w:val="00142204"/>
    <w:rsid w:val="001446E6"/>
    <w:rsid w:val="00156BB6"/>
    <w:rsid w:val="001655D0"/>
    <w:rsid w:val="00171828"/>
    <w:rsid w:val="00177157"/>
    <w:rsid w:val="0018239C"/>
    <w:rsid w:val="00182978"/>
    <w:rsid w:val="00183FAD"/>
    <w:rsid w:val="001840E8"/>
    <w:rsid w:val="00185FD2"/>
    <w:rsid w:val="00186963"/>
    <w:rsid w:val="001956F1"/>
    <w:rsid w:val="00197ADB"/>
    <w:rsid w:val="001A50CB"/>
    <w:rsid w:val="001A7584"/>
    <w:rsid w:val="001B13DF"/>
    <w:rsid w:val="001B4199"/>
    <w:rsid w:val="001F0A9E"/>
    <w:rsid w:val="001F7335"/>
    <w:rsid w:val="001F7407"/>
    <w:rsid w:val="00207F11"/>
    <w:rsid w:val="002102A0"/>
    <w:rsid w:val="00213D28"/>
    <w:rsid w:val="0021781F"/>
    <w:rsid w:val="00226914"/>
    <w:rsid w:val="00230223"/>
    <w:rsid w:val="00235FAB"/>
    <w:rsid w:val="00237F14"/>
    <w:rsid w:val="00243871"/>
    <w:rsid w:val="002468FE"/>
    <w:rsid w:val="00250152"/>
    <w:rsid w:val="00250559"/>
    <w:rsid w:val="002508E4"/>
    <w:rsid w:val="00251F96"/>
    <w:rsid w:val="00253683"/>
    <w:rsid w:val="00257852"/>
    <w:rsid w:val="002738C1"/>
    <w:rsid w:val="002836A4"/>
    <w:rsid w:val="00283E66"/>
    <w:rsid w:val="00283EF9"/>
    <w:rsid w:val="00284423"/>
    <w:rsid w:val="0028469C"/>
    <w:rsid w:val="00285903"/>
    <w:rsid w:val="002960F3"/>
    <w:rsid w:val="00297E46"/>
    <w:rsid w:val="002A7C0F"/>
    <w:rsid w:val="002A7C2A"/>
    <w:rsid w:val="002B274A"/>
    <w:rsid w:val="002C6AB4"/>
    <w:rsid w:val="002E2474"/>
    <w:rsid w:val="002F2FA1"/>
    <w:rsid w:val="003058E9"/>
    <w:rsid w:val="00305D29"/>
    <w:rsid w:val="0031012D"/>
    <w:rsid w:val="00312BC4"/>
    <w:rsid w:val="00315043"/>
    <w:rsid w:val="00326FDB"/>
    <w:rsid w:val="00337108"/>
    <w:rsid w:val="00344233"/>
    <w:rsid w:val="00346984"/>
    <w:rsid w:val="00347FAB"/>
    <w:rsid w:val="00362D43"/>
    <w:rsid w:val="003807A0"/>
    <w:rsid w:val="003879E2"/>
    <w:rsid w:val="003922D1"/>
    <w:rsid w:val="003928EF"/>
    <w:rsid w:val="00392B6F"/>
    <w:rsid w:val="003A482F"/>
    <w:rsid w:val="003A7676"/>
    <w:rsid w:val="003B452E"/>
    <w:rsid w:val="003C02A0"/>
    <w:rsid w:val="003C3004"/>
    <w:rsid w:val="003C7091"/>
    <w:rsid w:val="003D3BBA"/>
    <w:rsid w:val="003D5BDC"/>
    <w:rsid w:val="003E43C7"/>
    <w:rsid w:val="003E5AFD"/>
    <w:rsid w:val="003E6A17"/>
    <w:rsid w:val="003E779E"/>
    <w:rsid w:val="003F2503"/>
    <w:rsid w:val="003F49EF"/>
    <w:rsid w:val="00401F11"/>
    <w:rsid w:val="00402D41"/>
    <w:rsid w:val="00407A3A"/>
    <w:rsid w:val="00407C27"/>
    <w:rsid w:val="00424E34"/>
    <w:rsid w:val="00425507"/>
    <w:rsid w:val="00435FDE"/>
    <w:rsid w:val="00436EAC"/>
    <w:rsid w:val="00440E26"/>
    <w:rsid w:val="00443997"/>
    <w:rsid w:val="00443A7D"/>
    <w:rsid w:val="00447847"/>
    <w:rsid w:val="00456DE9"/>
    <w:rsid w:val="004576B3"/>
    <w:rsid w:val="004643FB"/>
    <w:rsid w:val="00467384"/>
    <w:rsid w:val="004730CE"/>
    <w:rsid w:val="00475F88"/>
    <w:rsid w:val="00480A6B"/>
    <w:rsid w:val="00481D2A"/>
    <w:rsid w:val="00484CC3"/>
    <w:rsid w:val="00492AFD"/>
    <w:rsid w:val="0049580C"/>
    <w:rsid w:val="004A137F"/>
    <w:rsid w:val="004A1593"/>
    <w:rsid w:val="004A1653"/>
    <w:rsid w:val="004A1CDC"/>
    <w:rsid w:val="004B55A3"/>
    <w:rsid w:val="004D11E1"/>
    <w:rsid w:val="004D13D3"/>
    <w:rsid w:val="004D2296"/>
    <w:rsid w:val="004E443A"/>
    <w:rsid w:val="004F7EDC"/>
    <w:rsid w:val="00501F6D"/>
    <w:rsid w:val="00512CC9"/>
    <w:rsid w:val="005155F0"/>
    <w:rsid w:val="005166C8"/>
    <w:rsid w:val="0052524F"/>
    <w:rsid w:val="00527F43"/>
    <w:rsid w:val="005305F4"/>
    <w:rsid w:val="00537723"/>
    <w:rsid w:val="00541C90"/>
    <w:rsid w:val="00541D43"/>
    <w:rsid w:val="005429BD"/>
    <w:rsid w:val="005532DF"/>
    <w:rsid w:val="005544AD"/>
    <w:rsid w:val="00555B32"/>
    <w:rsid w:val="005569CA"/>
    <w:rsid w:val="00557CCA"/>
    <w:rsid w:val="00562B5B"/>
    <w:rsid w:val="00566B5E"/>
    <w:rsid w:val="00580A67"/>
    <w:rsid w:val="0058207C"/>
    <w:rsid w:val="005833DF"/>
    <w:rsid w:val="00592575"/>
    <w:rsid w:val="005A4F82"/>
    <w:rsid w:val="005B20D4"/>
    <w:rsid w:val="005C15BB"/>
    <w:rsid w:val="005D0CC6"/>
    <w:rsid w:val="005D4AD1"/>
    <w:rsid w:val="005F1D9E"/>
    <w:rsid w:val="005F750F"/>
    <w:rsid w:val="005F7E49"/>
    <w:rsid w:val="00600F6F"/>
    <w:rsid w:val="006042A7"/>
    <w:rsid w:val="00605A6C"/>
    <w:rsid w:val="00615446"/>
    <w:rsid w:val="0062580A"/>
    <w:rsid w:val="00632702"/>
    <w:rsid w:val="00633380"/>
    <w:rsid w:val="00633E18"/>
    <w:rsid w:val="00636696"/>
    <w:rsid w:val="00643D08"/>
    <w:rsid w:val="00647770"/>
    <w:rsid w:val="006500EF"/>
    <w:rsid w:val="006513B4"/>
    <w:rsid w:val="00655E3F"/>
    <w:rsid w:val="006607F5"/>
    <w:rsid w:val="00666C89"/>
    <w:rsid w:val="00667FFC"/>
    <w:rsid w:val="006725D0"/>
    <w:rsid w:val="0067328D"/>
    <w:rsid w:val="0067608F"/>
    <w:rsid w:val="00677F47"/>
    <w:rsid w:val="00682688"/>
    <w:rsid w:val="0068293B"/>
    <w:rsid w:val="00683221"/>
    <w:rsid w:val="0068633C"/>
    <w:rsid w:val="00686605"/>
    <w:rsid w:val="006A69D9"/>
    <w:rsid w:val="006B0BFC"/>
    <w:rsid w:val="006B3129"/>
    <w:rsid w:val="006D1008"/>
    <w:rsid w:val="006D4C9A"/>
    <w:rsid w:val="006D5E12"/>
    <w:rsid w:val="006D743A"/>
    <w:rsid w:val="006E27C3"/>
    <w:rsid w:val="006E4F5D"/>
    <w:rsid w:val="006F070E"/>
    <w:rsid w:val="006F5A53"/>
    <w:rsid w:val="00700C40"/>
    <w:rsid w:val="00703DA1"/>
    <w:rsid w:val="0070737F"/>
    <w:rsid w:val="00707FF0"/>
    <w:rsid w:val="00713D44"/>
    <w:rsid w:val="00721B21"/>
    <w:rsid w:val="00721EE0"/>
    <w:rsid w:val="00722A9D"/>
    <w:rsid w:val="00724B50"/>
    <w:rsid w:val="00725BE7"/>
    <w:rsid w:val="007351F8"/>
    <w:rsid w:val="007400E5"/>
    <w:rsid w:val="00741C17"/>
    <w:rsid w:val="007471B3"/>
    <w:rsid w:val="007525F3"/>
    <w:rsid w:val="00777321"/>
    <w:rsid w:val="007852F6"/>
    <w:rsid w:val="00785D09"/>
    <w:rsid w:val="00791981"/>
    <w:rsid w:val="007926F1"/>
    <w:rsid w:val="007A083B"/>
    <w:rsid w:val="007A2E99"/>
    <w:rsid w:val="007B5D95"/>
    <w:rsid w:val="007C03C5"/>
    <w:rsid w:val="007C14BF"/>
    <w:rsid w:val="007C20B0"/>
    <w:rsid w:val="007C2744"/>
    <w:rsid w:val="007D2C9B"/>
    <w:rsid w:val="007D49A4"/>
    <w:rsid w:val="007F58EA"/>
    <w:rsid w:val="007F5AB9"/>
    <w:rsid w:val="00801948"/>
    <w:rsid w:val="00807E39"/>
    <w:rsid w:val="008131BC"/>
    <w:rsid w:val="00822B43"/>
    <w:rsid w:val="00823424"/>
    <w:rsid w:val="00827DA5"/>
    <w:rsid w:val="00834701"/>
    <w:rsid w:val="00835B93"/>
    <w:rsid w:val="00844111"/>
    <w:rsid w:val="00847B7B"/>
    <w:rsid w:val="008652A5"/>
    <w:rsid w:val="00865BD5"/>
    <w:rsid w:val="008700A7"/>
    <w:rsid w:val="008714E9"/>
    <w:rsid w:val="00872A0C"/>
    <w:rsid w:val="00883547"/>
    <w:rsid w:val="00895328"/>
    <w:rsid w:val="00897047"/>
    <w:rsid w:val="008A4D67"/>
    <w:rsid w:val="008A7B56"/>
    <w:rsid w:val="008B07AE"/>
    <w:rsid w:val="008B3A80"/>
    <w:rsid w:val="008B5A8B"/>
    <w:rsid w:val="008B6788"/>
    <w:rsid w:val="008C16CB"/>
    <w:rsid w:val="008D4B5A"/>
    <w:rsid w:val="008D71AF"/>
    <w:rsid w:val="008F75B0"/>
    <w:rsid w:val="00900678"/>
    <w:rsid w:val="009007B7"/>
    <w:rsid w:val="00902645"/>
    <w:rsid w:val="00902BCC"/>
    <w:rsid w:val="009104A9"/>
    <w:rsid w:val="00915493"/>
    <w:rsid w:val="009175A5"/>
    <w:rsid w:val="00927176"/>
    <w:rsid w:val="00931CF1"/>
    <w:rsid w:val="00932D4C"/>
    <w:rsid w:val="0094103B"/>
    <w:rsid w:val="00944BF7"/>
    <w:rsid w:val="009460ED"/>
    <w:rsid w:val="009540E7"/>
    <w:rsid w:val="009703AD"/>
    <w:rsid w:val="00975318"/>
    <w:rsid w:val="009819D5"/>
    <w:rsid w:val="00981F42"/>
    <w:rsid w:val="009922A5"/>
    <w:rsid w:val="00992E88"/>
    <w:rsid w:val="0099518A"/>
    <w:rsid w:val="0099607C"/>
    <w:rsid w:val="009A1AB3"/>
    <w:rsid w:val="009A5A3E"/>
    <w:rsid w:val="009A668E"/>
    <w:rsid w:val="009B0434"/>
    <w:rsid w:val="009B3E46"/>
    <w:rsid w:val="009C3884"/>
    <w:rsid w:val="009C73EC"/>
    <w:rsid w:val="009C7AD0"/>
    <w:rsid w:val="009D5169"/>
    <w:rsid w:val="009D5687"/>
    <w:rsid w:val="009D646B"/>
    <w:rsid w:val="009E009C"/>
    <w:rsid w:val="009E1687"/>
    <w:rsid w:val="009F5F97"/>
    <w:rsid w:val="009F7475"/>
    <w:rsid w:val="00A00EEF"/>
    <w:rsid w:val="00A02189"/>
    <w:rsid w:val="00A02259"/>
    <w:rsid w:val="00A02FDD"/>
    <w:rsid w:val="00A03448"/>
    <w:rsid w:val="00A03697"/>
    <w:rsid w:val="00A07F9E"/>
    <w:rsid w:val="00A1065E"/>
    <w:rsid w:val="00A10EB0"/>
    <w:rsid w:val="00A1302D"/>
    <w:rsid w:val="00A20156"/>
    <w:rsid w:val="00A21075"/>
    <w:rsid w:val="00A24C76"/>
    <w:rsid w:val="00A34C57"/>
    <w:rsid w:val="00A424E0"/>
    <w:rsid w:val="00A452A8"/>
    <w:rsid w:val="00A548ED"/>
    <w:rsid w:val="00A55187"/>
    <w:rsid w:val="00A62DA5"/>
    <w:rsid w:val="00A638F9"/>
    <w:rsid w:val="00A672DB"/>
    <w:rsid w:val="00A70C87"/>
    <w:rsid w:val="00A73043"/>
    <w:rsid w:val="00A746E3"/>
    <w:rsid w:val="00A80E7E"/>
    <w:rsid w:val="00A83172"/>
    <w:rsid w:val="00A83CC0"/>
    <w:rsid w:val="00A8454C"/>
    <w:rsid w:val="00A85560"/>
    <w:rsid w:val="00A8578D"/>
    <w:rsid w:val="00AA17C6"/>
    <w:rsid w:val="00AA1832"/>
    <w:rsid w:val="00AA3741"/>
    <w:rsid w:val="00AA3C04"/>
    <w:rsid w:val="00AA5C01"/>
    <w:rsid w:val="00AA7A79"/>
    <w:rsid w:val="00AB0360"/>
    <w:rsid w:val="00AB193F"/>
    <w:rsid w:val="00AB2283"/>
    <w:rsid w:val="00AB4C68"/>
    <w:rsid w:val="00AC1C3A"/>
    <w:rsid w:val="00AC3C8B"/>
    <w:rsid w:val="00AC7DFB"/>
    <w:rsid w:val="00AD06EE"/>
    <w:rsid w:val="00AD1654"/>
    <w:rsid w:val="00AD5A5A"/>
    <w:rsid w:val="00AD5E49"/>
    <w:rsid w:val="00AF0FB8"/>
    <w:rsid w:val="00AF545F"/>
    <w:rsid w:val="00AF73B2"/>
    <w:rsid w:val="00AF7694"/>
    <w:rsid w:val="00AF7CC0"/>
    <w:rsid w:val="00AF7F06"/>
    <w:rsid w:val="00B00389"/>
    <w:rsid w:val="00B0118E"/>
    <w:rsid w:val="00B027BE"/>
    <w:rsid w:val="00B078B2"/>
    <w:rsid w:val="00B158D1"/>
    <w:rsid w:val="00B23343"/>
    <w:rsid w:val="00B236E8"/>
    <w:rsid w:val="00B42E37"/>
    <w:rsid w:val="00B43E1E"/>
    <w:rsid w:val="00B447F9"/>
    <w:rsid w:val="00B616D3"/>
    <w:rsid w:val="00B637C7"/>
    <w:rsid w:val="00B756B4"/>
    <w:rsid w:val="00B8116D"/>
    <w:rsid w:val="00B83858"/>
    <w:rsid w:val="00B85495"/>
    <w:rsid w:val="00B8651F"/>
    <w:rsid w:val="00B877D6"/>
    <w:rsid w:val="00B94B96"/>
    <w:rsid w:val="00BA10FA"/>
    <w:rsid w:val="00BA54EE"/>
    <w:rsid w:val="00BA7D1B"/>
    <w:rsid w:val="00BB0F26"/>
    <w:rsid w:val="00BB212D"/>
    <w:rsid w:val="00BC048A"/>
    <w:rsid w:val="00BC1EED"/>
    <w:rsid w:val="00BC4163"/>
    <w:rsid w:val="00BD3847"/>
    <w:rsid w:val="00BE34B1"/>
    <w:rsid w:val="00BF1C2E"/>
    <w:rsid w:val="00C00380"/>
    <w:rsid w:val="00C0286F"/>
    <w:rsid w:val="00C036CD"/>
    <w:rsid w:val="00C11237"/>
    <w:rsid w:val="00C2272C"/>
    <w:rsid w:val="00C30BEE"/>
    <w:rsid w:val="00C3619E"/>
    <w:rsid w:val="00C63ECC"/>
    <w:rsid w:val="00C77BAE"/>
    <w:rsid w:val="00C83D08"/>
    <w:rsid w:val="00C845D4"/>
    <w:rsid w:val="00C86703"/>
    <w:rsid w:val="00CB05B9"/>
    <w:rsid w:val="00CB347F"/>
    <w:rsid w:val="00CD42A2"/>
    <w:rsid w:val="00CD4CF2"/>
    <w:rsid w:val="00CD65E3"/>
    <w:rsid w:val="00CE2635"/>
    <w:rsid w:val="00CF0B81"/>
    <w:rsid w:val="00CF5416"/>
    <w:rsid w:val="00CF7867"/>
    <w:rsid w:val="00D018C1"/>
    <w:rsid w:val="00D07B3B"/>
    <w:rsid w:val="00D215D1"/>
    <w:rsid w:val="00D2323D"/>
    <w:rsid w:val="00D32077"/>
    <w:rsid w:val="00D40757"/>
    <w:rsid w:val="00D478D6"/>
    <w:rsid w:val="00D6537E"/>
    <w:rsid w:val="00D6703F"/>
    <w:rsid w:val="00D75DC6"/>
    <w:rsid w:val="00D76B1B"/>
    <w:rsid w:val="00D76CBA"/>
    <w:rsid w:val="00D80162"/>
    <w:rsid w:val="00D81168"/>
    <w:rsid w:val="00D818C1"/>
    <w:rsid w:val="00D84E26"/>
    <w:rsid w:val="00DA4671"/>
    <w:rsid w:val="00DB07C5"/>
    <w:rsid w:val="00DB559C"/>
    <w:rsid w:val="00DB69EA"/>
    <w:rsid w:val="00DC4985"/>
    <w:rsid w:val="00DD1606"/>
    <w:rsid w:val="00DD37FC"/>
    <w:rsid w:val="00DE364C"/>
    <w:rsid w:val="00DE7ECF"/>
    <w:rsid w:val="00DF0075"/>
    <w:rsid w:val="00DF0141"/>
    <w:rsid w:val="00DF198C"/>
    <w:rsid w:val="00DF5933"/>
    <w:rsid w:val="00DF757B"/>
    <w:rsid w:val="00E01690"/>
    <w:rsid w:val="00E0225F"/>
    <w:rsid w:val="00E03CFE"/>
    <w:rsid w:val="00E10EA8"/>
    <w:rsid w:val="00E1578A"/>
    <w:rsid w:val="00E2588F"/>
    <w:rsid w:val="00E30E68"/>
    <w:rsid w:val="00E417C7"/>
    <w:rsid w:val="00E47D12"/>
    <w:rsid w:val="00E50171"/>
    <w:rsid w:val="00E5144C"/>
    <w:rsid w:val="00E60AC5"/>
    <w:rsid w:val="00E60DBE"/>
    <w:rsid w:val="00E675E4"/>
    <w:rsid w:val="00E72C1A"/>
    <w:rsid w:val="00E75AB9"/>
    <w:rsid w:val="00E83192"/>
    <w:rsid w:val="00E832AA"/>
    <w:rsid w:val="00E876E2"/>
    <w:rsid w:val="00E90842"/>
    <w:rsid w:val="00E91766"/>
    <w:rsid w:val="00E95000"/>
    <w:rsid w:val="00EA751E"/>
    <w:rsid w:val="00EB274B"/>
    <w:rsid w:val="00EC163A"/>
    <w:rsid w:val="00ED59DE"/>
    <w:rsid w:val="00EE18C9"/>
    <w:rsid w:val="00EE3571"/>
    <w:rsid w:val="00EF04C1"/>
    <w:rsid w:val="00EF5CCB"/>
    <w:rsid w:val="00EF7E15"/>
    <w:rsid w:val="00F0205F"/>
    <w:rsid w:val="00F03C38"/>
    <w:rsid w:val="00F0694C"/>
    <w:rsid w:val="00F12899"/>
    <w:rsid w:val="00F1398F"/>
    <w:rsid w:val="00F16EF7"/>
    <w:rsid w:val="00F22C90"/>
    <w:rsid w:val="00F279B3"/>
    <w:rsid w:val="00F375A8"/>
    <w:rsid w:val="00F45B99"/>
    <w:rsid w:val="00F56115"/>
    <w:rsid w:val="00F6339B"/>
    <w:rsid w:val="00F67725"/>
    <w:rsid w:val="00F73504"/>
    <w:rsid w:val="00F84128"/>
    <w:rsid w:val="00F86971"/>
    <w:rsid w:val="00F86FAB"/>
    <w:rsid w:val="00F92CCB"/>
    <w:rsid w:val="00F94520"/>
    <w:rsid w:val="00F96440"/>
    <w:rsid w:val="00F96E5A"/>
    <w:rsid w:val="00FA66EB"/>
    <w:rsid w:val="00FB02AB"/>
    <w:rsid w:val="00FC0053"/>
    <w:rsid w:val="00FC4760"/>
    <w:rsid w:val="00FC67D1"/>
    <w:rsid w:val="00FC7DC0"/>
    <w:rsid w:val="00FD58D2"/>
    <w:rsid w:val="00FE0982"/>
    <w:rsid w:val="00FF05B7"/>
    <w:rsid w:val="00FF1A87"/>
    <w:rsid w:val="00FF3DF4"/>
    <w:rsid w:val="00FF3E5F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5D0"/>
  </w:style>
  <w:style w:type="character" w:customStyle="1" w:styleId="WW8Num1z1">
    <w:name w:val="WW8Num1z1"/>
    <w:rsid w:val="006725D0"/>
  </w:style>
  <w:style w:type="character" w:customStyle="1" w:styleId="WW8Num1z2">
    <w:name w:val="WW8Num1z2"/>
    <w:rsid w:val="006725D0"/>
  </w:style>
  <w:style w:type="character" w:customStyle="1" w:styleId="WW8Num1z3">
    <w:name w:val="WW8Num1z3"/>
    <w:rsid w:val="006725D0"/>
  </w:style>
  <w:style w:type="character" w:customStyle="1" w:styleId="WW8Num1z4">
    <w:name w:val="WW8Num1z4"/>
    <w:rsid w:val="006725D0"/>
  </w:style>
  <w:style w:type="character" w:customStyle="1" w:styleId="WW8Num1z5">
    <w:name w:val="WW8Num1z5"/>
    <w:rsid w:val="006725D0"/>
  </w:style>
  <w:style w:type="character" w:customStyle="1" w:styleId="WW8Num1z6">
    <w:name w:val="WW8Num1z6"/>
    <w:rsid w:val="006725D0"/>
  </w:style>
  <w:style w:type="character" w:customStyle="1" w:styleId="WW8Num1z7">
    <w:name w:val="WW8Num1z7"/>
    <w:rsid w:val="006725D0"/>
  </w:style>
  <w:style w:type="character" w:customStyle="1" w:styleId="WW8Num1z8">
    <w:name w:val="WW8Num1z8"/>
    <w:rsid w:val="006725D0"/>
  </w:style>
  <w:style w:type="character" w:customStyle="1" w:styleId="WW8Num2z0">
    <w:name w:val="WW8Num2z0"/>
    <w:rsid w:val="006725D0"/>
  </w:style>
  <w:style w:type="character" w:customStyle="1" w:styleId="WW8Num2z1">
    <w:name w:val="WW8Num2z1"/>
    <w:rsid w:val="006725D0"/>
  </w:style>
  <w:style w:type="character" w:customStyle="1" w:styleId="WW8Num2z2">
    <w:name w:val="WW8Num2z2"/>
    <w:rsid w:val="006725D0"/>
  </w:style>
  <w:style w:type="character" w:customStyle="1" w:styleId="WW8Num2z3">
    <w:name w:val="WW8Num2z3"/>
    <w:rsid w:val="006725D0"/>
  </w:style>
  <w:style w:type="character" w:customStyle="1" w:styleId="WW8Num2z4">
    <w:name w:val="WW8Num2z4"/>
    <w:rsid w:val="006725D0"/>
  </w:style>
  <w:style w:type="character" w:customStyle="1" w:styleId="WW8Num2z5">
    <w:name w:val="WW8Num2z5"/>
    <w:rsid w:val="006725D0"/>
  </w:style>
  <w:style w:type="character" w:customStyle="1" w:styleId="WW8Num2z6">
    <w:name w:val="WW8Num2z6"/>
    <w:rsid w:val="006725D0"/>
  </w:style>
  <w:style w:type="character" w:customStyle="1" w:styleId="WW8Num2z7">
    <w:name w:val="WW8Num2z7"/>
    <w:rsid w:val="006725D0"/>
  </w:style>
  <w:style w:type="character" w:customStyle="1" w:styleId="WW8Num2z8">
    <w:name w:val="WW8Num2z8"/>
    <w:rsid w:val="006725D0"/>
  </w:style>
  <w:style w:type="character" w:customStyle="1" w:styleId="WW8Num3z0">
    <w:name w:val="WW8Num3z0"/>
    <w:rsid w:val="006725D0"/>
  </w:style>
  <w:style w:type="character" w:customStyle="1" w:styleId="WW8Num3z1">
    <w:name w:val="WW8Num3z1"/>
    <w:rsid w:val="006725D0"/>
  </w:style>
  <w:style w:type="character" w:customStyle="1" w:styleId="WW8Num3z2">
    <w:name w:val="WW8Num3z2"/>
    <w:rsid w:val="006725D0"/>
  </w:style>
  <w:style w:type="character" w:customStyle="1" w:styleId="WW8Num3z3">
    <w:name w:val="WW8Num3z3"/>
    <w:rsid w:val="006725D0"/>
  </w:style>
  <w:style w:type="character" w:customStyle="1" w:styleId="WW8Num3z4">
    <w:name w:val="WW8Num3z4"/>
    <w:rsid w:val="006725D0"/>
  </w:style>
  <w:style w:type="character" w:customStyle="1" w:styleId="WW8Num3z5">
    <w:name w:val="WW8Num3z5"/>
    <w:rsid w:val="006725D0"/>
  </w:style>
  <w:style w:type="character" w:customStyle="1" w:styleId="WW8Num3z6">
    <w:name w:val="WW8Num3z6"/>
    <w:rsid w:val="006725D0"/>
  </w:style>
  <w:style w:type="character" w:customStyle="1" w:styleId="WW8Num3z7">
    <w:name w:val="WW8Num3z7"/>
    <w:rsid w:val="006725D0"/>
  </w:style>
  <w:style w:type="character" w:customStyle="1" w:styleId="WW8Num3z8">
    <w:name w:val="WW8Num3z8"/>
    <w:rsid w:val="006725D0"/>
  </w:style>
  <w:style w:type="character" w:customStyle="1" w:styleId="WW8Num4z0">
    <w:name w:val="WW8Num4z0"/>
    <w:rsid w:val="006725D0"/>
  </w:style>
  <w:style w:type="character" w:customStyle="1" w:styleId="WW8Num4z1">
    <w:name w:val="WW8Num4z1"/>
    <w:rsid w:val="006725D0"/>
  </w:style>
  <w:style w:type="character" w:customStyle="1" w:styleId="WW8Num4z2">
    <w:name w:val="WW8Num4z2"/>
    <w:rsid w:val="006725D0"/>
  </w:style>
  <w:style w:type="character" w:customStyle="1" w:styleId="WW8Num4z3">
    <w:name w:val="WW8Num4z3"/>
    <w:rsid w:val="006725D0"/>
  </w:style>
  <w:style w:type="character" w:customStyle="1" w:styleId="WW8Num4z4">
    <w:name w:val="WW8Num4z4"/>
    <w:rsid w:val="006725D0"/>
  </w:style>
  <w:style w:type="character" w:customStyle="1" w:styleId="WW8Num4z5">
    <w:name w:val="WW8Num4z5"/>
    <w:rsid w:val="006725D0"/>
  </w:style>
  <w:style w:type="character" w:customStyle="1" w:styleId="WW8Num4z6">
    <w:name w:val="WW8Num4z6"/>
    <w:rsid w:val="006725D0"/>
  </w:style>
  <w:style w:type="character" w:customStyle="1" w:styleId="WW8Num4z7">
    <w:name w:val="WW8Num4z7"/>
    <w:rsid w:val="006725D0"/>
  </w:style>
  <w:style w:type="character" w:customStyle="1" w:styleId="WW8Num4z8">
    <w:name w:val="WW8Num4z8"/>
    <w:rsid w:val="006725D0"/>
  </w:style>
  <w:style w:type="character" w:customStyle="1" w:styleId="WW8Num5z0">
    <w:name w:val="WW8Num5z0"/>
    <w:rsid w:val="006725D0"/>
  </w:style>
  <w:style w:type="character" w:customStyle="1" w:styleId="WW8Num5z1">
    <w:name w:val="WW8Num5z1"/>
    <w:rsid w:val="006725D0"/>
  </w:style>
  <w:style w:type="character" w:customStyle="1" w:styleId="WW8Num5z2">
    <w:name w:val="WW8Num5z2"/>
    <w:rsid w:val="006725D0"/>
  </w:style>
  <w:style w:type="character" w:customStyle="1" w:styleId="WW8Num5z3">
    <w:name w:val="WW8Num5z3"/>
    <w:rsid w:val="006725D0"/>
  </w:style>
  <w:style w:type="character" w:customStyle="1" w:styleId="WW8Num5z4">
    <w:name w:val="WW8Num5z4"/>
    <w:rsid w:val="006725D0"/>
  </w:style>
  <w:style w:type="character" w:customStyle="1" w:styleId="WW8Num5z5">
    <w:name w:val="WW8Num5z5"/>
    <w:rsid w:val="006725D0"/>
  </w:style>
  <w:style w:type="character" w:customStyle="1" w:styleId="WW8Num5z6">
    <w:name w:val="WW8Num5z6"/>
    <w:rsid w:val="006725D0"/>
  </w:style>
  <w:style w:type="character" w:customStyle="1" w:styleId="WW8Num5z7">
    <w:name w:val="WW8Num5z7"/>
    <w:rsid w:val="006725D0"/>
  </w:style>
  <w:style w:type="character" w:customStyle="1" w:styleId="WW8Num5z8">
    <w:name w:val="WW8Num5z8"/>
    <w:rsid w:val="006725D0"/>
  </w:style>
  <w:style w:type="character" w:customStyle="1" w:styleId="WW8Num6z0">
    <w:name w:val="WW8Num6z0"/>
    <w:rsid w:val="006725D0"/>
    <w:rPr>
      <w:rFonts w:hint="default"/>
      <w:b/>
    </w:rPr>
  </w:style>
  <w:style w:type="character" w:customStyle="1" w:styleId="WW8Num6z1">
    <w:name w:val="WW8Num6z1"/>
    <w:rsid w:val="006725D0"/>
  </w:style>
  <w:style w:type="character" w:customStyle="1" w:styleId="WW8Num6z2">
    <w:name w:val="WW8Num6z2"/>
    <w:rsid w:val="006725D0"/>
  </w:style>
  <w:style w:type="character" w:customStyle="1" w:styleId="WW8Num6z3">
    <w:name w:val="WW8Num6z3"/>
    <w:rsid w:val="006725D0"/>
  </w:style>
  <w:style w:type="character" w:customStyle="1" w:styleId="WW8Num6z4">
    <w:name w:val="WW8Num6z4"/>
    <w:rsid w:val="006725D0"/>
  </w:style>
  <w:style w:type="character" w:customStyle="1" w:styleId="WW8Num6z5">
    <w:name w:val="WW8Num6z5"/>
    <w:rsid w:val="006725D0"/>
  </w:style>
  <w:style w:type="character" w:customStyle="1" w:styleId="WW8Num6z6">
    <w:name w:val="WW8Num6z6"/>
    <w:rsid w:val="006725D0"/>
  </w:style>
  <w:style w:type="character" w:customStyle="1" w:styleId="WW8Num6z7">
    <w:name w:val="WW8Num6z7"/>
    <w:rsid w:val="006725D0"/>
  </w:style>
  <w:style w:type="character" w:customStyle="1" w:styleId="WW8Num6z8">
    <w:name w:val="WW8Num6z8"/>
    <w:rsid w:val="006725D0"/>
  </w:style>
  <w:style w:type="character" w:customStyle="1" w:styleId="WW8Num7z0">
    <w:name w:val="WW8Num7z0"/>
    <w:rsid w:val="006725D0"/>
  </w:style>
  <w:style w:type="character" w:customStyle="1" w:styleId="WW8Num7z1">
    <w:name w:val="WW8Num7z1"/>
    <w:rsid w:val="006725D0"/>
  </w:style>
  <w:style w:type="character" w:customStyle="1" w:styleId="WW8Num7z2">
    <w:name w:val="WW8Num7z2"/>
    <w:rsid w:val="006725D0"/>
  </w:style>
  <w:style w:type="character" w:customStyle="1" w:styleId="WW8Num7z3">
    <w:name w:val="WW8Num7z3"/>
    <w:rsid w:val="006725D0"/>
  </w:style>
  <w:style w:type="character" w:customStyle="1" w:styleId="WW8Num7z4">
    <w:name w:val="WW8Num7z4"/>
    <w:rsid w:val="006725D0"/>
  </w:style>
  <w:style w:type="character" w:customStyle="1" w:styleId="WW8Num7z5">
    <w:name w:val="WW8Num7z5"/>
    <w:rsid w:val="006725D0"/>
  </w:style>
  <w:style w:type="character" w:customStyle="1" w:styleId="WW8Num7z6">
    <w:name w:val="WW8Num7z6"/>
    <w:rsid w:val="006725D0"/>
  </w:style>
  <w:style w:type="character" w:customStyle="1" w:styleId="WW8Num7z7">
    <w:name w:val="WW8Num7z7"/>
    <w:rsid w:val="006725D0"/>
  </w:style>
  <w:style w:type="character" w:customStyle="1" w:styleId="WW8Num7z8">
    <w:name w:val="WW8Num7z8"/>
    <w:rsid w:val="006725D0"/>
  </w:style>
  <w:style w:type="character" w:customStyle="1" w:styleId="WW8Num8z0">
    <w:name w:val="WW8Num8z0"/>
    <w:rsid w:val="006725D0"/>
  </w:style>
  <w:style w:type="character" w:customStyle="1" w:styleId="WW8Num8z1">
    <w:name w:val="WW8Num8z1"/>
    <w:rsid w:val="006725D0"/>
  </w:style>
  <w:style w:type="character" w:customStyle="1" w:styleId="WW8Num8z2">
    <w:name w:val="WW8Num8z2"/>
    <w:rsid w:val="006725D0"/>
  </w:style>
  <w:style w:type="character" w:customStyle="1" w:styleId="WW8Num8z3">
    <w:name w:val="WW8Num8z3"/>
    <w:rsid w:val="006725D0"/>
  </w:style>
  <w:style w:type="character" w:customStyle="1" w:styleId="WW8Num8z4">
    <w:name w:val="WW8Num8z4"/>
    <w:rsid w:val="006725D0"/>
  </w:style>
  <w:style w:type="character" w:customStyle="1" w:styleId="WW8Num8z5">
    <w:name w:val="WW8Num8z5"/>
    <w:rsid w:val="006725D0"/>
  </w:style>
  <w:style w:type="character" w:customStyle="1" w:styleId="WW8Num8z6">
    <w:name w:val="WW8Num8z6"/>
    <w:rsid w:val="006725D0"/>
  </w:style>
  <w:style w:type="character" w:customStyle="1" w:styleId="WW8Num8z7">
    <w:name w:val="WW8Num8z7"/>
    <w:rsid w:val="006725D0"/>
  </w:style>
  <w:style w:type="character" w:customStyle="1" w:styleId="WW8Num8z8">
    <w:name w:val="WW8Num8z8"/>
    <w:rsid w:val="006725D0"/>
  </w:style>
  <w:style w:type="character" w:customStyle="1" w:styleId="WW8Num9z0">
    <w:name w:val="WW8Num9z0"/>
    <w:rsid w:val="006725D0"/>
    <w:rPr>
      <w:rFonts w:hint="default"/>
      <w:b/>
    </w:rPr>
  </w:style>
  <w:style w:type="character" w:customStyle="1" w:styleId="WW8Num9z1">
    <w:name w:val="WW8Num9z1"/>
    <w:rsid w:val="006725D0"/>
  </w:style>
  <w:style w:type="character" w:customStyle="1" w:styleId="WW8Num9z2">
    <w:name w:val="WW8Num9z2"/>
    <w:rsid w:val="006725D0"/>
  </w:style>
  <w:style w:type="character" w:customStyle="1" w:styleId="WW8Num9z3">
    <w:name w:val="WW8Num9z3"/>
    <w:rsid w:val="006725D0"/>
  </w:style>
  <w:style w:type="character" w:customStyle="1" w:styleId="WW8Num9z4">
    <w:name w:val="WW8Num9z4"/>
    <w:rsid w:val="006725D0"/>
  </w:style>
  <w:style w:type="character" w:customStyle="1" w:styleId="WW8Num9z5">
    <w:name w:val="WW8Num9z5"/>
    <w:rsid w:val="006725D0"/>
  </w:style>
  <w:style w:type="character" w:customStyle="1" w:styleId="WW8Num9z6">
    <w:name w:val="WW8Num9z6"/>
    <w:rsid w:val="006725D0"/>
  </w:style>
  <w:style w:type="character" w:customStyle="1" w:styleId="WW8Num9z7">
    <w:name w:val="WW8Num9z7"/>
    <w:rsid w:val="006725D0"/>
  </w:style>
  <w:style w:type="character" w:customStyle="1" w:styleId="WW8Num9z8">
    <w:name w:val="WW8Num9z8"/>
    <w:rsid w:val="006725D0"/>
  </w:style>
  <w:style w:type="character" w:customStyle="1" w:styleId="WW8Num10z0">
    <w:name w:val="WW8Num10z0"/>
    <w:rsid w:val="006725D0"/>
  </w:style>
  <w:style w:type="character" w:customStyle="1" w:styleId="WW8Num10z1">
    <w:name w:val="WW8Num10z1"/>
    <w:rsid w:val="006725D0"/>
  </w:style>
  <w:style w:type="character" w:customStyle="1" w:styleId="WW8Num10z2">
    <w:name w:val="WW8Num10z2"/>
    <w:rsid w:val="006725D0"/>
  </w:style>
  <w:style w:type="character" w:customStyle="1" w:styleId="WW8Num10z3">
    <w:name w:val="WW8Num10z3"/>
    <w:rsid w:val="006725D0"/>
  </w:style>
  <w:style w:type="character" w:customStyle="1" w:styleId="WW8Num10z4">
    <w:name w:val="WW8Num10z4"/>
    <w:rsid w:val="006725D0"/>
  </w:style>
  <w:style w:type="character" w:customStyle="1" w:styleId="WW8Num10z5">
    <w:name w:val="WW8Num10z5"/>
    <w:rsid w:val="006725D0"/>
  </w:style>
  <w:style w:type="character" w:customStyle="1" w:styleId="WW8Num10z6">
    <w:name w:val="WW8Num10z6"/>
    <w:rsid w:val="006725D0"/>
  </w:style>
  <w:style w:type="character" w:customStyle="1" w:styleId="WW8Num10z7">
    <w:name w:val="WW8Num10z7"/>
    <w:rsid w:val="006725D0"/>
  </w:style>
  <w:style w:type="character" w:customStyle="1" w:styleId="WW8Num10z8">
    <w:name w:val="WW8Num10z8"/>
    <w:rsid w:val="006725D0"/>
  </w:style>
  <w:style w:type="character" w:customStyle="1" w:styleId="WW8Num11z0">
    <w:name w:val="WW8Num11z0"/>
    <w:rsid w:val="006725D0"/>
  </w:style>
  <w:style w:type="character" w:customStyle="1" w:styleId="WW8Num11z1">
    <w:name w:val="WW8Num11z1"/>
    <w:rsid w:val="006725D0"/>
  </w:style>
  <w:style w:type="character" w:customStyle="1" w:styleId="WW8Num11z2">
    <w:name w:val="WW8Num11z2"/>
    <w:rsid w:val="006725D0"/>
  </w:style>
  <w:style w:type="character" w:customStyle="1" w:styleId="WW8Num11z3">
    <w:name w:val="WW8Num11z3"/>
    <w:rsid w:val="006725D0"/>
  </w:style>
  <w:style w:type="character" w:customStyle="1" w:styleId="WW8Num11z4">
    <w:name w:val="WW8Num11z4"/>
    <w:rsid w:val="006725D0"/>
  </w:style>
  <w:style w:type="character" w:customStyle="1" w:styleId="WW8Num11z5">
    <w:name w:val="WW8Num11z5"/>
    <w:rsid w:val="006725D0"/>
  </w:style>
  <w:style w:type="character" w:customStyle="1" w:styleId="WW8Num11z6">
    <w:name w:val="WW8Num11z6"/>
    <w:rsid w:val="006725D0"/>
  </w:style>
  <w:style w:type="character" w:customStyle="1" w:styleId="WW8Num11z7">
    <w:name w:val="WW8Num11z7"/>
    <w:rsid w:val="006725D0"/>
  </w:style>
  <w:style w:type="character" w:customStyle="1" w:styleId="WW8Num11z8">
    <w:name w:val="WW8Num11z8"/>
    <w:rsid w:val="006725D0"/>
  </w:style>
  <w:style w:type="character" w:customStyle="1" w:styleId="WW8Num12z0">
    <w:name w:val="WW8Num12z0"/>
    <w:rsid w:val="006725D0"/>
  </w:style>
  <w:style w:type="character" w:customStyle="1" w:styleId="WW8Num12z1">
    <w:name w:val="WW8Num12z1"/>
    <w:rsid w:val="006725D0"/>
  </w:style>
  <w:style w:type="character" w:customStyle="1" w:styleId="WW8Num12z2">
    <w:name w:val="WW8Num12z2"/>
    <w:rsid w:val="006725D0"/>
  </w:style>
  <w:style w:type="character" w:customStyle="1" w:styleId="WW8Num12z3">
    <w:name w:val="WW8Num12z3"/>
    <w:rsid w:val="006725D0"/>
  </w:style>
  <w:style w:type="character" w:customStyle="1" w:styleId="WW8Num12z4">
    <w:name w:val="WW8Num12z4"/>
    <w:rsid w:val="006725D0"/>
  </w:style>
  <w:style w:type="character" w:customStyle="1" w:styleId="WW8Num12z5">
    <w:name w:val="WW8Num12z5"/>
    <w:rsid w:val="006725D0"/>
  </w:style>
  <w:style w:type="character" w:customStyle="1" w:styleId="WW8Num12z6">
    <w:name w:val="WW8Num12z6"/>
    <w:rsid w:val="006725D0"/>
  </w:style>
  <w:style w:type="character" w:customStyle="1" w:styleId="WW8Num12z7">
    <w:name w:val="WW8Num12z7"/>
    <w:rsid w:val="006725D0"/>
  </w:style>
  <w:style w:type="character" w:customStyle="1" w:styleId="WW8Num12z8">
    <w:name w:val="WW8Num12z8"/>
    <w:rsid w:val="006725D0"/>
  </w:style>
  <w:style w:type="character" w:customStyle="1" w:styleId="5">
    <w:name w:val="Основной шрифт абзаца5"/>
    <w:rsid w:val="006725D0"/>
  </w:style>
  <w:style w:type="character" w:customStyle="1" w:styleId="4">
    <w:name w:val="Основной шрифт абзаца4"/>
    <w:rsid w:val="006725D0"/>
  </w:style>
  <w:style w:type="character" w:customStyle="1" w:styleId="Absatz-Standardschriftart">
    <w:name w:val="Absatz-Standardschriftart"/>
    <w:rsid w:val="006725D0"/>
  </w:style>
  <w:style w:type="character" w:customStyle="1" w:styleId="WW-Absatz-Standardschriftart">
    <w:name w:val="WW-Absatz-Standardschriftart"/>
    <w:rsid w:val="006725D0"/>
  </w:style>
  <w:style w:type="character" w:customStyle="1" w:styleId="3">
    <w:name w:val="Основной шрифт абзаца3"/>
    <w:rsid w:val="006725D0"/>
  </w:style>
  <w:style w:type="character" w:customStyle="1" w:styleId="2">
    <w:name w:val="Основной шрифт абзаца2"/>
    <w:rsid w:val="006725D0"/>
  </w:style>
  <w:style w:type="character" w:customStyle="1" w:styleId="WW-Absatz-Standardschriftart1">
    <w:name w:val="WW-Absatz-Standardschriftart1"/>
    <w:rsid w:val="006725D0"/>
  </w:style>
  <w:style w:type="character" w:customStyle="1" w:styleId="1">
    <w:name w:val="Основной шрифт абзаца1"/>
    <w:uiPriority w:val="99"/>
    <w:rsid w:val="006725D0"/>
  </w:style>
  <w:style w:type="character" w:customStyle="1" w:styleId="a3">
    <w:name w:val="Символ нумерации"/>
    <w:rsid w:val="006725D0"/>
  </w:style>
  <w:style w:type="character" w:customStyle="1" w:styleId="a4">
    <w:name w:val="Основной текст Знак"/>
    <w:rsid w:val="006725D0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6725D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6725D0"/>
    <w:pPr>
      <w:spacing w:after="120"/>
    </w:pPr>
  </w:style>
  <w:style w:type="paragraph" w:styleId="a7">
    <w:name w:val="List"/>
    <w:basedOn w:val="a6"/>
    <w:rsid w:val="006725D0"/>
    <w:rPr>
      <w:rFonts w:cs="Mangal"/>
    </w:rPr>
  </w:style>
  <w:style w:type="paragraph" w:styleId="a8">
    <w:name w:val="caption"/>
    <w:basedOn w:val="a"/>
    <w:qFormat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725D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725D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25D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5D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725D0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6725D0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6725D0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qFormat/>
    <w:rsid w:val="006725D0"/>
    <w:pPr>
      <w:suppressLineNumbers/>
    </w:pPr>
  </w:style>
  <w:style w:type="paragraph" w:customStyle="1" w:styleId="ad">
    <w:name w:val="Заголовок таблицы"/>
    <w:basedOn w:val="ac"/>
    <w:rsid w:val="006725D0"/>
    <w:pPr>
      <w:jc w:val="center"/>
    </w:pPr>
    <w:rPr>
      <w:b/>
      <w:bCs/>
    </w:rPr>
  </w:style>
  <w:style w:type="paragraph" w:customStyle="1" w:styleId="ConsPlusNonformat">
    <w:name w:val="ConsPlusNonformat"/>
    <w:rsid w:val="006725D0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6725D0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6725D0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6725D0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uiPriority w:val="59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ConsPlusTitlePage">
    <w:name w:val="ConsPlusTitlePage"/>
    <w:rsid w:val="00AD06E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normaltextrun">
    <w:name w:val="normaltextrun"/>
    <w:basedOn w:val="a0"/>
    <w:rsid w:val="00A638F9"/>
  </w:style>
  <w:style w:type="character" w:customStyle="1" w:styleId="eop">
    <w:name w:val="eop"/>
    <w:basedOn w:val="a0"/>
    <w:rsid w:val="00A638F9"/>
  </w:style>
  <w:style w:type="paragraph" w:customStyle="1" w:styleId="paragraph">
    <w:name w:val="paragraph"/>
    <w:basedOn w:val="a"/>
    <w:rsid w:val="00A638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run">
    <w:name w:val="textrun"/>
    <w:basedOn w:val="a0"/>
    <w:rsid w:val="00A638F9"/>
  </w:style>
  <w:style w:type="character" w:customStyle="1" w:styleId="contextualspellingandgrammarerror">
    <w:name w:val="contextualspellingandgrammarerror"/>
    <w:basedOn w:val="a0"/>
    <w:rsid w:val="00A638F9"/>
  </w:style>
  <w:style w:type="character" w:customStyle="1" w:styleId="spellingerror">
    <w:name w:val="spellingerror"/>
    <w:basedOn w:val="a0"/>
    <w:rsid w:val="00A638F9"/>
  </w:style>
  <w:style w:type="character" w:customStyle="1" w:styleId="tabrun">
    <w:name w:val="tabrun"/>
    <w:basedOn w:val="a0"/>
    <w:rsid w:val="00A638F9"/>
  </w:style>
  <w:style w:type="character" w:customStyle="1" w:styleId="tabchar">
    <w:name w:val="tabchar"/>
    <w:basedOn w:val="a0"/>
    <w:rsid w:val="00A638F9"/>
  </w:style>
  <w:style w:type="character" w:customStyle="1" w:styleId="tableaderchars">
    <w:name w:val="tableaderchars"/>
    <w:basedOn w:val="a0"/>
    <w:rsid w:val="00A63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5D0"/>
  </w:style>
  <w:style w:type="character" w:customStyle="1" w:styleId="WW8Num1z1">
    <w:name w:val="WW8Num1z1"/>
    <w:rsid w:val="006725D0"/>
  </w:style>
  <w:style w:type="character" w:customStyle="1" w:styleId="WW8Num1z2">
    <w:name w:val="WW8Num1z2"/>
    <w:rsid w:val="006725D0"/>
  </w:style>
  <w:style w:type="character" w:customStyle="1" w:styleId="WW8Num1z3">
    <w:name w:val="WW8Num1z3"/>
    <w:rsid w:val="006725D0"/>
  </w:style>
  <w:style w:type="character" w:customStyle="1" w:styleId="WW8Num1z4">
    <w:name w:val="WW8Num1z4"/>
    <w:rsid w:val="006725D0"/>
  </w:style>
  <w:style w:type="character" w:customStyle="1" w:styleId="WW8Num1z5">
    <w:name w:val="WW8Num1z5"/>
    <w:rsid w:val="006725D0"/>
  </w:style>
  <w:style w:type="character" w:customStyle="1" w:styleId="WW8Num1z6">
    <w:name w:val="WW8Num1z6"/>
    <w:rsid w:val="006725D0"/>
  </w:style>
  <w:style w:type="character" w:customStyle="1" w:styleId="WW8Num1z7">
    <w:name w:val="WW8Num1z7"/>
    <w:rsid w:val="006725D0"/>
  </w:style>
  <w:style w:type="character" w:customStyle="1" w:styleId="WW8Num1z8">
    <w:name w:val="WW8Num1z8"/>
    <w:rsid w:val="006725D0"/>
  </w:style>
  <w:style w:type="character" w:customStyle="1" w:styleId="WW8Num2z0">
    <w:name w:val="WW8Num2z0"/>
    <w:rsid w:val="006725D0"/>
  </w:style>
  <w:style w:type="character" w:customStyle="1" w:styleId="WW8Num2z1">
    <w:name w:val="WW8Num2z1"/>
    <w:rsid w:val="006725D0"/>
  </w:style>
  <w:style w:type="character" w:customStyle="1" w:styleId="WW8Num2z2">
    <w:name w:val="WW8Num2z2"/>
    <w:rsid w:val="006725D0"/>
  </w:style>
  <w:style w:type="character" w:customStyle="1" w:styleId="WW8Num2z3">
    <w:name w:val="WW8Num2z3"/>
    <w:rsid w:val="006725D0"/>
  </w:style>
  <w:style w:type="character" w:customStyle="1" w:styleId="WW8Num2z4">
    <w:name w:val="WW8Num2z4"/>
    <w:rsid w:val="006725D0"/>
  </w:style>
  <w:style w:type="character" w:customStyle="1" w:styleId="WW8Num2z5">
    <w:name w:val="WW8Num2z5"/>
    <w:rsid w:val="006725D0"/>
  </w:style>
  <w:style w:type="character" w:customStyle="1" w:styleId="WW8Num2z6">
    <w:name w:val="WW8Num2z6"/>
    <w:rsid w:val="006725D0"/>
  </w:style>
  <w:style w:type="character" w:customStyle="1" w:styleId="WW8Num2z7">
    <w:name w:val="WW8Num2z7"/>
    <w:rsid w:val="006725D0"/>
  </w:style>
  <w:style w:type="character" w:customStyle="1" w:styleId="WW8Num2z8">
    <w:name w:val="WW8Num2z8"/>
    <w:rsid w:val="006725D0"/>
  </w:style>
  <w:style w:type="character" w:customStyle="1" w:styleId="WW8Num3z0">
    <w:name w:val="WW8Num3z0"/>
    <w:rsid w:val="006725D0"/>
  </w:style>
  <w:style w:type="character" w:customStyle="1" w:styleId="WW8Num3z1">
    <w:name w:val="WW8Num3z1"/>
    <w:rsid w:val="006725D0"/>
  </w:style>
  <w:style w:type="character" w:customStyle="1" w:styleId="WW8Num3z2">
    <w:name w:val="WW8Num3z2"/>
    <w:rsid w:val="006725D0"/>
  </w:style>
  <w:style w:type="character" w:customStyle="1" w:styleId="WW8Num3z3">
    <w:name w:val="WW8Num3z3"/>
    <w:rsid w:val="006725D0"/>
  </w:style>
  <w:style w:type="character" w:customStyle="1" w:styleId="WW8Num3z4">
    <w:name w:val="WW8Num3z4"/>
    <w:rsid w:val="006725D0"/>
  </w:style>
  <w:style w:type="character" w:customStyle="1" w:styleId="WW8Num3z5">
    <w:name w:val="WW8Num3z5"/>
    <w:rsid w:val="006725D0"/>
  </w:style>
  <w:style w:type="character" w:customStyle="1" w:styleId="WW8Num3z6">
    <w:name w:val="WW8Num3z6"/>
    <w:rsid w:val="006725D0"/>
  </w:style>
  <w:style w:type="character" w:customStyle="1" w:styleId="WW8Num3z7">
    <w:name w:val="WW8Num3z7"/>
    <w:rsid w:val="006725D0"/>
  </w:style>
  <w:style w:type="character" w:customStyle="1" w:styleId="WW8Num3z8">
    <w:name w:val="WW8Num3z8"/>
    <w:rsid w:val="006725D0"/>
  </w:style>
  <w:style w:type="character" w:customStyle="1" w:styleId="WW8Num4z0">
    <w:name w:val="WW8Num4z0"/>
    <w:rsid w:val="006725D0"/>
  </w:style>
  <w:style w:type="character" w:customStyle="1" w:styleId="WW8Num4z1">
    <w:name w:val="WW8Num4z1"/>
    <w:rsid w:val="006725D0"/>
  </w:style>
  <w:style w:type="character" w:customStyle="1" w:styleId="WW8Num4z2">
    <w:name w:val="WW8Num4z2"/>
    <w:rsid w:val="006725D0"/>
  </w:style>
  <w:style w:type="character" w:customStyle="1" w:styleId="WW8Num4z3">
    <w:name w:val="WW8Num4z3"/>
    <w:rsid w:val="006725D0"/>
  </w:style>
  <w:style w:type="character" w:customStyle="1" w:styleId="WW8Num4z4">
    <w:name w:val="WW8Num4z4"/>
    <w:rsid w:val="006725D0"/>
  </w:style>
  <w:style w:type="character" w:customStyle="1" w:styleId="WW8Num4z5">
    <w:name w:val="WW8Num4z5"/>
    <w:rsid w:val="006725D0"/>
  </w:style>
  <w:style w:type="character" w:customStyle="1" w:styleId="WW8Num4z6">
    <w:name w:val="WW8Num4z6"/>
    <w:rsid w:val="006725D0"/>
  </w:style>
  <w:style w:type="character" w:customStyle="1" w:styleId="WW8Num4z7">
    <w:name w:val="WW8Num4z7"/>
    <w:rsid w:val="006725D0"/>
  </w:style>
  <w:style w:type="character" w:customStyle="1" w:styleId="WW8Num4z8">
    <w:name w:val="WW8Num4z8"/>
    <w:rsid w:val="006725D0"/>
  </w:style>
  <w:style w:type="character" w:customStyle="1" w:styleId="WW8Num5z0">
    <w:name w:val="WW8Num5z0"/>
    <w:rsid w:val="006725D0"/>
  </w:style>
  <w:style w:type="character" w:customStyle="1" w:styleId="WW8Num5z1">
    <w:name w:val="WW8Num5z1"/>
    <w:rsid w:val="006725D0"/>
  </w:style>
  <w:style w:type="character" w:customStyle="1" w:styleId="WW8Num5z2">
    <w:name w:val="WW8Num5z2"/>
    <w:rsid w:val="006725D0"/>
  </w:style>
  <w:style w:type="character" w:customStyle="1" w:styleId="WW8Num5z3">
    <w:name w:val="WW8Num5z3"/>
    <w:rsid w:val="006725D0"/>
  </w:style>
  <w:style w:type="character" w:customStyle="1" w:styleId="WW8Num5z4">
    <w:name w:val="WW8Num5z4"/>
    <w:rsid w:val="006725D0"/>
  </w:style>
  <w:style w:type="character" w:customStyle="1" w:styleId="WW8Num5z5">
    <w:name w:val="WW8Num5z5"/>
    <w:rsid w:val="006725D0"/>
  </w:style>
  <w:style w:type="character" w:customStyle="1" w:styleId="WW8Num5z6">
    <w:name w:val="WW8Num5z6"/>
    <w:rsid w:val="006725D0"/>
  </w:style>
  <w:style w:type="character" w:customStyle="1" w:styleId="WW8Num5z7">
    <w:name w:val="WW8Num5z7"/>
    <w:rsid w:val="006725D0"/>
  </w:style>
  <w:style w:type="character" w:customStyle="1" w:styleId="WW8Num5z8">
    <w:name w:val="WW8Num5z8"/>
    <w:rsid w:val="006725D0"/>
  </w:style>
  <w:style w:type="character" w:customStyle="1" w:styleId="WW8Num6z0">
    <w:name w:val="WW8Num6z0"/>
    <w:rsid w:val="006725D0"/>
    <w:rPr>
      <w:rFonts w:hint="default"/>
      <w:b/>
    </w:rPr>
  </w:style>
  <w:style w:type="character" w:customStyle="1" w:styleId="WW8Num6z1">
    <w:name w:val="WW8Num6z1"/>
    <w:rsid w:val="006725D0"/>
  </w:style>
  <w:style w:type="character" w:customStyle="1" w:styleId="WW8Num6z2">
    <w:name w:val="WW8Num6z2"/>
    <w:rsid w:val="006725D0"/>
  </w:style>
  <w:style w:type="character" w:customStyle="1" w:styleId="WW8Num6z3">
    <w:name w:val="WW8Num6z3"/>
    <w:rsid w:val="006725D0"/>
  </w:style>
  <w:style w:type="character" w:customStyle="1" w:styleId="WW8Num6z4">
    <w:name w:val="WW8Num6z4"/>
    <w:rsid w:val="006725D0"/>
  </w:style>
  <w:style w:type="character" w:customStyle="1" w:styleId="WW8Num6z5">
    <w:name w:val="WW8Num6z5"/>
    <w:rsid w:val="006725D0"/>
  </w:style>
  <w:style w:type="character" w:customStyle="1" w:styleId="WW8Num6z6">
    <w:name w:val="WW8Num6z6"/>
    <w:rsid w:val="006725D0"/>
  </w:style>
  <w:style w:type="character" w:customStyle="1" w:styleId="WW8Num6z7">
    <w:name w:val="WW8Num6z7"/>
    <w:rsid w:val="006725D0"/>
  </w:style>
  <w:style w:type="character" w:customStyle="1" w:styleId="WW8Num6z8">
    <w:name w:val="WW8Num6z8"/>
    <w:rsid w:val="006725D0"/>
  </w:style>
  <w:style w:type="character" w:customStyle="1" w:styleId="WW8Num7z0">
    <w:name w:val="WW8Num7z0"/>
    <w:rsid w:val="006725D0"/>
  </w:style>
  <w:style w:type="character" w:customStyle="1" w:styleId="WW8Num7z1">
    <w:name w:val="WW8Num7z1"/>
    <w:rsid w:val="006725D0"/>
  </w:style>
  <w:style w:type="character" w:customStyle="1" w:styleId="WW8Num7z2">
    <w:name w:val="WW8Num7z2"/>
    <w:rsid w:val="006725D0"/>
  </w:style>
  <w:style w:type="character" w:customStyle="1" w:styleId="WW8Num7z3">
    <w:name w:val="WW8Num7z3"/>
    <w:rsid w:val="006725D0"/>
  </w:style>
  <w:style w:type="character" w:customStyle="1" w:styleId="WW8Num7z4">
    <w:name w:val="WW8Num7z4"/>
    <w:rsid w:val="006725D0"/>
  </w:style>
  <w:style w:type="character" w:customStyle="1" w:styleId="WW8Num7z5">
    <w:name w:val="WW8Num7z5"/>
    <w:rsid w:val="006725D0"/>
  </w:style>
  <w:style w:type="character" w:customStyle="1" w:styleId="WW8Num7z6">
    <w:name w:val="WW8Num7z6"/>
    <w:rsid w:val="006725D0"/>
  </w:style>
  <w:style w:type="character" w:customStyle="1" w:styleId="WW8Num7z7">
    <w:name w:val="WW8Num7z7"/>
    <w:rsid w:val="006725D0"/>
  </w:style>
  <w:style w:type="character" w:customStyle="1" w:styleId="WW8Num7z8">
    <w:name w:val="WW8Num7z8"/>
    <w:rsid w:val="006725D0"/>
  </w:style>
  <w:style w:type="character" w:customStyle="1" w:styleId="WW8Num8z0">
    <w:name w:val="WW8Num8z0"/>
    <w:rsid w:val="006725D0"/>
  </w:style>
  <w:style w:type="character" w:customStyle="1" w:styleId="WW8Num8z1">
    <w:name w:val="WW8Num8z1"/>
    <w:rsid w:val="006725D0"/>
  </w:style>
  <w:style w:type="character" w:customStyle="1" w:styleId="WW8Num8z2">
    <w:name w:val="WW8Num8z2"/>
    <w:rsid w:val="006725D0"/>
  </w:style>
  <w:style w:type="character" w:customStyle="1" w:styleId="WW8Num8z3">
    <w:name w:val="WW8Num8z3"/>
    <w:rsid w:val="006725D0"/>
  </w:style>
  <w:style w:type="character" w:customStyle="1" w:styleId="WW8Num8z4">
    <w:name w:val="WW8Num8z4"/>
    <w:rsid w:val="006725D0"/>
  </w:style>
  <w:style w:type="character" w:customStyle="1" w:styleId="WW8Num8z5">
    <w:name w:val="WW8Num8z5"/>
    <w:rsid w:val="006725D0"/>
  </w:style>
  <w:style w:type="character" w:customStyle="1" w:styleId="WW8Num8z6">
    <w:name w:val="WW8Num8z6"/>
    <w:rsid w:val="006725D0"/>
  </w:style>
  <w:style w:type="character" w:customStyle="1" w:styleId="WW8Num8z7">
    <w:name w:val="WW8Num8z7"/>
    <w:rsid w:val="006725D0"/>
  </w:style>
  <w:style w:type="character" w:customStyle="1" w:styleId="WW8Num8z8">
    <w:name w:val="WW8Num8z8"/>
    <w:rsid w:val="006725D0"/>
  </w:style>
  <w:style w:type="character" w:customStyle="1" w:styleId="WW8Num9z0">
    <w:name w:val="WW8Num9z0"/>
    <w:rsid w:val="006725D0"/>
    <w:rPr>
      <w:rFonts w:hint="default"/>
      <w:b/>
    </w:rPr>
  </w:style>
  <w:style w:type="character" w:customStyle="1" w:styleId="WW8Num9z1">
    <w:name w:val="WW8Num9z1"/>
    <w:rsid w:val="006725D0"/>
  </w:style>
  <w:style w:type="character" w:customStyle="1" w:styleId="WW8Num9z2">
    <w:name w:val="WW8Num9z2"/>
    <w:rsid w:val="006725D0"/>
  </w:style>
  <w:style w:type="character" w:customStyle="1" w:styleId="WW8Num9z3">
    <w:name w:val="WW8Num9z3"/>
    <w:rsid w:val="006725D0"/>
  </w:style>
  <w:style w:type="character" w:customStyle="1" w:styleId="WW8Num9z4">
    <w:name w:val="WW8Num9z4"/>
    <w:rsid w:val="006725D0"/>
  </w:style>
  <w:style w:type="character" w:customStyle="1" w:styleId="WW8Num9z5">
    <w:name w:val="WW8Num9z5"/>
    <w:rsid w:val="006725D0"/>
  </w:style>
  <w:style w:type="character" w:customStyle="1" w:styleId="WW8Num9z6">
    <w:name w:val="WW8Num9z6"/>
    <w:rsid w:val="006725D0"/>
  </w:style>
  <w:style w:type="character" w:customStyle="1" w:styleId="WW8Num9z7">
    <w:name w:val="WW8Num9z7"/>
    <w:rsid w:val="006725D0"/>
  </w:style>
  <w:style w:type="character" w:customStyle="1" w:styleId="WW8Num9z8">
    <w:name w:val="WW8Num9z8"/>
    <w:rsid w:val="006725D0"/>
  </w:style>
  <w:style w:type="character" w:customStyle="1" w:styleId="WW8Num10z0">
    <w:name w:val="WW8Num10z0"/>
    <w:rsid w:val="006725D0"/>
  </w:style>
  <w:style w:type="character" w:customStyle="1" w:styleId="WW8Num10z1">
    <w:name w:val="WW8Num10z1"/>
    <w:rsid w:val="006725D0"/>
  </w:style>
  <w:style w:type="character" w:customStyle="1" w:styleId="WW8Num10z2">
    <w:name w:val="WW8Num10z2"/>
    <w:rsid w:val="006725D0"/>
  </w:style>
  <w:style w:type="character" w:customStyle="1" w:styleId="WW8Num10z3">
    <w:name w:val="WW8Num10z3"/>
    <w:rsid w:val="006725D0"/>
  </w:style>
  <w:style w:type="character" w:customStyle="1" w:styleId="WW8Num10z4">
    <w:name w:val="WW8Num10z4"/>
    <w:rsid w:val="006725D0"/>
  </w:style>
  <w:style w:type="character" w:customStyle="1" w:styleId="WW8Num10z5">
    <w:name w:val="WW8Num10z5"/>
    <w:rsid w:val="006725D0"/>
  </w:style>
  <w:style w:type="character" w:customStyle="1" w:styleId="WW8Num10z6">
    <w:name w:val="WW8Num10z6"/>
    <w:rsid w:val="006725D0"/>
  </w:style>
  <w:style w:type="character" w:customStyle="1" w:styleId="WW8Num10z7">
    <w:name w:val="WW8Num10z7"/>
    <w:rsid w:val="006725D0"/>
  </w:style>
  <w:style w:type="character" w:customStyle="1" w:styleId="WW8Num10z8">
    <w:name w:val="WW8Num10z8"/>
    <w:rsid w:val="006725D0"/>
  </w:style>
  <w:style w:type="character" w:customStyle="1" w:styleId="WW8Num11z0">
    <w:name w:val="WW8Num11z0"/>
    <w:rsid w:val="006725D0"/>
  </w:style>
  <w:style w:type="character" w:customStyle="1" w:styleId="WW8Num11z1">
    <w:name w:val="WW8Num11z1"/>
    <w:rsid w:val="006725D0"/>
  </w:style>
  <w:style w:type="character" w:customStyle="1" w:styleId="WW8Num11z2">
    <w:name w:val="WW8Num11z2"/>
    <w:rsid w:val="006725D0"/>
  </w:style>
  <w:style w:type="character" w:customStyle="1" w:styleId="WW8Num11z3">
    <w:name w:val="WW8Num11z3"/>
    <w:rsid w:val="006725D0"/>
  </w:style>
  <w:style w:type="character" w:customStyle="1" w:styleId="WW8Num11z4">
    <w:name w:val="WW8Num11z4"/>
    <w:rsid w:val="006725D0"/>
  </w:style>
  <w:style w:type="character" w:customStyle="1" w:styleId="WW8Num11z5">
    <w:name w:val="WW8Num11z5"/>
    <w:rsid w:val="006725D0"/>
  </w:style>
  <w:style w:type="character" w:customStyle="1" w:styleId="WW8Num11z6">
    <w:name w:val="WW8Num11z6"/>
    <w:rsid w:val="006725D0"/>
  </w:style>
  <w:style w:type="character" w:customStyle="1" w:styleId="WW8Num11z7">
    <w:name w:val="WW8Num11z7"/>
    <w:rsid w:val="006725D0"/>
  </w:style>
  <w:style w:type="character" w:customStyle="1" w:styleId="WW8Num11z8">
    <w:name w:val="WW8Num11z8"/>
    <w:rsid w:val="006725D0"/>
  </w:style>
  <w:style w:type="character" w:customStyle="1" w:styleId="WW8Num12z0">
    <w:name w:val="WW8Num12z0"/>
    <w:rsid w:val="006725D0"/>
  </w:style>
  <w:style w:type="character" w:customStyle="1" w:styleId="WW8Num12z1">
    <w:name w:val="WW8Num12z1"/>
    <w:rsid w:val="006725D0"/>
  </w:style>
  <w:style w:type="character" w:customStyle="1" w:styleId="WW8Num12z2">
    <w:name w:val="WW8Num12z2"/>
    <w:rsid w:val="006725D0"/>
  </w:style>
  <w:style w:type="character" w:customStyle="1" w:styleId="WW8Num12z3">
    <w:name w:val="WW8Num12z3"/>
    <w:rsid w:val="006725D0"/>
  </w:style>
  <w:style w:type="character" w:customStyle="1" w:styleId="WW8Num12z4">
    <w:name w:val="WW8Num12z4"/>
    <w:rsid w:val="006725D0"/>
  </w:style>
  <w:style w:type="character" w:customStyle="1" w:styleId="WW8Num12z5">
    <w:name w:val="WW8Num12z5"/>
    <w:rsid w:val="006725D0"/>
  </w:style>
  <w:style w:type="character" w:customStyle="1" w:styleId="WW8Num12z6">
    <w:name w:val="WW8Num12z6"/>
    <w:rsid w:val="006725D0"/>
  </w:style>
  <w:style w:type="character" w:customStyle="1" w:styleId="WW8Num12z7">
    <w:name w:val="WW8Num12z7"/>
    <w:rsid w:val="006725D0"/>
  </w:style>
  <w:style w:type="character" w:customStyle="1" w:styleId="WW8Num12z8">
    <w:name w:val="WW8Num12z8"/>
    <w:rsid w:val="006725D0"/>
  </w:style>
  <w:style w:type="character" w:customStyle="1" w:styleId="5">
    <w:name w:val="Основной шрифт абзаца5"/>
    <w:rsid w:val="006725D0"/>
  </w:style>
  <w:style w:type="character" w:customStyle="1" w:styleId="4">
    <w:name w:val="Основной шрифт абзаца4"/>
    <w:rsid w:val="006725D0"/>
  </w:style>
  <w:style w:type="character" w:customStyle="1" w:styleId="Absatz-Standardschriftart">
    <w:name w:val="Absatz-Standardschriftart"/>
    <w:rsid w:val="006725D0"/>
  </w:style>
  <w:style w:type="character" w:customStyle="1" w:styleId="WW-Absatz-Standardschriftart">
    <w:name w:val="WW-Absatz-Standardschriftart"/>
    <w:rsid w:val="006725D0"/>
  </w:style>
  <w:style w:type="character" w:customStyle="1" w:styleId="3">
    <w:name w:val="Основной шрифт абзаца3"/>
    <w:rsid w:val="006725D0"/>
  </w:style>
  <w:style w:type="character" w:customStyle="1" w:styleId="2">
    <w:name w:val="Основной шрифт абзаца2"/>
    <w:rsid w:val="006725D0"/>
  </w:style>
  <w:style w:type="character" w:customStyle="1" w:styleId="WW-Absatz-Standardschriftart1">
    <w:name w:val="WW-Absatz-Standardschriftart1"/>
    <w:rsid w:val="006725D0"/>
  </w:style>
  <w:style w:type="character" w:customStyle="1" w:styleId="1">
    <w:name w:val="Основной шрифт абзаца1"/>
    <w:uiPriority w:val="99"/>
    <w:rsid w:val="006725D0"/>
  </w:style>
  <w:style w:type="character" w:customStyle="1" w:styleId="a3">
    <w:name w:val="Символ нумерации"/>
    <w:rsid w:val="006725D0"/>
  </w:style>
  <w:style w:type="character" w:customStyle="1" w:styleId="a4">
    <w:name w:val="Основной текст Знак"/>
    <w:rsid w:val="006725D0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6725D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6725D0"/>
    <w:pPr>
      <w:spacing w:after="120"/>
    </w:pPr>
  </w:style>
  <w:style w:type="paragraph" w:styleId="a7">
    <w:name w:val="List"/>
    <w:basedOn w:val="a6"/>
    <w:rsid w:val="006725D0"/>
    <w:rPr>
      <w:rFonts w:cs="Mangal"/>
    </w:rPr>
  </w:style>
  <w:style w:type="paragraph" w:styleId="a8">
    <w:name w:val="caption"/>
    <w:basedOn w:val="a"/>
    <w:qFormat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725D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725D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25D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5D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725D0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6725D0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6725D0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6725D0"/>
    <w:pPr>
      <w:suppressLineNumbers/>
    </w:pPr>
  </w:style>
  <w:style w:type="paragraph" w:customStyle="1" w:styleId="ad">
    <w:name w:val="Заголовок таблицы"/>
    <w:basedOn w:val="ac"/>
    <w:rsid w:val="006725D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6725D0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6725D0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6725D0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6725D0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uiPriority w:val="59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ConsPlusTitlePage">
    <w:name w:val="ConsPlusTitlePage"/>
    <w:rsid w:val="00AD06E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376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1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2105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1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4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1200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-liv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?utm_source=letterdemo&amp;utm_medium=letter&amp;utm_campaign=letterdemo_eso_menobr_lidy_17092020%2f&amp;btx=3293341&amp;mailsys=ss&amp;token=21d1c531-bcaa-11a0-bf72-2d0108e76013&amp;ttl=7776000&amp;ustp=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vru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1857EBE6B4B4B22096B4623D02BF39B8F05B7240468101E6CD9EE8ABD638ECEF42CB0E60169641D58B7B386ABBEC1CC2BEF079E3C6AF1786EA17Cs8G" TargetMode="External"/><Relationship Id="rId10" Type="http://schemas.openxmlformats.org/officeDocument/2006/relationships/hyperlink" Target="http://consultantplus/offline/ref=093105C3DD5C144B6EDBE97F113045767A142E42E49E2CA9E8C19C82030175A24FDF544BA764180E7EFC3C1Ai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093105C3DD5C144B6EDBE97F113045767A142E42E49E2CA9E8C19C82030175A24FDF544BA764180E7EFC3C1AiEL" TargetMode="External"/><Relationship Id="rId14" Type="http://schemas.openxmlformats.org/officeDocument/2006/relationships/hyperlink" Target="http://pgu.57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F30D-F988-4E86-AD41-FF756183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10788</Words>
  <Characters>61492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</cp:revision>
  <cp:lastPrinted>2021-02-05T11:46:00Z</cp:lastPrinted>
  <dcterms:created xsi:type="dcterms:W3CDTF">2021-02-03T12:10:00Z</dcterms:created>
  <dcterms:modified xsi:type="dcterms:W3CDTF">2021-02-05T11:46:00Z</dcterms:modified>
</cp:coreProperties>
</file>