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75" w:rsidRDefault="006F115B" w:rsidP="006F115B">
      <w:pPr>
        <w:jc w:val="center"/>
      </w:pPr>
      <w:r w:rsidRPr="006F115B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2491007</wp:posOffset>
            </wp:positionH>
            <wp:positionV relativeFrom="paragraph">
              <wp:posOffset>-262890</wp:posOffset>
            </wp:positionV>
            <wp:extent cx="548640" cy="685800"/>
            <wp:effectExtent l="1905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15B" w:rsidRDefault="006F115B"/>
    <w:p w:rsidR="006F115B" w:rsidRDefault="006F115B"/>
    <w:p w:rsidR="006F115B" w:rsidRDefault="006F115B"/>
    <w:p w:rsidR="006F115B" w:rsidRDefault="006F115B" w:rsidP="006F115B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6F115B" w:rsidRDefault="006F115B" w:rsidP="006F115B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6F115B" w:rsidRDefault="006F115B" w:rsidP="006F115B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РАЙОНА</w:t>
      </w:r>
    </w:p>
    <w:p w:rsidR="006F115B" w:rsidRDefault="006F115B" w:rsidP="006F115B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6F115B" w:rsidRDefault="006F115B" w:rsidP="006F115B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6F115B" w:rsidRPr="00617990" w:rsidRDefault="006F115B" w:rsidP="006F115B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2B69D8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»</w:t>
      </w:r>
      <w:r w:rsidR="002B69D8">
        <w:rPr>
          <w:rFonts w:ascii="Arial" w:hAnsi="Arial" w:cs="Arial"/>
          <w:sz w:val="24"/>
          <w:szCs w:val="24"/>
        </w:rPr>
        <w:t xml:space="preserve"> октября </w:t>
      </w:r>
      <w:r w:rsidRPr="00617990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="002B69D8">
        <w:rPr>
          <w:rFonts w:ascii="Arial" w:hAnsi="Arial" w:cs="Arial"/>
          <w:sz w:val="24"/>
          <w:szCs w:val="24"/>
        </w:rPr>
        <w:t xml:space="preserve"> г.                                                                                 </w:t>
      </w:r>
      <w:r w:rsidRPr="00617990">
        <w:rPr>
          <w:rFonts w:ascii="Arial" w:eastAsia="Arial" w:hAnsi="Arial" w:cs="Arial"/>
          <w:sz w:val="24"/>
          <w:szCs w:val="24"/>
        </w:rPr>
        <w:t xml:space="preserve">№ </w:t>
      </w:r>
      <w:r w:rsidR="002B69D8">
        <w:rPr>
          <w:rFonts w:ascii="Arial" w:eastAsia="Arial" w:hAnsi="Arial" w:cs="Arial"/>
          <w:sz w:val="24"/>
          <w:szCs w:val="24"/>
        </w:rPr>
        <w:t>543</w:t>
      </w:r>
    </w:p>
    <w:p w:rsidR="006F115B" w:rsidRPr="00617990" w:rsidRDefault="006F115B" w:rsidP="006F115B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617990">
        <w:rPr>
          <w:rFonts w:ascii="Arial" w:hAnsi="Arial" w:cs="Arial"/>
          <w:sz w:val="24"/>
          <w:szCs w:val="24"/>
        </w:rPr>
        <w:t>г.</w:t>
      </w:r>
      <w:r w:rsidRPr="00617990">
        <w:rPr>
          <w:rFonts w:ascii="Arial" w:eastAsia="Arial" w:hAnsi="Arial" w:cs="Arial"/>
          <w:sz w:val="24"/>
          <w:szCs w:val="24"/>
        </w:rPr>
        <w:t xml:space="preserve"> </w:t>
      </w:r>
      <w:r w:rsidRPr="00617990">
        <w:rPr>
          <w:rFonts w:ascii="Arial" w:hAnsi="Arial" w:cs="Arial"/>
          <w:sz w:val="24"/>
          <w:szCs w:val="24"/>
        </w:rPr>
        <w:t>Ливны</w:t>
      </w:r>
    </w:p>
    <w:p w:rsidR="006F115B" w:rsidRDefault="006F115B" w:rsidP="006F115B">
      <w:pPr>
        <w:spacing w:before="120"/>
        <w:ind w:firstLine="1080"/>
        <w:jc w:val="both"/>
      </w:pPr>
    </w:p>
    <w:p w:rsidR="006F115B" w:rsidRDefault="006F115B" w:rsidP="006F115B">
      <w:pPr>
        <w:pStyle w:val="ConsPlusNormal"/>
        <w:tabs>
          <w:tab w:val="left" w:pos="5670"/>
        </w:tabs>
        <w:ind w:right="3930"/>
        <w:jc w:val="both"/>
        <w:rPr>
          <w:bCs/>
        </w:rPr>
      </w:pPr>
      <w:r>
        <w:rPr>
          <w:bCs/>
        </w:rPr>
        <w:t xml:space="preserve">Об утверждении </w:t>
      </w:r>
      <w:r w:rsidR="0044504D">
        <w:rPr>
          <w:bCs/>
        </w:rPr>
        <w:t xml:space="preserve">программы </w:t>
      </w:r>
      <w:r w:rsidR="000A0F7C">
        <w:rPr>
          <w:bCs/>
        </w:rPr>
        <w:t>«П</w:t>
      </w:r>
      <w:r w:rsidR="0044504D">
        <w:rPr>
          <w:bCs/>
        </w:rPr>
        <w:t>рофилактик</w:t>
      </w:r>
      <w:r w:rsidR="000A0F7C">
        <w:rPr>
          <w:bCs/>
        </w:rPr>
        <w:t>а</w:t>
      </w:r>
      <w:r w:rsidR="0044504D">
        <w:rPr>
          <w:bCs/>
        </w:rPr>
        <w:t xml:space="preserve"> рисков причинения вреда (ущерба) охраняемым законом ценностям по муниципальному земельному контролю на </w:t>
      </w:r>
      <w:r w:rsidR="000A0F7C">
        <w:rPr>
          <w:bCs/>
        </w:rPr>
        <w:t xml:space="preserve">территории Ливенского района на </w:t>
      </w:r>
      <w:r w:rsidR="0044504D">
        <w:rPr>
          <w:bCs/>
        </w:rPr>
        <w:t>2023 год</w:t>
      </w:r>
      <w:r w:rsidRPr="00CB7475">
        <w:rPr>
          <w:bCs/>
        </w:rPr>
        <w:t>»</w:t>
      </w:r>
    </w:p>
    <w:p w:rsidR="006F115B" w:rsidRDefault="006F115B" w:rsidP="006F115B">
      <w:pPr>
        <w:pStyle w:val="ConsPlusNormal"/>
        <w:ind w:right="3930"/>
        <w:jc w:val="both"/>
      </w:pPr>
    </w:p>
    <w:p w:rsidR="0044504D" w:rsidRDefault="000A0F7C" w:rsidP="0044504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0A0F7C">
        <w:rPr>
          <w:rFonts w:ascii="Arial" w:hAnsi="Arial" w:cs="Arial"/>
        </w:rPr>
        <w:t>В соответствии со  статьей  44 Федеральн</w:t>
      </w:r>
      <w:r w:rsidR="00450513">
        <w:rPr>
          <w:rFonts w:ascii="Arial" w:hAnsi="Arial" w:cs="Arial"/>
        </w:rPr>
        <w:t>ого закона от 31 июля 2020 года №</w:t>
      </w:r>
      <w:r w:rsidRPr="000A0F7C">
        <w:rPr>
          <w:rFonts w:ascii="Arial" w:hAnsi="Arial" w:cs="Arial"/>
        </w:rPr>
        <w:t>248-ФЗ «О государственном контроле (надзоре) и муниципальном контроле в</w:t>
      </w:r>
      <w:r>
        <w:rPr>
          <w:rFonts w:ascii="Arial" w:hAnsi="Arial" w:cs="Arial"/>
        </w:rPr>
        <w:t> </w:t>
      </w:r>
      <w:r w:rsidRPr="000A0F7C">
        <w:rPr>
          <w:rFonts w:ascii="Arial" w:hAnsi="Arial" w:cs="Arial"/>
        </w:rPr>
        <w:t xml:space="preserve">Российской Федерации», </w:t>
      </w:r>
      <w:hyperlink r:id="rId8" w:history="1">
        <w:r w:rsidRPr="000A0F7C">
          <w:rPr>
            <w:rStyle w:val="a6"/>
            <w:rFonts w:ascii="Arial" w:hAnsi="Arial" w:cs="Arial"/>
            <w:color w:val="auto"/>
            <w:u w:val="none"/>
          </w:rPr>
          <w:t>Федеральным законом от 06 октября 2003 года №131- «Об общих принципах организации местного самоуправления в Российской Федерации»</w:t>
        </w:r>
      </w:hyperlink>
      <w:r w:rsidRPr="000A0F7C">
        <w:rPr>
          <w:rFonts w:ascii="Arial" w:hAnsi="Arial" w:cs="Arial"/>
        </w:rPr>
        <w:t>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4504D" w:rsidRPr="000A0F7C">
        <w:rPr>
          <w:rFonts w:ascii="Arial" w:eastAsiaTheme="minorHAnsi" w:hAnsi="Arial" w:cs="Arial"/>
          <w:lang w:eastAsia="en-US"/>
        </w:rPr>
        <w:t>,</w:t>
      </w:r>
      <w:r w:rsidR="0044504D">
        <w:rPr>
          <w:rFonts w:ascii="Arial" w:eastAsiaTheme="minorHAnsi" w:hAnsi="Arial" w:cs="Arial"/>
          <w:lang w:eastAsia="en-US"/>
        </w:rPr>
        <w:t xml:space="preserve"> </w:t>
      </w:r>
      <w:hyperlink r:id="rId9" w:history="1">
        <w:r w:rsidR="0044504D" w:rsidRPr="0044504D">
          <w:rPr>
            <w:rFonts w:ascii="Arial" w:eastAsiaTheme="minorHAnsi" w:hAnsi="Arial" w:cs="Arial"/>
            <w:lang w:eastAsia="en-US"/>
          </w:rPr>
          <w:t>решением</w:t>
        </w:r>
      </w:hyperlink>
      <w:r w:rsidR="0044504D">
        <w:rPr>
          <w:rFonts w:ascii="Arial" w:eastAsiaTheme="minorHAnsi" w:hAnsi="Arial" w:cs="Arial"/>
          <w:lang w:eastAsia="en-US"/>
        </w:rPr>
        <w:t xml:space="preserve"> Ливенского районного Совета народных депутатов от </w:t>
      </w:r>
      <w:r w:rsidR="0044504D" w:rsidRPr="00213EEB">
        <w:rPr>
          <w:rFonts w:ascii="Arial" w:eastAsiaTheme="minorHAnsi" w:hAnsi="Arial" w:cs="Arial"/>
          <w:lang w:eastAsia="en-US"/>
        </w:rPr>
        <w:t xml:space="preserve">23 декабря 2021 года </w:t>
      </w:r>
      <w:r w:rsidR="00CF5BE6">
        <w:rPr>
          <w:rFonts w:ascii="Arial" w:eastAsiaTheme="minorHAnsi" w:hAnsi="Arial" w:cs="Arial"/>
          <w:lang w:eastAsia="en-US"/>
        </w:rPr>
        <w:t>№</w:t>
      </w:r>
      <w:r w:rsidR="00CF5BE6">
        <w:rPr>
          <w:rFonts w:ascii="Arial" w:eastAsiaTheme="minorHAnsi" w:hAnsi="Arial" w:cs="Arial"/>
          <w:lang w:val="en-US" w:eastAsia="en-US"/>
        </w:rPr>
        <w:t> </w:t>
      </w:r>
      <w:r w:rsidR="0044504D" w:rsidRPr="00213EEB">
        <w:rPr>
          <w:rFonts w:ascii="Arial" w:eastAsiaTheme="minorHAnsi" w:hAnsi="Arial" w:cs="Arial"/>
          <w:lang w:eastAsia="en-US"/>
        </w:rPr>
        <w:t>5/48-РС</w:t>
      </w:r>
      <w:r w:rsidR="00213EEB">
        <w:rPr>
          <w:rFonts w:ascii="Arial" w:eastAsiaTheme="minorHAnsi" w:hAnsi="Arial" w:cs="Arial"/>
          <w:lang w:eastAsia="en-US"/>
        </w:rPr>
        <w:t xml:space="preserve"> «О</w:t>
      </w:r>
      <w:r w:rsidR="0044504D" w:rsidRPr="00213EEB">
        <w:rPr>
          <w:rFonts w:ascii="Arial" w:eastAsiaTheme="minorHAnsi" w:hAnsi="Arial" w:cs="Arial"/>
          <w:lang w:eastAsia="en-US"/>
        </w:rPr>
        <w:t>б утверждении Положения о муниципальном земельном контроле на</w:t>
      </w:r>
      <w:r w:rsidRPr="00213EEB">
        <w:rPr>
          <w:rFonts w:ascii="Arial" w:eastAsiaTheme="minorHAnsi" w:hAnsi="Arial" w:cs="Arial"/>
          <w:lang w:eastAsia="en-US"/>
        </w:rPr>
        <w:t> </w:t>
      </w:r>
      <w:r w:rsidR="0044504D" w:rsidRPr="00213EEB">
        <w:rPr>
          <w:rFonts w:ascii="Arial" w:eastAsiaTheme="minorHAnsi" w:hAnsi="Arial" w:cs="Arial"/>
          <w:lang w:eastAsia="en-US"/>
        </w:rPr>
        <w:t>территории Ливенского района</w:t>
      </w:r>
      <w:r w:rsidR="00213EEB">
        <w:rPr>
          <w:rFonts w:ascii="Arial" w:eastAsiaTheme="minorHAnsi" w:hAnsi="Arial" w:cs="Arial"/>
          <w:lang w:eastAsia="en-US"/>
        </w:rPr>
        <w:t xml:space="preserve">» (в редакции решения Ливенского районного Совета народных депутатов от 05.05.2022 № 8/122-РС) </w:t>
      </w:r>
      <w:r w:rsidR="0044504D" w:rsidRPr="00213EEB">
        <w:rPr>
          <w:rFonts w:ascii="Arial" w:eastAsiaTheme="minorHAnsi" w:hAnsi="Arial" w:cs="Arial"/>
          <w:lang w:eastAsia="en-US"/>
        </w:rPr>
        <w:t>администрация Ливенского района</w:t>
      </w:r>
      <w:r w:rsidR="0044504D">
        <w:rPr>
          <w:rFonts w:ascii="Arial" w:eastAsiaTheme="minorHAnsi" w:hAnsi="Arial" w:cs="Arial"/>
          <w:lang w:eastAsia="en-US"/>
        </w:rPr>
        <w:t xml:space="preserve"> п о с т а н о в л я е т:</w:t>
      </w:r>
    </w:p>
    <w:p w:rsidR="0044504D" w:rsidRDefault="0044504D" w:rsidP="0044504D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44504D" w:rsidRPr="00274292" w:rsidRDefault="0044504D" w:rsidP="00274292">
      <w:pPr>
        <w:pStyle w:val="a4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74292">
        <w:rPr>
          <w:rFonts w:eastAsiaTheme="minorHAnsi"/>
          <w:sz w:val="24"/>
          <w:szCs w:val="24"/>
          <w:lang w:eastAsia="en-US"/>
        </w:rPr>
        <w:t xml:space="preserve">1. Утвердить </w:t>
      </w:r>
      <w:hyperlink r:id="rId10" w:history="1">
        <w:r w:rsidRPr="00274292">
          <w:rPr>
            <w:rFonts w:eastAsiaTheme="minorHAnsi"/>
            <w:sz w:val="24"/>
            <w:szCs w:val="24"/>
            <w:lang w:eastAsia="en-US"/>
          </w:rPr>
          <w:t>Программу</w:t>
        </w:r>
      </w:hyperlink>
      <w:r w:rsidRPr="00274292">
        <w:rPr>
          <w:rFonts w:eastAsiaTheme="minorHAnsi"/>
          <w:sz w:val="24"/>
          <w:szCs w:val="24"/>
          <w:lang w:eastAsia="en-US"/>
        </w:rPr>
        <w:t xml:space="preserve"> </w:t>
      </w:r>
      <w:r w:rsidR="000A0F7C">
        <w:rPr>
          <w:rFonts w:eastAsiaTheme="minorHAnsi"/>
          <w:sz w:val="24"/>
          <w:szCs w:val="24"/>
          <w:lang w:eastAsia="en-US"/>
        </w:rPr>
        <w:t>«П</w:t>
      </w:r>
      <w:r w:rsidRPr="00274292">
        <w:rPr>
          <w:rFonts w:eastAsiaTheme="minorHAnsi"/>
          <w:sz w:val="24"/>
          <w:szCs w:val="24"/>
          <w:lang w:eastAsia="en-US"/>
        </w:rPr>
        <w:t>рофилактик</w:t>
      </w:r>
      <w:r w:rsidR="000A0F7C">
        <w:rPr>
          <w:rFonts w:eastAsiaTheme="minorHAnsi"/>
          <w:sz w:val="24"/>
          <w:szCs w:val="24"/>
          <w:lang w:eastAsia="en-US"/>
        </w:rPr>
        <w:t>а</w:t>
      </w:r>
      <w:r w:rsidRPr="00274292">
        <w:rPr>
          <w:rFonts w:eastAsiaTheme="minorHAnsi"/>
          <w:sz w:val="24"/>
          <w:szCs w:val="24"/>
          <w:lang w:eastAsia="en-US"/>
        </w:rPr>
        <w:t xml:space="preserve"> рисков причинения вреда (ущерба) охраняемым законом ценностям по муниципальному земельному контролю на</w:t>
      </w:r>
      <w:r w:rsidR="00450513">
        <w:rPr>
          <w:rFonts w:eastAsiaTheme="minorHAnsi"/>
          <w:sz w:val="24"/>
          <w:szCs w:val="24"/>
          <w:lang w:eastAsia="en-US"/>
        </w:rPr>
        <w:t> </w:t>
      </w:r>
      <w:r w:rsidR="000A0F7C">
        <w:rPr>
          <w:rFonts w:eastAsiaTheme="minorHAnsi"/>
          <w:sz w:val="24"/>
          <w:szCs w:val="24"/>
          <w:lang w:eastAsia="en-US"/>
        </w:rPr>
        <w:t xml:space="preserve">территории Ливенского района </w:t>
      </w:r>
      <w:r w:rsidRPr="00274292">
        <w:rPr>
          <w:rFonts w:eastAsiaTheme="minorHAnsi"/>
          <w:sz w:val="24"/>
          <w:szCs w:val="24"/>
          <w:lang w:eastAsia="en-US"/>
        </w:rPr>
        <w:t xml:space="preserve"> </w:t>
      </w:r>
      <w:r w:rsidR="000A0F7C">
        <w:rPr>
          <w:rFonts w:eastAsiaTheme="minorHAnsi"/>
          <w:sz w:val="24"/>
          <w:szCs w:val="24"/>
          <w:lang w:eastAsia="en-US"/>
        </w:rPr>
        <w:t xml:space="preserve">на </w:t>
      </w:r>
      <w:r w:rsidRPr="00274292">
        <w:rPr>
          <w:rFonts w:eastAsiaTheme="minorHAnsi"/>
          <w:sz w:val="24"/>
          <w:szCs w:val="24"/>
          <w:lang w:eastAsia="en-US"/>
        </w:rPr>
        <w:t xml:space="preserve">2023 год, </w:t>
      </w:r>
      <w:r w:rsidR="00D55613" w:rsidRPr="00274292">
        <w:rPr>
          <w:rFonts w:eastAsiaTheme="minorHAnsi"/>
          <w:sz w:val="24"/>
          <w:szCs w:val="24"/>
          <w:lang w:eastAsia="en-US"/>
        </w:rPr>
        <w:t>(приложение 1)</w:t>
      </w:r>
      <w:r w:rsidRPr="00274292">
        <w:rPr>
          <w:rFonts w:eastAsiaTheme="minorHAnsi"/>
          <w:sz w:val="24"/>
          <w:szCs w:val="24"/>
          <w:lang w:eastAsia="en-US"/>
        </w:rPr>
        <w:t>.</w:t>
      </w:r>
    </w:p>
    <w:p w:rsidR="0044504D" w:rsidRPr="00274292" w:rsidRDefault="0044504D" w:rsidP="00274292">
      <w:pPr>
        <w:pStyle w:val="a4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74292">
        <w:rPr>
          <w:rFonts w:eastAsiaTheme="minorHAnsi"/>
          <w:sz w:val="24"/>
          <w:szCs w:val="24"/>
          <w:lang w:eastAsia="en-US"/>
        </w:rPr>
        <w:t>2. Управлению организационной и правовой работы администрации Ливенского района Орловской области (</w:t>
      </w:r>
      <w:proofErr w:type="spellStart"/>
      <w:r w:rsidRPr="00274292">
        <w:rPr>
          <w:rFonts w:eastAsiaTheme="minorHAnsi"/>
          <w:sz w:val="24"/>
          <w:szCs w:val="24"/>
          <w:lang w:eastAsia="en-US"/>
        </w:rPr>
        <w:t>Н.А</w:t>
      </w:r>
      <w:proofErr w:type="spellEnd"/>
      <w:r w:rsidRPr="00274292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274292">
        <w:rPr>
          <w:rFonts w:eastAsiaTheme="minorHAnsi"/>
          <w:sz w:val="24"/>
          <w:szCs w:val="24"/>
          <w:lang w:eastAsia="en-US"/>
        </w:rPr>
        <w:t>Болотская</w:t>
      </w:r>
      <w:proofErr w:type="spellEnd"/>
      <w:r w:rsidRPr="00274292">
        <w:rPr>
          <w:rFonts w:eastAsiaTheme="minorHAnsi"/>
          <w:sz w:val="24"/>
          <w:szCs w:val="24"/>
          <w:lang w:eastAsia="en-US"/>
        </w:rPr>
        <w:t xml:space="preserve">) обеспечить обнародование настоящего постановления на официальном сайте администрации Ливенского района Орловской области в информационно-телекоммуникационной сети </w:t>
      </w:r>
      <w:r w:rsidR="00CF5BE6">
        <w:rPr>
          <w:rFonts w:eastAsiaTheme="minorHAnsi"/>
          <w:sz w:val="24"/>
          <w:szCs w:val="24"/>
          <w:lang w:eastAsia="en-US"/>
        </w:rPr>
        <w:t>«</w:t>
      </w:r>
      <w:r w:rsidRPr="00274292">
        <w:rPr>
          <w:rFonts w:eastAsiaTheme="minorHAnsi"/>
          <w:sz w:val="24"/>
          <w:szCs w:val="24"/>
          <w:lang w:eastAsia="en-US"/>
        </w:rPr>
        <w:t>Интернет</w:t>
      </w:r>
      <w:r w:rsidR="00CF5BE6">
        <w:rPr>
          <w:rFonts w:eastAsiaTheme="minorHAnsi"/>
          <w:sz w:val="24"/>
          <w:szCs w:val="24"/>
          <w:lang w:eastAsia="en-US"/>
        </w:rPr>
        <w:t>»</w:t>
      </w:r>
      <w:r w:rsidRPr="00274292">
        <w:rPr>
          <w:rFonts w:eastAsiaTheme="minorHAnsi"/>
          <w:sz w:val="24"/>
          <w:szCs w:val="24"/>
          <w:lang w:eastAsia="en-US"/>
        </w:rPr>
        <w:t>.</w:t>
      </w:r>
    </w:p>
    <w:p w:rsidR="0044504D" w:rsidRPr="00274292" w:rsidRDefault="0044504D" w:rsidP="00274292">
      <w:pPr>
        <w:pStyle w:val="a4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74292">
        <w:rPr>
          <w:rFonts w:eastAsiaTheme="minorHAnsi"/>
          <w:sz w:val="24"/>
          <w:szCs w:val="24"/>
          <w:lang w:eastAsia="en-US"/>
        </w:rPr>
        <w:t>3. Настоящее постановление вступает в силу после его обнародования.</w:t>
      </w:r>
    </w:p>
    <w:p w:rsidR="0044504D" w:rsidRPr="00274292" w:rsidRDefault="0044504D" w:rsidP="00274292">
      <w:pPr>
        <w:pStyle w:val="a4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74292">
        <w:rPr>
          <w:rFonts w:eastAsiaTheme="minorHAnsi"/>
          <w:sz w:val="24"/>
          <w:szCs w:val="24"/>
          <w:lang w:eastAsia="en-US"/>
        </w:rPr>
        <w:t>4. Контроль за исполнением настоящего постановления возложить на</w:t>
      </w:r>
      <w:r w:rsidR="00450513">
        <w:rPr>
          <w:rFonts w:eastAsiaTheme="minorHAnsi"/>
          <w:sz w:val="24"/>
          <w:szCs w:val="24"/>
          <w:lang w:eastAsia="en-US"/>
        </w:rPr>
        <w:t> </w:t>
      </w:r>
      <w:r w:rsidRPr="00274292">
        <w:rPr>
          <w:rFonts w:eastAsiaTheme="minorHAnsi"/>
          <w:sz w:val="24"/>
          <w:szCs w:val="24"/>
          <w:lang w:eastAsia="en-US"/>
        </w:rPr>
        <w:t>первого заместителя главы ад</w:t>
      </w:r>
      <w:r w:rsidR="00C81E42">
        <w:rPr>
          <w:rFonts w:eastAsiaTheme="minorHAnsi"/>
          <w:sz w:val="24"/>
          <w:szCs w:val="24"/>
          <w:lang w:eastAsia="en-US"/>
        </w:rPr>
        <w:t>министрации района</w:t>
      </w:r>
      <w:r w:rsidRPr="00274292">
        <w:rPr>
          <w:rFonts w:eastAsiaTheme="minorHAnsi"/>
          <w:sz w:val="24"/>
          <w:szCs w:val="24"/>
          <w:lang w:eastAsia="en-US"/>
        </w:rPr>
        <w:t>.</w:t>
      </w:r>
    </w:p>
    <w:p w:rsidR="0044504D" w:rsidRPr="00274292" w:rsidRDefault="0044504D" w:rsidP="00274292">
      <w:pPr>
        <w:pStyle w:val="a4"/>
        <w:jc w:val="both"/>
        <w:rPr>
          <w:rFonts w:eastAsiaTheme="minorHAnsi"/>
          <w:sz w:val="24"/>
          <w:szCs w:val="24"/>
          <w:lang w:eastAsia="en-US"/>
        </w:rPr>
      </w:pPr>
    </w:p>
    <w:p w:rsidR="0044504D" w:rsidRDefault="0044504D" w:rsidP="0044504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6F115B" w:rsidRDefault="006F115B" w:rsidP="006F115B">
      <w:pPr>
        <w:pStyle w:val="ConsPlusNormal"/>
        <w:rPr>
          <w:rFonts w:cs="Arial"/>
        </w:rPr>
      </w:pPr>
      <w:r>
        <w:rPr>
          <w:rFonts w:cs="Arial"/>
        </w:rPr>
        <w:t xml:space="preserve">     Глава района                                                 А.И. Шолохов</w:t>
      </w:r>
    </w:p>
    <w:p w:rsidR="0044504D" w:rsidRDefault="0044504D" w:rsidP="006F115B">
      <w:pPr>
        <w:pStyle w:val="ConsPlusNormal"/>
        <w:rPr>
          <w:rFonts w:cs="Arial"/>
        </w:rPr>
      </w:pPr>
    </w:p>
    <w:p w:rsidR="0044504D" w:rsidRDefault="0044504D" w:rsidP="006F115B">
      <w:pPr>
        <w:pStyle w:val="ConsPlusNormal"/>
        <w:rPr>
          <w:rFonts w:cs="Arial"/>
        </w:rPr>
      </w:pPr>
    </w:p>
    <w:p w:rsidR="0044504D" w:rsidRDefault="0044504D" w:rsidP="006F115B">
      <w:pPr>
        <w:pStyle w:val="ConsPlusNormal"/>
        <w:rPr>
          <w:rFonts w:cs="Arial"/>
        </w:rPr>
      </w:pPr>
    </w:p>
    <w:p w:rsidR="0044504D" w:rsidRDefault="0044504D" w:rsidP="006F115B">
      <w:pPr>
        <w:pStyle w:val="ConsPlusNormal"/>
        <w:rPr>
          <w:rFonts w:cs="Arial"/>
        </w:rPr>
      </w:pPr>
    </w:p>
    <w:p w:rsidR="0044504D" w:rsidRDefault="0044504D" w:rsidP="006F115B">
      <w:pPr>
        <w:pStyle w:val="ConsPlusNormal"/>
        <w:rPr>
          <w:rFonts w:cs="Arial"/>
        </w:rPr>
      </w:pPr>
    </w:p>
    <w:p w:rsidR="00E4139F" w:rsidRDefault="00E4139F" w:rsidP="006F115B">
      <w:pPr>
        <w:pStyle w:val="ConsPlusNormal"/>
        <w:rPr>
          <w:rFonts w:cs="Arial"/>
        </w:rPr>
      </w:pPr>
      <w:bookmarkStart w:id="0" w:name="_GoBack"/>
      <w:bookmarkEnd w:id="0"/>
    </w:p>
    <w:p w:rsidR="0044504D" w:rsidRPr="0044504D" w:rsidRDefault="00E8259C" w:rsidP="008777FE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                              </w:t>
      </w:r>
      <w:r w:rsidR="008777FE">
        <w:rPr>
          <w:rFonts w:ascii="Arial" w:eastAsiaTheme="minorHAnsi" w:hAnsi="Arial" w:cs="Arial"/>
          <w:lang w:eastAsia="en-US"/>
        </w:rPr>
        <w:t xml:space="preserve">       </w:t>
      </w:r>
    </w:p>
    <w:sectPr w:rsidR="0044504D" w:rsidRPr="0044504D" w:rsidSect="00E4139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25FB"/>
    <w:multiLevelType w:val="hybridMultilevel"/>
    <w:tmpl w:val="8E20DD12"/>
    <w:lvl w:ilvl="0" w:tplc="5472079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414D9D"/>
    <w:multiLevelType w:val="hybridMultilevel"/>
    <w:tmpl w:val="2C6EF310"/>
    <w:lvl w:ilvl="0" w:tplc="5B04252A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F115B"/>
    <w:rsid w:val="000A0F7C"/>
    <w:rsid w:val="00124AB5"/>
    <w:rsid w:val="001463D2"/>
    <w:rsid w:val="00147A59"/>
    <w:rsid w:val="00150F63"/>
    <w:rsid w:val="001674F1"/>
    <w:rsid w:val="001D1DE1"/>
    <w:rsid w:val="00213EEB"/>
    <w:rsid w:val="00224230"/>
    <w:rsid w:val="00274292"/>
    <w:rsid w:val="002B69D8"/>
    <w:rsid w:val="003349BB"/>
    <w:rsid w:val="0036669F"/>
    <w:rsid w:val="0039422B"/>
    <w:rsid w:val="00402BF2"/>
    <w:rsid w:val="0044504D"/>
    <w:rsid w:val="00450513"/>
    <w:rsid w:val="004C2CB7"/>
    <w:rsid w:val="004D2E56"/>
    <w:rsid w:val="00501BC5"/>
    <w:rsid w:val="00507A69"/>
    <w:rsid w:val="0051036F"/>
    <w:rsid w:val="005A5830"/>
    <w:rsid w:val="005D43D2"/>
    <w:rsid w:val="005F0909"/>
    <w:rsid w:val="006311BA"/>
    <w:rsid w:val="006547DC"/>
    <w:rsid w:val="006F115B"/>
    <w:rsid w:val="00861736"/>
    <w:rsid w:val="008777FE"/>
    <w:rsid w:val="008C3F31"/>
    <w:rsid w:val="009507CD"/>
    <w:rsid w:val="009D6FAA"/>
    <w:rsid w:val="009F401E"/>
    <w:rsid w:val="00A5278F"/>
    <w:rsid w:val="00AB7F2A"/>
    <w:rsid w:val="00AC1789"/>
    <w:rsid w:val="00BE4E31"/>
    <w:rsid w:val="00C81E42"/>
    <w:rsid w:val="00CA41AC"/>
    <w:rsid w:val="00CF5BE6"/>
    <w:rsid w:val="00D021BB"/>
    <w:rsid w:val="00D504EF"/>
    <w:rsid w:val="00D55613"/>
    <w:rsid w:val="00D63A46"/>
    <w:rsid w:val="00D91E02"/>
    <w:rsid w:val="00DC60AF"/>
    <w:rsid w:val="00DE5E4C"/>
    <w:rsid w:val="00E10983"/>
    <w:rsid w:val="00E4139F"/>
    <w:rsid w:val="00E8259C"/>
    <w:rsid w:val="00E96975"/>
    <w:rsid w:val="00EE17EB"/>
    <w:rsid w:val="00F52BB4"/>
    <w:rsid w:val="00F7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115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6F11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F115B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115B"/>
    <w:pPr>
      <w:ind w:left="720"/>
      <w:contextualSpacing/>
    </w:pPr>
  </w:style>
  <w:style w:type="paragraph" w:styleId="a4">
    <w:name w:val="No Spacing"/>
    <w:uiPriority w:val="1"/>
    <w:qFormat/>
    <w:rsid w:val="006F1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rsid w:val="006F115B"/>
    <w:pPr>
      <w:spacing w:before="100" w:beforeAutospacing="1" w:after="119"/>
    </w:pPr>
  </w:style>
  <w:style w:type="character" w:styleId="a6">
    <w:name w:val="Hyperlink"/>
    <w:unhideWhenUsed/>
    <w:rsid w:val="000A0F7C"/>
    <w:rPr>
      <w:rFonts w:cs="Times New Roman"/>
      <w:color w:val="0000FF"/>
      <w:u w:val="single"/>
    </w:rPr>
  </w:style>
  <w:style w:type="character" w:customStyle="1" w:styleId="ConsPlusNormal1">
    <w:name w:val="ConsPlusNormal1"/>
    <w:locked/>
    <w:rsid w:val="00507A69"/>
    <w:rPr>
      <w:sz w:val="24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DBCA1B993D271F548E121C60211A924FDFC2B0E06B1524C4BCAC57E3848D93FC53209A3AC5EFF69B3D300F7D5CD8108FEE7B948071AD42B0CEC19m0M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BCA1B993D271F548E121C60211A924FDFC2B0E09B950474DCAC57E3848D93FC53209B1AC06F36BBACD01FEC09BD04EmAM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AADAA-6993-4883-8237-1449DC0B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2022-09-28T12:21:00Z</cp:lastPrinted>
  <dcterms:created xsi:type="dcterms:W3CDTF">2022-08-29T06:57:00Z</dcterms:created>
  <dcterms:modified xsi:type="dcterms:W3CDTF">2023-04-05T12:29:00Z</dcterms:modified>
</cp:coreProperties>
</file>