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1D" w:rsidRPr="002B5A7A" w:rsidRDefault="00366FD3" w:rsidP="00366FD3">
      <w:pPr>
        <w:jc w:val="center"/>
        <w:rPr>
          <w:rFonts w:ascii="Arial" w:hAnsi="Arial" w:cs="Arial"/>
          <w:b/>
          <w:sz w:val="28"/>
          <w:szCs w:val="28"/>
        </w:rPr>
      </w:pPr>
      <w:r w:rsidRPr="002B5A7A">
        <w:rPr>
          <w:rFonts w:ascii="Arial" w:hAnsi="Arial" w:cs="Arial"/>
          <w:b/>
          <w:sz w:val="28"/>
          <w:szCs w:val="28"/>
        </w:rPr>
        <w:t xml:space="preserve">Пояснительная записка </w:t>
      </w:r>
    </w:p>
    <w:p w:rsidR="00E9752B" w:rsidRPr="00BB59A2" w:rsidRDefault="00366FD3" w:rsidP="00E9752B">
      <w:pPr>
        <w:jc w:val="center"/>
        <w:rPr>
          <w:rFonts w:ascii="Arial" w:hAnsi="Arial" w:cs="Arial"/>
          <w:b/>
          <w:sz w:val="24"/>
          <w:szCs w:val="24"/>
        </w:rPr>
      </w:pPr>
      <w:r w:rsidRPr="002B5A7A">
        <w:rPr>
          <w:rFonts w:ascii="Arial" w:hAnsi="Arial" w:cs="Arial"/>
          <w:b/>
          <w:sz w:val="24"/>
          <w:szCs w:val="24"/>
        </w:rPr>
        <w:t>к отчету о результатах контрольной деятельности органа</w:t>
      </w:r>
      <w:r w:rsidRPr="002B5A7A">
        <w:rPr>
          <w:rFonts w:ascii="Arial" w:hAnsi="Arial" w:cs="Arial"/>
          <w:sz w:val="24"/>
          <w:szCs w:val="24"/>
        </w:rPr>
        <w:t xml:space="preserve"> </w:t>
      </w:r>
      <w:r w:rsidRPr="002B5A7A">
        <w:rPr>
          <w:rFonts w:ascii="Arial" w:hAnsi="Arial" w:cs="Arial"/>
          <w:b/>
          <w:sz w:val="24"/>
          <w:szCs w:val="24"/>
        </w:rPr>
        <w:t>внутреннего муниципального финансового контроля</w:t>
      </w:r>
      <w:r w:rsidR="00E9752B" w:rsidRPr="002B5A7A">
        <w:rPr>
          <w:rFonts w:ascii="Arial" w:hAnsi="Arial" w:cs="Arial"/>
          <w:b/>
          <w:sz w:val="24"/>
          <w:szCs w:val="24"/>
        </w:rPr>
        <w:t xml:space="preserve"> за 202</w:t>
      </w:r>
      <w:r w:rsidR="00426F95" w:rsidRPr="002B5A7A">
        <w:rPr>
          <w:rFonts w:ascii="Arial" w:hAnsi="Arial" w:cs="Arial"/>
          <w:b/>
          <w:sz w:val="24"/>
          <w:szCs w:val="24"/>
        </w:rPr>
        <w:t>3</w:t>
      </w:r>
      <w:r w:rsidR="00E9752B" w:rsidRPr="002B5A7A">
        <w:rPr>
          <w:rFonts w:ascii="Arial" w:hAnsi="Arial" w:cs="Arial"/>
          <w:b/>
          <w:sz w:val="24"/>
          <w:szCs w:val="24"/>
        </w:rPr>
        <w:t xml:space="preserve"> год</w:t>
      </w:r>
    </w:p>
    <w:p w:rsidR="00366FD3" w:rsidRPr="00366FD3" w:rsidRDefault="00366FD3" w:rsidP="00BB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2B5A7A">
        <w:rPr>
          <w:rFonts w:ascii="Arial" w:hAnsi="Arial" w:cs="Calibri"/>
          <w:sz w:val="24"/>
          <w:szCs w:val="24"/>
          <w:lang w:eastAsia="ar-SA"/>
        </w:rPr>
        <w:t xml:space="preserve">Для осуществления внутреннего муниципального финансового контроля и контроля в сфере закупок  </w:t>
      </w:r>
      <w:r w:rsidR="005943BC" w:rsidRPr="002B5A7A">
        <w:rPr>
          <w:rFonts w:ascii="Arial" w:hAnsi="Arial" w:cs="Calibri"/>
          <w:sz w:val="24"/>
          <w:szCs w:val="24"/>
          <w:lang w:eastAsia="ar-SA"/>
        </w:rPr>
        <w:t xml:space="preserve">пунктом 2.11 </w:t>
      </w:r>
      <w:r w:rsidR="005943BC" w:rsidRPr="002B5A7A">
        <w:rPr>
          <w:rFonts w:ascii="Arial" w:hAnsi="Arial" w:cs="Arial"/>
          <w:sz w:val="24"/>
          <w:szCs w:val="24"/>
        </w:rPr>
        <w:t xml:space="preserve">Положения об управлении финансов администрации </w:t>
      </w:r>
      <w:proofErr w:type="spellStart"/>
      <w:r w:rsidR="005943BC" w:rsidRPr="002B5A7A">
        <w:rPr>
          <w:rFonts w:ascii="Arial" w:hAnsi="Arial" w:cs="Arial"/>
          <w:sz w:val="24"/>
          <w:szCs w:val="24"/>
        </w:rPr>
        <w:t>Ливенского</w:t>
      </w:r>
      <w:proofErr w:type="spellEnd"/>
      <w:r w:rsidR="005943BC" w:rsidRPr="002B5A7A">
        <w:rPr>
          <w:rFonts w:ascii="Arial" w:hAnsi="Arial" w:cs="Arial"/>
          <w:sz w:val="24"/>
          <w:szCs w:val="24"/>
        </w:rPr>
        <w:t xml:space="preserve"> района Орловской области, утвержденного </w:t>
      </w:r>
      <w:r w:rsidR="005943BC" w:rsidRPr="002B5A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5A7A">
        <w:rPr>
          <w:rFonts w:ascii="Arial" w:hAnsi="Arial" w:cs="Arial"/>
          <w:sz w:val="24"/>
          <w:szCs w:val="24"/>
          <w:lang w:eastAsia="ar-SA"/>
        </w:rPr>
        <w:t xml:space="preserve">решением </w:t>
      </w:r>
      <w:proofErr w:type="spellStart"/>
      <w:r w:rsidRPr="002B5A7A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Pr="002B5A7A">
        <w:rPr>
          <w:rFonts w:ascii="Arial" w:hAnsi="Arial" w:cs="Arial"/>
          <w:sz w:val="24"/>
          <w:szCs w:val="24"/>
          <w:lang w:eastAsia="ar-SA"/>
        </w:rPr>
        <w:t xml:space="preserve"> районного Совета народных депутатов </w:t>
      </w:r>
      <w:r w:rsidR="005943BC" w:rsidRPr="002B5A7A">
        <w:rPr>
          <w:rFonts w:ascii="Arial" w:hAnsi="Arial" w:cs="Arial"/>
          <w:sz w:val="24"/>
          <w:szCs w:val="24"/>
        </w:rPr>
        <w:t xml:space="preserve">от 18 октября 2011 года  № 5/49-РС </w:t>
      </w:r>
      <w:r w:rsidR="005943BC" w:rsidRPr="002B5A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5A7A">
        <w:rPr>
          <w:rFonts w:ascii="Arial" w:hAnsi="Arial" w:cs="Arial"/>
          <w:sz w:val="24"/>
          <w:szCs w:val="24"/>
          <w:lang w:eastAsia="ar-SA"/>
        </w:rPr>
        <w:t xml:space="preserve">за управлением финансов администрации </w:t>
      </w:r>
      <w:proofErr w:type="spellStart"/>
      <w:r w:rsidRPr="002B5A7A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Pr="002B5A7A">
        <w:rPr>
          <w:rFonts w:ascii="Arial" w:hAnsi="Arial" w:cs="Arial"/>
          <w:sz w:val="24"/>
          <w:szCs w:val="24"/>
          <w:lang w:eastAsia="ar-SA"/>
        </w:rPr>
        <w:t xml:space="preserve"> района Орловской области закреплены полномочия по осуществлению  внутреннего муниципального финансового контроля и контроля  в сфере  закупок.</w:t>
      </w:r>
      <w:proofErr w:type="gramEnd"/>
    </w:p>
    <w:p w:rsidR="00366FD3" w:rsidRPr="00366FD3" w:rsidRDefault="00366FD3" w:rsidP="00AC01CA">
      <w:pPr>
        <w:suppressAutoHyphens/>
        <w:spacing w:after="0"/>
        <w:jc w:val="both"/>
        <w:rPr>
          <w:rFonts w:ascii="Arial" w:hAnsi="Arial" w:cs="Calibri"/>
          <w:sz w:val="24"/>
          <w:szCs w:val="24"/>
          <w:lang w:eastAsia="ar-SA"/>
        </w:rPr>
      </w:pPr>
      <w:r w:rsidRPr="00366FD3">
        <w:rPr>
          <w:rFonts w:cs="Calibri"/>
          <w:sz w:val="24"/>
          <w:szCs w:val="24"/>
          <w:lang w:eastAsia="ar-SA"/>
        </w:rPr>
        <w:tab/>
      </w:r>
      <w:r w:rsidRPr="002B5A7A">
        <w:rPr>
          <w:rFonts w:ascii="Arial" w:hAnsi="Arial" w:cs="Calibri"/>
          <w:sz w:val="24"/>
          <w:szCs w:val="24"/>
          <w:lang w:eastAsia="ar-SA"/>
        </w:rPr>
        <w:t>Внутренний муниципальный финансовый контроль и контроль в сфере закупок осуществлялся   в 202</w:t>
      </w:r>
      <w:r w:rsidR="005943BC" w:rsidRPr="002B5A7A">
        <w:rPr>
          <w:rFonts w:ascii="Arial" w:hAnsi="Arial" w:cs="Calibri"/>
          <w:sz w:val="24"/>
          <w:szCs w:val="24"/>
          <w:lang w:eastAsia="ar-SA"/>
        </w:rPr>
        <w:t>3</w:t>
      </w:r>
      <w:r w:rsidRPr="002B5A7A">
        <w:rPr>
          <w:rFonts w:ascii="Arial" w:hAnsi="Arial" w:cs="Calibri"/>
          <w:sz w:val="24"/>
          <w:szCs w:val="24"/>
          <w:lang w:eastAsia="ar-SA"/>
        </w:rPr>
        <w:t xml:space="preserve"> году главным специалистом </w:t>
      </w:r>
      <w:r w:rsidR="005943BC" w:rsidRPr="002B5A7A">
        <w:rPr>
          <w:rFonts w:ascii="Arial" w:hAnsi="Arial" w:cs="Calibri"/>
          <w:sz w:val="24"/>
          <w:szCs w:val="24"/>
          <w:lang w:eastAsia="ar-SA"/>
        </w:rPr>
        <w:t xml:space="preserve"> </w:t>
      </w:r>
      <w:r w:rsidRPr="002B5A7A">
        <w:rPr>
          <w:rFonts w:ascii="Arial" w:hAnsi="Arial" w:cs="Calibri"/>
          <w:sz w:val="24"/>
          <w:szCs w:val="24"/>
          <w:lang w:eastAsia="ar-SA"/>
        </w:rPr>
        <w:t>в форме плановых выездных проверок</w:t>
      </w:r>
      <w:r w:rsidR="00E9752B" w:rsidRPr="002B5A7A">
        <w:rPr>
          <w:rFonts w:ascii="Arial" w:hAnsi="Arial" w:cs="Calibri"/>
          <w:sz w:val="24"/>
          <w:szCs w:val="24"/>
          <w:lang w:eastAsia="ar-SA"/>
        </w:rPr>
        <w:t xml:space="preserve"> по отдельным объектам</w:t>
      </w:r>
      <w:r w:rsidR="00EF1274" w:rsidRPr="002B5A7A">
        <w:rPr>
          <w:rFonts w:ascii="Arial" w:hAnsi="Arial" w:cs="Calibri"/>
          <w:sz w:val="24"/>
          <w:szCs w:val="24"/>
          <w:lang w:eastAsia="ar-SA"/>
        </w:rPr>
        <w:t xml:space="preserve"> контроля </w:t>
      </w:r>
      <w:r w:rsidR="00E9752B" w:rsidRPr="002B5A7A">
        <w:rPr>
          <w:rFonts w:ascii="Arial" w:hAnsi="Arial" w:cs="Calibri"/>
          <w:sz w:val="24"/>
          <w:szCs w:val="24"/>
          <w:lang w:eastAsia="ar-SA"/>
        </w:rPr>
        <w:t xml:space="preserve"> муниципального района и по 16 администрациям сельских поселений</w:t>
      </w:r>
      <w:r w:rsidR="00EF1274" w:rsidRPr="002B5A7A">
        <w:rPr>
          <w:rFonts w:ascii="Arial" w:hAnsi="Arial" w:cs="Calibri"/>
          <w:sz w:val="24"/>
          <w:szCs w:val="24"/>
          <w:lang w:eastAsia="ar-SA"/>
        </w:rPr>
        <w:t xml:space="preserve"> </w:t>
      </w:r>
      <w:proofErr w:type="spellStart"/>
      <w:r w:rsidR="00EF1274" w:rsidRPr="002B5A7A">
        <w:rPr>
          <w:rFonts w:ascii="Arial" w:hAnsi="Arial" w:cs="Calibri"/>
          <w:sz w:val="24"/>
          <w:szCs w:val="24"/>
          <w:lang w:eastAsia="ar-SA"/>
        </w:rPr>
        <w:t>Ливенского</w:t>
      </w:r>
      <w:proofErr w:type="spellEnd"/>
      <w:r w:rsidR="00EF1274" w:rsidRPr="002B5A7A">
        <w:rPr>
          <w:rFonts w:ascii="Arial" w:hAnsi="Arial" w:cs="Calibri"/>
          <w:sz w:val="24"/>
          <w:szCs w:val="24"/>
          <w:lang w:eastAsia="ar-SA"/>
        </w:rPr>
        <w:t xml:space="preserve"> района Орловской области</w:t>
      </w:r>
      <w:r w:rsidRPr="002B5A7A">
        <w:rPr>
          <w:rFonts w:ascii="Arial" w:hAnsi="Arial" w:cs="Calibri"/>
          <w:sz w:val="24"/>
          <w:szCs w:val="24"/>
          <w:lang w:eastAsia="ar-SA"/>
        </w:rPr>
        <w:t>.</w:t>
      </w:r>
    </w:p>
    <w:p w:rsidR="00EF1274" w:rsidRPr="00EF1274" w:rsidRDefault="00366FD3" w:rsidP="00AC01CA">
      <w:pPr>
        <w:suppressAutoHyphens/>
        <w:spacing w:after="0"/>
        <w:jc w:val="both"/>
        <w:rPr>
          <w:rFonts w:ascii="Arial" w:hAnsi="Arial" w:cs="Calibri"/>
          <w:sz w:val="24"/>
          <w:szCs w:val="24"/>
          <w:lang w:eastAsia="ar-SA"/>
        </w:rPr>
      </w:pPr>
      <w:r w:rsidRPr="00366FD3">
        <w:rPr>
          <w:rFonts w:cs="Calibri"/>
          <w:sz w:val="24"/>
          <w:szCs w:val="24"/>
          <w:lang w:eastAsia="ar-SA"/>
        </w:rPr>
        <w:tab/>
      </w:r>
      <w:r w:rsidRPr="002B5A7A">
        <w:rPr>
          <w:rFonts w:ascii="Arial" w:hAnsi="Arial" w:cs="Calibri"/>
          <w:sz w:val="24"/>
          <w:szCs w:val="24"/>
          <w:lang w:eastAsia="ar-SA"/>
        </w:rPr>
        <w:t>Плановые проверки  проводились  на основании</w:t>
      </w:r>
      <w:r w:rsidRPr="002B5A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5A7A">
        <w:rPr>
          <w:rFonts w:ascii="Arial" w:hAnsi="Arial" w:cs="Calibri"/>
          <w:sz w:val="24"/>
          <w:szCs w:val="24"/>
          <w:lang w:eastAsia="ar-SA"/>
        </w:rPr>
        <w:t xml:space="preserve"> </w:t>
      </w:r>
      <w:r w:rsidR="002B5A7A" w:rsidRPr="002B5A7A">
        <w:rPr>
          <w:rFonts w:ascii="Arial" w:hAnsi="Arial" w:cs="Calibri"/>
          <w:sz w:val="24"/>
          <w:szCs w:val="24"/>
          <w:lang w:eastAsia="ar-SA"/>
        </w:rPr>
        <w:t>п</w:t>
      </w:r>
      <w:r w:rsidRPr="002B5A7A">
        <w:rPr>
          <w:rFonts w:ascii="Arial" w:hAnsi="Arial" w:cs="Calibri"/>
          <w:sz w:val="24"/>
          <w:szCs w:val="24"/>
          <w:lang w:eastAsia="ar-SA"/>
        </w:rPr>
        <w:t>лан</w:t>
      </w:r>
      <w:r w:rsidR="005943BC" w:rsidRPr="002B5A7A">
        <w:rPr>
          <w:rFonts w:ascii="Arial" w:hAnsi="Arial" w:cs="Calibri"/>
          <w:sz w:val="24"/>
          <w:szCs w:val="24"/>
          <w:lang w:eastAsia="ar-SA"/>
        </w:rPr>
        <w:t>а</w:t>
      </w:r>
      <w:r w:rsidRPr="002B5A7A">
        <w:rPr>
          <w:rFonts w:ascii="Arial" w:hAnsi="Arial" w:cs="Calibri"/>
          <w:sz w:val="24"/>
          <w:szCs w:val="24"/>
          <w:lang w:eastAsia="ar-SA"/>
        </w:rPr>
        <w:t xml:space="preserve"> контрольных мероприятий, утвержденных  приказ</w:t>
      </w:r>
      <w:r w:rsidR="00EF1274" w:rsidRPr="002B5A7A">
        <w:rPr>
          <w:rFonts w:ascii="Arial" w:hAnsi="Arial" w:cs="Calibri"/>
          <w:sz w:val="24"/>
          <w:szCs w:val="24"/>
          <w:lang w:eastAsia="ar-SA"/>
        </w:rPr>
        <w:t>ом</w:t>
      </w:r>
      <w:r w:rsidRPr="002B5A7A">
        <w:rPr>
          <w:rFonts w:ascii="Arial" w:hAnsi="Arial" w:cs="Calibri"/>
          <w:sz w:val="24"/>
          <w:szCs w:val="24"/>
          <w:lang w:eastAsia="ar-SA"/>
        </w:rPr>
        <w:t xml:space="preserve"> управления  финансов от </w:t>
      </w:r>
      <w:r w:rsidR="00EF1274" w:rsidRPr="002B5A7A">
        <w:rPr>
          <w:rFonts w:ascii="Arial" w:eastAsia="Calibri" w:hAnsi="Arial" w:cs="Arial"/>
          <w:sz w:val="24"/>
          <w:szCs w:val="24"/>
        </w:rPr>
        <w:t>12 декабря 2022 года № 208</w:t>
      </w:r>
      <w:r w:rsidR="00EF1274" w:rsidRPr="002B5A7A">
        <w:rPr>
          <w:rFonts w:ascii="Arial" w:hAnsi="Arial" w:cs="Arial"/>
          <w:sz w:val="24"/>
          <w:szCs w:val="24"/>
        </w:rPr>
        <w:t>.</w:t>
      </w:r>
    </w:p>
    <w:p w:rsidR="00EF1274" w:rsidRDefault="00366FD3" w:rsidP="00EF1274">
      <w:pPr>
        <w:suppressAutoHyphens/>
        <w:spacing w:after="0"/>
        <w:jc w:val="both"/>
        <w:rPr>
          <w:rFonts w:ascii="Arial" w:hAnsi="Arial" w:cs="Calibri"/>
          <w:sz w:val="24"/>
          <w:szCs w:val="24"/>
          <w:lang w:eastAsia="ar-SA"/>
        </w:rPr>
      </w:pPr>
      <w:r w:rsidRPr="00366FD3">
        <w:rPr>
          <w:rFonts w:ascii="Arial" w:hAnsi="Arial" w:cs="Calibri"/>
          <w:sz w:val="24"/>
          <w:szCs w:val="24"/>
          <w:lang w:eastAsia="ar-SA"/>
        </w:rPr>
        <w:t xml:space="preserve"> </w:t>
      </w:r>
      <w:r w:rsidRPr="00366FD3">
        <w:rPr>
          <w:rFonts w:ascii="Arial" w:hAnsi="Arial" w:cs="Calibri"/>
          <w:sz w:val="24"/>
          <w:szCs w:val="24"/>
          <w:lang w:eastAsia="ar-SA"/>
        </w:rPr>
        <w:tab/>
      </w:r>
      <w:r w:rsidRPr="002B5A7A">
        <w:rPr>
          <w:rFonts w:ascii="Arial" w:hAnsi="Arial" w:cs="Calibri"/>
          <w:sz w:val="24"/>
          <w:szCs w:val="24"/>
          <w:lang w:eastAsia="ar-SA"/>
        </w:rPr>
        <w:t>Предметом проведения пр</w:t>
      </w:r>
      <w:r w:rsidR="00BB59A2" w:rsidRPr="002B5A7A">
        <w:rPr>
          <w:rFonts w:ascii="Arial" w:hAnsi="Arial" w:cs="Calibri"/>
          <w:sz w:val="24"/>
          <w:szCs w:val="24"/>
          <w:lang w:eastAsia="ar-SA"/>
        </w:rPr>
        <w:t>оверок в сфере закупок  явля</w:t>
      </w:r>
      <w:r w:rsidR="00EF1274" w:rsidRPr="002B5A7A">
        <w:rPr>
          <w:rFonts w:ascii="Arial" w:hAnsi="Arial" w:cs="Calibri"/>
          <w:sz w:val="24"/>
          <w:szCs w:val="24"/>
          <w:lang w:eastAsia="ar-SA"/>
        </w:rPr>
        <w:t>лось</w:t>
      </w:r>
      <w:r w:rsidRPr="002B5A7A">
        <w:rPr>
          <w:rFonts w:ascii="Arial" w:hAnsi="Arial" w:cs="Calibri"/>
          <w:sz w:val="24"/>
          <w:szCs w:val="24"/>
          <w:lang w:eastAsia="ar-SA"/>
        </w:rPr>
        <w:t xml:space="preserve"> -  </w:t>
      </w:r>
      <w:r w:rsidR="00EF1274" w:rsidRPr="002B5A7A">
        <w:rPr>
          <w:rFonts w:ascii="Arial" w:hAnsi="Arial" w:cs="Calibri"/>
          <w:sz w:val="24"/>
          <w:szCs w:val="24"/>
          <w:lang w:eastAsia="ar-SA"/>
        </w:rPr>
        <w:t>соблюдение требований   законодательства  в сфере закупок товаров, работ, услуг для обеспечения муниципальных нужд.</w:t>
      </w:r>
    </w:p>
    <w:p w:rsidR="000A1064" w:rsidRPr="002B5A7A" w:rsidRDefault="000A1064" w:rsidP="00EF1274">
      <w:pPr>
        <w:suppressAutoHyphens/>
        <w:spacing w:after="0"/>
        <w:ind w:firstLine="708"/>
        <w:jc w:val="both"/>
        <w:rPr>
          <w:rFonts w:ascii="Arial" w:hAnsi="Arial" w:cs="Calibri"/>
          <w:sz w:val="24"/>
          <w:szCs w:val="24"/>
          <w:lang w:eastAsia="ar-SA"/>
        </w:rPr>
      </w:pPr>
      <w:r w:rsidRPr="002B5A7A">
        <w:rPr>
          <w:rFonts w:ascii="Arial" w:hAnsi="Arial" w:cs="Calibri"/>
          <w:sz w:val="24"/>
          <w:szCs w:val="24"/>
          <w:lang w:eastAsia="ar-SA"/>
        </w:rPr>
        <w:t>Предметом</w:t>
      </w:r>
      <w:r w:rsidR="00366FD3" w:rsidRPr="002B5A7A">
        <w:rPr>
          <w:rFonts w:ascii="Arial" w:hAnsi="Arial" w:cs="Calibri"/>
          <w:sz w:val="24"/>
          <w:szCs w:val="24"/>
          <w:lang w:eastAsia="ar-SA"/>
        </w:rPr>
        <w:t xml:space="preserve"> внутреннего муниципально</w:t>
      </w:r>
      <w:r w:rsidR="00BB59A2" w:rsidRPr="002B5A7A">
        <w:rPr>
          <w:rFonts w:ascii="Arial" w:hAnsi="Arial" w:cs="Calibri"/>
          <w:sz w:val="24"/>
          <w:szCs w:val="24"/>
          <w:lang w:eastAsia="ar-SA"/>
        </w:rPr>
        <w:t>го финансового контроля явля</w:t>
      </w:r>
      <w:r w:rsidRPr="002B5A7A">
        <w:rPr>
          <w:rFonts w:ascii="Arial" w:hAnsi="Arial" w:cs="Calibri"/>
          <w:sz w:val="24"/>
          <w:szCs w:val="24"/>
          <w:lang w:eastAsia="ar-SA"/>
        </w:rPr>
        <w:t>лось:</w:t>
      </w:r>
    </w:p>
    <w:p w:rsidR="000A1064" w:rsidRPr="002B5A7A" w:rsidRDefault="000A1064" w:rsidP="000A1064">
      <w:pPr>
        <w:suppressAutoHyphens/>
        <w:spacing w:after="0"/>
        <w:jc w:val="both"/>
        <w:rPr>
          <w:rFonts w:ascii="Arial" w:hAnsi="Arial" w:cs="Calibri"/>
          <w:sz w:val="24"/>
          <w:szCs w:val="24"/>
          <w:lang w:eastAsia="ar-SA"/>
        </w:rPr>
      </w:pPr>
      <w:r w:rsidRPr="002B5A7A">
        <w:rPr>
          <w:rFonts w:ascii="Arial" w:hAnsi="Arial" w:cs="Calibri"/>
          <w:sz w:val="24"/>
          <w:szCs w:val="24"/>
          <w:lang w:eastAsia="ar-SA"/>
        </w:rPr>
        <w:tab/>
        <w:t>- соблюдени</w:t>
      </w:r>
      <w:r w:rsidR="000509D3" w:rsidRPr="002B5A7A">
        <w:rPr>
          <w:rFonts w:ascii="Arial" w:hAnsi="Arial" w:cs="Calibri"/>
          <w:sz w:val="24"/>
          <w:szCs w:val="24"/>
          <w:lang w:eastAsia="ar-SA"/>
        </w:rPr>
        <w:t>е</w:t>
      </w:r>
      <w:r w:rsidRPr="002B5A7A">
        <w:rPr>
          <w:rFonts w:ascii="Arial" w:hAnsi="Arial" w:cs="Calibri"/>
          <w:sz w:val="24"/>
          <w:szCs w:val="24"/>
          <w:lang w:eastAsia="ar-SA"/>
        </w:rPr>
        <w:t xml:space="preserve"> требований бюджетного законодательства  РФ и иных нормативных правовых актов, регулирующих бюджетные правоотношения;</w:t>
      </w:r>
    </w:p>
    <w:p w:rsidR="000A1064" w:rsidRPr="000509D3" w:rsidRDefault="000A1064" w:rsidP="000A1064">
      <w:pPr>
        <w:suppressAutoHyphens/>
        <w:spacing w:after="0"/>
        <w:jc w:val="both"/>
        <w:rPr>
          <w:rFonts w:ascii="Arial" w:hAnsi="Arial" w:cs="Calibri"/>
          <w:sz w:val="24"/>
          <w:szCs w:val="24"/>
          <w:lang w:eastAsia="ar-SA"/>
        </w:rPr>
      </w:pPr>
      <w:r w:rsidRPr="002B5A7A">
        <w:rPr>
          <w:rFonts w:ascii="Arial" w:hAnsi="Arial" w:cs="Calibri"/>
          <w:sz w:val="24"/>
          <w:szCs w:val="24"/>
          <w:lang w:eastAsia="ar-SA"/>
        </w:rPr>
        <w:tab/>
        <w:t xml:space="preserve">- </w:t>
      </w:r>
      <w:r w:rsidR="000509D3" w:rsidRPr="002B5A7A">
        <w:rPr>
          <w:rFonts w:ascii="Arial" w:hAnsi="Arial" w:cs="Calibri"/>
          <w:sz w:val="24"/>
          <w:szCs w:val="24"/>
          <w:lang w:eastAsia="ar-SA"/>
        </w:rPr>
        <w:t>соблюдение требований   законодательства  при администрировании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</w:p>
    <w:p w:rsidR="000509D3" w:rsidRDefault="00BB59A2" w:rsidP="00AC01CA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>Управление финансов имеет в своем составе  должностное лицо, наделенное полномочиями по осуществлению внутреннего муниципального финансового конт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>роля и контроля в сфере закупок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 - </w:t>
      </w:r>
      <w:r w:rsidRPr="00784B32">
        <w:rPr>
          <w:rFonts w:ascii="Arial" w:hAnsi="Arial" w:cs="Arial"/>
          <w:sz w:val="24"/>
          <w:szCs w:val="24"/>
          <w:lang w:eastAsia="ar-SA"/>
        </w:rPr>
        <w:t>главного специалиста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>,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обладающего организационной и функциональной автономией по отношению к структурным подразделениям (должностным лицам), осуществляющим составление и организацию исполнения бюджета </w:t>
      </w:r>
      <w:proofErr w:type="spellStart"/>
      <w:r w:rsidRPr="00784B32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Pr="00784B32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="00CB3EF9" w:rsidRPr="00784B32">
        <w:rPr>
          <w:rFonts w:ascii="Arial" w:hAnsi="Arial" w:cs="Arial"/>
          <w:sz w:val="24"/>
          <w:szCs w:val="24"/>
          <w:lang w:eastAsia="ar-SA"/>
        </w:rPr>
        <w:t>.</w:t>
      </w:r>
      <w:r w:rsidR="00CB3EF9" w:rsidRPr="00CB3EF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B3EF9" w:rsidRDefault="00CB3EF9" w:rsidP="00AC01CA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 xml:space="preserve">Расходы на содержание главного специалиста 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84B32">
        <w:rPr>
          <w:rFonts w:ascii="Arial" w:hAnsi="Arial" w:cs="Arial"/>
          <w:sz w:val="24"/>
          <w:szCs w:val="24"/>
          <w:lang w:eastAsia="ar-SA"/>
        </w:rPr>
        <w:t>финансир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>овались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 из средств бюджета </w:t>
      </w:r>
      <w:proofErr w:type="spellStart"/>
      <w:r w:rsidRPr="00784B32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Pr="00784B32">
        <w:rPr>
          <w:rFonts w:ascii="Arial" w:hAnsi="Arial" w:cs="Arial"/>
          <w:sz w:val="24"/>
          <w:szCs w:val="24"/>
          <w:lang w:eastAsia="ar-SA"/>
        </w:rPr>
        <w:t xml:space="preserve"> района и  из средств 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 16 </w:t>
      </w:r>
      <w:r w:rsidRPr="00784B32">
        <w:rPr>
          <w:rFonts w:ascii="Arial" w:hAnsi="Arial" w:cs="Arial"/>
          <w:sz w:val="24"/>
          <w:szCs w:val="24"/>
          <w:lang w:eastAsia="ar-SA"/>
        </w:rPr>
        <w:t>бюджетов сельских поселений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0509D3" w:rsidRPr="00784B32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Pr="00784B32">
        <w:rPr>
          <w:rFonts w:ascii="Arial" w:hAnsi="Arial" w:cs="Arial"/>
          <w:sz w:val="24"/>
          <w:szCs w:val="24"/>
          <w:lang w:eastAsia="ar-SA"/>
        </w:rPr>
        <w:t>. Объем бюджетных средств, затраченных на содержание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должностного лица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за </w:t>
      </w:r>
      <w:r w:rsidR="00784B32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84B32">
        <w:rPr>
          <w:rFonts w:ascii="Arial" w:hAnsi="Arial" w:cs="Arial"/>
          <w:sz w:val="24"/>
          <w:szCs w:val="24"/>
          <w:lang w:eastAsia="ar-SA"/>
        </w:rPr>
        <w:t>202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3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год</w:t>
      </w:r>
      <w:r w:rsidR="0075081F">
        <w:rPr>
          <w:rFonts w:ascii="Arial" w:hAnsi="Arial" w:cs="Arial"/>
          <w:sz w:val="24"/>
          <w:szCs w:val="24"/>
          <w:lang w:eastAsia="ar-SA"/>
        </w:rPr>
        <w:t xml:space="preserve">, включая перечисления во внебюджетные фонды,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составил 5</w:t>
      </w:r>
      <w:r w:rsidR="00A9787D" w:rsidRPr="00784B32">
        <w:rPr>
          <w:rFonts w:ascii="Arial" w:hAnsi="Arial" w:cs="Arial"/>
          <w:sz w:val="24"/>
          <w:szCs w:val="24"/>
          <w:lang w:eastAsia="ar-SA"/>
        </w:rPr>
        <w:t>58</w:t>
      </w:r>
      <w:r w:rsidRPr="00784B32">
        <w:rPr>
          <w:rFonts w:ascii="Arial" w:hAnsi="Arial" w:cs="Arial"/>
          <w:sz w:val="24"/>
          <w:szCs w:val="24"/>
          <w:lang w:eastAsia="ar-SA"/>
        </w:rPr>
        <w:t>,</w:t>
      </w:r>
      <w:r w:rsidR="00A9787D" w:rsidRPr="00784B32">
        <w:rPr>
          <w:rFonts w:ascii="Arial" w:hAnsi="Arial" w:cs="Arial"/>
          <w:sz w:val="24"/>
          <w:szCs w:val="24"/>
          <w:lang w:eastAsia="ar-SA"/>
        </w:rPr>
        <w:t>8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тыс.</w:t>
      </w:r>
      <w:r w:rsidR="000A6B3A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84B32">
        <w:rPr>
          <w:rFonts w:ascii="Arial" w:hAnsi="Arial" w:cs="Arial"/>
          <w:sz w:val="24"/>
          <w:szCs w:val="24"/>
          <w:lang w:eastAsia="ar-SA"/>
        </w:rPr>
        <w:t>руб</w:t>
      </w:r>
      <w:r w:rsidR="000A6B3A" w:rsidRPr="00784B32">
        <w:rPr>
          <w:rFonts w:ascii="Arial" w:hAnsi="Arial" w:cs="Arial"/>
          <w:sz w:val="24"/>
          <w:szCs w:val="24"/>
          <w:lang w:eastAsia="ar-SA"/>
        </w:rPr>
        <w:t>лей</w:t>
      </w:r>
      <w:r w:rsidRPr="00784B32">
        <w:rPr>
          <w:rFonts w:ascii="Arial" w:hAnsi="Arial" w:cs="Arial"/>
          <w:sz w:val="24"/>
          <w:szCs w:val="24"/>
          <w:lang w:eastAsia="ar-SA"/>
        </w:rPr>
        <w:t>.</w:t>
      </w:r>
    </w:p>
    <w:p w:rsidR="004D4174" w:rsidRDefault="00CB3EF9" w:rsidP="000C754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 xml:space="preserve">На основании </w:t>
      </w:r>
      <w:proofErr w:type="gramStart"/>
      <w:r w:rsidR="00784B32" w:rsidRPr="00784B32">
        <w:rPr>
          <w:rFonts w:ascii="Arial" w:hAnsi="Arial" w:cs="Arial"/>
          <w:sz w:val="24"/>
          <w:szCs w:val="24"/>
          <w:lang w:eastAsia="ar-SA"/>
        </w:rPr>
        <w:t>п</w:t>
      </w:r>
      <w:r w:rsidRPr="00784B32">
        <w:rPr>
          <w:rFonts w:ascii="Arial" w:hAnsi="Arial" w:cs="Arial"/>
          <w:sz w:val="24"/>
          <w:szCs w:val="24"/>
          <w:lang w:eastAsia="ar-SA"/>
        </w:rPr>
        <w:t>лан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а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проведения плановых  проверок, утвержденн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ого </w:t>
      </w:r>
      <w:r w:rsidRPr="00784B32">
        <w:rPr>
          <w:rFonts w:ascii="Arial" w:hAnsi="Arial" w:cs="Arial"/>
          <w:sz w:val="24"/>
          <w:szCs w:val="24"/>
          <w:lang w:eastAsia="ar-SA"/>
        </w:rPr>
        <w:t>приказ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ом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управления финансов </w:t>
      </w:r>
      <w:r w:rsidRPr="00784B32">
        <w:rPr>
          <w:rFonts w:ascii="Arial" w:hAnsi="Arial" w:cs="Calibri"/>
          <w:sz w:val="24"/>
          <w:szCs w:val="24"/>
          <w:lang w:eastAsia="ar-SA"/>
        </w:rPr>
        <w:t xml:space="preserve">от </w:t>
      </w:r>
      <w:r w:rsidR="000509D3" w:rsidRPr="00784B32">
        <w:rPr>
          <w:rFonts w:ascii="Arial" w:hAnsi="Arial" w:cs="Calibri"/>
          <w:sz w:val="24"/>
          <w:szCs w:val="24"/>
          <w:lang w:eastAsia="ar-SA"/>
        </w:rPr>
        <w:t>12</w:t>
      </w:r>
      <w:r w:rsidRPr="00784B32">
        <w:rPr>
          <w:rFonts w:ascii="Arial" w:hAnsi="Arial" w:cs="Calibri"/>
          <w:sz w:val="24"/>
          <w:szCs w:val="24"/>
          <w:lang w:eastAsia="ar-SA"/>
        </w:rPr>
        <w:t>.</w:t>
      </w:r>
      <w:r w:rsidR="000509D3" w:rsidRPr="00784B32">
        <w:rPr>
          <w:rFonts w:ascii="Arial" w:hAnsi="Arial" w:cs="Calibri"/>
          <w:sz w:val="24"/>
          <w:szCs w:val="24"/>
          <w:lang w:eastAsia="ar-SA"/>
        </w:rPr>
        <w:t>12</w:t>
      </w:r>
      <w:r w:rsidRPr="00784B32">
        <w:rPr>
          <w:rFonts w:ascii="Arial" w:hAnsi="Arial" w:cs="Calibri"/>
          <w:sz w:val="24"/>
          <w:szCs w:val="24"/>
          <w:lang w:eastAsia="ar-SA"/>
        </w:rPr>
        <w:t>.202</w:t>
      </w:r>
      <w:r w:rsidR="000509D3" w:rsidRPr="00784B32">
        <w:rPr>
          <w:rFonts w:ascii="Arial" w:hAnsi="Arial" w:cs="Calibri"/>
          <w:sz w:val="24"/>
          <w:szCs w:val="24"/>
          <w:lang w:eastAsia="ar-SA"/>
        </w:rPr>
        <w:t xml:space="preserve">2 </w:t>
      </w:r>
      <w:r w:rsidRPr="00784B32">
        <w:rPr>
          <w:rFonts w:ascii="Arial" w:hAnsi="Arial" w:cs="Calibri"/>
          <w:sz w:val="24"/>
          <w:szCs w:val="24"/>
          <w:lang w:eastAsia="ar-SA"/>
        </w:rPr>
        <w:t xml:space="preserve"> №</w:t>
      </w:r>
      <w:r w:rsidR="000509D3" w:rsidRPr="00784B32">
        <w:rPr>
          <w:rFonts w:ascii="Arial" w:hAnsi="Arial" w:cs="Calibri"/>
          <w:sz w:val="24"/>
          <w:szCs w:val="24"/>
          <w:lang w:eastAsia="ar-SA"/>
        </w:rPr>
        <w:t xml:space="preserve">208 </w:t>
      </w:r>
      <w:r w:rsidRPr="00784B32">
        <w:rPr>
          <w:rFonts w:ascii="Arial" w:hAnsi="Arial" w:cs="Calibri"/>
          <w:sz w:val="24"/>
          <w:szCs w:val="24"/>
          <w:lang w:eastAsia="ar-SA"/>
        </w:rPr>
        <w:t xml:space="preserve"> </w:t>
      </w:r>
      <w:r w:rsidRPr="00784B32">
        <w:rPr>
          <w:rFonts w:ascii="Arial" w:hAnsi="Arial" w:cs="Arial"/>
          <w:sz w:val="24"/>
          <w:szCs w:val="24"/>
          <w:lang w:eastAsia="ar-SA"/>
        </w:rPr>
        <w:t>в  202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3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году </w:t>
      </w:r>
      <w:r w:rsidR="000509D3" w:rsidRPr="00784B32">
        <w:rPr>
          <w:rFonts w:ascii="Arial" w:hAnsi="Arial" w:cs="Arial"/>
          <w:sz w:val="24"/>
          <w:szCs w:val="24"/>
          <w:lang w:eastAsia="ar-SA"/>
        </w:rPr>
        <w:t>была</w:t>
      </w:r>
      <w:proofErr w:type="gramEnd"/>
      <w:r w:rsidR="000509D3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84B32">
        <w:rPr>
          <w:rFonts w:ascii="Arial" w:hAnsi="Arial" w:cs="Arial"/>
          <w:sz w:val="24"/>
          <w:szCs w:val="24"/>
          <w:lang w:eastAsia="ar-SA"/>
        </w:rPr>
        <w:t>запланирована</w:t>
      </w:r>
      <w:r w:rsidR="006F5E62" w:rsidRPr="00784B32">
        <w:rPr>
          <w:rFonts w:ascii="Arial" w:hAnsi="Arial" w:cs="Arial"/>
          <w:sz w:val="24"/>
          <w:szCs w:val="24"/>
          <w:lang w:eastAsia="ar-SA"/>
        </w:rPr>
        <w:t xml:space="preserve"> и проведена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21 проверка, из которых  2 проверки  в сфере закупок </w:t>
      </w:r>
      <w:r w:rsidRPr="00784B32">
        <w:rPr>
          <w:rFonts w:ascii="Arial" w:hAnsi="Arial" w:cs="Arial"/>
          <w:sz w:val="24"/>
          <w:szCs w:val="24"/>
          <w:lang w:eastAsia="ar-SA"/>
        </w:rPr>
        <w:lastRenderedPageBreak/>
        <w:t xml:space="preserve">и 19 проверок в сфере внутреннего муниципального финансового контроля. Проверки проведены   в  сроки, установленные вышеуказанным </w:t>
      </w:r>
      <w:r w:rsidR="00784B32">
        <w:rPr>
          <w:rFonts w:ascii="Arial" w:hAnsi="Arial" w:cs="Arial"/>
          <w:sz w:val="24"/>
          <w:szCs w:val="24"/>
          <w:lang w:eastAsia="ar-SA"/>
        </w:rPr>
        <w:t>п</w:t>
      </w:r>
      <w:r w:rsidRPr="00784B32">
        <w:rPr>
          <w:rFonts w:ascii="Arial" w:hAnsi="Arial" w:cs="Arial"/>
          <w:sz w:val="24"/>
          <w:szCs w:val="24"/>
          <w:lang w:eastAsia="ar-SA"/>
        </w:rPr>
        <w:t>риказ</w:t>
      </w:r>
      <w:r w:rsidR="00784B32" w:rsidRPr="00784B32">
        <w:rPr>
          <w:rFonts w:ascii="Arial" w:hAnsi="Arial" w:cs="Arial"/>
          <w:sz w:val="24"/>
          <w:szCs w:val="24"/>
          <w:lang w:eastAsia="ar-SA"/>
        </w:rPr>
        <w:t>ом</w:t>
      </w:r>
      <w:r w:rsidRPr="00784B32">
        <w:rPr>
          <w:rFonts w:ascii="Arial" w:hAnsi="Arial" w:cs="Arial"/>
          <w:sz w:val="24"/>
          <w:szCs w:val="24"/>
          <w:lang w:eastAsia="ar-SA"/>
        </w:rPr>
        <w:t>.</w:t>
      </w:r>
      <w:r w:rsidR="004D417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D4174" w:rsidRPr="00784B32" w:rsidRDefault="004D4174" w:rsidP="00AC01C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 xml:space="preserve">Результаты контроля своевременно доведены до </w:t>
      </w:r>
      <w:r w:rsidR="007178F1" w:rsidRPr="00784B32">
        <w:rPr>
          <w:rFonts w:ascii="Arial" w:hAnsi="Arial" w:cs="Arial"/>
          <w:sz w:val="24"/>
          <w:szCs w:val="24"/>
          <w:lang w:eastAsia="ar-SA"/>
        </w:rPr>
        <w:t xml:space="preserve">объектов 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контроля в виде актов.  Информация о проведении проверок опубликована на официальном сайте администрации </w:t>
      </w:r>
      <w:proofErr w:type="spellStart"/>
      <w:r w:rsidRPr="00784B32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Pr="00784B32">
        <w:rPr>
          <w:rFonts w:ascii="Arial" w:hAnsi="Arial" w:cs="Arial"/>
          <w:sz w:val="24"/>
          <w:szCs w:val="24"/>
          <w:lang w:eastAsia="ar-SA"/>
        </w:rPr>
        <w:t xml:space="preserve"> района  Орловской области, а также размещена в ЕИС на сайте </w:t>
      </w:r>
      <w:proofErr w:type="spellStart"/>
      <w:r w:rsidRPr="00784B32">
        <w:rPr>
          <w:rFonts w:ascii="Arial" w:hAnsi="Arial" w:cs="Arial"/>
          <w:sz w:val="24"/>
          <w:szCs w:val="24"/>
          <w:lang w:eastAsia="ar-SA"/>
        </w:rPr>
        <w:t>госзакупки</w:t>
      </w:r>
      <w:proofErr w:type="spellEnd"/>
      <w:r w:rsidR="00E9752B" w:rsidRPr="00784B32">
        <w:rPr>
          <w:rFonts w:ascii="Arial" w:hAnsi="Arial" w:cs="Arial"/>
          <w:sz w:val="24"/>
          <w:szCs w:val="24"/>
          <w:lang w:eastAsia="ar-SA"/>
        </w:rPr>
        <w:t xml:space="preserve"> (в части проверок в сфере закупок)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.  </w:t>
      </w:r>
    </w:p>
    <w:p w:rsidR="00F97103" w:rsidRPr="00784B32" w:rsidRDefault="004D4174" w:rsidP="00AC01CA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>По результатам проведенных плановых проверок</w:t>
      </w:r>
      <w:r w:rsidR="002B5A7A" w:rsidRPr="00784B32">
        <w:rPr>
          <w:rFonts w:ascii="Arial" w:hAnsi="Arial" w:cs="Arial"/>
          <w:sz w:val="24"/>
          <w:szCs w:val="24"/>
          <w:lang w:eastAsia="ar-SA"/>
        </w:rPr>
        <w:t xml:space="preserve"> в 2023 году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были выявлены нарушения действующего законодательства Российской Федерации, нормативных правовых актов </w:t>
      </w:r>
      <w:proofErr w:type="spellStart"/>
      <w:r w:rsidRPr="00784B32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Pr="00784B32">
        <w:rPr>
          <w:rFonts w:ascii="Arial" w:hAnsi="Arial" w:cs="Arial"/>
          <w:sz w:val="24"/>
          <w:szCs w:val="24"/>
          <w:lang w:eastAsia="ar-SA"/>
        </w:rPr>
        <w:t xml:space="preserve"> района администраций сельских поселений</w:t>
      </w:r>
      <w:r w:rsidR="002B5A7A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2B5A7A" w:rsidRPr="00784B32">
        <w:rPr>
          <w:rFonts w:ascii="Arial" w:hAnsi="Arial" w:cs="Arial"/>
          <w:sz w:val="24"/>
          <w:szCs w:val="24"/>
          <w:lang w:eastAsia="ar-SA"/>
        </w:rPr>
        <w:t>Ливенского</w:t>
      </w:r>
      <w:proofErr w:type="spellEnd"/>
      <w:r w:rsidR="002B5A7A" w:rsidRPr="00784B32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="00784B32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784B32">
        <w:rPr>
          <w:rFonts w:ascii="Arial" w:hAnsi="Arial" w:cs="Arial"/>
          <w:sz w:val="24"/>
          <w:szCs w:val="24"/>
          <w:lang w:eastAsia="ar-SA"/>
        </w:rPr>
        <w:t>внутренних локальных актов</w:t>
      </w:r>
      <w:r w:rsidR="00784B32">
        <w:rPr>
          <w:rFonts w:ascii="Arial" w:hAnsi="Arial" w:cs="Arial"/>
          <w:sz w:val="24"/>
          <w:szCs w:val="24"/>
          <w:lang w:eastAsia="ar-SA"/>
        </w:rPr>
        <w:t>, законодательства в сфере закупок товаров, работ и услуг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1481F" w:rsidRPr="00784B32">
        <w:rPr>
          <w:rFonts w:ascii="Arial" w:hAnsi="Arial" w:cs="Arial"/>
          <w:sz w:val="24"/>
          <w:szCs w:val="24"/>
          <w:lang w:eastAsia="ar-SA"/>
        </w:rPr>
        <w:t>в отношении</w:t>
      </w:r>
      <w:r w:rsidR="00741E1B" w:rsidRPr="00784B32">
        <w:rPr>
          <w:rFonts w:ascii="Arial" w:hAnsi="Arial" w:cs="Arial"/>
          <w:sz w:val="24"/>
          <w:szCs w:val="24"/>
          <w:lang w:eastAsia="ar-SA"/>
        </w:rPr>
        <w:t xml:space="preserve"> 1</w:t>
      </w:r>
      <w:r w:rsidR="00F97103" w:rsidRPr="00784B32">
        <w:rPr>
          <w:rFonts w:ascii="Arial" w:hAnsi="Arial" w:cs="Arial"/>
          <w:sz w:val="24"/>
          <w:szCs w:val="24"/>
          <w:lang w:eastAsia="ar-SA"/>
        </w:rPr>
        <w:t>2</w:t>
      </w:r>
      <w:r w:rsidR="00741E1B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97103" w:rsidRPr="00784B32">
        <w:rPr>
          <w:rFonts w:ascii="Arial" w:hAnsi="Arial" w:cs="Arial"/>
          <w:sz w:val="24"/>
          <w:szCs w:val="24"/>
          <w:lang w:eastAsia="ar-SA"/>
        </w:rPr>
        <w:t>объектов</w:t>
      </w:r>
      <w:r w:rsidR="002B5A7A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97103" w:rsidRPr="00784B32">
        <w:rPr>
          <w:rFonts w:ascii="Arial" w:hAnsi="Arial" w:cs="Arial"/>
          <w:sz w:val="24"/>
          <w:szCs w:val="24"/>
          <w:lang w:eastAsia="ar-SA"/>
        </w:rPr>
        <w:t xml:space="preserve"> контроля</w:t>
      </w:r>
      <w:r w:rsidR="00C71658" w:rsidRPr="00784B32">
        <w:rPr>
          <w:rFonts w:ascii="Arial" w:hAnsi="Arial" w:cs="Arial"/>
          <w:sz w:val="24"/>
          <w:szCs w:val="24"/>
          <w:lang w:eastAsia="ar-SA"/>
        </w:rPr>
        <w:t xml:space="preserve"> на </w:t>
      </w:r>
      <w:r w:rsidR="00F97103" w:rsidRPr="00784B32">
        <w:rPr>
          <w:rFonts w:ascii="Arial" w:hAnsi="Arial" w:cs="Arial"/>
          <w:sz w:val="24"/>
          <w:szCs w:val="24"/>
          <w:lang w:eastAsia="ar-SA"/>
        </w:rPr>
        <w:t xml:space="preserve">общую </w:t>
      </w:r>
      <w:r w:rsidR="00C71658" w:rsidRPr="00784B32">
        <w:rPr>
          <w:rFonts w:ascii="Arial" w:hAnsi="Arial" w:cs="Arial"/>
          <w:sz w:val="24"/>
          <w:szCs w:val="24"/>
          <w:lang w:eastAsia="ar-SA"/>
        </w:rPr>
        <w:t xml:space="preserve">сумму </w:t>
      </w:r>
      <w:r w:rsidR="00F97103" w:rsidRPr="00784B32">
        <w:rPr>
          <w:rFonts w:ascii="Arial" w:hAnsi="Arial" w:cs="Arial"/>
          <w:sz w:val="24"/>
          <w:szCs w:val="24"/>
          <w:lang w:eastAsia="ar-SA"/>
        </w:rPr>
        <w:t>2462367,</w:t>
      </w:r>
      <w:r w:rsidR="0091481F" w:rsidRPr="00784B32">
        <w:rPr>
          <w:rFonts w:ascii="Arial" w:hAnsi="Arial" w:cs="Arial"/>
          <w:sz w:val="24"/>
          <w:szCs w:val="24"/>
          <w:lang w:eastAsia="ar-SA"/>
        </w:rPr>
        <w:t xml:space="preserve"> 32</w:t>
      </w:r>
      <w:r w:rsidR="00F97103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97103" w:rsidRPr="00784B32">
        <w:rPr>
          <w:rFonts w:ascii="Arial" w:hAnsi="Arial" w:cs="Arial"/>
          <w:sz w:val="24"/>
          <w:szCs w:val="24"/>
          <w:lang w:eastAsia="ar-SA"/>
        </w:rPr>
        <w:t>руб</w:t>
      </w:r>
      <w:proofErr w:type="spellEnd"/>
      <w:r w:rsidR="00F97103" w:rsidRPr="00784B32">
        <w:rPr>
          <w:rFonts w:ascii="Arial" w:hAnsi="Arial" w:cs="Arial"/>
          <w:sz w:val="24"/>
          <w:szCs w:val="24"/>
          <w:lang w:eastAsia="ar-SA"/>
        </w:rPr>
        <w:t>, в том числе:</w:t>
      </w:r>
    </w:p>
    <w:p w:rsidR="00F97103" w:rsidRPr="00784B32" w:rsidRDefault="00F97103" w:rsidP="00AC01CA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>- в сфере внутреннего муниципального финансового контроля – 10 объектов с нарушениями на сумму 698595,</w:t>
      </w:r>
      <w:r w:rsidR="0091481F" w:rsidRPr="00784B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32 </w:t>
      </w:r>
      <w:proofErr w:type="spellStart"/>
      <w:r w:rsidRPr="00784B32">
        <w:rPr>
          <w:rFonts w:ascii="Arial" w:hAnsi="Arial" w:cs="Arial"/>
          <w:sz w:val="24"/>
          <w:szCs w:val="24"/>
          <w:lang w:eastAsia="ar-SA"/>
        </w:rPr>
        <w:t>руб</w:t>
      </w:r>
      <w:proofErr w:type="spellEnd"/>
      <w:r w:rsidRPr="00784B32">
        <w:rPr>
          <w:rFonts w:ascii="Arial" w:hAnsi="Arial" w:cs="Arial"/>
          <w:sz w:val="24"/>
          <w:szCs w:val="24"/>
          <w:lang w:eastAsia="ar-SA"/>
        </w:rPr>
        <w:t>;</w:t>
      </w:r>
    </w:p>
    <w:p w:rsidR="00F97103" w:rsidRPr="00784B32" w:rsidRDefault="00F97103" w:rsidP="00AC01CA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 xml:space="preserve">-  в сфере закупок – 2 субъекта с нарушениями на сумму </w:t>
      </w:r>
      <w:r w:rsidR="002B5A7A" w:rsidRPr="00784B32">
        <w:rPr>
          <w:rFonts w:ascii="Arial" w:hAnsi="Arial" w:cs="Arial"/>
          <w:sz w:val="24"/>
          <w:szCs w:val="24"/>
          <w:lang w:eastAsia="ar-SA"/>
        </w:rPr>
        <w:t xml:space="preserve">1763772 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4D4174" w:rsidRDefault="004D4174" w:rsidP="00AC01CA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84B32">
        <w:rPr>
          <w:rFonts w:ascii="Arial" w:hAnsi="Arial" w:cs="Arial"/>
          <w:sz w:val="24"/>
          <w:szCs w:val="24"/>
          <w:lang w:eastAsia="ar-SA"/>
        </w:rPr>
        <w:t xml:space="preserve">В адрес  21 </w:t>
      </w:r>
      <w:r w:rsidR="00BB5FBD">
        <w:rPr>
          <w:rFonts w:ascii="Arial" w:hAnsi="Arial" w:cs="Arial"/>
          <w:sz w:val="24"/>
          <w:szCs w:val="24"/>
          <w:lang w:eastAsia="ar-SA"/>
        </w:rPr>
        <w:t>объекта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контроля были направлены пред</w:t>
      </w:r>
      <w:r w:rsidR="00BB5FBD">
        <w:rPr>
          <w:rFonts w:ascii="Arial" w:hAnsi="Arial" w:cs="Arial"/>
          <w:sz w:val="24"/>
          <w:szCs w:val="24"/>
          <w:lang w:eastAsia="ar-SA"/>
        </w:rPr>
        <w:t>ставления</w:t>
      </w:r>
      <w:r w:rsidRPr="00784B32">
        <w:rPr>
          <w:rFonts w:ascii="Arial" w:hAnsi="Arial" w:cs="Arial"/>
          <w:sz w:val="24"/>
          <w:szCs w:val="24"/>
          <w:lang w:eastAsia="ar-SA"/>
        </w:rPr>
        <w:t xml:space="preserve"> об устранении  выявленных нарушений в ходе проведения проверок.</w:t>
      </w:r>
      <w:r w:rsidRPr="004D417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84B32" w:rsidRPr="00BB5FBD" w:rsidRDefault="000256F9" w:rsidP="00BB5FBD">
      <w:pPr>
        <w:pStyle w:val="Standard"/>
        <w:ind w:left="45" w:firstLine="663"/>
        <w:jc w:val="both"/>
        <w:rPr>
          <w:rFonts w:ascii="Arial" w:hAnsi="Arial" w:cs="Arial"/>
          <w:lang w:val="ru-RU" w:eastAsia="ar-SA"/>
        </w:rPr>
      </w:pPr>
      <w:r w:rsidRPr="00BB5FBD">
        <w:rPr>
          <w:rFonts w:ascii="Arial" w:hAnsi="Arial" w:cs="Arial"/>
          <w:lang w:val="ru-RU" w:eastAsia="ar-SA"/>
        </w:rPr>
        <w:t xml:space="preserve">Управлением финансов в 2023 году передано в </w:t>
      </w:r>
      <w:proofErr w:type="spellStart"/>
      <w:r w:rsidRPr="00BB5FBD">
        <w:rPr>
          <w:rFonts w:ascii="Arial" w:hAnsi="Arial" w:cs="Arial"/>
          <w:lang w:val="ru-RU" w:eastAsia="ar-SA"/>
        </w:rPr>
        <w:t>Ливенскую</w:t>
      </w:r>
      <w:proofErr w:type="spellEnd"/>
      <w:r w:rsidRPr="00BB5FBD">
        <w:rPr>
          <w:rFonts w:ascii="Arial" w:hAnsi="Arial" w:cs="Arial"/>
          <w:lang w:val="ru-RU" w:eastAsia="ar-SA"/>
        </w:rPr>
        <w:t xml:space="preserve"> межрайонную прокуратуру два материала в отношении объектов контроля </w:t>
      </w:r>
      <w:r w:rsidR="00BB5FBD" w:rsidRPr="00BB5FBD">
        <w:rPr>
          <w:rFonts w:ascii="Arial" w:hAnsi="Arial" w:cs="Arial"/>
          <w:lang w:val="ru-RU" w:eastAsia="ar-SA"/>
        </w:rPr>
        <w:t xml:space="preserve"> - администрации </w:t>
      </w:r>
      <w:proofErr w:type="spellStart"/>
      <w:r w:rsidR="00BB5FBD" w:rsidRPr="00BB5FBD">
        <w:rPr>
          <w:rFonts w:ascii="Arial" w:hAnsi="Arial" w:cs="Arial"/>
          <w:lang w:val="ru-RU" w:eastAsia="ar-SA"/>
        </w:rPr>
        <w:t>Крутовского</w:t>
      </w:r>
      <w:proofErr w:type="spellEnd"/>
      <w:r w:rsidR="00BB5FBD" w:rsidRPr="00BB5FBD">
        <w:rPr>
          <w:rFonts w:ascii="Arial" w:hAnsi="Arial" w:cs="Arial"/>
          <w:lang w:val="ru-RU" w:eastAsia="ar-SA"/>
        </w:rPr>
        <w:t xml:space="preserve"> сельского поселения и МБОУ «</w:t>
      </w:r>
      <w:proofErr w:type="spellStart"/>
      <w:r w:rsidR="00BB5FBD" w:rsidRPr="001918BE">
        <w:rPr>
          <w:rFonts w:ascii="Arial" w:hAnsi="Arial" w:cs="Arial"/>
          <w:lang w:val="ru-RU"/>
        </w:rPr>
        <w:t>Ливенская</w:t>
      </w:r>
      <w:proofErr w:type="spellEnd"/>
      <w:r w:rsidR="00BB5FBD" w:rsidRPr="001918BE">
        <w:rPr>
          <w:rFonts w:ascii="Arial" w:hAnsi="Arial" w:cs="Arial"/>
          <w:lang w:val="ru-RU"/>
        </w:rPr>
        <w:t xml:space="preserve">  средняя </w:t>
      </w:r>
      <w:r w:rsidR="00BB5FBD">
        <w:rPr>
          <w:rFonts w:ascii="Arial" w:hAnsi="Arial" w:cs="Arial"/>
          <w:lang w:val="ru-RU"/>
        </w:rPr>
        <w:t xml:space="preserve"> </w:t>
      </w:r>
      <w:proofErr w:type="spellStart"/>
      <w:r w:rsidR="00BB5FBD">
        <w:rPr>
          <w:rFonts w:ascii="Arial" w:hAnsi="Arial" w:cs="Arial"/>
          <w:lang w:val="ru-RU"/>
        </w:rPr>
        <w:t>о</w:t>
      </w:r>
      <w:r w:rsidR="00BB5FBD" w:rsidRPr="001918BE">
        <w:rPr>
          <w:rFonts w:ascii="Arial" w:hAnsi="Arial" w:cs="Arial"/>
          <w:lang w:val="ru-RU"/>
        </w:rPr>
        <w:t>щеобразовательная</w:t>
      </w:r>
      <w:proofErr w:type="spellEnd"/>
      <w:r w:rsidR="00BB5FBD" w:rsidRPr="001918BE">
        <w:rPr>
          <w:rFonts w:ascii="Arial" w:hAnsi="Arial" w:cs="Arial"/>
          <w:lang w:val="ru-RU"/>
        </w:rPr>
        <w:t xml:space="preserve"> школа</w:t>
      </w:r>
      <w:r w:rsidR="00BB5FBD" w:rsidRPr="001918BE">
        <w:rPr>
          <w:rFonts w:ascii="Arial" w:hAnsi="Arial" w:cs="Arial"/>
          <w:shd w:val="clear" w:color="auto" w:fill="FFFFFF"/>
          <w:lang w:val="ru-RU"/>
        </w:rPr>
        <w:t>»</w:t>
      </w:r>
      <w:r w:rsidR="00BB5FBD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BB5FBD">
        <w:rPr>
          <w:rFonts w:ascii="Arial" w:hAnsi="Arial" w:cs="Arial"/>
          <w:lang w:val="ru-RU" w:eastAsia="ar-SA"/>
        </w:rPr>
        <w:t xml:space="preserve">для привлечения к ответственности в рамках действующего  законодательства РФ. </w:t>
      </w:r>
    </w:p>
    <w:p w:rsidR="00AC01CA" w:rsidRDefault="00AC01CA" w:rsidP="004D4174">
      <w:pPr>
        <w:suppressAutoHyphens/>
        <w:ind w:firstLine="708"/>
        <w:jc w:val="both"/>
        <w:rPr>
          <w:rFonts w:ascii="Arial" w:hAnsi="Arial" w:cs="Calibri"/>
          <w:sz w:val="24"/>
          <w:szCs w:val="24"/>
          <w:lang w:eastAsia="ar-SA"/>
        </w:rPr>
      </w:pPr>
    </w:p>
    <w:p w:rsidR="00AC01CA" w:rsidRDefault="00AC01CA" w:rsidP="004D4174">
      <w:pPr>
        <w:suppressAutoHyphens/>
        <w:ind w:firstLine="708"/>
        <w:jc w:val="both"/>
        <w:rPr>
          <w:rFonts w:ascii="Arial" w:hAnsi="Arial" w:cs="Calibri"/>
          <w:sz w:val="24"/>
          <w:szCs w:val="24"/>
          <w:lang w:eastAsia="ar-SA"/>
        </w:rPr>
      </w:pPr>
    </w:p>
    <w:p w:rsidR="00AC01CA" w:rsidRDefault="00AC01CA" w:rsidP="004D4174">
      <w:pPr>
        <w:suppressAutoHyphens/>
        <w:ind w:firstLine="708"/>
        <w:jc w:val="both"/>
        <w:rPr>
          <w:rFonts w:ascii="Arial" w:hAnsi="Arial" w:cs="Calibri"/>
          <w:sz w:val="24"/>
          <w:szCs w:val="24"/>
          <w:lang w:eastAsia="ar-SA"/>
        </w:rPr>
      </w:pPr>
      <w:r>
        <w:rPr>
          <w:rFonts w:ascii="Arial" w:hAnsi="Arial" w:cs="Calibri"/>
          <w:sz w:val="24"/>
          <w:szCs w:val="24"/>
          <w:lang w:eastAsia="ar-SA"/>
        </w:rPr>
        <w:t>Начальник управления</w:t>
      </w:r>
      <w:r>
        <w:rPr>
          <w:rFonts w:ascii="Arial" w:hAnsi="Arial" w:cs="Calibri"/>
          <w:sz w:val="24"/>
          <w:szCs w:val="24"/>
          <w:lang w:eastAsia="ar-SA"/>
        </w:rPr>
        <w:tab/>
      </w:r>
      <w:r>
        <w:rPr>
          <w:rFonts w:ascii="Arial" w:hAnsi="Arial" w:cs="Calibri"/>
          <w:sz w:val="24"/>
          <w:szCs w:val="24"/>
          <w:lang w:eastAsia="ar-SA"/>
        </w:rPr>
        <w:tab/>
      </w:r>
      <w:r>
        <w:rPr>
          <w:rFonts w:ascii="Arial" w:hAnsi="Arial" w:cs="Calibri"/>
          <w:sz w:val="24"/>
          <w:szCs w:val="24"/>
          <w:lang w:eastAsia="ar-SA"/>
        </w:rPr>
        <w:tab/>
      </w:r>
      <w:r>
        <w:rPr>
          <w:rFonts w:ascii="Arial" w:hAnsi="Arial" w:cs="Calibri"/>
          <w:sz w:val="24"/>
          <w:szCs w:val="24"/>
          <w:lang w:eastAsia="ar-SA"/>
        </w:rPr>
        <w:tab/>
      </w:r>
      <w:r>
        <w:rPr>
          <w:rFonts w:ascii="Arial" w:hAnsi="Arial" w:cs="Calibri"/>
          <w:sz w:val="24"/>
          <w:szCs w:val="24"/>
          <w:lang w:eastAsia="ar-SA"/>
        </w:rPr>
        <w:tab/>
      </w:r>
      <w:r>
        <w:rPr>
          <w:rFonts w:ascii="Arial" w:hAnsi="Arial" w:cs="Calibri"/>
          <w:sz w:val="24"/>
          <w:szCs w:val="24"/>
          <w:lang w:eastAsia="ar-SA"/>
        </w:rPr>
        <w:tab/>
      </w:r>
      <w:proofErr w:type="spellStart"/>
      <w:r w:rsidR="00DC2EDB">
        <w:rPr>
          <w:rFonts w:ascii="Arial" w:hAnsi="Arial" w:cs="Calibri"/>
          <w:sz w:val="24"/>
          <w:szCs w:val="24"/>
          <w:lang w:eastAsia="ar-SA"/>
        </w:rPr>
        <w:t>Т.И.Гранкина</w:t>
      </w:r>
      <w:proofErr w:type="spellEnd"/>
    </w:p>
    <w:p w:rsidR="00AC01CA" w:rsidRDefault="00AC01CA" w:rsidP="004D4174">
      <w:pPr>
        <w:suppressAutoHyphens/>
        <w:ind w:firstLine="708"/>
        <w:jc w:val="both"/>
        <w:rPr>
          <w:rFonts w:ascii="Arial" w:hAnsi="Arial" w:cs="Calibri"/>
          <w:sz w:val="24"/>
          <w:szCs w:val="24"/>
          <w:lang w:eastAsia="ar-SA"/>
        </w:rPr>
      </w:pPr>
    </w:p>
    <w:p w:rsidR="00AC01CA" w:rsidRDefault="00AC01CA" w:rsidP="004D4174">
      <w:pPr>
        <w:suppressAutoHyphens/>
        <w:ind w:firstLine="708"/>
        <w:jc w:val="both"/>
        <w:rPr>
          <w:rFonts w:ascii="Arial" w:hAnsi="Arial" w:cs="Calibri"/>
          <w:sz w:val="24"/>
          <w:szCs w:val="24"/>
          <w:lang w:eastAsia="ar-SA"/>
        </w:rPr>
      </w:pPr>
    </w:p>
    <w:p w:rsidR="00AC01CA" w:rsidRDefault="00AC01CA" w:rsidP="004D4174">
      <w:pPr>
        <w:suppressAutoHyphens/>
        <w:ind w:firstLine="708"/>
        <w:jc w:val="both"/>
        <w:rPr>
          <w:rFonts w:ascii="Arial" w:hAnsi="Arial" w:cs="Calibri"/>
          <w:sz w:val="24"/>
          <w:szCs w:val="24"/>
          <w:lang w:eastAsia="ar-SA"/>
        </w:rPr>
      </w:pPr>
    </w:p>
    <w:p w:rsidR="00AC01CA" w:rsidRDefault="00AC01CA" w:rsidP="00AC01CA">
      <w:pPr>
        <w:spacing w:after="0"/>
        <w:jc w:val="both"/>
        <w:rPr>
          <w:rFonts w:ascii="Arial" w:hAnsi="Arial" w:cs="Arial"/>
        </w:rPr>
      </w:pPr>
    </w:p>
    <w:p w:rsidR="00AC01CA" w:rsidRDefault="00AC01CA" w:rsidP="00AC01CA">
      <w:pPr>
        <w:spacing w:after="0"/>
        <w:jc w:val="both"/>
        <w:rPr>
          <w:rFonts w:ascii="Arial" w:hAnsi="Arial" w:cs="Arial"/>
        </w:rPr>
      </w:pPr>
    </w:p>
    <w:p w:rsidR="00AC01CA" w:rsidRDefault="00AC01CA" w:rsidP="00AC01CA">
      <w:pPr>
        <w:spacing w:after="0"/>
        <w:jc w:val="both"/>
        <w:rPr>
          <w:rFonts w:ascii="Arial" w:hAnsi="Arial" w:cs="Arial"/>
        </w:rPr>
      </w:pPr>
    </w:p>
    <w:p w:rsidR="00EC605B" w:rsidRDefault="00EC605B" w:rsidP="00AC01CA">
      <w:pPr>
        <w:spacing w:after="0"/>
        <w:jc w:val="both"/>
        <w:rPr>
          <w:rFonts w:ascii="Arial" w:hAnsi="Arial" w:cs="Arial"/>
        </w:rPr>
      </w:pPr>
    </w:p>
    <w:p w:rsidR="00EC605B" w:rsidRDefault="00EC605B" w:rsidP="00AC01CA">
      <w:pPr>
        <w:spacing w:after="0"/>
        <w:jc w:val="both"/>
        <w:rPr>
          <w:rFonts w:ascii="Arial" w:hAnsi="Arial" w:cs="Arial"/>
        </w:rPr>
      </w:pPr>
    </w:p>
    <w:p w:rsidR="00EC605B" w:rsidRDefault="00EC605B" w:rsidP="00AC01CA">
      <w:pPr>
        <w:spacing w:after="0"/>
        <w:jc w:val="both"/>
        <w:rPr>
          <w:rFonts w:ascii="Arial" w:hAnsi="Arial" w:cs="Arial"/>
        </w:rPr>
      </w:pPr>
    </w:p>
    <w:p w:rsidR="00EC605B" w:rsidRDefault="00EC605B" w:rsidP="00AC01CA">
      <w:pPr>
        <w:spacing w:after="0"/>
        <w:jc w:val="both"/>
        <w:rPr>
          <w:rFonts w:ascii="Arial" w:hAnsi="Arial" w:cs="Arial"/>
        </w:rPr>
      </w:pPr>
    </w:p>
    <w:p w:rsidR="00EC605B" w:rsidRDefault="00EC605B" w:rsidP="00AC01CA">
      <w:pPr>
        <w:spacing w:after="0"/>
        <w:jc w:val="both"/>
        <w:rPr>
          <w:rFonts w:ascii="Arial" w:hAnsi="Arial" w:cs="Arial"/>
        </w:rPr>
      </w:pPr>
    </w:p>
    <w:p w:rsidR="00EC605B" w:rsidRDefault="00EC605B" w:rsidP="00AC01CA">
      <w:pPr>
        <w:spacing w:after="0"/>
        <w:jc w:val="both"/>
        <w:rPr>
          <w:rFonts w:ascii="Arial" w:hAnsi="Arial" w:cs="Arial"/>
        </w:rPr>
      </w:pPr>
    </w:p>
    <w:p w:rsidR="00EC605B" w:rsidRDefault="00EC605B" w:rsidP="00AC01CA">
      <w:pPr>
        <w:spacing w:after="0"/>
        <w:jc w:val="both"/>
        <w:rPr>
          <w:rFonts w:ascii="Arial" w:hAnsi="Arial" w:cs="Arial"/>
        </w:rPr>
      </w:pPr>
    </w:p>
    <w:p w:rsidR="002B5A7A" w:rsidRDefault="002B5A7A" w:rsidP="00AC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A7A" w:rsidRDefault="002B5A7A" w:rsidP="00AC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A7A" w:rsidRDefault="002B5A7A" w:rsidP="00AC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A7A" w:rsidRDefault="002B5A7A" w:rsidP="00AC01C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5A7A" w:rsidSect="00DB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D3"/>
    <w:rsid w:val="000256F9"/>
    <w:rsid w:val="000509D3"/>
    <w:rsid w:val="000A1064"/>
    <w:rsid w:val="000A6B3A"/>
    <w:rsid w:val="000C7544"/>
    <w:rsid w:val="00154AAD"/>
    <w:rsid w:val="00160F54"/>
    <w:rsid w:val="00196CC8"/>
    <w:rsid w:val="001A722A"/>
    <w:rsid w:val="00292E5E"/>
    <w:rsid w:val="002B5A7A"/>
    <w:rsid w:val="00313DFF"/>
    <w:rsid w:val="00366FD3"/>
    <w:rsid w:val="0038049B"/>
    <w:rsid w:val="00426F95"/>
    <w:rsid w:val="00495F08"/>
    <w:rsid w:val="004D4174"/>
    <w:rsid w:val="005370D5"/>
    <w:rsid w:val="005934D5"/>
    <w:rsid w:val="005943BC"/>
    <w:rsid w:val="006F5E62"/>
    <w:rsid w:val="007178F1"/>
    <w:rsid w:val="00741E1B"/>
    <w:rsid w:val="0075081F"/>
    <w:rsid w:val="00784B32"/>
    <w:rsid w:val="007E52A3"/>
    <w:rsid w:val="007F0792"/>
    <w:rsid w:val="0088648A"/>
    <w:rsid w:val="0091481F"/>
    <w:rsid w:val="00996616"/>
    <w:rsid w:val="009C06E9"/>
    <w:rsid w:val="00A07334"/>
    <w:rsid w:val="00A772F9"/>
    <w:rsid w:val="00A9787D"/>
    <w:rsid w:val="00AC01CA"/>
    <w:rsid w:val="00B338F1"/>
    <w:rsid w:val="00BB59A2"/>
    <w:rsid w:val="00BB5FBD"/>
    <w:rsid w:val="00C6260E"/>
    <w:rsid w:val="00C71658"/>
    <w:rsid w:val="00CB3EF9"/>
    <w:rsid w:val="00D15D82"/>
    <w:rsid w:val="00D55728"/>
    <w:rsid w:val="00DB431D"/>
    <w:rsid w:val="00DC2EDB"/>
    <w:rsid w:val="00E9752B"/>
    <w:rsid w:val="00EC605B"/>
    <w:rsid w:val="00EF1274"/>
    <w:rsid w:val="00F97103"/>
    <w:rsid w:val="00FA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5FBD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1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BB5F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2024-02-14T12:41:00Z</cp:lastPrinted>
  <dcterms:created xsi:type="dcterms:W3CDTF">2022-02-25T08:16:00Z</dcterms:created>
  <dcterms:modified xsi:type="dcterms:W3CDTF">2024-02-21T08:29:00Z</dcterms:modified>
</cp:coreProperties>
</file>