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A44" w:rsidRDefault="00D96A44" w:rsidP="00D96A44">
      <w:pPr>
        <w:jc w:val="center"/>
        <w:rPr>
          <w:rFonts w:ascii="Arial" w:hAnsi="Arial" w:cs="Arial"/>
          <w:b/>
        </w:rPr>
      </w:pPr>
      <w:r>
        <w:rPr>
          <w:rFonts w:ascii="Arial" w:hAnsi="Arial" w:cs="Arial"/>
          <w:b/>
        </w:rPr>
        <w:t>РОССИЙСКАЯ ФЕДЕРАЦИЯ</w:t>
      </w:r>
    </w:p>
    <w:p w:rsidR="00D96A44" w:rsidRDefault="00D96A44" w:rsidP="00D96A44">
      <w:pPr>
        <w:jc w:val="center"/>
        <w:rPr>
          <w:rFonts w:ascii="Arial" w:hAnsi="Arial" w:cs="Arial"/>
          <w:b/>
        </w:rPr>
      </w:pPr>
    </w:p>
    <w:p w:rsidR="00D96A44" w:rsidRDefault="00D96A44" w:rsidP="00D96A44">
      <w:pPr>
        <w:jc w:val="center"/>
        <w:rPr>
          <w:rFonts w:ascii="Arial" w:hAnsi="Arial" w:cs="Arial"/>
          <w:b/>
        </w:rPr>
      </w:pPr>
      <w:r>
        <w:rPr>
          <w:rFonts w:ascii="Arial" w:hAnsi="Arial" w:cs="Arial"/>
          <w:b/>
        </w:rPr>
        <w:t>ОРЛОВСКАЯ ОБЛАСТЬ</w:t>
      </w:r>
    </w:p>
    <w:p w:rsidR="00D96A44" w:rsidRDefault="00D96A44" w:rsidP="00D96A44">
      <w:pPr>
        <w:jc w:val="center"/>
        <w:rPr>
          <w:rFonts w:ascii="Arial" w:hAnsi="Arial" w:cs="Arial"/>
          <w:b/>
        </w:rPr>
      </w:pPr>
    </w:p>
    <w:p w:rsidR="00D96A44" w:rsidRDefault="00D96A44" w:rsidP="00D96A44">
      <w:pPr>
        <w:jc w:val="center"/>
        <w:rPr>
          <w:rFonts w:ascii="Arial" w:hAnsi="Arial" w:cs="Arial"/>
          <w:b/>
        </w:rPr>
      </w:pPr>
      <w:r>
        <w:rPr>
          <w:rFonts w:ascii="Arial" w:hAnsi="Arial" w:cs="Arial"/>
          <w:b/>
        </w:rPr>
        <w:t xml:space="preserve"> КОЗЬМИНСКИЙ СЕЛЬСКИЙ СОВЕТ НАРОДНЫХ ДЕПУТАТОВ</w:t>
      </w:r>
    </w:p>
    <w:p w:rsidR="00D96A44" w:rsidRDefault="00D96A44" w:rsidP="00D96A44">
      <w:pPr>
        <w:jc w:val="center"/>
        <w:rPr>
          <w:rFonts w:ascii="Arial" w:hAnsi="Arial" w:cs="Arial"/>
          <w:b/>
        </w:rPr>
      </w:pPr>
      <w:r>
        <w:rPr>
          <w:rFonts w:ascii="Arial" w:hAnsi="Arial" w:cs="Arial"/>
          <w:b/>
        </w:rPr>
        <w:t xml:space="preserve"> </w:t>
      </w:r>
    </w:p>
    <w:p w:rsidR="00D96A44" w:rsidRDefault="00D96A44" w:rsidP="00D96A44">
      <w:pPr>
        <w:jc w:val="center"/>
        <w:rPr>
          <w:rFonts w:ascii="Arial" w:hAnsi="Arial" w:cs="Arial"/>
          <w:b/>
        </w:rPr>
      </w:pPr>
      <w:r>
        <w:rPr>
          <w:rFonts w:ascii="Arial" w:hAnsi="Arial" w:cs="Arial"/>
          <w:b/>
        </w:rPr>
        <w:t xml:space="preserve">  РЕШЕНИЕ</w:t>
      </w:r>
    </w:p>
    <w:p w:rsidR="00D96A44" w:rsidRDefault="00D96A44" w:rsidP="00D96A44">
      <w:pPr>
        <w:jc w:val="center"/>
        <w:rPr>
          <w:rFonts w:ascii="Arial" w:hAnsi="Arial" w:cs="Arial"/>
          <w:b/>
        </w:rPr>
      </w:pPr>
    </w:p>
    <w:p w:rsidR="00D96A44" w:rsidRDefault="00D96A44" w:rsidP="00D96A44">
      <w:pPr>
        <w:jc w:val="center"/>
        <w:rPr>
          <w:rFonts w:ascii="Arial" w:hAnsi="Arial" w:cs="Arial"/>
        </w:rPr>
      </w:pPr>
      <w:r>
        <w:rPr>
          <w:rFonts w:ascii="Arial" w:hAnsi="Arial" w:cs="Arial"/>
        </w:rPr>
        <w:t xml:space="preserve">  </w:t>
      </w:r>
    </w:p>
    <w:p w:rsidR="00D96A44" w:rsidRDefault="00D96A44" w:rsidP="00D96A44">
      <w:pPr>
        <w:rPr>
          <w:rFonts w:ascii="Arial" w:hAnsi="Arial" w:cs="Arial"/>
          <w:b/>
        </w:rPr>
      </w:pPr>
      <w:r>
        <w:rPr>
          <w:rFonts w:ascii="Arial" w:hAnsi="Arial" w:cs="Arial"/>
        </w:rPr>
        <w:t xml:space="preserve">20    апреля    </w:t>
      </w:r>
      <w:smartTag w:uri="urn:schemas-microsoft-com:office:smarttags" w:element="metricconverter">
        <w:smartTagPr>
          <w:attr w:name="ProductID" w:val="2010 г"/>
        </w:smartTagPr>
        <w:r>
          <w:rPr>
            <w:rFonts w:ascii="Arial" w:hAnsi="Arial" w:cs="Arial"/>
          </w:rPr>
          <w:t>2010 г</w:t>
        </w:r>
      </w:smartTag>
      <w:r>
        <w:rPr>
          <w:rFonts w:ascii="Arial" w:hAnsi="Arial" w:cs="Arial"/>
        </w:rPr>
        <w:t>.                                                             №133-С</w:t>
      </w:r>
    </w:p>
    <w:p w:rsidR="00D96A44" w:rsidRDefault="00D96A44" w:rsidP="00D96A44">
      <w:pPr>
        <w:rPr>
          <w:rFonts w:ascii="Arial" w:hAnsi="Arial" w:cs="Arial"/>
        </w:rPr>
      </w:pPr>
      <w:proofErr w:type="spellStart"/>
      <w:r>
        <w:rPr>
          <w:rFonts w:ascii="Arial" w:hAnsi="Arial" w:cs="Arial"/>
        </w:rPr>
        <w:t>с.Козьминка</w:t>
      </w:r>
      <w:proofErr w:type="spellEnd"/>
    </w:p>
    <w:p w:rsidR="00D96A44" w:rsidRDefault="00D96A44" w:rsidP="00D96A44">
      <w:pPr>
        <w:jc w:val="center"/>
      </w:pPr>
    </w:p>
    <w:p w:rsidR="00D96A44" w:rsidRDefault="00D96A44" w:rsidP="00D96A44">
      <w:pPr>
        <w:rPr>
          <w:rFonts w:ascii="Arial" w:hAnsi="Arial" w:cs="Arial"/>
        </w:rPr>
      </w:pPr>
      <w:r>
        <w:rPr>
          <w:rFonts w:ascii="Arial" w:hAnsi="Arial" w:cs="Arial"/>
        </w:rPr>
        <w:t>О внесении изменений в Устав</w:t>
      </w:r>
    </w:p>
    <w:p w:rsidR="00D96A44" w:rsidRDefault="00D96A44" w:rsidP="00D96A44">
      <w:pPr>
        <w:rPr>
          <w:rFonts w:ascii="Arial" w:hAnsi="Arial" w:cs="Arial"/>
        </w:rPr>
      </w:pPr>
      <w:proofErr w:type="spellStart"/>
      <w:r>
        <w:rPr>
          <w:rFonts w:ascii="Arial" w:hAnsi="Arial" w:cs="Arial"/>
        </w:rPr>
        <w:t>Козьминского</w:t>
      </w:r>
      <w:proofErr w:type="spellEnd"/>
      <w:r>
        <w:rPr>
          <w:rFonts w:ascii="Arial" w:hAnsi="Arial" w:cs="Arial"/>
        </w:rPr>
        <w:t xml:space="preserve"> сельского поселения</w:t>
      </w:r>
    </w:p>
    <w:p w:rsidR="00D96A44" w:rsidRDefault="00D96A44" w:rsidP="00D96A44">
      <w:pPr>
        <w:rPr>
          <w:rFonts w:ascii="Arial" w:hAnsi="Arial" w:cs="Arial"/>
        </w:rPr>
      </w:pPr>
      <w:proofErr w:type="spellStart"/>
      <w:r>
        <w:rPr>
          <w:rFonts w:ascii="Arial" w:hAnsi="Arial" w:cs="Arial"/>
        </w:rPr>
        <w:t>Ливенского</w:t>
      </w:r>
      <w:proofErr w:type="spellEnd"/>
      <w:r>
        <w:rPr>
          <w:rFonts w:ascii="Arial" w:hAnsi="Arial" w:cs="Arial"/>
        </w:rPr>
        <w:t xml:space="preserve"> района Орловской области</w:t>
      </w:r>
    </w:p>
    <w:p w:rsidR="00D96A44" w:rsidRDefault="00D96A44" w:rsidP="00D96A44">
      <w:pPr>
        <w:rPr>
          <w:rFonts w:ascii="Arial" w:hAnsi="Arial" w:cs="Arial"/>
        </w:rPr>
      </w:pPr>
    </w:p>
    <w:p w:rsidR="00D96A44" w:rsidRDefault="00D96A44" w:rsidP="00D96A44">
      <w:pPr>
        <w:rPr>
          <w:rFonts w:ascii="Arial" w:hAnsi="Arial" w:cs="Arial"/>
        </w:rPr>
      </w:pPr>
      <w:r>
        <w:rPr>
          <w:rFonts w:ascii="Arial" w:hAnsi="Arial" w:cs="Arial"/>
        </w:rPr>
        <w:t xml:space="preserve">            Принято на 26-ом очередном заседании сессии </w:t>
      </w:r>
      <w:proofErr w:type="spellStart"/>
      <w:r>
        <w:rPr>
          <w:rFonts w:ascii="Arial" w:hAnsi="Arial" w:cs="Arial"/>
        </w:rPr>
        <w:t>Козьминского</w:t>
      </w:r>
      <w:proofErr w:type="spellEnd"/>
      <w:r>
        <w:rPr>
          <w:rFonts w:ascii="Arial" w:hAnsi="Arial" w:cs="Arial"/>
        </w:rPr>
        <w:t xml:space="preserve"> сельского Совета народных депутатов 20 апреля 2010 года.</w:t>
      </w:r>
    </w:p>
    <w:p w:rsidR="00D96A44" w:rsidRDefault="00D96A44" w:rsidP="00D96A44">
      <w:pPr>
        <w:rPr>
          <w:rFonts w:ascii="Arial" w:hAnsi="Arial" w:cs="Arial"/>
        </w:rPr>
      </w:pPr>
    </w:p>
    <w:p w:rsidR="00D96A44" w:rsidRDefault="00D96A44" w:rsidP="00D96A44">
      <w:pPr>
        <w:rPr>
          <w:rFonts w:ascii="Arial" w:hAnsi="Arial" w:cs="Arial"/>
        </w:rPr>
      </w:pPr>
    </w:p>
    <w:p w:rsidR="00D96A44" w:rsidRDefault="00D96A44" w:rsidP="00D96A44">
      <w:pPr>
        <w:ind w:firstLine="709"/>
        <w:jc w:val="both"/>
        <w:rPr>
          <w:rFonts w:ascii="Arial" w:hAnsi="Arial" w:cs="Arial"/>
        </w:rPr>
      </w:pPr>
      <w:r>
        <w:rPr>
          <w:rFonts w:ascii="Arial" w:hAnsi="Arial" w:cs="Arial"/>
        </w:rPr>
        <w:t xml:space="preserve">В соответствии с федеральным законом Российской федерации от 06.10.2003 года №131-ФЗ «Об общих принципах организации местного самоуправления в Российской Федерации», Уставом </w:t>
      </w:r>
      <w:proofErr w:type="spellStart"/>
      <w:r>
        <w:rPr>
          <w:rFonts w:ascii="Arial" w:hAnsi="Arial" w:cs="Arial"/>
        </w:rPr>
        <w:t>Козьминского</w:t>
      </w:r>
      <w:proofErr w:type="spellEnd"/>
      <w:r>
        <w:rPr>
          <w:rFonts w:ascii="Arial" w:hAnsi="Arial" w:cs="Arial"/>
        </w:rPr>
        <w:t xml:space="preserve"> сельского поселения </w:t>
      </w:r>
      <w:proofErr w:type="spellStart"/>
      <w:r>
        <w:rPr>
          <w:rFonts w:ascii="Arial" w:hAnsi="Arial" w:cs="Arial"/>
        </w:rPr>
        <w:t>Ливенского</w:t>
      </w:r>
      <w:proofErr w:type="spellEnd"/>
      <w:r>
        <w:rPr>
          <w:rFonts w:ascii="Arial" w:hAnsi="Arial" w:cs="Arial"/>
        </w:rPr>
        <w:t xml:space="preserve"> района Орловской области,</w:t>
      </w:r>
    </w:p>
    <w:p w:rsidR="00D96A44" w:rsidRDefault="00D96A44" w:rsidP="00D96A44">
      <w:pPr>
        <w:ind w:firstLine="709"/>
        <w:jc w:val="both"/>
        <w:rPr>
          <w:rFonts w:ascii="Arial" w:hAnsi="Arial" w:cs="Arial"/>
        </w:rPr>
      </w:pPr>
    </w:p>
    <w:p w:rsidR="00D96A44" w:rsidRDefault="00D96A44" w:rsidP="00D96A44">
      <w:pPr>
        <w:jc w:val="both"/>
        <w:rPr>
          <w:rFonts w:ascii="Arial" w:hAnsi="Arial" w:cs="Arial"/>
          <w:b/>
        </w:rPr>
      </w:pPr>
      <w:r>
        <w:rPr>
          <w:rFonts w:ascii="Arial" w:hAnsi="Arial" w:cs="Arial"/>
        </w:rPr>
        <w:tab/>
      </w:r>
      <w:proofErr w:type="spellStart"/>
      <w:r>
        <w:rPr>
          <w:rFonts w:ascii="Arial" w:hAnsi="Arial" w:cs="Arial"/>
          <w:b/>
        </w:rPr>
        <w:t>Козьминский</w:t>
      </w:r>
      <w:proofErr w:type="spellEnd"/>
      <w:r>
        <w:rPr>
          <w:rFonts w:ascii="Arial" w:hAnsi="Arial" w:cs="Arial"/>
          <w:b/>
        </w:rPr>
        <w:t xml:space="preserve"> сельский Совет народных депутатов решил:</w:t>
      </w:r>
    </w:p>
    <w:p w:rsidR="00D96A44" w:rsidRDefault="00D96A44" w:rsidP="00D96A44">
      <w:pPr>
        <w:jc w:val="both"/>
        <w:rPr>
          <w:rFonts w:ascii="Arial" w:hAnsi="Arial" w:cs="Arial"/>
        </w:rPr>
      </w:pPr>
      <w:r>
        <w:rPr>
          <w:rFonts w:ascii="Arial" w:hAnsi="Arial" w:cs="Arial"/>
        </w:rPr>
        <w:tab/>
        <w:t xml:space="preserve">1. Внести в Устав </w:t>
      </w:r>
      <w:proofErr w:type="spellStart"/>
      <w:r>
        <w:rPr>
          <w:rFonts w:ascii="Arial" w:hAnsi="Arial" w:cs="Arial"/>
        </w:rPr>
        <w:t>Козьминского</w:t>
      </w:r>
      <w:proofErr w:type="spellEnd"/>
      <w:r>
        <w:rPr>
          <w:rFonts w:ascii="Arial" w:hAnsi="Arial" w:cs="Arial"/>
        </w:rPr>
        <w:t xml:space="preserve"> сельского поселения </w:t>
      </w:r>
      <w:proofErr w:type="spellStart"/>
      <w:r>
        <w:rPr>
          <w:rFonts w:ascii="Arial" w:hAnsi="Arial" w:cs="Arial"/>
        </w:rPr>
        <w:t>Ливенского</w:t>
      </w:r>
      <w:proofErr w:type="spellEnd"/>
      <w:r>
        <w:rPr>
          <w:rFonts w:ascii="Arial" w:hAnsi="Arial" w:cs="Arial"/>
        </w:rPr>
        <w:t xml:space="preserve"> района Орловской области  (в последней редакции решения  </w:t>
      </w:r>
      <w:proofErr w:type="spellStart"/>
      <w:r>
        <w:rPr>
          <w:rFonts w:ascii="Arial" w:hAnsi="Arial" w:cs="Arial"/>
        </w:rPr>
        <w:t>Козьминского</w:t>
      </w:r>
      <w:proofErr w:type="spellEnd"/>
      <w:r>
        <w:rPr>
          <w:rFonts w:ascii="Arial" w:hAnsi="Arial" w:cs="Arial"/>
        </w:rPr>
        <w:t xml:space="preserve"> сельского Совета народных депутатов от  28.05.2009 г.  № 20/107-С) следующие изменения:</w:t>
      </w:r>
    </w:p>
    <w:p w:rsidR="00D96A44" w:rsidRDefault="00D96A44" w:rsidP="00D96A44">
      <w:pPr>
        <w:tabs>
          <w:tab w:val="num" w:pos="0"/>
          <w:tab w:val="left" w:pos="2977"/>
        </w:tabs>
        <w:ind w:firstLine="709"/>
        <w:rPr>
          <w:rFonts w:ascii="Arial" w:hAnsi="Arial" w:cs="Arial"/>
          <w:b/>
        </w:rPr>
      </w:pPr>
      <w:r>
        <w:rPr>
          <w:rFonts w:ascii="Arial" w:hAnsi="Arial" w:cs="Arial"/>
          <w:b/>
        </w:rPr>
        <w:t>1) Статью 6   изложить  в следующей  редакции:</w:t>
      </w:r>
    </w:p>
    <w:p w:rsidR="00D96A44" w:rsidRDefault="00D96A44" w:rsidP="00D96A44">
      <w:pPr>
        <w:pStyle w:val="ab"/>
        <w:rPr>
          <w:rFonts w:ascii="Arial" w:hAnsi="Arial" w:cs="Arial"/>
        </w:rPr>
      </w:pPr>
      <w:r>
        <w:rPr>
          <w:rFonts w:ascii="Arial" w:hAnsi="Arial" w:cs="Arial"/>
        </w:rPr>
        <w:t xml:space="preserve">           «Статья 6. Вопросы   местного   значения поселения</w:t>
      </w:r>
    </w:p>
    <w:p w:rsidR="00D96A44" w:rsidRDefault="00D96A44" w:rsidP="00D96A44">
      <w:pPr>
        <w:pStyle w:val="ab"/>
        <w:rPr>
          <w:rFonts w:ascii="Arial" w:hAnsi="Arial" w:cs="Arial"/>
        </w:rPr>
      </w:pPr>
      <w:r>
        <w:rPr>
          <w:rFonts w:ascii="Arial" w:hAnsi="Arial" w:cs="Arial"/>
        </w:rPr>
        <w:t xml:space="preserve">         1. В ведении поселения находятся следующие вопросы местного значения:</w:t>
      </w:r>
    </w:p>
    <w:p w:rsidR="00D96A44" w:rsidRDefault="00D96A44" w:rsidP="00D96A44">
      <w:pPr>
        <w:pStyle w:val="ConsPlusNormal"/>
        <w:widowControl/>
        <w:ind w:firstLine="540"/>
        <w:jc w:val="both"/>
        <w:rPr>
          <w:sz w:val="24"/>
          <w:szCs w:val="24"/>
        </w:rPr>
      </w:pPr>
      <w:r>
        <w:rPr>
          <w:sz w:val="24"/>
          <w:szCs w:val="24"/>
        </w:rPr>
        <w:t>1) формирование, утверждение, исполнение бюджета поселения и контроль за исполнением данного бюджета;</w:t>
      </w:r>
    </w:p>
    <w:p w:rsidR="00D96A44" w:rsidRDefault="00D96A44" w:rsidP="00D96A44">
      <w:pPr>
        <w:pStyle w:val="ConsPlusNormal"/>
        <w:widowControl/>
        <w:ind w:firstLine="540"/>
        <w:jc w:val="both"/>
        <w:rPr>
          <w:sz w:val="24"/>
          <w:szCs w:val="24"/>
        </w:rPr>
      </w:pPr>
      <w:r>
        <w:rPr>
          <w:sz w:val="24"/>
          <w:szCs w:val="24"/>
        </w:rPr>
        <w:t>2) установление, изменение и отмена местных налогов и сборов поселения;</w:t>
      </w:r>
    </w:p>
    <w:p w:rsidR="00D96A44" w:rsidRDefault="00D96A44" w:rsidP="00D96A44">
      <w:pPr>
        <w:pStyle w:val="ConsPlusNormal"/>
        <w:widowControl/>
        <w:ind w:firstLine="540"/>
        <w:jc w:val="both"/>
        <w:rPr>
          <w:sz w:val="24"/>
          <w:szCs w:val="24"/>
        </w:rPr>
      </w:pPr>
      <w:r>
        <w:rPr>
          <w:sz w:val="24"/>
          <w:szCs w:val="24"/>
        </w:rPr>
        <w:t>3) владение, пользование и распоряжение имуществом, находящимся в муниципальной собственности поселения;</w:t>
      </w:r>
    </w:p>
    <w:p w:rsidR="00D96A44" w:rsidRDefault="00D96A44" w:rsidP="00D96A44">
      <w:pPr>
        <w:pStyle w:val="ConsPlusNormal"/>
        <w:widowControl/>
        <w:ind w:firstLine="540"/>
        <w:jc w:val="both"/>
        <w:rPr>
          <w:sz w:val="24"/>
          <w:szCs w:val="24"/>
        </w:rPr>
      </w:pPr>
      <w:r>
        <w:rPr>
          <w:sz w:val="24"/>
          <w:szCs w:val="24"/>
        </w:rPr>
        <w:t xml:space="preserve">4) организация в границах поселения </w:t>
      </w:r>
      <w:proofErr w:type="spellStart"/>
      <w:r>
        <w:rPr>
          <w:sz w:val="24"/>
          <w:szCs w:val="24"/>
        </w:rPr>
        <w:t>электро</w:t>
      </w:r>
      <w:proofErr w:type="spellEnd"/>
      <w:r>
        <w:rPr>
          <w:sz w:val="24"/>
          <w:szCs w:val="24"/>
        </w:rPr>
        <w:t xml:space="preserve">-, тепло-, </w:t>
      </w:r>
      <w:proofErr w:type="spellStart"/>
      <w:r>
        <w:rPr>
          <w:sz w:val="24"/>
          <w:szCs w:val="24"/>
        </w:rPr>
        <w:t>газо</w:t>
      </w:r>
      <w:proofErr w:type="spellEnd"/>
      <w:r>
        <w:rPr>
          <w:sz w:val="24"/>
          <w:szCs w:val="24"/>
        </w:rPr>
        <w:t>- и водоснабжения населения, водоотведения, снабжения населения топливом;</w:t>
      </w:r>
    </w:p>
    <w:p w:rsidR="00D96A44" w:rsidRDefault="00D96A44" w:rsidP="00D96A44">
      <w:pPr>
        <w:pStyle w:val="ConsPlusNormal"/>
        <w:widowControl/>
        <w:ind w:firstLine="540"/>
        <w:jc w:val="both"/>
        <w:rPr>
          <w:sz w:val="24"/>
          <w:szCs w:val="24"/>
        </w:rPr>
      </w:pPr>
      <w:r>
        <w:rPr>
          <w:sz w:val="24"/>
          <w:szCs w:val="24"/>
        </w:rP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96A44" w:rsidRDefault="00D96A44" w:rsidP="00D96A44">
      <w:pPr>
        <w:pStyle w:val="ConsPlusNormal"/>
        <w:widowControl/>
        <w:ind w:firstLine="540"/>
        <w:jc w:val="both"/>
        <w:rPr>
          <w:sz w:val="24"/>
          <w:szCs w:val="24"/>
        </w:rPr>
      </w:pPr>
      <w:r>
        <w:rPr>
          <w:sz w:val="24"/>
          <w:szCs w:val="24"/>
        </w:rPr>
        <w:t>6)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организации строительства и содержания муниципального жилищного фонда, создание условий для жилищного строительства;</w:t>
      </w:r>
    </w:p>
    <w:p w:rsidR="00D96A44" w:rsidRDefault="00D96A44" w:rsidP="00D96A44">
      <w:pPr>
        <w:pStyle w:val="ConsPlusNormal"/>
        <w:widowControl/>
        <w:ind w:firstLine="540"/>
        <w:jc w:val="both"/>
        <w:rPr>
          <w:sz w:val="24"/>
          <w:szCs w:val="24"/>
        </w:rPr>
      </w:pPr>
      <w:r>
        <w:rPr>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96A44" w:rsidRDefault="00D96A44" w:rsidP="00D96A44">
      <w:pPr>
        <w:pStyle w:val="ConsPlusNormal"/>
        <w:widowControl/>
        <w:ind w:firstLine="540"/>
        <w:jc w:val="both"/>
        <w:rPr>
          <w:sz w:val="24"/>
          <w:szCs w:val="24"/>
        </w:rPr>
      </w:pPr>
      <w:r>
        <w:rPr>
          <w:sz w:val="24"/>
          <w:szCs w:val="24"/>
        </w:rPr>
        <w:lastRenderedPageBreak/>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96A44" w:rsidRDefault="00D96A44" w:rsidP="00D96A44">
      <w:pPr>
        <w:pStyle w:val="ConsPlusNormal"/>
        <w:widowControl/>
        <w:ind w:firstLine="540"/>
        <w:jc w:val="both"/>
        <w:rPr>
          <w:sz w:val="24"/>
          <w:szCs w:val="24"/>
        </w:rPr>
      </w:pPr>
      <w:r>
        <w:rPr>
          <w:sz w:val="24"/>
          <w:szCs w:val="24"/>
        </w:rPr>
        <w:t>9) участие в предупреждении и ликвидации последствий чрезвычайных ситуаций в границах поселения;</w:t>
      </w:r>
    </w:p>
    <w:p w:rsidR="00D96A44" w:rsidRDefault="00D96A44" w:rsidP="00D96A44">
      <w:pPr>
        <w:pStyle w:val="ConsPlusNormal"/>
        <w:widowControl/>
        <w:ind w:firstLine="540"/>
        <w:jc w:val="both"/>
        <w:rPr>
          <w:sz w:val="24"/>
          <w:szCs w:val="24"/>
        </w:rPr>
      </w:pPr>
      <w:r>
        <w:rPr>
          <w:sz w:val="24"/>
          <w:szCs w:val="24"/>
        </w:rPr>
        <w:t>10) обеспечение первичных мер пожарной безопасности в границах населенных пунктов поселения;</w:t>
      </w:r>
    </w:p>
    <w:p w:rsidR="00D96A44" w:rsidRDefault="00D96A44" w:rsidP="00D96A44">
      <w:pPr>
        <w:pStyle w:val="ConsPlusNormal"/>
        <w:widowControl/>
        <w:ind w:firstLine="540"/>
        <w:jc w:val="both"/>
        <w:rPr>
          <w:sz w:val="24"/>
          <w:szCs w:val="24"/>
        </w:rPr>
      </w:pPr>
      <w:r>
        <w:rPr>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D96A44" w:rsidRDefault="00D96A44" w:rsidP="00D96A44">
      <w:pPr>
        <w:pStyle w:val="ConsPlusNormal"/>
        <w:widowControl/>
        <w:ind w:firstLine="540"/>
        <w:jc w:val="both"/>
        <w:rPr>
          <w:sz w:val="24"/>
          <w:szCs w:val="24"/>
        </w:rPr>
      </w:pPr>
      <w:r>
        <w:rPr>
          <w:sz w:val="24"/>
          <w:szCs w:val="24"/>
        </w:rPr>
        <w:t>12) организация библиотечного обслуживания населения, комплектование и обеспечение сохранности библиотечных фондов библиотек поселения;</w:t>
      </w:r>
    </w:p>
    <w:p w:rsidR="00D96A44" w:rsidRDefault="00D96A44" w:rsidP="00D96A44">
      <w:pPr>
        <w:pStyle w:val="ConsPlusNormal"/>
        <w:widowControl/>
        <w:ind w:firstLine="540"/>
        <w:jc w:val="both"/>
        <w:rPr>
          <w:sz w:val="24"/>
          <w:szCs w:val="24"/>
        </w:rPr>
      </w:pPr>
      <w:r>
        <w:rPr>
          <w:sz w:val="24"/>
          <w:szCs w:val="24"/>
        </w:rPr>
        <w:t>13) создание условий для организации досуга и обеспечения жителей поселения услугами организаций культуры;</w:t>
      </w:r>
    </w:p>
    <w:p w:rsidR="00D96A44" w:rsidRDefault="00D96A44" w:rsidP="00D96A44">
      <w:pPr>
        <w:pStyle w:val="ConsPlusNormal"/>
        <w:widowControl/>
        <w:ind w:firstLine="540"/>
        <w:jc w:val="both"/>
        <w:rPr>
          <w:sz w:val="24"/>
          <w:szCs w:val="24"/>
        </w:rPr>
      </w:pPr>
      <w:r>
        <w:rPr>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96A44" w:rsidRDefault="00D96A44" w:rsidP="00D96A44">
      <w:pPr>
        <w:pStyle w:val="ConsPlusNormal"/>
        <w:widowControl/>
        <w:ind w:firstLine="540"/>
        <w:jc w:val="both"/>
        <w:rPr>
          <w:sz w:val="24"/>
          <w:szCs w:val="24"/>
        </w:rPr>
      </w:pPr>
      <w:r>
        <w:rPr>
          <w:sz w:val="24"/>
          <w:szCs w:val="24"/>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96A44" w:rsidRDefault="00D96A44" w:rsidP="00D96A44">
      <w:pPr>
        <w:pStyle w:val="ConsPlusNormal"/>
        <w:widowControl/>
        <w:ind w:firstLine="540"/>
        <w:jc w:val="both"/>
        <w:rPr>
          <w:sz w:val="24"/>
          <w:szCs w:val="24"/>
        </w:rPr>
      </w:pPr>
      <w:r>
        <w:rPr>
          <w:sz w:val="24"/>
          <w:szCs w:val="24"/>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D96A44" w:rsidRDefault="00D96A44" w:rsidP="00D96A44">
      <w:pPr>
        <w:pStyle w:val="ConsPlusNormal"/>
        <w:widowControl/>
        <w:ind w:firstLine="540"/>
        <w:jc w:val="both"/>
        <w:rPr>
          <w:sz w:val="24"/>
          <w:szCs w:val="24"/>
        </w:rPr>
      </w:pPr>
      <w:r>
        <w:rPr>
          <w:sz w:val="24"/>
          <w:szCs w:val="24"/>
        </w:rPr>
        <w:t>17) создание условий для массового отдыха жителей поселения и организация обустройства мест массового отдыха населения;</w:t>
      </w:r>
    </w:p>
    <w:p w:rsidR="00D96A44" w:rsidRDefault="00D96A44" w:rsidP="00D96A44">
      <w:pPr>
        <w:pStyle w:val="ConsPlusNormal"/>
        <w:widowControl/>
        <w:ind w:firstLine="540"/>
        <w:jc w:val="both"/>
        <w:rPr>
          <w:sz w:val="24"/>
          <w:szCs w:val="24"/>
        </w:rPr>
      </w:pPr>
      <w:r>
        <w:rPr>
          <w:sz w:val="24"/>
          <w:szCs w:val="24"/>
        </w:rPr>
        <w:t>18) формирование архивных фондов поселения;</w:t>
      </w:r>
    </w:p>
    <w:p w:rsidR="00D96A44" w:rsidRDefault="00D96A44" w:rsidP="00D96A44">
      <w:pPr>
        <w:pStyle w:val="ConsPlusNormal"/>
        <w:widowControl/>
        <w:ind w:firstLine="540"/>
        <w:jc w:val="both"/>
        <w:rPr>
          <w:sz w:val="24"/>
          <w:szCs w:val="24"/>
        </w:rPr>
      </w:pPr>
      <w:r>
        <w:rPr>
          <w:sz w:val="24"/>
          <w:szCs w:val="24"/>
        </w:rPr>
        <w:t>19) организация сбора и вывоза бытовых отходов и мусора;</w:t>
      </w:r>
    </w:p>
    <w:p w:rsidR="00D96A44" w:rsidRDefault="00D96A44" w:rsidP="00D96A44">
      <w:pPr>
        <w:pStyle w:val="ConsPlusNormal"/>
        <w:widowControl/>
        <w:ind w:firstLine="540"/>
        <w:jc w:val="both"/>
        <w:rPr>
          <w:sz w:val="24"/>
          <w:szCs w:val="24"/>
        </w:rPr>
      </w:pPr>
      <w:r>
        <w:rPr>
          <w:sz w:val="24"/>
          <w:szCs w:val="24"/>
        </w:rPr>
        <w:t>20) 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96A44" w:rsidRDefault="00D96A44" w:rsidP="00D96A44">
      <w:pPr>
        <w:pStyle w:val="ConsPlusNormal"/>
        <w:widowControl/>
        <w:ind w:firstLine="540"/>
        <w:jc w:val="both"/>
        <w:rPr>
          <w:sz w:val="24"/>
          <w:szCs w:val="24"/>
        </w:rPr>
      </w:pPr>
      <w:r>
        <w:rPr>
          <w:sz w:val="24"/>
          <w:szCs w:val="24"/>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rsidR="00D96A44" w:rsidRDefault="00D96A44" w:rsidP="00D96A44">
      <w:pPr>
        <w:pStyle w:val="ConsPlusNormal"/>
        <w:widowControl/>
        <w:ind w:firstLine="540"/>
        <w:jc w:val="both"/>
        <w:rPr>
          <w:sz w:val="24"/>
          <w:szCs w:val="24"/>
        </w:rPr>
      </w:pPr>
      <w:r>
        <w:rPr>
          <w:sz w:val="24"/>
          <w:szCs w:val="24"/>
        </w:rPr>
        <w:t>22) 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наименованиями улиц и номерами домов;</w:t>
      </w:r>
    </w:p>
    <w:p w:rsidR="00D96A44" w:rsidRDefault="00D96A44" w:rsidP="00D96A44">
      <w:pPr>
        <w:pStyle w:val="ConsPlusNormal"/>
        <w:widowControl/>
        <w:ind w:firstLine="540"/>
        <w:jc w:val="both"/>
        <w:rPr>
          <w:sz w:val="24"/>
          <w:szCs w:val="24"/>
        </w:rPr>
      </w:pPr>
      <w:r>
        <w:rPr>
          <w:sz w:val="24"/>
          <w:szCs w:val="24"/>
        </w:rPr>
        <w:t>23) организация ритуальных услуг и содержание мест захоронения;</w:t>
      </w:r>
    </w:p>
    <w:p w:rsidR="00D96A44" w:rsidRDefault="00D96A44" w:rsidP="00D96A44">
      <w:pPr>
        <w:pStyle w:val="ConsPlusNormal"/>
        <w:widowControl/>
        <w:ind w:firstLine="540"/>
        <w:jc w:val="both"/>
        <w:rPr>
          <w:sz w:val="24"/>
          <w:szCs w:val="24"/>
        </w:rPr>
      </w:pPr>
      <w:r>
        <w:rPr>
          <w:sz w:val="24"/>
          <w:szCs w:val="24"/>
        </w:rPr>
        <w:t>24)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D96A44" w:rsidRDefault="00D96A44" w:rsidP="00D96A44">
      <w:pPr>
        <w:pStyle w:val="ConsPlusNormal"/>
        <w:widowControl/>
        <w:ind w:firstLine="540"/>
        <w:jc w:val="both"/>
        <w:rPr>
          <w:sz w:val="24"/>
          <w:szCs w:val="24"/>
        </w:rPr>
      </w:pPr>
      <w:r>
        <w:rPr>
          <w:sz w:val="24"/>
          <w:szCs w:val="24"/>
        </w:rPr>
        <w:lastRenderedPageBreak/>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96A44" w:rsidRDefault="00D96A44" w:rsidP="00D96A44">
      <w:pPr>
        <w:pStyle w:val="ConsPlusNormal"/>
        <w:widowControl/>
        <w:ind w:firstLine="540"/>
        <w:jc w:val="both"/>
        <w:rPr>
          <w:sz w:val="24"/>
          <w:szCs w:val="24"/>
        </w:rPr>
      </w:pPr>
      <w:r>
        <w:rPr>
          <w:sz w:val="24"/>
          <w:szCs w:val="24"/>
        </w:rPr>
        <w:t>26) осуществление мероприятий по обеспечению безопасности людей на водных объектах, охране их жизни и здоровья;</w:t>
      </w:r>
    </w:p>
    <w:p w:rsidR="00D96A44" w:rsidRDefault="00D96A44" w:rsidP="00D96A44">
      <w:pPr>
        <w:pStyle w:val="ConsPlusNormal"/>
        <w:widowControl/>
        <w:ind w:firstLine="540"/>
        <w:jc w:val="both"/>
        <w:rPr>
          <w:sz w:val="24"/>
          <w:szCs w:val="24"/>
        </w:rPr>
      </w:pPr>
      <w:r>
        <w:rPr>
          <w:sz w:val="24"/>
          <w:szCs w:val="24"/>
        </w:rPr>
        <w:t>27) создание, развитие и обеспечение охраны лечебно-оздоровительных местностей и курортов местного значения на территории поселения;</w:t>
      </w:r>
    </w:p>
    <w:p w:rsidR="00D96A44" w:rsidRDefault="00D96A44" w:rsidP="00D96A44">
      <w:pPr>
        <w:pStyle w:val="ConsPlusNormal"/>
        <w:widowControl/>
        <w:ind w:firstLine="540"/>
        <w:jc w:val="both"/>
        <w:rPr>
          <w:sz w:val="24"/>
          <w:szCs w:val="24"/>
        </w:rPr>
      </w:pPr>
      <w:r>
        <w:rPr>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D96A44" w:rsidRDefault="00D96A44" w:rsidP="00D96A44">
      <w:pPr>
        <w:pStyle w:val="ConsPlusNormal"/>
        <w:widowControl/>
        <w:ind w:firstLine="540"/>
        <w:jc w:val="both"/>
        <w:rPr>
          <w:sz w:val="24"/>
          <w:szCs w:val="24"/>
        </w:rPr>
      </w:pPr>
      <w:r>
        <w:rPr>
          <w:sz w:val="24"/>
          <w:szCs w:val="24"/>
        </w:rPr>
        <w:t>29) организация и осуществление мероприятий по работе с детьми и молодежью в поселении;</w:t>
      </w:r>
    </w:p>
    <w:p w:rsidR="00D96A44" w:rsidRDefault="00D96A44" w:rsidP="00D96A44">
      <w:pPr>
        <w:pStyle w:val="ConsPlusNormal"/>
        <w:widowControl/>
        <w:ind w:firstLine="540"/>
        <w:jc w:val="both"/>
        <w:rPr>
          <w:sz w:val="24"/>
          <w:szCs w:val="24"/>
        </w:rPr>
      </w:pPr>
      <w:r>
        <w:rPr>
          <w:sz w:val="24"/>
          <w:szCs w:val="24"/>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96A44" w:rsidRDefault="00D96A44" w:rsidP="00D96A44">
      <w:pPr>
        <w:pStyle w:val="ConsPlusNormal"/>
        <w:widowControl/>
        <w:ind w:firstLine="540"/>
        <w:jc w:val="both"/>
        <w:rPr>
          <w:sz w:val="24"/>
          <w:szCs w:val="24"/>
        </w:rPr>
      </w:pPr>
      <w:r>
        <w:rPr>
          <w:sz w:val="24"/>
          <w:szCs w:val="24"/>
        </w:rPr>
        <w:t>31) осуществление муниципального лесного контроля и надзора;</w:t>
      </w:r>
    </w:p>
    <w:p w:rsidR="00D96A44" w:rsidRDefault="00D96A44" w:rsidP="00D96A44">
      <w:pPr>
        <w:pStyle w:val="ConsPlusNormal"/>
        <w:widowControl/>
        <w:ind w:firstLine="0"/>
        <w:jc w:val="both"/>
        <w:rPr>
          <w:sz w:val="24"/>
          <w:szCs w:val="24"/>
        </w:rPr>
      </w:pPr>
      <w:r>
        <w:rPr>
          <w:sz w:val="24"/>
          <w:szCs w:val="24"/>
        </w:rPr>
        <w:t xml:space="preserve">        32) создание условий для деятельности добровольных формирований населения по охране общественного порядка».</w:t>
      </w:r>
    </w:p>
    <w:p w:rsidR="00D96A44" w:rsidRDefault="00D96A44" w:rsidP="00D96A44">
      <w:pPr>
        <w:pStyle w:val="4"/>
        <w:ind w:firstLine="709"/>
        <w:rPr>
          <w:rFonts w:cs="Arial"/>
          <w:b w:val="0"/>
          <w:sz w:val="24"/>
          <w:szCs w:val="24"/>
        </w:rPr>
      </w:pPr>
      <w:r>
        <w:rPr>
          <w:rFonts w:cs="Arial"/>
          <w:b w:val="0"/>
          <w:sz w:val="24"/>
          <w:szCs w:val="24"/>
        </w:rPr>
        <w:t>2) Статью 7 изложить в следующей редакции:</w:t>
      </w:r>
    </w:p>
    <w:p w:rsidR="00D96A44" w:rsidRDefault="00D96A44" w:rsidP="00D96A44">
      <w:pPr>
        <w:pStyle w:val="4"/>
        <w:ind w:firstLine="709"/>
        <w:rPr>
          <w:rFonts w:cs="Arial"/>
          <w:sz w:val="24"/>
          <w:szCs w:val="24"/>
        </w:rPr>
      </w:pPr>
      <w:r>
        <w:rPr>
          <w:rFonts w:cs="Arial"/>
          <w:b w:val="0"/>
          <w:sz w:val="24"/>
          <w:szCs w:val="24"/>
        </w:rPr>
        <w:t>«</w:t>
      </w:r>
      <w:r>
        <w:rPr>
          <w:rFonts w:cs="Arial"/>
          <w:sz w:val="24"/>
          <w:szCs w:val="24"/>
        </w:rPr>
        <w:t>Статья 7. Права органов местного самоуправления поселения на решение вопросов, не отнесенных к вопросам местного значения поселения</w:t>
      </w:r>
    </w:p>
    <w:p w:rsidR="00D96A44" w:rsidRDefault="00D96A44" w:rsidP="00D96A44">
      <w:pPr>
        <w:ind w:firstLine="709"/>
        <w:rPr>
          <w:rFonts w:ascii="Arial" w:hAnsi="Arial" w:cs="Arial"/>
        </w:rPr>
      </w:pPr>
      <w:r>
        <w:rPr>
          <w:rFonts w:ascii="Arial" w:hAnsi="Arial" w:cs="Arial"/>
        </w:rPr>
        <w:t>1.Органы местного самоуправления поселения имеют право на:</w:t>
      </w:r>
    </w:p>
    <w:p w:rsidR="00D96A44" w:rsidRDefault="00D96A44" w:rsidP="00D96A44">
      <w:pPr>
        <w:pStyle w:val="ConsPlusNormal"/>
        <w:widowControl/>
        <w:ind w:firstLine="540"/>
        <w:jc w:val="both"/>
        <w:rPr>
          <w:sz w:val="24"/>
          <w:szCs w:val="24"/>
        </w:rPr>
      </w:pPr>
      <w:r>
        <w:rPr>
          <w:sz w:val="24"/>
          <w:szCs w:val="24"/>
        </w:rPr>
        <w:t xml:space="preserve">   1) создание музеев поселения;</w:t>
      </w:r>
    </w:p>
    <w:p w:rsidR="00D96A44" w:rsidRDefault="00D96A44" w:rsidP="00D96A44">
      <w:pPr>
        <w:pStyle w:val="ConsPlusNormal"/>
        <w:widowControl/>
        <w:ind w:firstLine="540"/>
        <w:jc w:val="both"/>
        <w:rPr>
          <w:sz w:val="24"/>
          <w:szCs w:val="24"/>
        </w:rPr>
      </w:pPr>
      <w:r>
        <w:rPr>
          <w:sz w:val="24"/>
          <w:szCs w:val="24"/>
        </w:rPr>
        <w:t xml:space="preserve">   2) совершение нотариальных действий, предусмотренных законодательством, в случае отсутствия в поселении нотариуса;</w:t>
      </w:r>
    </w:p>
    <w:p w:rsidR="00D96A44" w:rsidRDefault="00D96A44" w:rsidP="00D96A44">
      <w:pPr>
        <w:pStyle w:val="ConsPlusNormal"/>
        <w:widowControl/>
        <w:ind w:firstLine="540"/>
        <w:jc w:val="both"/>
        <w:rPr>
          <w:sz w:val="24"/>
          <w:szCs w:val="24"/>
        </w:rPr>
      </w:pPr>
      <w:r>
        <w:rPr>
          <w:sz w:val="24"/>
          <w:szCs w:val="24"/>
        </w:rPr>
        <w:t xml:space="preserve">   3) участие в осуществлении деятельности по опеке и попечительству;</w:t>
      </w:r>
    </w:p>
    <w:p w:rsidR="00D96A44" w:rsidRDefault="00D96A44" w:rsidP="00D96A44">
      <w:pPr>
        <w:pStyle w:val="ConsPlusNormal"/>
        <w:widowControl/>
        <w:ind w:firstLine="540"/>
        <w:jc w:val="both"/>
        <w:rPr>
          <w:sz w:val="24"/>
          <w:szCs w:val="24"/>
        </w:rPr>
      </w:pPr>
      <w:r>
        <w:rPr>
          <w:sz w:val="24"/>
          <w:szCs w:val="24"/>
        </w:rPr>
        <w:t xml:space="preserve">   4) осуществление финансирования и </w:t>
      </w:r>
      <w:proofErr w:type="spellStart"/>
      <w:r>
        <w:rPr>
          <w:sz w:val="24"/>
          <w:szCs w:val="24"/>
        </w:rPr>
        <w:t>софинансирования</w:t>
      </w:r>
      <w:proofErr w:type="spellEnd"/>
      <w:r>
        <w:rPr>
          <w:sz w:val="24"/>
          <w:szCs w:val="24"/>
        </w:rPr>
        <w:t xml:space="preserve"> капитального ремонта жилых домов, находившихся в муниципальной собственности до 1 марта 2005 года;</w:t>
      </w:r>
    </w:p>
    <w:p w:rsidR="00D96A44" w:rsidRDefault="00D96A44" w:rsidP="00D96A44">
      <w:pPr>
        <w:pStyle w:val="ConsPlusNormal"/>
        <w:widowControl/>
        <w:ind w:firstLine="540"/>
        <w:jc w:val="both"/>
        <w:rPr>
          <w:sz w:val="24"/>
          <w:szCs w:val="24"/>
        </w:rPr>
      </w:pPr>
      <w:r>
        <w:rPr>
          <w:sz w:val="24"/>
          <w:szCs w:val="24"/>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96A44" w:rsidRDefault="00D96A44" w:rsidP="00D96A44">
      <w:pPr>
        <w:pStyle w:val="ConsPlusNormal"/>
        <w:widowControl/>
        <w:ind w:firstLine="540"/>
        <w:jc w:val="both"/>
        <w:rPr>
          <w:sz w:val="24"/>
          <w:szCs w:val="24"/>
        </w:rPr>
      </w:pPr>
      <w:r>
        <w:rPr>
          <w:sz w:val="24"/>
          <w:szCs w:val="24"/>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96A44" w:rsidRDefault="00D96A44" w:rsidP="00D96A44">
      <w:pPr>
        <w:pStyle w:val="ConsPlusNormal"/>
        <w:widowControl/>
        <w:ind w:firstLine="540"/>
        <w:jc w:val="both"/>
        <w:rPr>
          <w:sz w:val="24"/>
          <w:szCs w:val="24"/>
        </w:rPr>
      </w:pPr>
      <w:r>
        <w:rPr>
          <w:sz w:val="24"/>
          <w:szCs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96A44" w:rsidRDefault="00D96A44" w:rsidP="00D96A44">
      <w:pPr>
        <w:pStyle w:val="ConsPlusNormal"/>
        <w:widowControl/>
        <w:ind w:firstLine="540"/>
        <w:jc w:val="both"/>
        <w:rPr>
          <w:sz w:val="24"/>
          <w:szCs w:val="24"/>
        </w:rPr>
      </w:pPr>
      <w:r>
        <w:rPr>
          <w:sz w:val="24"/>
          <w:szCs w:val="24"/>
        </w:rPr>
        <w:t>8) создание муниципальной пожарной охраны;</w:t>
      </w:r>
    </w:p>
    <w:p w:rsidR="00D96A44" w:rsidRDefault="00D96A44" w:rsidP="00D96A44">
      <w:pPr>
        <w:pStyle w:val="ConsPlusNormal"/>
        <w:widowControl/>
        <w:ind w:firstLine="540"/>
        <w:jc w:val="both"/>
        <w:rPr>
          <w:sz w:val="24"/>
          <w:szCs w:val="24"/>
        </w:rPr>
      </w:pPr>
      <w:r>
        <w:rPr>
          <w:sz w:val="24"/>
          <w:szCs w:val="24"/>
        </w:rPr>
        <w:t>9) создание условий для развития туризма».</w:t>
      </w:r>
    </w:p>
    <w:p w:rsidR="00D96A44" w:rsidRDefault="00D96A44" w:rsidP="00D96A44">
      <w:pPr>
        <w:pStyle w:val="ab"/>
        <w:rPr>
          <w:rFonts w:ascii="Arial" w:hAnsi="Arial" w:cs="Arial"/>
        </w:rPr>
      </w:pPr>
      <w:r>
        <w:rPr>
          <w:rFonts w:ascii="Arial" w:hAnsi="Arial" w:cs="Arial"/>
        </w:rPr>
        <w:t xml:space="preserve">        3) Статью 8 изложить в следующей редакции:</w:t>
      </w:r>
    </w:p>
    <w:p w:rsidR="00D96A44" w:rsidRDefault="00D96A44" w:rsidP="00D96A44">
      <w:pPr>
        <w:adjustRightInd w:val="0"/>
        <w:ind w:firstLine="709"/>
        <w:jc w:val="both"/>
        <w:outlineLvl w:val="1"/>
        <w:rPr>
          <w:rFonts w:ascii="Arial" w:hAnsi="Arial" w:cs="Arial"/>
        </w:rPr>
      </w:pPr>
      <w:r>
        <w:rPr>
          <w:rFonts w:ascii="Arial" w:hAnsi="Arial" w:cs="Arial"/>
        </w:rPr>
        <w:t>«</w:t>
      </w:r>
      <w:r>
        <w:rPr>
          <w:rFonts w:ascii="Arial" w:hAnsi="Arial" w:cs="Arial"/>
          <w:b/>
        </w:rPr>
        <w:t>Статья 8. Полномочия органов местного самоуправления поселения по решению вопросов местного значения</w:t>
      </w:r>
    </w:p>
    <w:p w:rsidR="00D96A44" w:rsidRDefault="00D96A44" w:rsidP="00D96A44">
      <w:pPr>
        <w:adjustRightInd w:val="0"/>
        <w:ind w:firstLine="709"/>
        <w:jc w:val="both"/>
        <w:rPr>
          <w:rFonts w:ascii="Arial" w:hAnsi="Arial" w:cs="Arial"/>
        </w:rPr>
      </w:pPr>
      <w:r>
        <w:rPr>
          <w:rFonts w:ascii="Arial" w:hAnsi="Arial" w:cs="Arial"/>
        </w:rPr>
        <w:t>1. В целях решения вопросов местного значения органы местного самоуправления поселения обладают следующими полномочиями:</w:t>
      </w:r>
    </w:p>
    <w:p w:rsidR="00D96A44" w:rsidRDefault="00D96A44" w:rsidP="00D96A44">
      <w:pPr>
        <w:adjustRightInd w:val="0"/>
        <w:ind w:firstLine="709"/>
        <w:jc w:val="both"/>
        <w:rPr>
          <w:rFonts w:ascii="Arial" w:hAnsi="Arial" w:cs="Arial"/>
        </w:rPr>
      </w:pPr>
      <w:r>
        <w:rPr>
          <w:rFonts w:ascii="Arial" w:hAnsi="Arial" w:cs="Arial"/>
        </w:rPr>
        <w:t>1) принятие устава сельского поселения и внесение в него изменений и дополнений, издание муниципальных правовых актов;</w:t>
      </w:r>
    </w:p>
    <w:p w:rsidR="00D96A44" w:rsidRDefault="00D96A44" w:rsidP="00D96A44">
      <w:pPr>
        <w:adjustRightInd w:val="0"/>
        <w:ind w:firstLine="709"/>
        <w:jc w:val="both"/>
        <w:rPr>
          <w:rFonts w:ascii="Arial" w:hAnsi="Arial" w:cs="Arial"/>
        </w:rPr>
      </w:pPr>
      <w:r>
        <w:rPr>
          <w:rFonts w:ascii="Arial" w:hAnsi="Arial" w:cs="Arial"/>
        </w:rPr>
        <w:t>2) установление официальных символов  поселения;</w:t>
      </w:r>
    </w:p>
    <w:p w:rsidR="00D96A44" w:rsidRDefault="00D96A44" w:rsidP="00D96A44">
      <w:pPr>
        <w:adjustRightInd w:val="0"/>
        <w:ind w:firstLine="709"/>
        <w:jc w:val="both"/>
        <w:rPr>
          <w:rFonts w:ascii="Arial" w:hAnsi="Arial" w:cs="Arial"/>
        </w:rPr>
      </w:pPr>
      <w:r>
        <w:rPr>
          <w:rFonts w:ascii="Arial" w:hAnsi="Arial" w:cs="Arial"/>
        </w:rPr>
        <w:t>3) создание муниципальных предприятий и учреждений, финансирование муниципальных учреждений, формирование и размещение муниципального заказа;</w:t>
      </w:r>
    </w:p>
    <w:p w:rsidR="00D96A44" w:rsidRDefault="00D96A44" w:rsidP="00D96A44">
      <w:pPr>
        <w:adjustRightInd w:val="0"/>
        <w:ind w:firstLine="709"/>
        <w:jc w:val="both"/>
        <w:rPr>
          <w:rFonts w:ascii="Arial" w:hAnsi="Arial" w:cs="Arial"/>
        </w:rPr>
      </w:pPr>
      <w:r>
        <w:rPr>
          <w:rFonts w:ascii="Arial" w:hAnsi="Arial" w:cs="Arial"/>
        </w:rPr>
        <w:lastRenderedPageBreak/>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D96A44" w:rsidRDefault="00D96A44" w:rsidP="00D96A44">
      <w:pPr>
        <w:adjustRightInd w:val="0"/>
        <w:ind w:firstLine="709"/>
        <w:jc w:val="both"/>
        <w:rPr>
          <w:rFonts w:ascii="Arial" w:hAnsi="Arial" w:cs="Arial"/>
        </w:rPr>
      </w:pPr>
      <w:r>
        <w:rPr>
          <w:rFonts w:ascii="Arial" w:hAnsi="Arial" w:cs="Arial"/>
        </w:rPr>
        <w:t xml:space="preserve">5) регулирование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w:t>
      </w:r>
      <w:proofErr w:type="spellStart"/>
      <w:r>
        <w:rPr>
          <w:rFonts w:ascii="Arial" w:hAnsi="Arial" w:cs="Arial"/>
        </w:rPr>
        <w:t>электро</w:t>
      </w:r>
      <w:proofErr w:type="spellEnd"/>
      <w:r>
        <w:rPr>
          <w:rFonts w:ascii="Arial" w:hAnsi="Arial" w:cs="Arial"/>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w:t>
      </w:r>
      <w:proofErr w:type="spellStart"/>
      <w:r>
        <w:rPr>
          <w:rFonts w:ascii="Arial" w:hAnsi="Arial" w:cs="Arial"/>
        </w:rPr>
        <w:t>электро</w:t>
      </w:r>
      <w:proofErr w:type="spellEnd"/>
      <w:r>
        <w:rPr>
          <w:rFonts w:ascii="Arial" w:hAnsi="Arial" w:cs="Arial"/>
        </w:rPr>
        <w:t>-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района, в состав которого входят указанные поселения;</w:t>
      </w:r>
    </w:p>
    <w:p w:rsidR="00D96A44" w:rsidRDefault="00D96A44" w:rsidP="00D96A44">
      <w:pPr>
        <w:adjustRightInd w:val="0"/>
        <w:ind w:firstLine="709"/>
        <w:jc w:val="both"/>
        <w:rPr>
          <w:rFonts w:ascii="Arial" w:hAnsi="Arial" w:cs="Arial"/>
        </w:rPr>
      </w:pPr>
      <w:r>
        <w:rPr>
          <w:rFonts w:ascii="Arial" w:hAnsi="Arial" w:cs="Arial"/>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поселения, преобразования поселения;</w:t>
      </w:r>
    </w:p>
    <w:p w:rsidR="00D96A44" w:rsidRDefault="00D96A44" w:rsidP="00D96A44">
      <w:pPr>
        <w:adjustRightInd w:val="0"/>
        <w:ind w:firstLine="709"/>
        <w:jc w:val="both"/>
        <w:rPr>
          <w:rFonts w:ascii="Arial" w:hAnsi="Arial" w:cs="Arial"/>
        </w:rPr>
      </w:pPr>
      <w:r>
        <w:rPr>
          <w:rFonts w:ascii="Arial" w:hAnsi="Arial" w:cs="Arial"/>
        </w:rPr>
        <w:t>7)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D96A44" w:rsidRDefault="00D96A44" w:rsidP="00D96A44">
      <w:pPr>
        <w:adjustRightInd w:val="0"/>
        <w:ind w:firstLine="709"/>
        <w:jc w:val="both"/>
        <w:rPr>
          <w:rFonts w:ascii="Arial" w:hAnsi="Arial" w:cs="Arial"/>
        </w:rPr>
      </w:pPr>
      <w:r>
        <w:rPr>
          <w:rFonts w:ascii="Arial" w:hAnsi="Arial" w:cs="Arial"/>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D96A44" w:rsidRDefault="00D96A44" w:rsidP="00D96A44">
      <w:pPr>
        <w:adjustRightInd w:val="0"/>
        <w:ind w:firstLine="709"/>
        <w:jc w:val="both"/>
        <w:rPr>
          <w:rFonts w:ascii="Arial" w:hAnsi="Arial" w:cs="Arial"/>
        </w:rPr>
      </w:pPr>
      <w:r>
        <w:rPr>
          <w:rFonts w:ascii="Arial" w:hAnsi="Arial" w:cs="Arial"/>
        </w:rPr>
        <w:t>9) осуществление международных и внешнеэкономических связей в соответствии с федеральными законами;</w:t>
      </w:r>
    </w:p>
    <w:p w:rsidR="00D96A44" w:rsidRDefault="00D96A44" w:rsidP="00D96A44">
      <w:pPr>
        <w:adjustRightInd w:val="0"/>
        <w:ind w:firstLine="709"/>
        <w:jc w:val="both"/>
        <w:rPr>
          <w:rFonts w:ascii="Arial" w:hAnsi="Arial" w:cs="Arial"/>
        </w:rPr>
      </w:pPr>
      <w:r>
        <w:rPr>
          <w:rFonts w:ascii="Arial" w:hAnsi="Arial" w:cs="Arial"/>
        </w:rPr>
        <w:t>10)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представительных органов поселения,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D96A44" w:rsidRDefault="00D96A44" w:rsidP="00D96A44">
      <w:pPr>
        <w:pStyle w:val="ConsPlusNormal"/>
        <w:widowControl/>
        <w:ind w:firstLine="540"/>
        <w:jc w:val="both"/>
        <w:rPr>
          <w:sz w:val="24"/>
          <w:szCs w:val="24"/>
        </w:rPr>
      </w:pPr>
      <w:r>
        <w:rPr>
          <w:sz w:val="24"/>
          <w:szCs w:val="24"/>
        </w:rPr>
        <w:t xml:space="preserve">   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96A44" w:rsidRDefault="00D96A44" w:rsidP="00D96A44">
      <w:pPr>
        <w:adjustRightInd w:val="0"/>
        <w:ind w:firstLine="709"/>
        <w:jc w:val="both"/>
        <w:rPr>
          <w:rFonts w:ascii="Arial" w:hAnsi="Arial" w:cs="Arial"/>
        </w:rPr>
      </w:pPr>
      <w:r>
        <w:rPr>
          <w:rFonts w:ascii="Arial" w:hAnsi="Arial" w:cs="Arial"/>
        </w:rPr>
        <w:t xml:space="preserve">12) иными полномочиями в соответствии с Федеральным законом Российской федерации от 06 октября 2006г. № 131-ФЗ «Об общих принципах </w:t>
      </w:r>
      <w:r>
        <w:rPr>
          <w:rFonts w:ascii="Arial" w:hAnsi="Arial" w:cs="Arial"/>
        </w:rPr>
        <w:lastRenderedPageBreak/>
        <w:t>организации местного самоуправления в Российской Федерации» и настоящим уставом.</w:t>
      </w:r>
    </w:p>
    <w:p w:rsidR="00D96A44" w:rsidRDefault="00D96A44" w:rsidP="00D96A44">
      <w:pPr>
        <w:adjustRightInd w:val="0"/>
        <w:ind w:firstLine="709"/>
        <w:jc w:val="both"/>
        <w:rPr>
          <w:rFonts w:ascii="Arial" w:hAnsi="Arial" w:cs="Arial"/>
        </w:rPr>
      </w:pPr>
      <w:r>
        <w:rPr>
          <w:rFonts w:ascii="Arial" w:hAnsi="Arial" w:cs="Arial"/>
        </w:rPr>
        <w:t>2. Полномочия органов местного самоуправления поселения, установленные настоящей статьей, осуществляются органами местного самоуправления поселения самостоятельно».</w:t>
      </w:r>
    </w:p>
    <w:p w:rsidR="00D96A44" w:rsidRDefault="00D96A44" w:rsidP="00D96A44">
      <w:pPr>
        <w:pStyle w:val="4"/>
        <w:ind w:firstLine="709"/>
        <w:rPr>
          <w:rFonts w:cs="Arial"/>
          <w:b w:val="0"/>
          <w:sz w:val="24"/>
          <w:szCs w:val="24"/>
        </w:rPr>
      </w:pPr>
      <w:r>
        <w:rPr>
          <w:rFonts w:cs="Arial"/>
          <w:b w:val="0"/>
          <w:sz w:val="24"/>
          <w:szCs w:val="24"/>
        </w:rPr>
        <w:t>4) Статью 11 изложить в следующей редакции:</w:t>
      </w:r>
    </w:p>
    <w:p w:rsidR="00D96A44" w:rsidRDefault="00D96A44" w:rsidP="00D96A44">
      <w:pPr>
        <w:pStyle w:val="4"/>
        <w:ind w:firstLine="709"/>
        <w:rPr>
          <w:sz w:val="24"/>
          <w:szCs w:val="24"/>
        </w:rPr>
      </w:pPr>
      <w:r>
        <w:rPr>
          <w:sz w:val="24"/>
          <w:szCs w:val="24"/>
        </w:rPr>
        <w:t>«Статья 11. Муниципальные выборы</w:t>
      </w:r>
    </w:p>
    <w:p w:rsidR="00D96A44" w:rsidRDefault="00D96A44" w:rsidP="00D96A44">
      <w:pPr>
        <w:pStyle w:val="4"/>
        <w:ind w:firstLine="709"/>
      </w:pPr>
      <w:r>
        <w:t>1. Муниципальные выборы проводятся в целях избрания главы сельского поселения, депутатов сельского Совета народных депутатов на основе всеобщего равного и прямого избирательного права при тайном голосовании.</w:t>
      </w:r>
    </w:p>
    <w:p w:rsidR="00D96A44" w:rsidRDefault="00D96A44" w:rsidP="00D96A44">
      <w:pPr>
        <w:ind w:firstLine="709"/>
        <w:jc w:val="both"/>
        <w:rPr>
          <w:rFonts w:ascii="Arial" w:hAnsi="Arial" w:cs="Arial"/>
        </w:rPr>
      </w:pPr>
      <w:r>
        <w:rPr>
          <w:rFonts w:ascii="Arial" w:hAnsi="Arial" w:cs="Arial"/>
        </w:rPr>
        <w:t xml:space="preserve">2. Муниципальные выборы назначаются сельским Советом народных депутатов не ранее чем за 90 дней и не позднее, чем за 80 дней до дня голосования. Если полномочия главы сельского поселения, сельского Совета народных депутатов прекращены досрочно, выборы должны быть назначены в порядке и в сроки, установленные действующим законодательством. В случаях, установленных федеральными законами, муниципальные выборы назначаются избирательной комиссией сельского поселения или судом. </w:t>
      </w:r>
    </w:p>
    <w:p w:rsidR="00D96A44" w:rsidRDefault="00D96A44" w:rsidP="00D96A44">
      <w:pPr>
        <w:jc w:val="both"/>
        <w:rPr>
          <w:rFonts w:ascii="Arial" w:hAnsi="Arial" w:cs="Arial"/>
        </w:rPr>
      </w:pPr>
      <w:r>
        <w:rPr>
          <w:rFonts w:ascii="Arial" w:hAnsi="Arial" w:cs="Arial"/>
        </w:rPr>
        <w:tab/>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в соответствии с действующим законодательством.</w:t>
      </w:r>
    </w:p>
    <w:p w:rsidR="00D96A44" w:rsidRDefault="00D96A44" w:rsidP="00D96A44">
      <w:pPr>
        <w:jc w:val="both"/>
        <w:rPr>
          <w:rFonts w:ascii="Arial" w:hAnsi="Arial" w:cs="Arial"/>
        </w:rPr>
      </w:pPr>
      <w:r>
        <w:rPr>
          <w:rFonts w:ascii="Arial" w:hAnsi="Arial" w:cs="Arial"/>
        </w:rPr>
        <w:tab/>
        <w:t xml:space="preserve">4. При проведении муниципальных выборов используется одномандатная избирательная система относительного большинства голосов избирателей, при которой в избирательном округе считается избранным депутат, за которого подано голосов больше, чем за каждого из других кандидатов, при условии, что против всех кандидатов подано голосов меньше, чем за этого кандидата. </w:t>
      </w:r>
    </w:p>
    <w:p w:rsidR="00D96A44" w:rsidRDefault="00D96A44" w:rsidP="00D96A44">
      <w:pPr>
        <w:jc w:val="both"/>
        <w:rPr>
          <w:rFonts w:ascii="Arial" w:hAnsi="Arial" w:cs="Arial"/>
        </w:rPr>
      </w:pPr>
      <w:r>
        <w:rPr>
          <w:rFonts w:ascii="Arial" w:hAnsi="Arial" w:cs="Arial"/>
        </w:rPr>
        <w:tab/>
        <w:t xml:space="preserve">5. Итоги муниципальных выборов  устанавливаются избирательной комиссией </w:t>
      </w:r>
      <w:proofErr w:type="spellStart"/>
      <w:r>
        <w:rPr>
          <w:rFonts w:ascii="Arial" w:hAnsi="Arial" w:cs="Arial"/>
        </w:rPr>
        <w:t>Козьминского</w:t>
      </w:r>
      <w:proofErr w:type="spellEnd"/>
      <w:r>
        <w:rPr>
          <w:rFonts w:ascii="Arial" w:hAnsi="Arial" w:cs="Arial"/>
        </w:rPr>
        <w:t xml:space="preserve"> сельского поселения и подлежат обязательному опубликованию (обнародованию)».</w:t>
      </w:r>
    </w:p>
    <w:p w:rsidR="00D96A44" w:rsidRDefault="00D96A44" w:rsidP="00D96A44">
      <w:pPr>
        <w:ind w:firstLine="709"/>
        <w:rPr>
          <w:rFonts w:ascii="Arial" w:hAnsi="Arial" w:cs="Arial"/>
        </w:rPr>
      </w:pPr>
      <w:r>
        <w:rPr>
          <w:rFonts w:ascii="Arial" w:hAnsi="Arial" w:cs="Arial"/>
        </w:rPr>
        <w:t>5) Статью 27 изложить в следующей редакции:</w:t>
      </w:r>
    </w:p>
    <w:p w:rsidR="00D96A44" w:rsidRDefault="00D96A44" w:rsidP="00D96A44">
      <w:pPr>
        <w:ind w:firstLine="709"/>
        <w:rPr>
          <w:rFonts w:ascii="Arial" w:hAnsi="Arial" w:cs="Arial"/>
          <w:b/>
          <w:bCs/>
        </w:rPr>
      </w:pPr>
      <w:r>
        <w:rPr>
          <w:rFonts w:ascii="Arial" w:hAnsi="Arial" w:cs="Arial"/>
        </w:rPr>
        <w:t>«</w:t>
      </w:r>
      <w:r>
        <w:rPr>
          <w:rFonts w:ascii="Arial" w:hAnsi="Arial" w:cs="Arial"/>
          <w:b/>
        </w:rPr>
        <w:t xml:space="preserve">Статья 27. </w:t>
      </w:r>
      <w:r>
        <w:rPr>
          <w:rFonts w:ascii="Arial" w:hAnsi="Arial" w:cs="Arial"/>
          <w:b/>
          <w:bCs/>
        </w:rPr>
        <w:t>Досрочное прекращение полномочий сельского Совета народных депутатов</w:t>
      </w:r>
    </w:p>
    <w:p w:rsidR="00D96A44" w:rsidRDefault="00D96A44" w:rsidP="00D96A44">
      <w:pPr>
        <w:ind w:firstLine="709"/>
        <w:jc w:val="both"/>
        <w:rPr>
          <w:rFonts w:ascii="Arial" w:hAnsi="Arial" w:cs="Arial"/>
        </w:rPr>
      </w:pPr>
      <w:r>
        <w:rPr>
          <w:rFonts w:ascii="Arial" w:hAnsi="Arial" w:cs="Arial"/>
        </w:rPr>
        <w:t xml:space="preserve"> 1. Полномочия сельского Совета народных депутатов  независимо от порядка его формирования могут быть прекращены досрочно в порядке и по основаниям, которые предусмотрены статьей 73 Федерального закона Российской Федерации от 06.10.2003 года № 131- ФЗ «Об общих принципах организации местного самоуправления в Российской Федерации». Полномочия сельского Совета народных депутатов также прекращаются в случае:</w:t>
      </w:r>
    </w:p>
    <w:p w:rsidR="00D96A44" w:rsidRDefault="00D96A44" w:rsidP="00D96A44">
      <w:pPr>
        <w:ind w:firstLine="709"/>
        <w:jc w:val="both"/>
        <w:rPr>
          <w:rFonts w:ascii="Arial" w:hAnsi="Arial" w:cs="Arial"/>
        </w:rPr>
      </w:pPr>
      <w:r>
        <w:rPr>
          <w:rFonts w:ascii="Arial" w:hAnsi="Arial" w:cs="Arial"/>
        </w:rPr>
        <w:t xml:space="preserve"> - принятия сельским Советом народных депутатов решения о самороспуске, при условии, что за самороспуск проголосовало не мене двух третей от установленного числа депутатов сельского Совета;</w:t>
      </w:r>
    </w:p>
    <w:p w:rsidR="00D96A44" w:rsidRDefault="00D96A44" w:rsidP="00D96A44">
      <w:pPr>
        <w:ind w:firstLine="709"/>
        <w:jc w:val="both"/>
        <w:rPr>
          <w:rFonts w:ascii="Arial" w:hAnsi="Arial" w:cs="Arial"/>
        </w:rPr>
      </w:pPr>
      <w:r>
        <w:rPr>
          <w:rFonts w:ascii="Arial" w:hAnsi="Arial" w:cs="Arial"/>
        </w:rPr>
        <w:t>- вступления в силу решения суда Орловской области о неправомочности данного состава депутатов сельского Совета народных депутатов, в том числе в связи со сложением депутатами своих полномочий;</w:t>
      </w:r>
    </w:p>
    <w:p w:rsidR="00D96A44" w:rsidRDefault="00D96A44" w:rsidP="00D96A44">
      <w:pPr>
        <w:ind w:firstLine="709"/>
        <w:jc w:val="both"/>
        <w:rPr>
          <w:rFonts w:ascii="Arial" w:hAnsi="Arial" w:cs="Arial"/>
        </w:rPr>
      </w:pPr>
      <w:r>
        <w:rPr>
          <w:rFonts w:ascii="Arial" w:hAnsi="Arial" w:cs="Arial"/>
        </w:rPr>
        <w:t>- в случае преобразования муниципального образования, осуществляемого в соответствии с частями 3, 4 - 7 статьи 13 Федерального закона Российской Федерации от 06.10.2003 года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96A44" w:rsidRDefault="00D96A44" w:rsidP="00D96A44">
      <w:pPr>
        <w:ind w:firstLine="709"/>
        <w:jc w:val="both"/>
        <w:rPr>
          <w:rFonts w:ascii="Arial" w:hAnsi="Arial" w:cs="Arial"/>
        </w:rPr>
      </w:pPr>
      <w:r>
        <w:rPr>
          <w:rFonts w:ascii="Arial" w:hAnsi="Arial" w:cs="Arial"/>
        </w:rPr>
        <w:t>- в случае утраты поселением статуса муниципального образования в связи с его объединением с городским округом;</w:t>
      </w:r>
    </w:p>
    <w:p w:rsidR="00D96A44" w:rsidRDefault="00D96A44" w:rsidP="00D96A44">
      <w:pPr>
        <w:ind w:firstLine="709"/>
        <w:jc w:val="both"/>
        <w:rPr>
          <w:rFonts w:ascii="Arial" w:hAnsi="Arial" w:cs="Arial"/>
        </w:rPr>
      </w:pPr>
      <w:r>
        <w:rPr>
          <w:rFonts w:ascii="Arial" w:hAnsi="Arial" w:cs="Arial"/>
        </w:rPr>
        <w:lastRenderedPageBreak/>
        <w:t>-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D96A44" w:rsidRDefault="00D96A44" w:rsidP="00D96A44">
      <w:pPr>
        <w:ind w:firstLine="709"/>
        <w:jc w:val="both"/>
        <w:rPr>
          <w:rFonts w:ascii="Arial" w:hAnsi="Arial" w:cs="Arial"/>
        </w:rPr>
      </w:pPr>
      <w:r>
        <w:rPr>
          <w:rFonts w:ascii="Arial" w:hAnsi="Arial" w:cs="Arial"/>
        </w:rPr>
        <w:t>2. Досрочное прекращение полномочий сельского Совета народных депутатов влечет досрочное прекращение полномочий его депутатов.</w:t>
      </w:r>
    </w:p>
    <w:p w:rsidR="00D96A44" w:rsidRDefault="00D96A44" w:rsidP="00D96A44">
      <w:pPr>
        <w:ind w:firstLine="709"/>
        <w:jc w:val="both"/>
        <w:rPr>
          <w:rFonts w:ascii="Arial" w:hAnsi="Arial" w:cs="Arial"/>
        </w:rPr>
      </w:pPr>
      <w:r>
        <w:rPr>
          <w:rFonts w:ascii="Arial" w:hAnsi="Arial" w:cs="Arial"/>
        </w:rPr>
        <w:t>3. В случае досрочного прекращения полномочий сельского Совета народных депутатов, проводятся досрочные муниципальные выборы в сельский Совет народных депутатов в сроки, установленные действующим законодательством».</w:t>
      </w:r>
    </w:p>
    <w:p w:rsidR="00D96A44" w:rsidRDefault="00D96A44" w:rsidP="00D96A44">
      <w:pPr>
        <w:ind w:firstLine="709"/>
        <w:rPr>
          <w:rFonts w:ascii="Arial" w:hAnsi="Arial" w:cs="Arial"/>
        </w:rPr>
      </w:pPr>
      <w:r>
        <w:rPr>
          <w:rFonts w:ascii="Arial" w:hAnsi="Arial" w:cs="Arial"/>
        </w:rPr>
        <w:t>6) Статью 31 изложить в следующей редакции:</w:t>
      </w:r>
    </w:p>
    <w:p w:rsidR="00D96A44" w:rsidRDefault="00D96A44" w:rsidP="00D96A44">
      <w:pPr>
        <w:ind w:firstLine="709"/>
        <w:rPr>
          <w:rFonts w:ascii="Arial" w:hAnsi="Arial" w:cs="Arial"/>
          <w:bCs/>
        </w:rPr>
      </w:pPr>
      <w:r>
        <w:rPr>
          <w:rFonts w:ascii="Arial" w:hAnsi="Arial" w:cs="Arial"/>
        </w:rPr>
        <w:t>«</w:t>
      </w:r>
      <w:r>
        <w:rPr>
          <w:rFonts w:ascii="Arial" w:hAnsi="Arial" w:cs="Arial"/>
          <w:b/>
          <w:bCs/>
        </w:rPr>
        <w:t>Статья 31. Статус депутата сельского Совета народных депутатов</w:t>
      </w:r>
    </w:p>
    <w:p w:rsidR="00D96A44" w:rsidRDefault="00D96A44" w:rsidP="00D96A44">
      <w:pPr>
        <w:ind w:firstLine="709"/>
        <w:jc w:val="both"/>
        <w:rPr>
          <w:rFonts w:ascii="Arial" w:hAnsi="Arial" w:cs="Arial"/>
        </w:rPr>
      </w:pPr>
      <w:r>
        <w:rPr>
          <w:rFonts w:ascii="Arial" w:hAnsi="Arial" w:cs="Arial"/>
        </w:rPr>
        <w:t>1. Статус депутата сельского Совета народных депутатов, гарантии его прав  и ограничения, связанные со статусом депутата, определяются Федеральным законом российской Федерации от 06.10.2003 года № 131- ФЗ  «Об общих принципах организации местного самоуправления в Российской Федерации», другими законами Российской Федерации.</w:t>
      </w:r>
    </w:p>
    <w:p w:rsidR="00D96A44" w:rsidRDefault="00D96A44" w:rsidP="00D96A44">
      <w:pPr>
        <w:ind w:firstLine="709"/>
        <w:jc w:val="both"/>
        <w:rPr>
          <w:rFonts w:ascii="Arial" w:hAnsi="Arial" w:cs="Arial"/>
        </w:rPr>
      </w:pPr>
      <w:r>
        <w:rPr>
          <w:rFonts w:ascii="Arial" w:hAnsi="Arial" w:cs="Arial"/>
        </w:rPr>
        <w:t>2</w:t>
      </w:r>
      <w:r>
        <w:rPr>
          <w:rFonts w:ascii="Arial" w:hAnsi="Arial" w:cs="Arial"/>
          <w:color w:val="007F00"/>
        </w:rPr>
        <w:t>.</w:t>
      </w:r>
      <w:r>
        <w:rPr>
          <w:rFonts w:ascii="Arial" w:hAnsi="Arial" w:cs="Arial"/>
        </w:rPr>
        <w:t xml:space="preserve"> Депутатом сельского Совета народных депутатов может быть избран гражданин Рос</w:t>
      </w:r>
      <w:r>
        <w:rPr>
          <w:rFonts w:ascii="Arial" w:hAnsi="Arial" w:cs="Arial"/>
        </w:rPr>
        <w:softHyphen/>
        <w:t>сийской Федерации, достигший возраста 18 лет и обладающий избирательным правом.</w:t>
      </w:r>
    </w:p>
    <w:p w:rsidR="00D96A44" w:rsidRDefault="00D96A44" w:rsidP="00D96A44">
      <w:pPr>
        <w:ind w:firstLine="709"/>
        <w:jc w:val="both"/>
        <w:rPr>
          <w:rFonts w:ascii="Arial" w:hAnsi="Arial" w:cs="Arial"/>
        </w:rPr>
      </w:pPr>
      <w:r>
        <w:rPr>
          <w:rFonts w:ascii="Arial" w:hAnsi="Arial" w:cs="Arial"/>
        </w:rPr>
        <w:t>3. Депутат сельского Совета народных депутатов избирается на срок полномочий сель</w:t>
      </w:r>
      <w:r>
        <w:rPr>
          <w:rFonts w:ascii="Arial" w:hAnsi="Arial" w:cs="Arial"/>
        </w:rPr>
        <w:softHyphen/>
        <w:t>ского Совета народных депутатов. Полномочия депутата сельского Совета народных депута</w:t>
      </w:r>
      <w:r>
        <w:rPr>
          <w:rFonts w:ascii="Arial" w:hAnsi="Arial" w:cs="Arial"/>
        </w:rPr>
        <w:softHyphen/>
        <w:t>тов начинаются с момента его избрания и прекращаются с момента начала работы сельского Совета народных депутатов нового созыва, за исключением случаев досрочного прекраще</w:t>
      </w:r>
      <w:r>
        <w:rPr>
          <w:rFonts w:ascii="Arial" w:hAnsi="Arial" w:cs="Arial"/>
        </w:rPr>
        <w:softHyphen/>
        <w:t>ния полномочий депутата сельского Совета народных депутатов.</w:t>
      </w:r>
    </w:p>
    <w:p w:rsidR="00D96A44" w:rsidRDefault="00D96A44" w:rsidP="00D96A44">
      <w:pPr>
        <w:pStyle w:val="ab"/>
        <w:autoSpaceDE/>
        <w:ind w:firstLine="709"/>
        <w:rPr>
          <w:rFonts w:ascii="Arial" w:hAnsi="Arial" w:cs="Arial"/>
        </w:rPr>
      </w:pPr>
      <w:r>
        <w:rPr>
          <w:rFonts w:ascii="Arial" w:hAnsi="Arial" w:cs="Arial"/>
        </w:rPr>
        <w:t>4. На время проведения заседаний сельского Совета народных депутатов, его органов депутат сельского Совета народных депутатов освобождается от выполнения основных производственных и служебных обязанностей на предприятиях, в учреждениях и организациях, независимо от их форм собственности.</w:t>
      </w:r>
    </w:p>
    <w:p w:rsidR="00D96A44" w:rsidRDefault="00D96A44" w:rsidP="00D96A44">
      <w:pPr>
        <w:pStyle w:val="ab"/>
        <w:autoSpaceDE/>
        <w:ind w:firstLine="709"/>
        <w:rPr>
          <w:rFonts w:ascii="Arial" w:hAnsi="Arial" w:cs="Arial"/>
        </w:rPr>
      </w:pPr>
      <w:r>
        <w:rPr>
          <w:rFonts w:ascii="Arial" w:hAnsi="Arial" w:cs="Arial"/>
        </w:rPr>
        <w:t>Освобождение депутатов от выполнения производственных или служебных обязанностей по месту основной работы на время осуществления депутатской деятельности производится на основании официального уведомления о вызове в сельский Совет народных депутатов (письменное извещение, телефонограмма за подписью председателя сельского Совета народных депутатов).</w:t>
      </w:r>
    </w:p>
    <w:p w:rsidR="00D96A44" w:rsidRDefault="00D96A44" w:rsidP="00D96A44">
      <w:pPr>
        <w:pStyle w:val="ab"/>
        <w:autoSpaceDE/>
        <w:ind w:firstLine="709"/>
        <w:rPr>
          <w:rFonts w:ascii="Arial" w:hAnsi="Arial" w:cs="Arial"/>
        </w:rPr>
      </w:pPr>
      <w:r>
        <w:rPr>
          <w:rFonts w:ascii="Arial" w:hAnsi="Arial" w:cs="Arial"/>
        </w:rPr>
        <w:t xml:space="preserve">На время участия в заседаниях сельского Совета народных депутатов депутатам гарантируется сохранение средней заработной платы по основному месту работы. </w:t>
      </w:r>
    </w:p>
    <w:p w:rsidR="00D96A44" w:rsidRDefault="00D96A44" w:rsidP="00D96A44">
      <w:pPr>
        <w:pStyle w:val="ab"/>
        <w:autoSpaceDE/>
        <w:ind w:firstLine="709"/>
        <w:rPr>
          <w:rFonts w:ascii="Arial" w:hAnsi="Arial" w:cs="Arial"/>
        </w:rPr>
      </w:pPr>
      <w:r>
        <w:rPr>
          <w:rFonts w:ascii="Arial" w:hAnsi="Arial" w:cs="Arial"/>
        </w:rPr>
        <w:t>Освобождение депутата для непосредственной работы с избирателями производится на основании его письменного заявления, но не более одного дня в месяц.</w:t>
      </w:r>
    </w:p>
    <w:p w:rsidR="00D96A44" w:rsidRDefault="00D96A44" w:rsidP="00D96A44">
      <w:pPr>
        <w:pStyle w:val="ab"/>
        <w:autoSpaceDE/>
        <w:ind w:firstLine="709"/>
        <w:rPr>
          <w:rFonts w:ascii="Arial" w:hAnsi="Arial" w:cs="Arial"/>
        </w:rPr>
      </w:pPr>
      <w:r>
        <w:rPr>
          <w:rFonts w:ascii="Arial" w:hAnsi="Arial" w:cs="Arial"/>
        </w:rPr>
        <w:t>6. Депутат для работы с избирателями своего округа определяет соответствующие дни месяца и часы приема жителей.</w:t>
      </w:r>
    </w:p>
    <w:p w:rsidR="00D96A44" w:rsidRDefault="00D96A44" w:rsidP="00D96A44">
      <w:pPr>
        <w:pStyle w:val="ab"/>
        <w:autoSpaceDE/>
        <w:ind w:firstLine="709"/>
        <w:rPr>
          <w:rFonts w:ascii="Arial" w:hAnsi="Arial" w:cs="Arial"/>
        </w:rPr>
      </w:pPr>
      <w:r>
        <w:rPr>
          <w:rFonts w:ascii="Arial" w:hAnsi="Arial" w:cs="Arial"/>
        </w:rPr>
        <w:t>В его избирательном округе для осуществления депутатских полномочий депутату сельского Совета народных депутатов по согласованию с собственником, владельцем помещений безвозмездно предоставляется помещение, оборудованное мебелью, средствами связи и необходимой оргтехникой, а также обеспечивается извещение населения о месте и времени работы депутата с избирателями.</w:t>
      </w:r>
    </w:p>
    <w:p w:rsidR="00D96A44" w:rsidRDefault="00D96A44" w:rsidP="00D96A44">
      <w:pPr>
        <w:pStyle w:val="ab"/>
        <w:autoSpaceDE/>
        <w:ind w:firstLine="709"/>
        <w:rPr>
          <w:rFonts w:ascii="Arial" w:hAnsi="Arial" w:cs="Arial"/>
        </w:rPr>
      </w:pPr>
      <w:r>
        <w:rPr>
          <w:rFonts w:ascii="Arial" w:hAnsi="Arial" w:cs="Arial"/>
        </w:rPr>
        <w:t>7. Депутат сельского Совета народных депутатов имеет право:</w:t>
      </w:r>
    </w:p>
    <w:p w:rsidR="00D96A44" w:rsidRDefault="00D96A44" w:rsidP="00D96A44">
      <w:pPr>
        <w:pStyle w:val="ab"/>
        <w:autoSpaceDE/>
        <w:ind w:firstLine="709"/>
        <w:rPr>
          <w:rFonts w:ascii="Arial" w:hAnsi="Arial" w:cs="Arial"/>
        </w:rPr>
      </w:pPr>
      <w:r>
        <w:rPr>
          <w:rFonts w:ascii="Arial" w:hAnsi="Arial" w:cs="Arial"/>
        </w:rPr>
        <w:lastRenderedPageBreak/>
        <w:t>1) участвовать в обсуждении любых вопросов, относящихся к ведению органов местного самоуправления, а также вносить в органы местного самоуправления предложения, подлежащие обязательному рассмотрению;</w:t>
      </w:r>
    </w:p>
    <w:p w:rsidR="00D96A44" w:rsidRDefault="00D96A44" w:rsidP="00D96A44">
      <w:pPr>
        <w:pStyle w:val="ab"/>
        <w:autoSpaceDE/>
        <w:ind w:firstLine="709"/>
        <w:rPr>
          <w:rFonts w:ascii="Arial" w:hAnsi="Arial" w:cs="Arial"/>
        </w:rPr>
      </w:pPr>
      <w:r>
        <w:rPr>
          <w:rFonts w:ascii="Arial" w:hAnsi="Arial" w:cs="Arial"/>
        </w:rPr>
        <w:t>2) посещения предприятий, учреждений, организаций, расположенных на территории сельского поселения и приема их руководителями для осуществления своих полномочий;</w:t>
      </w:r>
    </w:p>
    <w:p w:rsidR="00D96A44" w:rsidRDefault="00D96A44" w:rsidP="00D96A44">
      <w:pPr>
        <w:pStyle w:val="ab"/>
        <w:autoSpaceDE/>
        <w:ind w:firstLine="709"/>
        <w:rPr>
          <w:rFonts w:ascii="Arial" w:hAnsi="Arial" w:cs="Arial"/>
        </w:rPr>
      </w:pPr>
      <w:r>
        <w:rPr>
          <w:rFonts w:ascii="Arial" w:hAnsi="Arial" w:cs="Arial"/>
        </w:rPr>
        <w:t>3) первоочередного приема руководителями и другими должностными лицами органов местного самоуправления по вопросам своей компетенции;</w:t>
      </w:r>
    </w:p>
    <w:p w:rsidR="00D96A44" w:rsidRDefault="00D96A44" w:rsidP="00D96A44">
      <w:pPr>
        <w:pStyle w:val="ab"/>
        <w:autoSpaceDE/>
        <w:ind w:firstLine="709"/>
        <w:rPr>
          <w:rFonts w:ascii="Arial" w:hAnsi="Arial" w:cs="Arial"/>
        </w:rPr>
      </w:pPr>
      <w:r>
        <w:rPr>
          <w:rFonts w:ascii="Arial" w:hAnsi="Arial" w:cs="Arial"/>
        </w:rPr>
        <w:t>4) на получение документов, принятых органами местного самоуправления, необходимых для осуществления его полномочий, а также на обеспечение документами, другими информационными и справочными материалами, официально распространяемыми органами государственной власти области и органами местного самоуправления;</w:t>
      </w:r>
    </w:p>
    <w:p w:rsidR="00D96A44" w:rsidRDefault="00D96A44" w:rsidP="00D96A44">
      <w:pPr>
        <w:pStyle w:val="ab"/>
        <w:autoSpaceDE/>
        <w:ind w:firstLine="709"/>
        <w:rPr>
          <w:rFonts w:ascii="Arial" w:hAnsi="Arial" w:cs="Arial"/>
        </w:rPr>
      </w:pPr>
      <w:r>
        <w:rPr>
          <w:rFonts w:ascii="Arial" w:hAnsi="Arial" w:cs="Arial"/>
        </w:rPr>
        <w:t>5) получения необходимой ему информации и документов от должностных лиц предприятий, учреждений, организаций любых организационно-правовых форм и форм собственности, находящиеся на территории сельского поселения, если такая информация и документы не содержат сведений, составляющих государственную или иную охраняемую законом тайну.</w:t>
      </w:r>
    </w:p>
    <w:p w:rsidR="00D96A44" w:rsidRDefault="00D96A44" w:rsidP="00D96A44">
      <w:pPr>
        <w:pStyle w:val="ab"/>
        <w:autoSpaceDE/>
        <w:ind w:firstLine="709"/>
        <w:rPr>
          <w:rFonts w:ascii="Arial" w:hAnsi="Arial" w:cs="Arial"/>
        </w:rPr>
      </w:pPr>
      <w:r>
        <w:rPr>
          <w:rFonts w:ascii="Arial" w:hAnsi="Arial" w:cs="Arial"/>
        </w:rPr>
        <w:t>6) обратиться с вопросом, обращением и запросом к главе сельского поселения, руководителям предприятий, учреждений и организаций по вопросам, отнесенным к ведению сельского Совета народных депутатов.</w:t>
      </w:r>
    </w:p>
    <w:p w:rsidR="00D96A44" w:rsidRDefault="00D96A44" w:rsidP="00D96A44">
      <w:pPr>
        <w:pStyle w:val="ab"/>
        <w:autoSpaceDE/>
        <w:ind w:firstLine="709"/>
        <w:rPr>
          <w:rFonts w:ascii="Arial" w:hAnsi="Arial" w:cs="Arial"/>
        </w:rPr>
      </w:pPr>
      <w:r>
        <w:rPr>
          <w:rFonts w:ascii="Arial" w:hAnsi="Arial" w:cs="Arial"/>
        </w:rPr>
        <w:t>Депутату в соответствии с законодательством, настоящим Уставом, иными муниципальными нормативными правовыми актами обеспечиваются условия для беспрепятственного и эффективного осуществления полномочий, защита прав, чести и достоинства.</w:t>
      </w:r>
    </w:p>
    <w:p w:rsidR="00D96A44" w:rsidRDefault="00D96A44" w:rsidP="00D96A44">
      <w:pPr>
        <w:pStyle w:val="ab"/>
        <w:autoSpaceDE/>
        <w:ind w:firstLine="709"/>
        <w:rPr>
          <w:rFonts w:ascii="Arial" w:hAnsi="Arial" w:cs="Arial"/>
        </w:rPr>
      </w:pPr>
      <w:r>
        <w:rPr>
          <w:rFonts w:ascii="Arial" w:hAnsi="Arial" w:cs="Arial"/>
        </w:rPr>
        <w:t>8. Иные социальные гарантии и компенсации для депутата устанавливаются нормативными правовыми актами сельского Совета народных депутатов в соответствии с действующим законодательством».</w:t>
      </w:r>
    </w:p>
    <w:p w:rsidR="00D96A44" w:rsidRDefault="00D96A44" w:rsidP="00D96A44">
      <w:pPr>
        <w:ind w:firstLine="709"/>
        <w:jc w:val="both"/>
        <w:rPr>
          <w:rFonts w:ascii="Arial" w:hAnsi="Arial" w:cs="Arial"/>
        </w:rPr>
      </w:pPr>
      <w:r>
        <w:rPr>
          <w:rFonts w:ascii="Arial" w:hAnsi="Arial" w:cs="Arial"/>
        </w:rPr>
        <w:t>7). Статью 32 изложить в следующей редакции:</w:t>
      </w:r>
    </w:p>
    <w:p w:rsidR="00D96A44" w:rsidRDefault="00D96A44" w:rsidP="00D96A44">
      <w:pPr>
        <w:pStyle w:val="4"/>
        <w:ind w:firstLine="709"/>
        <w:rPr>
          <w:rFonts w:cs="Arial"/>
          <w:b w:val="0"/>
          <w:sz w:val="24"/>
          <w:szCs w:val="24"/>
        </w:rPr>
      </w:pPr>
      <w:r>
        <w:rPr>
          <w:rFonts w:cs="Arial"/>
          <w:b w:val="0"/>
          <w:sz w:val="24"/>
          <w:szCs w:val="24"/>
        </w:rPr>
        <w:t>«</w:t>
      </w:r>
      <w:r>
        <w:rPr>
          <w:rFonts w:cs="Arial"/>
          <w:sz w:val="24"/>
          <w:szCs w:val="24"/>
        </w:rPr>
        <w:t>Статья 32. Досрочное прекращение полномочий депутата сельского Совета народных депутатов.</w:t>
      </w:r>
    </w:p>
    <w:p w:rsidR="00D96A44" w:rsidRDefault="00D96A44" w:rsidP="00D96A44">
      <w:pPr>
        <w:ind w:firstLine="709"/>
        <w:jc w:val="both"/>
        <w:rPr>
          <w:rFonts w:ascii="Arial" w:hAnsi="Arial" w:cs="Arial"/>
        </w:rPr>
      </w:pPr>
      <w:r>
        <w:rPr>
          <w:rFonts w:ascii="Arial" w:hAnsi="Arial" w:cs="Arial"/>
        </w:rPr>
        <w:t>1. В соответствии с федеральным законодательством полномочия депутата прекращаются в случаях:</w:t>
      </w:r>
    </w:p>
    <w:p w:rsidR="00D96A44" w:rsidRDefault="00D96A44" w:rsidP="00D96A44">
      <w:pPr>
        <w:ind w:firstLine="709"/>
        <w:jc w:val="both"/>
        <w:rPr>
          <w:rFonts w:ascii="Arial" w:hAnsi="Arial" w:cs="Arial"/>
        </w:rPr>
      </w:pPr>
      <w:r>
        <w:rPr>
          <w:rFonts w:ascii="Arial" w:hAnsi="Arial" w:cs="Arial"/>
        </w:rPr>
        <w:t>1) смерти депутата;</w:t>
      </w:r>
    </w:p>
    <w:p w:rsidR="00D96A44" w:rsidRDefault="00D96A44" w:rsidP="00D96A44">
      <w:pPr>
        <w:ind w:firstLine="709"/>
        <w:jc w:val="both"/>
        <w:rPr>
          <w:rFonts w:ascii="Arial" w:hAnsi="Arial" w:cs="Arial"/>
        </w:rPr>
      </w:pPr>
      <w:r>
        <w:rPr>
          <w:rFonts w:ascii="Arial" w:hAnsi="Arial" w:cs="Arial"/>
        </w:rPr>
        <w:t>2) отставки по собственному желанию;</w:t>
      </w:r>
    </w:p>
    <w:p w:rsidR="00D96A44" w:rsidRDefault="00D96A44" w:rsidP="00D96A44">
      <w:pPr>
        <w:ind w:firstLine="709"/>
        <w:jc w:val="both"/>
        <w:rPr>
          <w:rFonts w:ascii="Arial" w:hAnsi="Arial" w:cs="Arial"/>
        </w:rPr>
      </w:pPr>
      <w:r>
        <w:rPr>
          <w:rFonts w:ascii="Arial" w:hAnsi="Arial" w:cs="Arial"/>
        </w:rPr>
        <w:t>3) признания депутата безвестно отсутствующим, недееспособным или ограниченно дееспособным, либо объявления его умершим решением суда, вступившим в законную силу;</w:t>
      </w:r>
    </w:p>
    <w:p w:rsidR="00D96A44" w:rsidRDefault="00D96A44" w:rsidP="00D96A44">
      <w:pPr>
        <w:ind w:firstLine="709"/>
        <w:jc w:val="both"/>
        <w:rPr>
          <w:rFonts w:ascii="Arial" w:hAnsi="Arial" w:cs="Arial"/>
        </w:rPr>
      </w:pPr>
      <w:r>
        <w:rPr>
          <w:rFonts w:ascii="Arial" w:hAnsi="Arial" w:cs="Arial"/>
        </w:rPr>
        <w:t>4) вступления в отношении депутата в законную силу обвинительного приговора суда;</w:t>
      </w:r>
    </w:p>
    <w:p w:rsidR="00D96A44" w:rsidRDefault="00D96A44" w:rsidP="00D96A44">
      <w:pPr>
        <w:ind w:firstLine="709"/>
        <w:jc w:val="both"/>
        <w:rPr>
          <w:rFonts w:ascii="Arial" w:hAnsi="Arial" w:cs="Arial"/>
        </w:rPr>
      </w:pPr>
      <w:r>
        <w:rPr>
          <w:rFonts w:ascii="Arial" w:hAnsi="Arial" w:cs="Arial"/>
        </w:rPr>
        <w:t>5) выезда за пределы Российской Федерации на постоянное место жительства;</w:t>
      </w:r>
    </w:p>
    <w:p w:rsidR="00D96A44" w:rsidRDefault="00D96A44" w:rsidP="00D96A44">
      <w:pPr>
        <w:ind w:firstLine="709"/>
        <w:jc w:val="both"/>
        <w:rPr>
          <w:rFonts w:ascii="Arial" w:hAnsi="Arial" w:cs="Arial"/>
        </w:rPr>
      </w:pPr>
      <w:r>
        <w:rPr>
          <w:rFonts w:ascii="Arial" w:hAnsi="Arial" w:cs="Arial"/>
        </w:rPr>
        <w:t xml:space="preserve">6)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имеющих гражданство </w:t>
      </w:r>
      <w:r>
        <w:rPr>
          <w:rFonts w:ascii="Arial" w:hAnsi="Arial" w:cs="Arial"/>
        </w:rPr>
        <w:lastRenderedPageBreak/>
        <w:t>иностранного государства, имеет право быть избранным в органы местного самоуправления;</w:t>
      </w:r>
    </w:p>
    <w:p w:rsidR="00D96A44" w:rsidRDefault="00D96A44" w:rsidP="00D96A44">
      <w:pPr>
        <w:ind w:firstLine="709"/>
        <w:jc w:val="both"/>
        <w:rPr>
          <w:rFonts w:ascii="Arial" w:hAnsi="Arial" w:cs="Arial"/>
        </w:rPr>
      </w:pPr>
      <w:r>
        <w:rPr>
          <w:rFonts w:ascii="Arial" w:hAnsi="Arial" w:cs="Arial"/>
        </w:rPr>
        <w:t>7) отзыва депутата избирателями;</w:t>
      </w:r>
    </w:p>
    <w:p w:rsidR="00D96A44" w:rsidRDefault="00D96A44" w:rsidP="00D96A44">
      <w:pPr>
        <w:ind w:firstLine="709"/>
        <w:jc w:val="both"/>
        <w:rPr>
          <w:rFonts w:ascii="Arial" w:hAnsi="Arial" w:cs="Arial"/>
        </w:rPr>
      </w:pPr>
      <w:r>
        <w:rPr>
          <w:rFonts w:ascii="Arial" w:hAnsi="Arial" w:cs="Arial"/>
        </w:rPr>
        <w:t>8) досрочного прекращения полномочий сельского Совета народных депутатов;</w:t>
      </w:r>
    </w:p>
    <w:p w:rsidR="00D96A44" w:rsidRDefault="00D96A44" w:rsidP="00D96A44">
      <w:pPr>
        <w:ind w:firstLine="709"/>
        <w:jc w:val="both"/>
        <w:rPr>
          <w:rFonts w:ascii="Arial" w:hAnsi="Arial" w:cs="Arial"/>
        </w:rPr>
      </w:pPr>
      <w:r>
        <w:rPr>
          <w:rFonts w:ascii="Arial" w:hAnsi="Arial" w:cs="Arial"/>
        </w:rPr>
        <w:t>9) призыва на военную службу или направления на заменяющую ее альтернативную гражданскую службу;</w:t>
      </w:r>
    </w:p>
    <w:p w:rsidR="00D96A44" w:rsidRDefault="00D96A44" w:rsidP="00D96A44">
      <w:pPr>
        <w:ind w:firstLine="709"/>
        <w:jc w:val="both"/>
        <w:rPr>
          <w:rFonts w:ascii="Arial" w:hAnsi="Arial" w:cs="Arial"/>
        </w:rPr>
      </w:pPr>
      <w:r>
        <w:rPr>
          <w:rFonts w:ascii="Arial" w:hAnsi="Arial" w:cs="Arial"/>
        </w:rPr>
        <w:t>10)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D96A44" w:rsidRDefault="00D96A44" w:rsidP="00D96A44">
      <w:pPr>
        <w:ind w:firstLine="709"/>
        <w:jc w:val="both"/>
        <w:rPr>
          <w:rFonts w:ascii="Arial" w:hAnsi="Arial" w:cs="Arial"/>
        </w:rPr>
      </w:pPr>
      <w:r>
        <w:rPr>
          <w:rFonts w:ascii="Arial" w:hAnsi="Arial" w:cs="Arial"/>
        </w:rPr>
        <w:t>Полномочия Депутата прекращаются в случаях, предусмотренных:</w:t>
      </w:r>
    </w:p>
    <w:p w:rsidR="00D96A44" w:rsidRDefault="00D96A44" w:rsidP="00D96A44">
      <w:pPr>
        <w:ind w:firstLine="709"/>
        <w:jc w:val="both"/>
        <w:rPr>
          <w:rFonts w:ascii="Arial" w:hAnsi="Arial" w:cs="Arial"/>
        </w:rPr>
      </w:pPr>
      <w:r>
        <w:rPr>
          <w:rFonts w:ascii="Arial" w:hAnsi="Arial" w:cs="Arial"/>
        </w:rPr>
        <w:t>- пунктом 1 настоящей части - с момента свершения факта;</w:t>
      </w:r>
    </w:p>
    <w:p w:rsidR="00D96A44" w:rsidRDefault="00D96A44" w:rsidP="00D96A44">
      <w:pPr>
        <w:ind w:firstLine="709"/>
        <w:jc w:val="both"/>
        <w:rPr>
          <w:rFonts w:ascii="Arial" w:hAnsi="Arial" w:cs="Arial"/>
        </w:rPr>
      </w:pPr>
      <w:r>
        <w:rPr>
          <w:rFonts w:ascii="Arial" w:hAnsi="Arial" w:cs="Arial"/>
        </w:rPr>
        <w:t>- пунктом 2 настоящей части - со дня, определяемого решением сельского Совета народных депутатов. При отклонении сельским Советом народных депутатов заявления Депутата о досрочном сложении полномочий, Депутат вправе сложить полномочия через 2 недели после рассмотрения заявления на заседании с письменным уведомлением об этом сельского Совета народных депутатов.</w:t>
      </w:r>
    </w:p>
    <w:p w:rsidR="00D96A44" w:rsidRDefault="00D96A44" w:rsidP="00D96A44">
      <w:pPr>
        <w:ind w:firstLine="709"/>
        <w:jc w:val="both"/>
        <w:rPr>
          <w:rFonts w:ascii="Arial" w:hAnsi="Arial" w:cs="Arial"/>
        </w:rPr>
      </w:pPr>
      <w:r>
        <w:rPr>
          <w:rFonts w:ascii="Arial" w:hAnsi="Arial" w:cs="Arial"/>
        </w:rPr>
        <w:t>Заявление Депутата о сложении полномочий подается в письменной форме в сельский Совет народных депутатов. Решение об удовлетворении заявления Депутата принимается на ближайшем заседании сельского Совета народных депутатов. Заявление не может быть отозвано после принятия решения сельским Советом народных депутатов;</w:t>
      </w:r>
    </w:p>
    <w:p w:rsidR="00D96A44" w:rsidRDefault="00D96A44" w:rsidP="00D96A44">
      <w:pPr>
        <w:ind w:firstLine="709"/>
        <w:jc w:val="both"/>
        <w:rPr>
          <w:rFonts w:ascii="Arial" w:hAnsi="Arial" w:cs="Arial"/>
        </w:rPr>
      </w:pPr>
      <w:r>
        <w:rPr>
          <w:rFonts w:ascii="Arial" w:hAnsi="Arial" w:cs="Arial"/>
        </w:rPr>
        <w:t>- пунктом 3, пунктом 4 настоящей части - с даты вступления в законную силу решения суда или соответственно приговора суда;</w:t>
      </w:r>
    </w:p>
    <w:p w:rsidR="00D96A44" w:rsidRDefault="00D96A44" w:rsidP="00D96A44">
      <w:pPr>
        <w:ind w:firstLine="709"/>
        <w:jc w:val="both"/>
        <w:rPr>
          <w:rFonts w:ascii="Arial" w:hAnsi="Arial" w:cs="Arial"/>
        </w:rPr>
      </w:pPr>
      <w:r>
        <w:rPr>
          <w:rFonts w:ascii="Arial" w:hAnsi="Arial" w:cs="Arial"/>
        </w:rPr>
        <w:t>- пунктом 5 настоящей части - с момента свершения факта;</w:t>
      </w:r>
    </w:p>
    <w:p w:rsidR="00D96A44" w:rsidRDefault="00D96A44" w:rsidP="00D96A44">
      <w:pPr>
        <w:ind w:firstLine="709"/>
        <w:jc w:val="both"/>
        <w:rPr>
          <w:rFonts w:ascii="Arial" w:hAnsi="Arial" w:cs="Arial"/>
        </w:rPr>
      </w:pPr>
      <w:r>
        <w:rPr>
          <w:rFonts w:ascii="Arial" w:hAnsi="Arial" w:cs="Arial"/>
        </w:rPr>
        <w:t>- пунктом 6 настоящей части - с установленной даты прекращения или приобретения гражданства, приобретения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D96A44" w:rsidRDefault="00D96A44" w:rsidP="00D96A44">
      <w:pPr>
        <w:ind w:firstLine="709"/>
        <w:jc w:val="both"/>
        <w:rPr>
          <w:rFonts w:ascii="Arial" w:hAnsi="Arial" w:cs="Arial"/>
        </w:rPr>
      </w:pPr>
      <w:r>
        <w:rPr>
          <w:rFonts w:ascii="Arial" w:hAnsi="Arial" w:cs="Arial"/>
        </w:rPr>
        <w:t>- пунктом 7 настоящей части - с момента опубликования результатов голосования по отзыву, если иное не установлено действующим законодательством;</w:t>
      </w:r>
    </w:p>
    <w:p w:rsidR="00D96A44" w:rsidRDefault="00D96A44" w:rsidP="00D96A44">
      <w:pPr>
        <w:ind w:firstLine="709"/>
        <w:jc w:val="both"/>
        <w:rPr>
          <w:rFonts w:ascii="Arial" w:hAnsi="Arial" w:cs="Arial"/>
        </w:rPr>
      </w:pPr>
      <w:r>
        <w:rPr>
          <w:rFonts w:ascii="Arial" w:hAnsi="Arial" w:cs="Arial"/>
        </w:rPr>
        <w:t>- пунктом 8 настоящей части - с даты досрочного прекращения полномочий сельского Совета народных депутатов;</w:t>
      </w:r>
    </w:p>
    <w:p w:rsidR="00D96A44" w:rsidRDefault="00D96A44" w:rsidP="00D96A44">
      <w:pPr>
        <w:ind w:firstLine="709"/>
        <w:jc w:val="both"/>
        <w:rPr>
          <w:rFonts w:ascii="Arial" w:hAnsi="Arial" w:cs="Arial"/>
        </w:rPr>
      </w:pPr>
      <w:r>
        <w:rPr>
          <w:rFonts w:ascii="Arial" w:hAnsi="Arial" w:cs="Arial"/>
        </w:rPr>
        <w:t>- пунктом 9 настоящей части - с момента свершения факта.</w:t>
      </w:r>
    </w:p>
    <w:p w:rsidR="00D96A44" w:rsidRDefault="00D96A44" w:rsidP="00D96A44">
      <w:pPr>
        <w:ind w:firstLine="709"/>
        <w:jc w:val="both"/>
        <w:rPr>
          <w:rFonts w:ascii="Arial" w:hAnsi="Arial" w:cs="Arial"/>
        </w:rPr>
      </w:pPr>
      <w:r>
        <w:rPr>
          <w:rFonts w:ascii="Arial" w:hAnsi="Arial" w:cs="Arial"/>
        </w:rPr>
        <w:t>Информация о досрочном прекращении полномочий Депутата подлежит обязательному официальному опубликованию (обнародованию).</w:t>
      </w:r>
    </w:p>
    <w:p w:rsidR="00D96A44" w:rsidRDefault="00D96A44" w:rsidP="00D96A44">
      <w:pPr>
        <w:ind w:firstLine="709"/>
        <w:jc w:val="both"/>
        <w:rPr>
          <w:rFonts w:ascii="Arial" w:hAnsi="Arial" w:cs="Arial"/>
        </w:rPr>
      </w:pPr>
      <w:r>
        <w:rPr>
          <w:rFonts w:ascii="Arial" w:hAnsi="Arial" w:cs="Arial"/>
        </w:rPr>
        <w:t>2. В случае досрочного прекращения депутатом своих полномочий не позднее, чем 6 месяцев со дня прекращения полномочий в сельском поселении назначаются дополнительные выборы в порядке установленном действующим законодательством».</w:t>
      </w:r>
    </w:p>
    <w:p w:rsidR="00D96A44" w:rsidRDefault="00D96A44" w:rsidP="00D96A44">
      <w:pPr>
        <w:ind w:firstLine="709"/>
        <w:jc w:val="both"/>
        <w:rPr>
          <w:rFonts w:ascii="Arial" w:hAnsi="Arial" w:cs="Arial"/>
        </w:rPr>
      </w:pPr>
      <w:r>
        <w:rPr>
          <w:rFonts w:ascii="Arial" w:hAnsi="Arial" w:cs="Arial"/>
        </w:rPr>
        <w:t>8) Статью 33 изложить в следующей редакции:</w:t>
      </w:r>
    </w:p>
    <w:p w:rsidR="00D96A44" w:rsidRDefault="00D96A44" w:rsidP="00D96A44">
      <w:pPr>
        <w:ind w:firstLine="709"/>
        <w:jc w:val="both"/>
        <w:rPr>
          <w:rFonts w:ascii="Arial" w:hAnsi="Arial" w:cs="Arial"/>
          <w:bCs/>
        </w:rPr>
      </w:pPr>
      <w:r>
        <w:rPr>
          <w:rFonts w:ascii="Arial" w:hAnsi="Arial" w:cs="Arial"/>
        </w:rPr>
        <w:t>«</w:t>
      </w:r>
      <w:r>
        <w:rPr>
          <w:rFonts w:ascii="Arial" w:hAnsi="Arial" w:cs="Arial"/>
          <w:b/>
          <w:bCs/>
        </w:rPr>
        <w:t>Статья 33. Статус главы сельского поселения.</w:t>
      </w:r>
    </w:p>
    <w:p w:rsidR="00D96A44" w:rsidRDefault="00D96A44" w:rsidP="00D96A44">
      <w:pPr>
        <w:ind w:firstLine="709"/>
        <w:jc w:val="both"/>
        <w:rPr>
          <w:rFonts w:ascii="Arial" w:hAnsi="Arial" w:cs="Arial"/>
        </w:rPr>
      </w:pPr>
      <w:r>
        <w:rPr>
          <w:rFonts w:ascii="Arial" w:hAnsi="Arial" w:cs="Arial"/>
        </w:rPr>
        <w:t>1. Глава сельского поселения является высшим должностным лицом сельского посе</w:t>
      </w:r>
      <w:r>
        <w:rPr>
          <w:rFonts w:ascii="Arial" w:hAnsi="Arial" w:cs="Arial"/>
        </w:rPr>
        <w:softHyphen/>
        <w:t>ления, осуществляет свои полномочия на постоянной основе и наделяется Уставом сельского поселения собственными полномочиями по решению вопросов местного значения.</w:t>
      </w:r>
    </w:p>
    <w:p w:rsidR="00D96A44" w:rsidRDefault="00D96A44" w:rsidP="00D96A44">
      <w:pPr>
        <w:ind w:firstLine="709"/>
        <w:jc w:val="both"/>
        <w:rPr>
          <w:rFonts w:ascii="Arial" w:hAnsi="Arial" w:cs="Arial"/>
        </w:rPr>
      </w:pPr>
      <w:r>
        <w:rPr>
          <w:rFonts w:ascii="Arial" w:hAnsi="Arial" w:cs="Arial"/>
        </w:rPr>
        <w:t>2. Глава сельского поселения избирается населением поселения на муниципальных выборах в соответствии с федеральными законами, законами Орловской области и настоящим Уставом сроком на пять лет на основе равного всеобщего и прямого избирательного права при тайном голосовании.</w:t>
      </w:r>
    </w:p>
    <w:p w:rsidR="00D96A44" w:rsidRDefault="00D96A44" w:rsidP="00D96A44">
      <w:pPr>
        <w:ind w:firstLine="709"/>
        <w:jc w:val="both"/>
        <w:rPr>
          <w:rFonts w:ascii="Arial" w:hAnsi="Arial" w:cs="Arial"/>
        </w:rPr>
      </w:pPr>
      <w:r>
        <w:rPr>
          <w:rFonts w:ascii="Arial" w:hAnsi="Arial" w:cs="Arial"/>
        </w:rPr>
        <w:lastRenderedPageBreak/>
        <w:t xml:space="preserve">3. Глава сельского поселения возглавляет администрацию сельского поселения и наделяется в соответствии с настоящим Уставом полномочиями по руководству администрацией сельского поселения для решения вопросов местного значения и осуществления отдельных государственных полномочий, переданных органам местного самоуправления федеральными законами и законами Орловской области. </w:t>
      </w:r>
    </w:p>
    <w:p w:rsidR="00D96A44" w:rsidRDefault="00D96A44" w:rsidP="00D96A44">
      <w:pPr>
        <w:ind w:firstLine="709"/>
        <w:jc w:val="both"/>
        <w:rPr>
          <w:rFonts w:ascii="Arial" w:hAnsi="Arial" w:cs="Arial"/>
        </w:rPr>
      </w:pPr>
      <w:r>
        <w:rPr>
          <w:rFonts w:ascii="Arial" w:hAnsi="Arial" w:cs="Arial"/>
        </w:rPr>
        <w:t>4. Полномочия главы сельского поселения начинаются со дня вступления его в должность и прекращаются в день вступления в должность вновь избранного главы сельского поселения, за исключением случаев досрочного прекращения полномочий. Вступление в должность вновь избранного главы сельского поселения должно состояться не позднее 15 дней со дня его избрания. Если избрание на эту должность нового лица не состоялось в срок установленный законом, Уставом сельского поселения, то глава сельского поселения продолжает исполнять свои обязанности до избрания на эту должность нового лица в соответствии с законом, Уставом сельского поселения.</w:t>
      </w:r>
    </w:p>
    <w:p w:rsidR="00D96A44" w:rsidRDefault="00D96A44" w:rsidP="00D96A44">
      <w:pPr>
        <w:ind w:firstLine="709"/>
        <w:jc w:val="both"/>
        <w:rPr>
          <w:rFonts w:ascii="Arial" w:hAnsi="Arial" w:cs="Arial"/>
        </w:rPr>
      </w:pPr>
      <w:r>
        <w:rPr>
          <w:rFonts w:ascii="Arial" w:hAnsi="Arial" w:cs="Arial"/>
        </w:rPr>
        <w:t>5. Глава сельского поселения подконтролен и подотчетен населению и сельскому Совету народных депутатов.</w:t>
      </w:r>
    </w:p>
    <w:p w:rsidR="00D96A44" w:rsidRDefault="00D96A44" w:rsidP="00D96A44">
      <w:pPr>
        <w:pStyle w:val="ConsNormal"/>
        <w:widowControl/>
        <w:ind w:firstLine="709"/>
        <w:jc w:val="both"/>
        <w:rPr>
          <w:sz w:val="24"/>
          <w:szCs w:val="24"/>
        </w:rPr>
      </w:pPr>
      <w:r>
        <w:rPr>
          <w:sz w:val="24"/>
          <w:szCs w:val="24"/>
        </w:rPr>
        <w:t>6. Гарантии трудовых и социальных прав, ограничения, связанных с осуществлением полномочий главы сельского поселения регламентируются действующим законодательством».</w:t>
      </w:r>
    </w:p>
    <w:p w:rsidR="00D96A44" w:rsidRDefault="00D96A44" w:rsidP="00D96A44">
      <w:pPr>
        <w:ind w:firstLine="709"/>
        <w:jc w:val="both"/>
        <w:rPr>
          <w:rFonts w:ascii="Arial" w:hAnsi="Arial" w:cs="Arial"/>
        </w:rPr>
      </w:pPr>
      <w:r>
        <w:rPr>
          <w:rFonts w:ascii="Arial" w:hAnsi="Arial" w:cs="Arial"/>
        </w:rPr>
        <w:t>9) Статью 35 изложить в следующей редакции:</w:t>
      </w:r>
    </w:p>
    <w:p w:rsidR="00D96A44" w:rsidRDefault="00D96A44" w:rsidP="00D96A44">
      <w:pPr>
        <w:pStyle w:val="ab"/>
        <w:autoSpaceDE/>
        <w:ind w:firstLine="709"/>
        <w:rPr>
          <w:rFonts w:ascii="Arial" w:hAnsi="Arial" w:cs="Arial"/>
          <w:b/>
          <w:bCs/>
        </w:rPr>
      </w:pPr>
      <w:r>
        <w:rPr>
          <w:rFonts w:ascii="Arial" w:hAnsi="Arial" w:cs="Arial"/>
        </w:rPr>
        <w:t>«</w:t>
      </w:r>
      <w:r>
        <w:rPr>
          <w:rFonts w:ascii="Arial" w:hAnsi="Arial" w:cs="Arial"/>
          <w:b/>
        </w:rPr>
        <w:t xml:space="preserve">Статья 35. </w:t>
      </w:r>
      <w:r>
        <w:rPr>
          <w:rFonts w:ascii="Arial" w:hAnsi="Arial" w:cs="Arial"/>
          <w:b/>
          <w:bCs/>
        </w:rPr>
        <w:t>Досрочное прекращение полномочий главы сельского поселения.</w:t>
      </w:r>
    </w:p>
    <w:p w:rsidR="00D96A44" w:rsidRDefault="00D96A44" w:rsidP="00D96A44">
      <w:pPr>
        <w:pStyle w:val="ConsPlusNormal"/>
        <w:widowControl/>
        <w:ind w:firstLine="709"/>
        <w:jc w:val="both"/>
        <w:rPr>
          <w:sz w:val="24"/>
          <w:szCs w:val="24"/>
        </w:rPr>
      </w:pPr>
      <w:r>
        <w:rPr>
          <w:sz w:val="24"/>
          <w:szCs w:val="24"/>
        </w:rPr>
        <w:t>1. В соответствии с федеральным законодательством полномочия главы сельского поселения прекращаются досрочно в случаях:</w:t>
      </w:r>
    </w:p>
    <w:p w:rsidR="00D96A44" w:rsidRDefault="00D96A44" w:rsidP="00D96A44">
      <w:pPr>
        <w:ind w:firstLine="709"/>
        <w:jc w:val="both"/>
        <w:rPr>
          <w:rFonts w:ascii="Arial" w:hAnsi="Arial" w:cs="Arial"/>
        </w:rPr>
      </w:pPr>
      <w:r>
        <w:rPr>
          <w:rFonts w:ascii="Arial" w:hAnsi="Arial" w:cs="Arial"/>
        </w:rPr>
        <w:t>1) смерти;</w:t>
      </w:r>
    </w:p>
    <w:p w:rsidR="00D96A44" w:rsidRDefault="00D96A44" w:rsidP="00D96A44">
      <w:pPr>
        <w:ind w:firstLine="709"/>
        <w:jc w:val="both"/>
        <w:rPr>
          <w:rFonts w:ascii="Arial" w:hAnsi="Arial" w:cs="Arial"/>
        </w:rPr>
      </w:pPr>
      <w:r>
        <w:rPr>
          <w:rFonts w:ascii="Arial" w:hAnsi="Arial" w:cs="Arial"/>
        </w:rPr>
        <w:t>2) отставки по собственному желанию;</w:t>
      </w:r>
    </w:p>
    <w:p w:rsidR="00D96A44" w:rsidRDefault="00D96A44" w:rsidP="00D96A44">
      <w:pPr>
        <w:ind w:firstLine="709"/>
        <w:jc w:val="both"/>
        <w:rPr>
          <w:rFonts w:ascii="Arial" w:hAnsi="Arial" w:cs="Arial"/>
        </w:rPr>
      </w:pPr>
      <w:r>
        <w:rPr>
          <w:rFonts w:ascii="Arial" w:hAnsi="Arial" w:cs="Arial"/>
        </w:rPr>
        <w:t>3) удаления в отставку в соответствии со статьей 74.1 Федерального закона № 131-ФЗ;</w:t>
      </w:r>
    </w:p>
    <w:p w:rsidR="00D96A44" w:rsidRDefault="00D96A44" w:rsidP="00D96A44">
      <w:pPr>
        <w:ind w:firstLine="709"/>
        <w:jc w:val="both"/>
        <w:rPr>
          <w:rFonts w:ascii="Arial" w:hAnsi="Arial" w:cs="Arial"/>
        </w:rPr>
      </w:pPr>
      <w:r>
        <w:rPr>
          <w:rFonts w:ascii="Arial" w:hAnsi="Arial" w:cs="Arial"/>
        </w:rPr>
        <w:t>4) отрешения от должности в соответствии со статьей 74 Федерального закона № 131-ФЗ;</w:t>
      </w:r>
    </w:p>
    <w:p w:rsidR="00D96A44" w:rsidRDefault="00D96A44" w:rsidP="00D96A44">
      <w:pPr>
        <w:ind w:firstLine="709"/>
        <w:jc w:val="both"/>
        <w:rPr>
          <w:rFonts w:ascii="Arial" w:hAnsi="Arial" w:cs="Arial"/>
        </w:rPr>
      </w:pPr>
      <w:r>
        <w:rPr>
          <w:rFonts w:ascii="Arial" w:hAnsi="Arial" w:cs="Arial"/>
        </w:rPr>
        <w:t>5) признания судом недееспособным или ограниченно дееспособным;</w:t>
      </w:r>
    </w:p>
    <w:p w:rsidR="00D96A44" w:rsidRDefault="00D96A44" w:rsidP="00D96A44">
      <w:pPr>
        <w:ind w:firstLine="709"/>
        <w:jc w:val="both"/>
        <w:rPr>
          <w:rFonts w:ascii="Arial" w:hAnsi="Arial" w:cs="Arial"/>
        </w:rPr>
      </w:pPr>
      <w:r>
        <w:rPr>
          <w:rFonts w:ascii="Arial" w:hAnsi="Arial" w:cs="Arial"/>
        </w:rPr>
        <w:t>6) признания судом безвестно отсутствующим или объявления умершим;</w:t>
      </w:r>
    </w:p>
    <w:p w:rsidR="00D96A44" w:rsidRDefault="00D96A44" w:rsidP="00D96A44">
      <w:pPr>
        <w:ind w:firstLine="709"/>
        <w:jc w:val="both"/>
        <w:rPr>
          <w:rFonts w:ascii="Arial" w:hAnsi="Arial" w:cs="Arial"/>
        </w:rPr>
      </w:pPr>
      <w:r>
        <w:rPr>
          <w:rFonts w:ascii="Arial" w:hAnsi="Arial" w:cs="Arial"/>
        </w:rPr>
        <w:t>7) вступления в отношении его в законную силу обвинительного приговора суда;</w:t>
      </w:r>
    </w:p>
    <w:p w:rsidR="00D96A44" w:rsidRDefault="00D96A44" w:rsidP="00D96A44">
      <w:pPr>
        <w:ind w:firstLine="709"/>
        <w:jc w:val="both"/>
        <w:rPr>
          <w:rFonts w:ascii="Arial" w:hAnsi="Arial" w:cs="Arial"/>
        </w:rPr>
      </w:pPr>
      <w:r>
        <w:rPr>
          <w:rFonts w:ascii="Arial" w:hAnsi="Arial" w:cs="Arial"/>
        </w:rPr>
        <w:t>8) выезда за пределы Российской Федерации на постоянное место жительства;</w:t>
      </w:r>
    </w:p>
    <w:p w:rsidR="00D96A44" w:rsidRDefault="00D96A44" w:rsidP="00D96A44">
      <w:pPr>
        <w:ind w:firstLine="709"/>
        <w:jc w:val="both"/>
        <w:rPr>
          <w:rFonts w:ascii="Arial" w:hAnsi="Arial" w:cs="Arial"/>
        </w:rPr>
      </w:pPr>
      <w:r>
        <w:rPr>
          <w:rFonts w:ascii="Arial" w:hAnsi="Arial" w:cs="Arial"/>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96A44" w:rsidRDefault="00D96A44" w:rsidP="00D96A44">
      <w:pPr>
        <w:ind w:firstLine="709"/>
        <w:jc w:val="both"/>
        <w:rPr>
          <w:rFonts w:ascii="Arial" w:hAnsi="Arial" w:cs="Arial"/>
        </w:rPr>
      </w:pPr>
      <w:r>
        <w:rPr>
          <w:rFonts w:ascii="Arial" w:hAnsi="Arial" w:cs="Arial"/>
        </w:rPr>
        <w:t>10) отзыва избирателями;</w:t>
      </w:r>
    </w:p>
    <w:p w:rsidR="00D96A44" w:rsidRDefault="00D96A44" w:rsidP="00D96A44">
      <w:pPr>
        <w:ind w:firstLine="709"/>
        <w:jc w:val="both"/>
        <w:rPr>
          <w:rFonts w:ascii="Arial" w:hAnsi="Arial" w:cs="Arial"/>
        </w:rPr>
      </w:pPr>
      <w:r>
        <w:rPr>
          <w:rFonts w:ascii="Arial" w:hAnsi="Arial" w:cs="Arial"/>
        </w:rPr>
        <w:t>11) установленной в судебном порядке стойкой неспособности по состоянию здоровья осуществлять полномочия главы поселения;</w:t>
      </w:r>
    </w:p>
    <w:p w:rsidR="00D96A44" w:rsidRDefault="00D96A44" w:rsidP="00D96A44">
      <w:pPr>
        <w:ind w:firstLine="709"/>
        <w:jc w:val="both"/>
        <w:rPr>
          <w:rFonts w:ascii="Arial" w:hAnsi="Arial" w:cs="Arial"/>
        </w:rPr>
      </w:pPr>
      <w:r>
        <w:rPr>
          <w:rFonts w:ascii="Arial" w:hAnsi="Arial" w:cs="Arial"/>
        </w:rPr>
        <w:lastRenderedPageBreak/>
        <w:t>12) преобразования муниципального образования, осуществляемого в соответствии с частями 3, 4 - 7 статьи 13 Федерального закона «Об общих принципах организации местного самоуправления в Российской Федерации», а также в случае упразднения поселка;</w:t>
      </w:r>
    </w:p>
    <w:p w:rsidR="00D96A44" w:rsidRDefault="00D96A44" w:rsidP="00D96A44">
      <w:pPr>
        <w:ind w:firstLine="709"/>
        <w:jc w:val="both"/>
        <w:rPr>
          <w:rFonts w:ascii="Arial" w:hAnsi="Arial" w:cs="Arial"/>
        </w:rPr>
      </w:pPr>
      <w:r>
        <w:rPr>
          <w:rFonts w:ascii="Arial" w:hAnsi="Arial" w:cs="Arial"/>
        </w:rPr>
        <w:t>13) утраты поселением статуса муниципального образования в связи с его объединением с городским округом;</w:t>
      </w:r>
    </w:p>
    <w:p w:rsidR="00D96A44" w:rsidRDefault="00D96A44" w:rsidP="00D96A44">
      <w:pPr>
        <w:ind w:firstLine="709"/>
        <w:jc w:val="both"/>
        <w:rPr>
          <w:rFonts w:ascii="Arial" w:hAnsi="Arial" w:cs="Arial"/>
        </w:rPr>
      </w:pPr>
      <w:r>
        <w:rPr>
          <w:rFonts w:ascii="Arial" w:hAnsi="Arial" w:cs="Arial"/>
        </w:rPr>
        <w:t>14) увеличения численности избирателей поселка более чем на 25 процентов, произошедшего вследствие изменения границ поселения или объединения поселения с городским округом.</w:t>
      </w:r>
    </w:p>
    <w:p w:rsidR="00D96A44" w:rsidRDefault="00D96A44" w:rsidP="00D96A44">
      <w:pPr>
        <w:autoSpaceDE w:val="0"/>
        <w:adjustRightInd w:val="0"/>
        <w:ind w:firstLine="540"/>
        <w:jc w:val="both"/>
        <w:rPr>
          <w:rFonts w:ascii="Arial" w:hAnsi="Arial" w:cs="Arial"/>
        </w:rPr>
      </w:pPr>
      <w:r>
        <w:rPr>
          <w:rFonts w:ascii="Arial" w:hAnsi="Arial" w:cs="Arial"/>
        </w:rPr>
        <w:t xml:space="preserve"> 2. В случае досрочного прекращения полномочий главы поселения его полномочия временно исполняет его заместитель. </w:t>
      </w:r>
    </w:p>
    <w:p w:rsidR="00D96A44" w:rsidRDefault="00D96A44" w:rsidP="00D96A44">
      <w:pPr>
        <w:ind w:firstLine="709"/>
        <w:jc w:val="both"/>
        <w:rPr>
          <w:rFonts w:ascii="Arial" w:hAnsi="Arial" w:cs="Arial"/>
        </w:rPr>
      </w:pPr>
      <w:r>
        <w:rPr>
          <w:rFonts w:ascii="Arial" w:hAnsi="Arial" w:cs="Arial"/>
        </w:rPr>
        <w:t>В случаях, предусмотренных пунктами 3, 4-7, 10 части 1 настоящей статьи, полномочия главы сельского поселения прекращаются с момента вступления в силу соответствующего решения суда или правового акта Губернатора Орловской области.</w:t>
      </w:r>
    </w:p>
    <w:p w:rsidR="00D96A44" w:rsidRDefault="00D96A44" w:rsidP="00D96A44">
      <w:pPr>
        <w:pStyle w:val="ab"/>
        <w:autoSpaceDE/>
        <w:ind w:firstLine="709"/>
        <w:rPr>
          <w:rFonts w:ascii="Arial" w:hAnsi="Arial" w:cs="Arial"/>
        </w:rPr>
      </w:pPr>
      <w:r>
        <w:rPr>
          <w:rFonts w:ascii="Arial" w:hAnsi="Arial" w:cs="Arial"/>
        </w:rPr>
        <w:t>В случаях, предусмотренных в пунктах 7, 8, 11 части 1 настоящей статьи, прекращение полномочий главы сельского поселения фиксируется решением сельского Совета народных депутатов.</w:t>
      </w:r>
    </w:p>
    <w:p w:rsidR="00D96A44" w:rsidRDefault="00D96A44" w:rsidP="00D96A44">
      <w:pPr>
        <w:pStyle w:val="ab"/>
        <w:autoSpaceDE/>
        <w:ind w:firstLine="709"/>
        <w:rPr>
          <w:rFonts w:ascii="Arial" w:hAnsi="Arial" w:cs="Arial"/>
        </w:rPr>
      </w:pPr>
      <w:r>
        <w:rPr>
          <w:rFonts w:ascii="Arial" w:hAnsi="Arial" w:cs="Arial"/>
        </w:rPr>
        <w:t>В случаях, предусмотренных пунктами 12, 13, 14, части 1 настоящей статьи, полномочия главы сельского поселения прекращаются с момента вступления в силу соответствующего закона Орловской области.</w:t>
      </w:r>
    </w:p>
    <w:p w:rsidR="00D96A44" w:rsidRDefault="00D96A44" w:rsidP="00D96A44">
      <w:pPr>
        <w:pStyle w:val="ab"/>
        <w:autoSpaceDE/>
        <w:ind w:firstLine="709"/>
        <w:rPr>
          <w:rFonts w:ascii="Arial" w:hAnsi="Arial" w:cs="Arial"/>
        </w:rPr>
      </w:pPr>
      <w:r>
        <w:rPr>
          <w:rFonts w:ascii="Arial" w:hAnsi="Arial" w:cs="Arial"/>
        </w:rPr>
        <w:t>В случае отзыва главы сельского поселения избирателями полномочия главы сельского поселения прекращаются со дня официального опубликования (обнародования) результатов голосования об отзыве.</w:t>
      </w:r>
    </w:p>
    <w:p w:rsidR="00D96A44" w:rsidRDefault="00D96A44" w:rsidP="00D96A44">
      <w:pPr>
        <w:pStyle w:val="ab"/>
        <w:autoSpaceDE/>
        <w:ind w:firstLine="709"/>
        <w:rPr>
          <w:rFonts w:ascii="Arial" w:hAnsi="Arial" w:cs="Arial"/>
        </w:rPr>
      </w:pPr>
      <w:r>
        <w:rPr>
          <w:rFonts w:ascii="Arial" w:hAnsi="Arial" w:cs="Arial"/>
        </w:rPr>
        <w:t>Заявление об отставке направляется главой сельского поселения в сельский Совет народных депутатов. В случае принятия сельским Советом народных депутатов отставки главы сельского поселения, полномочия главы сельского поселения прекращаются с даты, определенной решением сельского Совета народных депутатов. При этом заявление главы сельского поселения об отставке должно быть рассмотрено сельским Советом народных депутатов в течение месяца со дня его подачи, а период от даты рассмотрения сельским Советом народных депутатов заявления главы сельского поселения об отставке до даты прекращения полномочий главы сельского поселения не может превышать 14 дней. Заявление главы сельского поселения об отставке не может быть отозвано после удовлетворения данного заявления сельским Советом народных депутатов.</w:t>
      </w:r>
    </w:p>
    <w:p w:rsidR="00D96A44" w:rsidRDefault="00D96A44" w:rsidP="00D96A44">
      <w:pPr>
        <w:pStyle w:val="ab"/>
        <w:autoSpaceDE/>
        <w:ind w:firstLine="709"/>
        <w:rPr>
          <w:rFonts w:ascii="Arial" w:hAnsi="Arial" w:cs="Arial"/>
        </w:rPr>
      </w:pPr>
      <w:r>
        <w:rPr>
          <w:rFonts w:ascii="Arial" w:hAnsi="Arial" w:cs="Arial"/>
        </w:rPr>
        <w:t>В случае если отставка главы сельского поселения не принята сельским Советом народных депутатов, глава сельского поселения вправе отозвать заявление об отставке в десятидневный срок со дня рассмотрения вопроса об отставке сельским Советом народных депутатов. В случае если заявление об отставке не будет отозвано главой сельского поселения, полномочия главы сельского поселения прекращаются по истечении 14 дней со дня рассмотрения вопроса об отставке сельским Советом народных депутатов.</w:t>
      </w:r>
    </w:p>
    <w:p w:rsidR="00D96A44" w:rsidRDefault="00D96A44" w:rsidP="00D96A44">
      <w:pPr>
        <w:pStyle w:val="ab"/>
        <w:autoSpaceDE/>
        <w:ind w:firstLine="709"/>
        <w:rPr>
          <w:rFonts w:ascii="Arial" w:hAnsi="Arial" w:cs="Arial"/>
        </w:rPr>
      </w:pPr>
      <w:r>
        <w:rPr>
          <w:rFonts w:ascii="Arial" w:hAnsi="Arial" w:cs="Arial"/>
        </w:rPr>
        <w:t>3. Лицо, исполняющее обязанности главы сельского поселения, не имеет права использовать отлагательное вето, а также вносить предложения об изменениях и дополнениях в настоящий Устав.</w:t>
      </w:r>
    </w:p>
    <w:p w:rsidR="00D96A44" w:rsidRDefault="00D96A44" w:rsidP="00D96A44">
      <w:pPr>
        <w:ind w:firstLine="709"/>
        <w:jc w:val="both"/>
        <w:rPr>
          <w:rFonts w:ascii="Arial" w:hAnsi="Arial" w:cs="Arial"/>
        </w:rPr>
      </w:pPr>
      <w:r>
        <w:rPr>
          <w:rFonts w:ascii="Arial" w:hAnsi="Arial" w:cs="Arial"/>
        </w:rPr>
        <w:t xml:space="preserve"> 4. Досрочное прекращение полномочий главы сельского поселения влечет проведение досрочных муниципальных выборов в порядке и сроки установленные федеральным законом».</w:t>
      </w:r>
    </w:p>
    <w:p w:rsidR="00D96A44" w:rsidRDefault="00D96A44" w:rsidP="00D96A44">
      <w:pPr>
        <w:ind w:firstLine="709"/>
        <w:jc w:val="both"/>
        <w:rPr>
          <w:rFonts w:ascii="Arial" w:hAnsi="Arial" w:cs="Arial"/>
        </w:rPr>
      </w:pPr>
      <w:r>
        <w:rPr>
          <w:rFonts w:ascii="Arial" w:hAnsi="Arial" w:cs="Arial"/>
        </w:rPr>
        <w:t>10) Статью 36 изложить в следующей редакции:</w:t>
      </w:r>
    </w:p>
    <w:p w:rsidR="00D96A44" w:rsidRDefault="00D96A44" w:rsidP="00D96A44">
      <w:pPr>
        <w:ind w:firstLine="709"/>
        <w:jc w:val="both"/>
        <w:rPr>
          <w:rFonts w:ascii="Arial" w:hAnsi="Arial" w:cs="Arial"/>
        </w:rPr>
      </w:pPr>
    </w:p>
    <w:p w:rsidR="00D96A44" w:rsidRDefault="00D96A44" w:rsidP="00D96A44">
      <w:pPr>
        <w:ind w:firstLine="709"/>
        <w:jc w:val="both"/>
        <w:rPr>
          <w:rFonts w:ascii="Arial" w:hAnsi="Arial" w:cs="Arial"/>
        </w:rPr>
      </w:pPr>
    </w:p>
    <w:p w:rsidR="00D96A44" w:rsidRDefault="00D96A44" w:rsidP="00D96A44">
      <w:pPr>
        <w:ind w:firstLine="709"/>
        <w:jc w:val="both"/>
        <w:rPr>
          <w:rFonts w:ascii="Arial" w:hAnsi="Arial" w:cs="Arial"/>
          <w:b/>
          <w:bCs/>
        </w:rPr>
      </w:pPr>
      <w:r>
        <w:rPr>
          <w:rFonts w:ascii="Arial" w:hAnsi="Arial" w:cs="Arial"/>
          <w:b/>
          <w:bCs/>
        </w:rPr>
        <w:lastRenderedPageBreak/>
        <w:t>Статья 36. Статус администрации сельского поселения.</w:t>
      </w:r>
    </w:p>
    <w:p w:rsidR="00D96A44" w:rsidRDefault="00D96A44" w:rsidP="00D96A44">
      <w:pPr>
        <w:ind w:firstLine="709"/>
        <w:jc w:val="both"/>
        <w:rPr>
          <w:rFonts w:ascii="Arial" w:hAnsi="Arial" w:cs="Arial"/>
          <w:iCs/>
          <w:u w:val="single"/>
        </w:rPr>
      </w:pPr>
      <w:r>
        <w:rPr>
          <w:rFonts w:ascii="Arial" w:hAnsi="Arial" w:cs="Arial"/>
        </w:rPr>
        <w:t>1. Администрация сельского поселения является исполнительно-распорядительным ор</w:t>
      </w:r>
      <w:r>
        <w:rPr>
          <w:rFonts w:ascii="Arial" w:hAnsi="Arial" w:cs="Arial"/>
        </w:rPr>
        <w:softHyphen/>
        <w:t>ганом местного самоуправления поселения по решению вопросов местного значения и осуществлению отдельных государственных полномочий, переданных органам местного самоуправления поселения федеральными законами и законами Орловской области.</w:t>
      </w:r>
    </w:p>
    <w:p w:rsidR="00D96A44" w:rsidRDefault="00D96A44" w:rsidP="00D96A44">
      <w:pPr>
        <w:ind w:firstLine="709"/>
        <w:jc w:val="both"/>
        <w:rPr>
          <w:rFonts w:ascii="Arial" w:hAnsi="Arial" w:cs="Arial"/>
        </w:rPr>
      </w:pPr>
      <w:r>
        <w:rPr>
          <w:rFonts w:ascii="Arial" w:hAnsi="Arial" w:cs="Arial"/>
        </w:rPr>
        <w:t>2. Администрацией сельского поселения руководит глава администрации сельского по</w:t>
      </w:r>
      <w:r>
        <w:rPr>
          <w:rFonts w:ascii="Arial" w:hAnsi="Arial" w:cs="Arial"/>
        </w:rPr>
        <w:softHyphen/>
        <w:t>селения на принципах единоначалия. Главой администрации сельского поселения является глава сельского поселения.</w:t>
      </w:r>
    </w:p>
    <w:p w:rsidR="00D96A44" w:rsidRDefault="00D96A44" w:rsidP="00D96A44">
      <w:pPr>
        <w:ind w:firstLine="709"/>
        <w:jc w:val="both"/>
        <w:rPr>
          <w:rFonts w:ascii="Arial" w:hAnsi="Arial" w:cs="Arial"/>
        </w:rPr>
      </w:pPr>
      <w:r>
        <w:rPr>
          <w:rFonts w:ascii="Arial" w:hAnsi="Arial" w:cs="Arial"/>
        </w:rPr>
        <w:t>3. Структура администрации сельского поселения утверждается сельским Советом на</w:t>
      </w:r>
      <w:r>
        <w:rPr>
          <w:rFonts w:ascii="Arial" w:hAnsi="Arial" w:cs="Arial"/>
        </w:rPr>
        <w:softHyphen/>
        <w:t>родных депутатов по представлению главы сельского поселения.</w:t>
      </w:r>
    </w:p>
    <w:p w:rsidR="00D96A44" w:rsidRDefault="00D96A44" w:rsidP="00D96A44">
      <w:pPr>
        <w:pStyle w:val="ab"/>
        <w:autoSpaceDE/>
        <w:ind w:firstLine="709"/>
        <w:rPr>
          <w:rFonts w:ascii="Arial" w:hAnsi="Arial" w:cs="Arial"/>
        </w:rPr>
      </w:pPr>
      <w:r>
        <w:rPr>
          <w:rFonts w:ascii="Arial" w:hAnsi="Arial" w:cs="Arial"/>
        </w:rPr>
        <w:t>4. Работники администрации сельского поселения, замещающие в соответствии со штатным расписанием, утвержденным главой сельского поселения, должности муниципальной службы, составляют аппарат администрации сельского поселения.</w:t>
      </w:r>
    </w:p>
    <w:p w:rsidR="00D96A44" w:rsidRDefault="00D96A44" w:rsidP="00D96A44">
      <w:pPr>
        <w:ind w:firstLine="709"/>
        <w:jc w:val="both"/>
        <w:rPr>
          <w:rFonts w:ascii="Arial" w:hAnsi="Arial" w:cs="Arial"/>
        </w:rPr>
      </w:pPr>
      <w:r>
        <w:rPr>
          <w:rFonts w:ascii="Arial" w:hAnsi="Arial" w:cs="Arial"/>
        </w:rPr>
        <w:t>5. Финансирование администрации сельского поселения осуществляется за счет средств бюджета сельского поселения.</w:t>
      </w:r>
    </w:p>
    <w:p w:rsidR="00D96A44" w:rsidRDefault="00D96A44" w:rsidP="00D96A44">
      <w:pPr>
        <w:ind w:firstLine="709"/>
        <w:jc w:val="both"/>
        <w:rPr>
          <w:rFonts w:ascii="Arial" w:hAnsi="Arial" w:cs="Arial"/>
        </w:rPr>
      </w:pPr>
      <w:r>
        <w:rPr>
          <w:rFonts w:ascii="Arial" w:hAnsi="Arial" w:cs="Arial"/>
        </w:rPr>
        <w:t>6. Организационное, информационно-правовое и материально-техническое обеспечение осуществляется администрацией сельского поселения самостоятельно согласно смете рас</w:t>
      </w:r>
      <w:r>
        <w:rPr>
          <w:rFonts w:ascii="Arial" w:hAnsi="Arial" w:cs="Arial"/>
        </w:rPr>
        <w:softHyphen/>
        <w:t>ходов.</w:t>
      </w:r>
    </w:p>
    <w:p w:rsidR="00D96A44" w:rsidRDefault="00D96A44" w:rsidP="00D96A44">
      <w:pPr>
        <w:ind w:firstLine="709"/>
        <w:jc w:val="both"/>
        <w:rPr>
          <w:rFonts w:ascii="Arial" w:hAnsi="Arial" w:cs="Arial"/>
        </w:rPr>
      </w:pPr>
      <w:r>
        <w:rPr>
          <w:rFonts w:ascii="Arial" w:hAnsi="Arial" w:cs="Arial"/>
        </w:rPr>
        <w:t>7. Администрация поселения является уполномоченным органом на организацию и проведение на территории сельского поселения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w:t>
      </w:r>
    </w:p>
    <w:p w:rsidR="00D96A44" w:rsidRDefault="00D96A44" w:rsidP="00D96A44">
      <w:pPr>
        <w:ind w:firstLine="709"/>
        <w:rPr>
          <w:rFonts w:ascii="Arial" w:hAnsi="Arial" w:cs="Arial"/>
        </w:rPr>
      </w:pPr>
      <w:r>
        <w:rPr>
          <w:rFonts w:ascii="Arial" w:hAnsi="Arial" w:cs="Arial"/>
        </w:rPr>
        <w:t>11) Статью 38 изложить в следующей редакции:</w:t>
      </w:r>
    </w:p>
    <w:p w:rsidR="00D96A44" w:rsidRDefault="00D96A44" w:rsidP="00D96A44">
      <w:pPr>
        <w:ind w:firstLine="709"/>
        <w:rPr>
          <w:rFonts w:ascii="Arial" w:hAnsi="Arial" w:cs="Arial"/>
          <w:bCs/>
        </w:rPr>
      </w:pPr>
      <w:r>
        <w:rPr>
          <w:rFonts w:ascii="Arial" w:hAnsi="Arial" w:cs="Arial"/>
        </w:rPr>
        <w:t>«</w:t>
      </w:r>
      <w:r>
        <w:rPr>
          <w:rFonts w:ascii="Arial" w:hAnsi="Arial" w:cs="Arial"/>
          <w:b/>
          <w:bCs/>
        </w:rPr>
        <w:t>Статья 38. Полномочия администрации</w:t>
      </w:r>
      <w:r>
        <w:rPr>
          <w:rFonts w:ascii="Arial" w:hAnsi="Arial" w:cs="Arial"/>
          <w:b/>
        </w:rPr>
        <w:t xml:space="preserve"> </w:t>
      </w:r>
      <w:r>
        <w:rPr>
          <w:rFonts w:ascii="Arial" w:hAnsi="Arial" w:cs="Arial"/>
          <w:b/>
          <w:bCs/>
        </w:rPr>
        <w:t>сельского поселения</w:t>
      </w:r>
    </w:p>
    <w:p w:rsidR="00D96A44" w:rsidRDefault="00D96A44" w:rsidP="00D96A44">
      <w:pPr>
        <w:ind w:firstLine="709"/>
        <w:jc w:val="both"/>
        <w:rPr>
          <w:rFonts w:ascii="Arial" w:hAnsi="Arial" w:cs="Arial"/>
        </w:rPr>
      </w:pPr>
      <w:r>
        <w:rPr>
          <w:rFonts w:ascii="Arial" w:hAnsi="Arial" w:cs="Arial"/>
        </w:rPr>
        <w:t>Администрация сельского поселения:</w:t>
      </w:r>
    </w:p>
    <w:p w:rsidR="00D96A44" w:rsidRDefault="00D96A44" w:rsidP="00D96A44">
      <w:pPr>
        <w:ind w:firstLine="709"/>
        <w:jc w:val="both"/>
        <w:rPr>
          <w:rFonts w:ascii="Arial" w:hAnsi="Arial" w:cs="Arial"/>
          <w:u w:val="single"/>
        </w:rPr>
      </w:pPr>
      <w:r>
        <w:rPr>
          <w:rFonts w:ascii="Arial" w:hAnsi="Arial" w:cs="Arial"/>
        </w:rPr>
        <w:t>1) утверждает целевые программы, разрабатывает и вносит на утверждение сельского Совета народных депутатов проекты планов и программ социально-экономического развития сельского поселения, проект местного бюджета, организует их исполнение, а также представляет в сельский Совет народных депутатов отчеты об их исполнении</w:t>
      </w:r>
      <w:r>
        <w:rPr>
          <w:rFonts w:ascii="Arial" w:hAnsi="Arial" w:cs="Arial"/>
          <w:u w:val="single"/>
        </w:rPr>
        <w:t>;</w:t>
      </w:r>
    </w:p>
    <w:p w:rsidR="00D96A44" w:rsidRDefault="00D96A44" w:rsidP="00D96A44">
      <w:pPr>
        <w:ind w:firstLine="709"/>
        <w:jc w:val="both"/>
        <w:rPr>
          <w:rFonts w:ascii="Arial" w:hAnsi="Arial" w:cs="Arial"/>
        </w:rPr>
      </w:pPr>
      <w:r>
        <w:rPr>
          <w:rFonts w:ascii="Arial" w:hAnsi="Arial" w:cs="Arial"/>
        </w:rPr>
        <w:t>2) заключает кредитные соглашения и договоры о получении сельским поселением бюджетных ссуд и бюджетных кредитов от бюджетов других уровней бюджетной системы Российской Федерации, договоры о предоставлении муниципальных гарантий;</w:t>
      </w:r>
    </w:p>
    <w:p w:rsidR="00D96A44" w:rsidRDefault="00D96A44" w:rsidP="00D96A44">
      <w:pPr>
        <w:ind w:firstLine="709"/>
        <w:jc w:val="both"/>
        <w:rPr>
          <w:rFonts w:ascii="Arial" w:hAnsi="Arial" w:cs="Arial"/>
        </w:rPr>
      </w:pPr>
      <w:r>
        <w:rPr>
          <w:rFonts w:ascii="Arial" w:hAnsi="Arial" w:cs="Arial"/>
        </w:rPr>
        <w:t xml:space="preserve">3) организует в границах поселения </w:t>
      </w:r>
      <w:proofErr w:type="spellStart"/>
      <w:r>
        <w:rPr>
          <w:rFonts w:ascii="Arial" w:hAnsi="Arial" w:cs="Arial"/>
        </w:rPr>
        <w:t>электро</w:t>
      </w:r>
      <w:proofErr w:type="spellEnd"/>
      <w:r>
        <w:rPr>
          <w:rFonts w:ascii="Arial" w:hAnsi="Arial" w:cs="Arial"/>
        </w:rPr>
        <w:t xml:space="preserve">-, тепло-, </w:t>
      </w:r>
      <w:proofErr w:type="spellStart"/>
      <w:r>
        <w:rPr>
          <w:rFonts w:ascii="Arial" w:hAnsi="Arial" w:cs="Arial"/>
        </w:rPr>
        <w:t>газо</w:t>
      </w:r>
      <w:proofErr w:type="spellEnd"/>
      <w:r>
        <w:rPr>
          <w:rFonts w:ascii="Arial" w:hAnsi="Arial" w:cs="Arial"/>
        </w:rPr>
        <w:t>- и водоснабжения населения, водоотведения, снабжения населения топливом;</w:t>
      </w:r>
    </w:p>
    <w:p w:rsidR="00D96A44" w:rsidRDefault="00D96A44" w:rsidP="00D96A44">
      <w:pPr>
        <w:ind w:firstLine="709"/>
        <w:jc w:val="both"/>
        <w:rPr>
          <w:rFonts w:ascii="Arial" w:hAnsi="Arial" w:cs="Arial"/>
        </w:rPr>
      </w:pPr>
      <w:r>
        <w:rPr>
          <w:rFonts w:ascii="Arial" w:hAnsi="Arial" w:cs="Arial"/>
        </w:rPr>
        <w:t>4) осуществляют дорожную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96A44" w:rsidRDefault="00D96A44" w:rsidP="00D96A44">
      <w:pPr>
        <w:ind w:firstLine="709"/>
        <w:jc w:val="both"/>
        <w:rPr>
          <w:rFonts w:ascii="Arial" w:hAnsi="Arial" w:cs="Arial"/>
        </w:rPr>
      </w:pPr>
      <w:r>
        <w:rPr>
          <w:rFonts w:ascii="Arial" w:hAnsi="Arial" w:cs="Arial"/>
        </w:rPr>
        <w:t>5) ведет учет муниципального жилищного фонда, ведет учет граждан в качестве нуждающихся в жилых помещениях, предоставляемых по договорам социального найма, определяет порядок предоставления жилых помещений муниципального специализированного жилого фонда, предоставляет малоимущим гражданам по договорам социального найма жилых помещений муниципального жилищного фонда, решает вопросы содержания и использования муниципального жилищного фонда и нежилых помещений, создает условия для жилищного строительства;</w:t>
      </w:r>
    </w:p>
    <w:p w:rsidR="00D96A44" w:rsidRDefault="00D96A44" w:rsidP="00D96A44">
      <w:pPr>
        <w:ind w:firstLine="709"/>
        <w:jc w:val="both"/>
        <w:rPr>
          <w:rFonts w:ascii="Arial" w:hAnsi="Arial" w:cs="Arial"/>
        </w:rPr>
      </w:pPr>
      <w:r>
        <w:rPr>
          <w:rFonts w:ascii="Arial" w:hAnsi="Arial" w:cs="Arial"/>
        </w:rPr>
        <w:lastRenderedPageBreak/>
        <w:t>6) создает условия для предоставления транспортных услуг населению и организации транспортного обслуживания населения в границах поселения;</w:t>
      </w:r>
    </w:p>
    <w:p w:rsidR="00D96A44" w:rsidRDefault="00D96A44" w:rsidP="00D96A44">
      <w:pPr>
        <w:ind w:firstLine="709"/>
        <w:jc w:val="both"/>
        <w:rPr>
          <w:rFonts w:ascii="Arial" w:hAnsi="Arial" w:cs="Arial"/>
        </w:rPr>
      </w:pPr>
      <w:r>
        <w:rPr>
          <w:rFonts w:ascii="Arial" w:hAnsi="Arial" w:cs="Arial"/>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96A44" w:rsidRDefault="00D96A44" w:rsidP="00D96A44">
      <w:pPr>
        <w:ind w:firstLine="709"/>
        <w:jc w:val="both"/>
        <w:rPr>
          <w:rFonts w:ascii="Arial" w:hAnsi="Arial" w:cs="Arial"/>
        </w:rPr>
      </w:pPr>
      <w:r>
        <w:rPr>
          <w:rFonts w:ascii="Arial" w:hAnsi="Arial" w:cs="Arial"/>
        </w:rPr>
        <w:t>8) участвует в предупреждении и ликвидации последствий чрезвычайных ситуаций в границах поселения;</w:t>
      </w:r>
    </w:p>
    <w:p w:rsidR="00D96A44" w:rsidRDefault="00D96A44" w:rsidP="00D96A44">
      <w:pPr>
        <w:ind w:firstLine="709"/>
        <w:jc w:val="both"/>
        <w:rPr>
          <w:rFonts w:ascii="Arial" w:hAnsi="Arial" w:cs="Arial"/>
        </w:rPr>
      </w:pPr>
      <w:r>
        <w:rPr>
          <w:rFonts w:ascii="Arial" w:hAnsi="Arial" w:cs="Arial"/>
        </w:rPr>
        <w:t>9) обеспечивает осуществление первичных мер пожарной безопасности в границах населенных пунктов поселения;</w:t>
      </w:r>
    </w:p>
    <w:p w:rsidR="00D96A44" w:rsidRDefault="00D96A44" w:rsidP="00D96A44">
      <w:pPr>
        <w:ind w:firstLine="709"/>
        <w:jc w:val="both"/>
        <w:rPr>
          <w:rFonts w:ascii="Arial" w:hAnsi="Arial" w:cs="Arial"/>
        </w:rPr>
      </w:pPr>
      <w:r>
        <w:rPr>
          <w:rFonts w:ascii="Arial" w:hAnsi="Arial" w:cs="Arial"/>
        </w:rPr>
        <w:t>10) создает условия для обеспечения жителей поселения услугами связи, общественного питания, торговли и бытового обслуживания;</w:t>
      </w:r>
    </w:p>
    <w:p w:rsidR="00D96A44" w:rsidRDefault="00D96A44" w:rsidP="00D96A44">
      <w:pPr>
        <w:ind w:firstLine="709"/>
        <w:jc w:val="both"/>
        <w:rPr>
          <w:rFonts w:ascii="Arial" w:hAnsi="Arial" w:cs="Arial"/>
        </w:rPr>
      </w:pPr>
      <w:r>
        <w:rPr>
          <w:rFonts w:ascii="Arial" w:hAnsi="Arial" w:cs="Arial"/>
        </w:rPr>
        <w:t>11) организует библиотечное обслуживания населения, комплектование и обеспечение сохранности библиотечных фондов библиотек поселения;</w:t>
      </w:r>
    </w:p>
    <w:p w:rsidR="00D96A44" w:rsidRDefault="00D96A44" w:rsidP="00D96A44">
      <w:pPr>
        <w:ind w:firstLine="709"/>
        <w:jc w:val="both"/>
        <w:rPr>
          <w:rFonts w:ascii="Arial" w:hAnsi="Arial" w:cs="Arial"/>
        </w:rPr>
      </w:pPr>
      <w:r>
        <w:rPr>
          <w:rFonts w:ascii="Arial" w:hAnsi="Arial" w:cs="Arial"/>
        </w:rPr>
        <w:t>12) создает условия для организации досуга и обеспечения жителей поселения услугами организаций культуры;</w:t>
      </w:r>
    </w:p>
    <w:p w:rsidR="00D96A44" w:rsidRDefault="00D96A44" w:rsidP="00D96A44">
      <w:pPr>
        <w:ind w:firstLine="709"/>
        <w:jc w:val="both"/>
        <w:rPr>
          <w:rFonts w:ascii="Arial" w:hAnsi="Arial" w:cs="Arial"/>
        </w:rPr>
      </w:pPr>
      <w:r>
        <w:rPr>
          <w:rFonts w:ascii="Arial" w:hAnsi="Arial" w:cs="Arial"/>
        </w:rPr>
        <w:t>13) обеспечивает сохранение, использование и популяризацию объектов культурного наследия (памятников истории и культуры), находящихся в собственности поселения, охрану объектов культурного наследия (памятников истории и культуры) местного (муниципального) значения, расположенных на территории поселения;</w:t>
      </w:r>
    </w:p>
    <w:p w:rsidR="00D96A44" w:rsidRDefault="00D96A44" w:rsidP="00D96A44">
      <w:pPr>
        <w:ind w:firstLine="709"/>
        <w:jc w:val="both"/>
        <w:rPr>
          <w:rFonts w:ascii="Arial" w:hAnsi="Arial" w:cs="Arial"/>
        </w:rPr>
      </w:pPr>
      <w:r>
        <w:rPr>
          <w:rFonts w:ascii="Arial" w:hAnsi="Arial" w:cs="Arial"/>
        </w:rPr>
        <w:t>14)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D96A44" w:rsidRDefault="00D96A44" w:rsidP="00D96A44">
      <w:pPr>
        <w:ind w:firstLine="709"/>
        <w:jc w:val="both"/>
        <w:rPr>
          <w:rFonts w:ascii="Arial" w:hAnsi="Arial" w:cs="Arial"/>
        </w:rPr>
      </w:pPr>
      <w:r>
        <w:rPr>
          <w:rFonts w:ascii="Arial" w:hAnsi="Arial" w:cs="Arial"/>
        </w:rPr>
        <w:t>15) обеспечивает условия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D96A44" w:rsidRDefault="00D96A44" w:rsidP="00D96A44">
      <w:pPr>
        <w:ind w:firstLine="709"/>
        <w:jc w:val="both"/>
        <w:rPr>
          <w:rFonts w:ascii="Arial" w:hAnsi="Arial" w:cs="Arial"/>
        </w:rPr>
      </w:pPr>
      <w:r>
        <w:rPr>
          <w:rFonts w:ascii="Arial" w:hAnsi="Arial" w:cs="Arial"/>
        </w:rPr>
        <w:t>16) создает условия для массового отдыха жителей поселения и организация обустройства мест массового отдыха населения;</w:t>
      </w:r>
    </w:p>
    <w:p w:rsidR="00D96A44" w:rsidRDefault="00D96A44" w:rsidP="00D96A44">
      <w:pPr>
        <w:ind w:firstLine="709"/>
        <w:jc w:val="both"/>
        <w:rPr>
          <w:rFonts w:ascii="Arial" w:hAnsi="Arial" w:cs="Arial"/>
        </w:rPr>
      </w:pPr>
      <w:r>
        <w:rPr>
          <w:rFonts w:ascii="Arial" w:hAnsi="Arial" w:cs="Arial"/>
        </w:rPr>
        <w:t>17) формирует архивные фонды поселения;</w:t>
      </w:r>
    </w:p>
    <w:p w:rsidR="00D96A44" w:rsidRDefault="00D96A44" w:rsidP="00D96A44">
      <w:pPr>
        <w:ind w:firstLine="709"/>
        <w:jc w:val="both"/>
        <w:rPr>
          <w:rFonts w:ascii="Arial" w:hAnsi="Arial" w:cs="Arial"/>
        </w:rPr>
      </w:pPr>
      <w:r>
        <w:rPr>
          <w:rFonts w:ascii="Arial" w:hAnsi="Arial" w:cs="Arial"/>
        </w:rPr>
        <w:t>18) организует сбор и вывоз бытовых отходов и мусора;</w:t>
      </w:r>
    </w:p>
    <w:p w:rsidR="00D96A44" w:rsidRDefault="00D96A44" w:rsidP="00D96A44">
      <w:pPr>
        <w:ind w:firstLine="709"/>
        <w:jc w:val="both"/>
        <w:rPr>
          <w:rFonts w:ascii="Arial" w:hAnsi="Arial" w:cs="Arial"/>
        </w:rPr>
      </w:pPr>
      <w:r>
        <w:rPr>
          <w:rFonts w:ascii="Arial" w:hAnsi="Arial" w:cs="Arial"/>
        </w:rPr>
        <w:t>19) организует благоустройство и озеленение территории поселения,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поселения;</w:t>
      </w:r>
    </w:p>
    <w:p w:rsidR="00D96A44" w:rsidRDefault="00D96A44" w:rsidP="00D96A44">
      <w:pPr>
        <w:ind w:firstLine="709"/>
        <w:jc w:val="both"/>
        <w:rPr>
          <w:rFonts w:ascii="Arial" w:hAnsi="Arial" w:cs="Arial"/>
        </w:rPr>
      </w:pPr>
      <w:r>
        <w:rPr>
          <w:rFonts w:ascii="Arial" w:hAnsi="Arial" w:cs="Arial"/>
        </w:rPr>
        <w:t>20) утверждает генеральные планы поселения, правила землепользования и застройки, утверждает подготовленный на основе генеральных планов поселения документации по планировке территории, выдает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утверждает местные нормативы градостроительного проектирования поселения, осуществляет резервирование земель и изъятие, в том числе путем выкупа, земельных участков в границах поселения для муниципальных нужд, осуществляет земельный контроль за использованием земель поселения;</w:t>
      </w:r>
    </w:p>
    <w:p w:rsidR="00D96A44" w:rsidRDefault="00D96A44" w:rsidP="00D96A44">
      <w:pPr>
        <w:ind w:firstLine="709"/>
        <w:jc w:val="both"/>
        <w:rPr>
          <w:rFonts w:ascii="Arial" w:hAnsi="Arial" w:cs="Arial"/>
        </w:rPr>
      </w:pPr>
      <w:r>
        <w:rPr>
          <w:rFonts w:ascii="Arial" w:hAnsi="Arial" w:cs="Arial"/>
        </w:rPr>
        <w:t>21) организует освещение улиц и установку указателей с названиями улиц и номерами домов;</w:t>
      </w:r>
    </w:p>
    <w:p w:rsidR="00D96A44" w:rsidRDefault="00D96A44" w:rsidP="00D96A44">
      <w:pPr>
        <w:ind w:firstLine="709"/>
        <w:jc w:val="both"/>
        <w:rPr>
          <w:rFonts w:ascii="Arial" w:hAnsi="Arial" w:cs="Arial"/>
        </w:rPr>
      </w:pPr>
      <w:r>
        <w:rPr>
          <w:rFonts w:ascii="Arial" w:hAnsi="Arial" w:cs="Arial"/>
        </w:rPr>
        <w:t>22) организует ритуальные услуги, обеспечивает содержание в надлежащем состоянии иных мест захоронения;</w:t>
      </w:r>
    </w:p>
    <w:p w:rsidR="00D96A44" w:rsidRDefault="00D96A44" w:rsidP="00D96A44">
      <w:pPr>
        <w:ind w:firstLine="709"/>
        <w:jc w:val="both"/>
        <w:rPr>
          <w:rFonts w:ascii="Arial" w:hAnsi="Arial" w:cs="Arial"/>
        </w:rPr>
      </w:pPr>
      <w:r>
        <w:rPr>
          <w:rFonts w:ascii="Arial" w:hAnsi="Arial" w:cs="Arial"/>
        </w:rPr>
        <w:t>23) организует и осуществляет мероприятия по гражданской обороне, защите населения и территории поселения от чрезвычайных ситуаций природного и техногенного характера;</w:t>
      </w:r>
    </w:p>
    <w:p w:rsidR="00D96A44" w:rsidRDefault="00D96A44" w:rsidP="00D96A44">
      <w:pPr>
        <w:ind w:firstLine="709"/>
        <w:jc w:val="both"/>
        <w:rPr>
          <w:rFonts w:ascii="Arial" w:hAnsi="Arial" w:cs="Arial"/>
        </w:rPr>
      </w:pPr>
      <w:r>
        <w:rPr>
          <w:rFonts w:ascii="Arial" w:hAnsi="Arial" w:cs="Arial"/>
        </w:rPr>
        <w:lastRenderedPageBreak/>
        <w:t>24) создает, содержит и организует деятельность аварийно - спасательных служб и (или) аварийно- спасательных формирований на территории поселения;</w:t>
      </w:r>
    </w:p>
    <w:p w:rsidR="00D96A44" w:rsidRDefault="00D96A44" w:rsidP="00D96A44">
      <w:pPr>
        <w:ind w:firstLine="709"/>
        <w:jc w:val="both"/>
        <w:rPr>
          <w:rFonts w:ascii="Arial" w:hAnsi="Arial" w:cs="Arial"/>
        </w:rPr>
      </w:pPr>
      <w:r>
        <w:rPr>
          <w:rFonts w:ascii="Arial" w:hAnsi="Arial" w:cs="Arial"/>
        </w:rPr>
        <w:t>25) осуществляет мероприятия по обеспечению безопасности людей на водных объектах, охране их жизни и здоровья;</w:t>
      </w:r>
    </w:p>
    <w:p w:rsidR="00D96A44" w:rsidRDefault="00D96A44" w:rsidP="00D96A44">
      <w:pPr>
        <w:ind w:firstLine="709"/>
        <w:jc w:val="both"/>
        <w:rPr>
          <w:rFonts w:ascii="Arial" w:hAnsi="Arial" w:cs="Arial"/>
        </w:rPr>
      </w:pPr>
      <w:r>
        <w:rPr>
          <w:rFonts w:ascii="Arial" w:hAnsi="Arial" w:cs="Arial"/>
        </w:rPr>
        <w:t>26) создает, развивает и обеспечивает охрану лечебно-оздоровительных местностей и курортов местного значения на территории поселения;</w:t>
      </w:r>
    </w:p>
    <w:p w:rsidR="00D96A44" w:rsidRDefault="00D96A44" w:rsidP="00D96A44">
      <w:pPr>
        <w:ind w:firstLine="709"/>
        <w:jc w:val="both"/>
        <w:rPr>
          <w:rFonts w:ascii="Arial" w:hAnsi="Arial" w:cs="Arial"/>
        </w:rPr>
      </w:pPr>
      <w:r>
        <w:rPr>
          <w:rFonts w:ascii="Arial" w:hAnsi="Arial" w:cs="Arial"/>
        </w:rPr>
        <w:t>27) содействует в развитии сельскохозяйственного производства, создает условия для развития малого и среднего предпринимательства;</w:t>
      </w:r>
    </w:p>
    <w:p w:rsidR="00D96A44" w:rsidRDefault="00D96A44" w:rsidP="00D96A44">
      <w:pPr>
        <w:ind w:firstLine="709"/>
        <w:jc w:val="both"/>
        <w:rPr>
          <w:rFonts w:ascii="Arial" w:hAnsi="Arial" w:cs="Arial"/>
        </w:rPr>
      </w:pPr>
      <w:r>
        <w:rPr>
          <w:rFonts w:ascii="Arial" w:hAnsi="Arial" w:cs="Arial"/>
        </w:rPr>
        <w:t>28) организует и осуществляет мероприятия по работе с детьми и молодежью в поселении;</w:t>
      </w:r>
    </w:p>
    <w:p w:rsidR="00D96A44" w:rsidRDefault="00D96A44" w:rsidP="00D96A44">
      <w:pPr>
        <w:ind w:firstLine="709"/>
        <w:jc w:val="both"/>
        <w:rPr>
          <w:rFonts w:ascii="Arial" w:hAnsi="Arial" w:cs="Arial"/>
        </w:rPr>
      </w:pPr>
      <w:r>
        <w:rPr>
          <w:rFonts w:ascii="Arial" w:hAnsi="Arial" w:cs="Arial"/>
        </w:rPr>
        <w:t>29) осуществляет в пределах, установленных водным законодательством Российской федерации, полномочий собственника водных объектов, информирует население об ограничениях их использования;</w:t>
      </w:r>
    </w:p>
    <w:p w:rsidR="00D96A44" w:rsidRDefault="00D96A44" w:rsidP="00D96A44">
      <w:pPr>
        <w:ind w:firstLine="709"/>
        <w:jc w:val="both"/>
        <w:rPr>
          <w:rFonts w:ascii="Arial" w:hAnsi="Arial" w:cs="Arial"/>
        </w:rPr>
      </w:pPr>
      <w:r>
        <w:rPr>
          <w:rFonts w:ascii="Arial" w:hAnsi="Arial" w:cs="Arial"/>
        </w:rPr>
        <w:t>30) осуществляет муниципальный лесной контроль и надзор;</w:t>
      </w:r>
    </w:p>
    <w:p w:rsidR="00D96A44" w:rsidRDefault="00D96A44" w:rsidP="00D96A44">
      <w:pPr>
        <w:ind w:firstLine="709"/>
        <w:jc w:val="both"/>
        <w:rPr>
          <w:rFonts w:ascii="Arial" w:hAnsi="Arial" w:cs="Arial"/>
        </w:rPr>
      </w:pPr>
      <w:r>
        <w:rPr>
          <w:rFonts w:ascii="Arial" w:hAnsi="Arial" w:cs="Arial"/>
        </w:rPr>
        <w:t>31) создает условия для деятельности добровольных формирований населения по охране общественного порядка;</w:t>
      </w:r>
    </w:p>
    <w:p w:rsidR="00D96A44" w:rsidRDefault="00D96A44" w:rsidP="00D96A44">
      <w:pPr>
        <w:ind w:firstLine="709"/>
        <w:jc w:val="both"/>
        <w:rPr>
          <w:rFonts w:ascii="Arial" w:hAnsi="Arial" w:cs="Arial"/>
        </w:rPr>
      </w:pPr>
      <w:r>
        <w:rPr>
          <w:rFonts w:ascii="Arial" w:hAnsi="Arial" w:cs="Arial"/>
        </w:rPr>
        <w:t>32) принимает целевые программы;</w:t>
      </w:r>
    </w:p>
    <w:p w:rsidR="00D96A44" w:rsidRDefault="00D96A44" w:rsidP="00D96A44">
      <w:pPr>
        <w:ind w:firstLine="709"/>
        <w:jc w:val="both"/>
        <w:rPr>
          <w:rFonts w:ascii="Arial" w:hAnsi="Arial" w:cs="Arial"/>
        </w:rPr>
      </w:pPr>
      <w:r>
        <w:rPr>
          <w:rFonts w:ascii="Arial" w:hAnsi="Arial" w:cs="Arial"/>
        </w:rPr>
        <w:t>33) осуществляет отдельные государственные полномочия, переданные на основании федеральных законов или законов Орловской области;</w:t>
      </w:r>
    </w:p>
    <w:p w:rsidR="00D96A44" w:rsidRDefault="00D96A44" w:rsidP="00D96A44">
      <w:pPr>
        <w:ind w:firstLine="709"/>
        <w:jc w:val="both"/>
        <w:rPr>
          <w:rFonts w:ascii="Arial" w:hAnsi="Arial" w:cs="Arial"/>
        </w:rPr>
      </w:pPr>
      <w:r>
        <w:rPr>
          <w:rFonts w:ascii="Arial" w:hAnsi="Arial" w:cs="Arial"/>
        </w:rPr>
        <w:t>34) организует и осуществляет муниципальный контроль на соответствующей территории;</w:t>
      </w:r>
    </w:p>
    <w:p w:rsidR="00D96A44" w:rsidRDefault="00D96A44" w:rsidP="00D96A44">
      <w:pPr>
        <w:ind w:firstLine="709"/>
        <w:jc w:val="both"/>
        <w:rPr>
          <w:rFonts w:ascii="Arial" w:hAnsi="Arial" w:cs="Arial"/>
        </w:rPr>
      </w:pPr>
      <w:r>
        <w:rPr>
          <w:rFonts w:ascii="Arial" w:hAnsi="Arial" w:cs="Arial"/>
        </w:rPr>
        <w:t>35) разрабатывает и принимает административные регламенты проведения проверок при осуществлении муниципального контроля;</w:t>
      </w:r>
    </w:p>
    <w:p w:rsidR="00D96A44" w:rsidRDefault="00D96A44" w:rsidP="00D96A44">
      <w:pPr>
        <w:ind w:firstLine="709"/>
        <w:jc w:val="both"/>
        <w:rPr>
          <w:rFonts w:ascii="Arial" w:hAnsi="Arial" w:cs="Arial"/>
        </w:rPr>
      </w:pPr>
      <w:r>
        <w:rPr>
          <w:rFonts w:ascii="Arial" w:hAnsi="Arial" w:cs="Arial"/>
        </w:rPr>
        <w:t xml:space="preserve"> 36)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D96A44" w:rsidRDefault="00D96A44" w:rsidP="00D96A44">
      <w:pPr>
        <w:ind w:firstLine="709"/>
        <w:jc w:val="both"/>
        <w:rPr>
          <w:rFonts w:ascii="Arial" w:hAnsi="Arial" w:cs="Arial"/>
        </w:rPr>
      </w:pPr>
      <w:r>
        <w:rPr>
          <w:rFonts w:ascii="Arial" w:hAnsi="Arial" w:cs="Arial"/>
        </w:rPr>
        <w:t>37) разрабатывает и утверждает схему размещения нестационарных  объектов торговли;</w:t>
      </w:r>
    </w:p>
    <w:p w:rsidR="00D96A44" w:rsidRDefault="00D96A44" w:rsidP="00D96A44">
      <w:pPr>
        <w:ind w:firstLine="709"/>
        <w:jc w:val="both"/>
        <w:rPr>
          <w:rFonts w:ascii="Arial" w:hAnsi="Arial" w:cs="Arial"/>
        </w:rPr>
      </w:pPr>
      <w:r>
        <w:rPr>
          <w:rFonts w:ascii="Arial" w:hAnsi="Arial" w:cs="Arial"/>
        </w:rPr>
        <w:t xml:space="preserve"> 37) решает другие вопросы местного значения в соответствии с действующим законодательством и настоящим Уставом».</w:t>
      </w:r>
    </w:p>
    <w:p w:rsidR="00D96A44" w:rsidRDefault="00D96A44" w:rsidP="00D96A44">
      <w:pPr>
        <w:ind w:firstLine="709"/>
        <w:rPr>
          <w:rFonts w:ascii="Arial" w:hAnsi="Arial" w:cs="Arial"/>
          <w:b/>
          <w:bCs/>
        </w:rPr>
      </w:pPr>
      <w:r>
        <w:rPr>
          <w:rFonts w:ascii="Arial" w:hAnsi="Arial" w:cs="Arial"/>
        </w:rPr>
        <w:t>12)</w:t>
      </w:r>
      <w:r>
        <w:rPr>
          <w:rFonts w:ascii="Arial" w:hAnsi="Arial" w:cs="Arial"/>
          <w:b/>
          <w:bCs/>
        </w:rPr>
        <w:t xml:space="preserve"> </w:t>
      </w:r>
      <w:r>
        <w:rPr>
          <w:rFonts w:ascii="Arial" w:hAnsi="Arial" w:cs="Arial"/>
          <w:bCs/>
        </w:rPr>
        <w:t>Статью 43 изложить в следующей редакции:</w:t>
      </w:r>
    </w:p>
    <w:p w:rsidR="00D96A44" w:rsidRDefault="00D96A44" w:rsidP="00D96A44">
      <w:pPr>
        <w:ind w:firstLine="709"/>
        <w:jc w:val="both"/>
        <w:rPr>
          <w:rFonts w:ascii="Arial" w:hAnsi="Arial" w:cs="Arial"/>
          <w:b/>
          <w:bCs/>
        </w:rPr>
      </w:pPr>
      <w:r>
        <w:rPr>
          <w:rFonts w:ascii="Arial" w:hAnsi="Arial" w:cs="Arial"/>
          <w:b/>
          <w:bCs/>
        </w:rPr>
        <w:t>«Статья 43. Решения сельского Совета народных депутатов</w:t>
      </w:r>
    </w:p>
    <w:p w:rsidR="00D96A44" w:rsidRDefault="00D96A44" w:rsidP="00D96A44">
      <w:pPr>
        <w:ind w:firstLine="709"/>
        <w:jc w:val="both"/>
        <w:rPr>
          <w:rFonts w:ascii="Arial" w:hAnsi="Arial" w:cs="Arial"/>
        </w:rPr>
      </w:pPr>
      <w:r>
        <w:rPr>
          <w:rFonts w:ascii="Arial" w:hAnsi="Arial" w:cs="Arial"/>
        </w:rPr>
        <w:t>1. Сельский Совет народных депутатов по вопросам, отнесенным к его компетенции федеральными законами, законами Орловской области, настоящим Уставом принимает решения, устанавливающие правила, обязательные для исполнения на территории посе</w:t>
      </w:r>
      <w:r>
        <w:rPr>
          <w:rFonts w:ascii="Arial" w:hAnsi="Arial" w:cs="Arial"/>
        </w:rPr>
        <w:softHyphen/>
        <w:t>ления, решение об удалении главы сельского поселения в отставку, а также постановления и распоряжения, регулирующие вопросы порядка организации и деятельности сельского Совета народных депутатов.</w:t>
      </w:r>
    </w:p>
    <w:p w:rsidR="00D96A44" w:rsidRDefault="00D96A44" w:rsidP="00D96A44">
      <w:pPr>
        <w:pStyle w:val="ConsNormal"/>
        <w:widowControl/>
        <w:ind w:firstLine="709"/>
        <w:jc w:val="both"/>
        <w:rPr>
          <w:sz w:val="24"/>
          <w:szCs w:val="24"/>
        </w:rPr>
      </w:pPr>
      <w:r>
        <w:rPr>
          <w:sz w:val="24"/>
          <w:szCs w:val="24"/>
        </w:rPr>
        <w:t xml:space="preserve">Решения нормативного правового характера принимаются большинством голосов от установленной численности депутатов сельского Совета народных депутатов; Устав сельского поселения, муниципальный  правовой акт о внесении изменений и дополнений в Устав сельского поселения принимается  большинством в две трети голосов от установленной численности депутатов сельского Совета народных депутатов. </w:t>
      </w:r>
    </w:p>
    <w:p w:rsidR="00D96A44" w:rsidRDefault="00D96A44" w:rsidP="00D96A44">
      <w:pPr>
        <w:pStyle w:val="ConsNormal"/>
        <w:widowControl/>
        <w:ind w:firstLine="709"/>
        <w:jc w:val="both"/>
        <w:rPr>
          <w:sz w:val="24"/>
          <w:szCs w:val="24"/>
        </w:rPr>
      </w:pPr>
      <w:r>
        <w:rPr>
          <w:sz w:val="24"/>
          <w:szCs w:val="24"/>
        </w:rPr>
        <w:t>Решения, не имеющие нормативного характера принимается большинством голосов присутствующих на заседании депутатов, за исключением случаев, предусмотренных регламентом сельского Совета народных депутатов.</w:t>
      </w:r>
    </w:p>
    <w:p w:rsidR="00D96A44" w:rsidRDefault="00D96A44" w:rsidP="00D96A44">
      <w:pPr>
        <w:ind w:firstLine="709"/>
        <w:jc w:val="both"/>
        <w:rPr>
          <w:rFonts w:ascii="Arial" w:hAnsi="Arial" w:cs="Arial"/>
        </w:rPr>
      </w:pPr>
      <w:r>
        <w:rPr>
          <w:rFonts w:ascii="Arial" w:hAnsi="Arial" w:cs="Arial"/>
        </w:rPr>
        <w:t>2. Проект решения сельского Совета народных депутатов, предусматривающие установ</w:t>
      </w:r>
      <w:r>
        <w:rPr>
          <w:rFonts w:ascii="Arial" w:hAnsi="Arial" w:cs="Arial"/>
        </w:rPr>
        <w:softHyphen/>
        <w:t xml:space="preserve">ление, изменение или отмену местных налогов и сборов, осуществление расходов из средств местного бюджета, могут быть </w:t>
      </w:r>
      <w:r>
        <w:rPr>
          <w:rFonts w:ascii="Arial" w:hAnsi="Arial" w:cs="Arial"/>
        </w:rPr>
        <w:lastRenderedPageBreak/>
        <w:t>внесены на рассмотрение сельского Совета народных депу</w:t>
      </w:r>
      <w:r>
        <w:rPr>
          <w:rFonts w:ascii="Arial" w:hAnsi="Arial" w:cs="Arial"/>
        </w:rPr>
        <w:softHyphen/>
        <w:t>татов только по инициативе главы сельского поселения или при наличии его заключения.</w:t>
      </w:r>
    </w:p>
    <w:p w:rsidR="00D96A44" w:rsidRDefault="00D96A44" w:rsidP="00D96A44">
      <w:pPr>
        <w:pStyle w:val="ConsNormal"/>
        <w:widowControl/>
        <w:ind w:firstLine="709"/>
        <w:jc w:val="both"/>
        <w:rPr>
          <w:sz w:val="24"/>
          <w:szCs w:val="24"/>
        </w:rPr>
      </w:pPr>
      <w:r>
        <w:rPr>
          <w:sz w:val="24"/>
          <w:szCs w:val="24"/>
        </w:rPr>
        <w:t>3. Решение, принятое сельским Советом народных депутатов,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сельским Советом народных депутатов. В этом случае указанный нормативный правовой акт в течение 10 дней возвращается в сельский Совет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сельским Советом народных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сельского Совета народных депутатов, он подлежит подписанию главой поселения в течение семи дней и обнародованию.</w:t>
      </w:r>
    </w:p>
    <w:p w:rsidR="00D96A44" w:rsidRDefault="00D96A44" w:rsidP="00D96A44">
      <w:pPr>
        <w:ind w:firstLine="709"/>
        <w:jc w:val="both"/>
        <w:rPr>
          <w:rFonts w:ascii="Arial" w:hAnsi="Arial" w:cs="Arial"/>
        </w:rPr>
      </w:pPr>
      <w:r>
        <w:rPr>
          <w:rFonts w:ascii="Arial" w:hAnsi="Arial" w:cs="Arial"/>
        </w:rPr>
        <w:t>4. Решения сельского Совета народных депутатов, принятые в пределах его пол</w:t>
      </w:r>
      <w:r>
        <w:rPr>
          <w:rFonts w:ascii="Arial" w:hAnsi="Arial" w:cs="Arial"/>
        </w:rPr>
        <w:softHyphen/>
        <w:t>номочий, обязательны для исполнения всеми расположенными на территории поселения предприятиями, учреждениями и организациями независимо от организационно-правовых форм, а также органами местного самоуправления и гражданами».</w:t>
      </w:r>
    </w:p>
    <w:p w:rsidR="00D96A44" w:rsidRDefault="00D96A44" w:rsidP="00D96A44">
      <w:pPr>
        <w:ind w:firstLine="709"/>
        <w:jc w:val="both"/>
        <w:rPr>
          <w:rFonts w:ascii="Arial" w:hAnsi="Arial" w:cs="Arial"/>
        </w:rPr>
      </w:pPr>
      <w:r>
        <w:rPr>
          <w:rFonts w:ascii="Arial" w:hAnsi="Arial" w:cs="Arial"/>
        </w:rPr>
        <w:t>13) Статью 44 изложить в следующей редакции:</w:t>
      </w:r>
    </w:p>
    <w:p w:rsidR="00D96A44" w:rsidRDefault="00D96A44" w:rsidP="00D96A44">
      <w:pPr>
        <w:ind w:firstLine="709"/>
        <w:jc w:val="both"/>
        <w:rPr>
          <w:rFonts w:ascii="Arial" w:hAnsi="Arial" w:cs="Arial"/>
          <w:bCs/>
        </w:rPr>
      </w:pPr>
      <w:r>
        <w:rPr>
          <w:rFonts w:ascii="Arial" w:hAnsi="Arial" w:cs="Arial"/>
          <w:bCs/>
        </w:rPr>
        <w:t>«</w:t>
      </w:r>
      <w:r>
        <w:rPr>
          <w:rFonts w:ascii="Arial" w:hAnsi="Arial" w:cs="Arial"/>
          <w:b/>
          <w:bCs/>
        </w:rPr>
        <w:t>Статья 44. Постановления и распоряжения председателя сельского Совета народных депутатов</w:t>
      </w:r>
    </w:p>
    <w:p w:rsidR="00D96A44" w:rsidRDefault="00D96A44" w:rsidP="00D96A44">
      <w:pPr>
        <w:ind w:firstLine="709"/>
        <w:jc w:val="both"/>
        <w:rPr>
          <w:rFonts w:ascii="Arial" w:hAnsi="Arial" w:cs="Arial"/>
        </w:rPr>
      </w:pPr>
      <w:r>
        <w:rPr>
          <w:rFonts w:ascii="Arial" w:hAnsi="Arial" w:cs="Arial"/>
        </w:rPr>
        <w:t>Председатель сельского Совета народных депутатов издает постановления и распоряжения по вопросам организации деятельности сельского Совета народных депутатов».</w:t>
      </w:r>
    </w:p>
    <w:p w:rsidR="00D96A44" w:rsidRDefault="00D96A44" w:rsidP="00D96A44">
      <w:pPr>
        <w:tabs>
          <w:tab w:val="left" w:pos="2910"/>
        </w:tabs>
        <w:ind w:firstLine="709"/>
        <w:jc w:val="both"/>
        <w:rPr>
          <w:rFonts w:ascii="Arial" w:hAnsi="Arial" w:cs="Arial"/>
          <w:b/>
        </w:rPr>
      </w:pPr>
      <w:r>
        <w:rPr>
          <w:rFonts w:ascii="Arial" w:hAnsi="Arial" w:cs="Arial"/>
        </w:rPr>
        <w:t>14) Статью 46 изложить в следующей редакции:</w:t>
      </w:r>
    </w:p>
    <w:p w:rsidR="00D96A44" w:rsidRDefault="00D96A44" w:rsidP="00D96A44">
      <w:pPr>
        <w:ind w:firstLine="709"/>
        <w:jc w:val="both"/>
        <w:rPr>
          <w:rFonts w:ascii="Arial" w:hAnsi="Arial" w:cs="Arial"/>
          <w:b/>
          <w:bCs/>
        </w:rPr>
      </w:pPr>
      <w:r>
        <w:rPr>
          <w:rFonts w:ascii="Arial" w:hAnsi="Arial" w:cs="Arial"/>
          <w:bCs/>
        </w:rPr>
        <w:t>«</w:t>
      </w:r>
      <w:r>
        <w:rPr>
          <w:rFonts w:ascii="Arial" w:hAnsi="Arial" w:cs="Arial"/>
          <w:b/>
          <w:bCs/>
        </w:rPr>
        <w:t>Статья 46. Подготовка и вступление в силу муниципальных правовых актов</w:t>
      </w:r>
    </w:p>
    <w:p w:rsidR="00D96A44" w:rsidRDefault="00D96A44" w:rsidP="00D96A44">
      <w:pPr>
        <w:ind w:firstLine="709"/>
        <w:jc w:val="both"/>
        <w:rPr>
          <w:rFonts w:ascii="Arial" w:hAnsi="Arial" w:cs="Arial"/>
        </w:rPr>
      </w:pPr>
      <w:r>
        <w:rPr>
          <w:rFonts w:ascii="Arial" w:hAnsi="Arial" w:cs="Arial"/>
        </w:rPr>
        <w:t>1. Проекты муниципальных правовых актов поселения могут вноситься депутатами сельского Совета народных депутатов, главой сельского поселения, органами территориаль</w:t>
      </w:r>
      <w:r>
        <w:rPr>
          <w:rFonts w:ascii="Arial" w:hAnsi="Arial" w:cs="Arial"/>
        </w:rPr>
        <w:softHyphen/>
        <w:t>ного общественного самоуправления, инициативными группами граждан, прокурором района.</w:t>
      </w:r>
    </w:p>
    <w:p w:rsidR="00D96A44" w:rsidRDefault="00D96A44" w:rsidP="00D96A44">
      <w:pPr>
        <w:ind w:firstLine="709"/>
        <w:jc w:val="both"/>
        <w:rPr>
          <w:rFonts w:ascii="Arial" w:hAnsi="Arial" w:cs="Arial"/>
        </w:rPr>
      </w:pPr>
      <w:r>
        <w:rPr>
          <w:rFonts w:ascii="Arial" w:hAnsi="Arial" w:cs="Arial"/>
        </w:rPr>
        <w:t>Проект муниципального правового акта, внесенный прокурором района в порядке реализации правотворческой инициативы, подлежит обязательному рассмотрению органом местного самоуправления поселения или должностным лицом органа местного самоуправления поселения, к компетенции которых относится принятие такого акта, в течение трех месяцев со дня его внесения.</w:t>
      </w:r>
    </w:p>
    <w:p w:rsidR="00D96A44" w:rsidRDefault="00D96A44" w:rsidP="00D96A44">
      <w:pPr>
        <w:ind w:firstLine="709"/>
        <w:jc w:val="both"/>
        <w:rPr>
          <w:rFonts w:ascii="Arial" w:hAnsi="Arial" w:cs="Arial"/>
        </w:rPr>
      </w:pPr>
      <w:r>
        <w:rPr>
          <w:rFonts w:ascii="Arial" w:hAnsi="Arial" w:cs="Arial"/>
        </w:rPr>
        <w:t>Сельский Совет народных депутатов рассматривает указанные проекты на открытом заседании. Представителю прокуратуры района должна быть представлена возможность изложения своей позиции при рассмотрении указанного проекта. Принятое по результатам такого проекта муниципального правового акта поселения мотивированное решение должно быть официально в письменной форме доведено до сведения прокурора района.</w:t>
      </w:r>
    </w:p>
    <w:p w:rsidR="00D96A44" w:rsidRDefault="00D96A44" w:rsidP="00D96A44">
      <w:pPr>
        <w:ind w:firstLine="709"/>
        <w:jc w:val="both"/>
        <w:rPr>
          <w:rFonts w:ascii="Arial" w:hAnsi="Arial" w:cs="Arial"/>
        </w:rPr>
      </w:pPr>
      <w:r>
        <w:rPr>
          <w:rFonts w:ascii="Arial" w:hAnsi="Arial" w:cs="Arial"/>
        </w:rPr>
        <w:t>2. Порядок внесения проектов муниципальных правовых актов, перечень и форма при</w:t>
      </w:r>
      <w:r>
        <w:rPr>
          <w:rFonts w:ascii="Arial" w:hAnsi="Arial" w:cs="Arial"/>
        </w:rPr>
        <w:softHyphen/>
        <w:t>лагаемых к ним документов устанавливаются нормативным правовым актом органа местно</w:t>
      </w:r>
      <w:r>
        <w:rPr>
          <w:rFonts w:ascii="Arial" w:hAnsi="Arial" w:cs="Arial"/>
        </w:rPr>
        <w:softHyphen/>
        <w:t>го самоуправления или должностного лица местного самоуправления, на рассмотрение кото</w:t>
      </w:r>
      <w:r>
        <w:rPr>
          <w:rFonts w:ascii="Arial" w:hAnsi="Arial" w:cs="Arial"/>
        </w:rPr>
        <w:softHyphen/>
        <w:t>рых вносятся указанные проекты.</w:t>
      </w:r>
    </w:p>
    <w:p w:rsidR="00D96A44" w:rsidRDefault="00D96A44" w:rsidP="00D96A44">
      <w:pPr>
        <w:tabs>
          <w:tab w:val="left" w:pos="2977"/>
        </w:tabs>
        <w:ind w:firstLine="709"/>
        <w:jc w:val="both"/>
        <w:rPr>
          <w:rFonts w:ascii="Arial" w:hAnsi="Arial" w:cs="Arial"/>
        </w:rPr>
      </w:pPr>
      <w:r>
        <w:rPr>
          <w:rFonts w:ascii="Arial" w:hAnsi="Arial" w:cs="Arial"/>
        </w:rPr>
        <w:t xml:space="preserve">3. Муниципальные правовые акты поселения вступают в силу с момента их подписания, если иное не установлено в данном муниципальном правовом акте, </w:t>
      </w:r>
    </w:p>
    <w:p w:rsidR="00D96A44" w:rsidRDefault="00D96A44" w:rsidP="00D96A44">
      <w:pPr>
        <w:tabs>
          <w:tab w:val="left" w:pos="2977"/>
        </w:tabs>
        <w:ind w:firstLine="709"/>
        <w:jc w:val="both"/>
        <w:rPr>
          <w:rFonts w:ascii="Arial" w:hAnsi="Arial" w:cs="Arial"/>
        </w:rPr>
      </w:pPr>
      <w:r>
        <w:rPr>
          <w:rFonts w:ascii="Arial" w:hAnsi="Arial" w:cs="Arial"/>
        </w:rPr>
        <w:lastRenderedPageBreak/>
        <w:t>за исключением нормативных правовых актов сельского Совета народных депутатов о налогах и сборах, которые вступают в силу в соответствии с Налоговым кодексом Российской Федерации.</w:t>
      </w:r>
    </w:p>
    <w:p w:rsidR="00D96A44" w:rsidRDefault="00D96A44" w:rsidP="00D96A44">
      <w:pPr>
        <w:pStyle w:val="ab"/>
        <w:tabs>
          <w:tab w:val="left" w:pos="2977"/>
        </w:tabs>
        <w:autoSpaceDE/>
        <w:ind w:firstLine="709"/>
        <w:rPr>
          <w:rFonts w:ascii="Arial" w:hAnsi="Arial" w:cs="Arial"/>
        </w:rPr>
      </w:pPr>
      <w:r>
        <w:rPr>
          <w:rFonts w:ascii="Arial" w:hAnsi="Arial" w:cs="Arial"/>
        </w:rPr>
        <w:t xml:space="preserve"> 4. Муниципальные правовые акты, затрагивающие права, свободы и обязанности чело</w:t>
      </w:r>
      <w:r>
        <w:rPr>
          <w:rFonts w:ascii="Arial" w:hAnsi="Arial" w:cs="Arial"/>
        </w:rPr>
        <w:softHyphen/>
        <w:t>века и гражданина, вступают в силу после их официального опубликования в средствах массовой информации не позднее пятнадцати дней со дня их принятия.</w:t>
      </w:r>
    </w:p>
    <w:p w:rsidR="00D96A44" w:rsidRDefault="00D96A44" w:rsidP="00D96A44">
      <w:pPr>
        <w:ind w:firstLine="709"/>
        <w:jc w:val="both"/>
        <w:rPr>
          <w:rFonts w:ascii="Arial" w:hAnsi="Arial" w:cs="Arial"/>
        </w:rPr>
      </w:pPr>
      <w:r>
        <w:rPr>
          <w:rFonts w:ascii="Arial" w:hAnsi="Arial" w:cs="Arial"/>
        </w:rPr>
        <w:t xml:space="preserve"> 5. Порядок официального опубликования (обнародования) муниципальных правовых актов устанавливается решением сельского Совета народных депутатов».</w:t>
      </w:r>
    </w:p>
    <w:p w:rsidR="00D96A44" w:rsidRDefault="00D96A44" w:rsidP="00D96A44">
      <w:pPr>
        <w:ind w:firstLine="709"/>
        <w:rPr>
          <w:rFonts w:ascii="Arial" w:hAnsi="Arial" w:cs="Arial"/>
        </w:rPr>
      </w:pPr>
      <w:r>
        <w:rPr>
          <w:rFonts w:ascii="Arial" w:hAnsi="Arial" w:cs="Arial"/>
        </w:rPr>
        <w:t>15) Статью 58 изложить в следующей редакции:</w:t>
      </w:r>
    </w:p>
    <w:p w:rsidR="00D96A44" w:rsidRDefault="00D96A44" w:rsidP="00D96A44">
      <w:pPr>
        <w:ind w:firstLine="709"/>
        <w:rPr>
          <w:rFonts w:ascii="Arial" w:hAnsi="Arial" w:cs="Arial"/>
          <w:b/>
          <w:bCs/>
        </w:rPr>
      </w:pPr>
      <w:r>
        <w:rPr>
          <w:rFonts w:ascii="Arial" w:hAnsi="Arial" w:cs="Arial"/>
        </w:rPr>
        <w:t>«</w:t>
      </w:r>
      <w:r>
        <w:rPr>
          <w:rFonts w:ascii="Arial" w:hAnsi="Arial" w:cs="Arial"/>
          <w:b/>
          <w:bCs/>
        </w:rPr>
        <w:t>Статья 58. Принятие Устава сельского поселения,  решения о внесении изменений и (или) дополнений в Устав сельского поселения</w:t>
      </w:r>
    </w:p>
    <w:p w:rsidR="00D96A44" w:rsidRDefault="00D96A44" w:rsidP="00D96A44">
      <w:pPr>
        <w:pStyle w:val="ab"/>
        <w:ind w:firstLine="709"/>
        <w:rPr>
          <w:rFonts w:ascii="Arial" w:hAnsi="Arial" w:cs="Arial"/>
          <w:color w:val="000000"/>
        </w:rPr>
      </w:pPr>
      <w:r>
        <w:rPr>
          <w:rFonts w:ascii="Arial" w:hAnsi="Arial" w:cs="Arial"/>
          <w:color w:val="000000"/>
        </w:rPr>
        <w:t xml:space="preserve">1. Инициатива по внесению на рассмотрение сельского Совета народных депутатов  проекта нового Устава сельского поселения, а также проекта решения о внесении изменений и (или) дополнений в Устав сельского поселения может исходить от главы  сельского поселения, от депутатов представительного органа поселения, численностью не менее одной трети от установленного числа депутатов. </w:t>
      </w:r>
    </w:p>
    <w:p w:rsidR="00D96A44" w:rsidRDefault="00D96A44" w:rsidP="00D96A44">
      <w:pPr>
        <w:pStyle w:val="ab"/>
        <w:ind w:firstLine="709"/>
        <w:rPr>
          <w:rFonts w:ascii="Arial" w:hAnsi="Arial" w:cs="Arial"/>
          <w:color w:val="000000"/>
        </w:rPr>
      </w:pPr>
      <w:r>
        <w:rPr>
          <w:rFonts w:ascii="Arial" w:hAnsi="Arial" w:cs="Arial"/>
          <w:color w:val="000000"/>
        </w:rPr>
        <w:t xml:space="preserve">   2. Проект Устава сельского поселения, проект решения о внесении изменений и (или) дополнений в Устав подлежат официальному опубликованию (обнародованию) в средствах массовой информации не позднее 30 дней до его рассмотрения с одновременным опубликованием сельским Советом народных депутатов  установленного порядка учёта предложений по проекту указанного Устава, а также участия граждан в его обсуждении.</w:t>
      </w:r>
    </w:p>
    <w:p w:rsidR="00D96A44" w:rsidRDefault="00D96A44" w:rsidP="00D96A44">
      <w:pPr>
        <w:pStyle w:val="ab"/>
        <w:ind w:firstLine="709"/>
        <w:rPr>
          <w:rFonts w:ascii="Arial" w:hAnsi="Arial" w:cs="Arial"/>
          <w:color w:val="000000"/>
        </w:rPr>
      </w:pPr>
      <w:r>
        <w:rPr>
          <w:rFonts w:ascii="Arial" w:hAnsi="Arial" w:cs="Arial"/>
          <w:color w:val="000000"/>
        </w:rPr>
        <w:t xml:space="preserve">  По проекту Устава сельского поселения и по проекту решения о внесении изменений и (или) дополнений в Устав сельского поселения в порядке, предусмотренном Уставом, проводятся публичные слушания.</w:t>
      </w:r>
    </w:p>
    <w:p w:rsidR="00D96A44" w:rsidRDefault="00D96A44" w:rsidP="00D96A44">
      <w:pPr>
        <w:pStyle w:val="ab"/>
        <w:ind w:firstLine="709"/>
        <w:rPr>
          <w:rFonts w:ascii="Arial" w:hAnsi="Arial" w:cs="Arial"/>
          <w:color w:val="000000"/>
        </w:rPr>
      </w:pPr>
      <w:r>
        <w:rPr>
          <w:rFonts w:ascii="Arial" w:hAnsi="Arial" w:cs="Arial"/>
          <w:color w:val="000000"/>
        </w:rPr>
        <w:t>3. Не требуется официальное опубликование (обнародование) порядка учета предложений</w:t>
      </w:r>
      <w:r>
        <w:rPr>
          <w:rFonts w:ascii="Arial" w:hAnsi="Arial" w:cs="Arial"/>
          <w:color w:val="000000"/>
        </w:rPr>
        <w:tab/>
        <w:t xml:space="preserve"> по проекту решения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сельского поселения в соответствие с Конституцией российской федерации, федеральными законами.</w:t>
      </w:r>
    </w:p>
    <w:p w:rsidR="00D96A44" w:rsidRDefault="00D96A44" w:rsidP="00D96A44">
      <w:pPr>
        <w:tabs>
          <w:tab w:val="left" w:pos="2977"/>
        </w:tabs>
        <w:ind w:firstLine="709"/>
        <w:jc w:val="both"/>
        <w:rPr>
          <w:rFonts w:ascii="Arial" w:hAnsi="Arial" w:cs="Arial"/>
          <w:iCs/>
          <w:u w:val="single"/>
        </w:rPr>
      </w:pPr>
      <w:r>
        <w:rPr>
          <w:rFonts w:ascii="Arial" w:hAnsi="Arial" w:cs="Arial"/>
        </w:rPr>
        <w:t>4. Решение сельского Совета народных депутатов  о принятии Устава и решение о внесении изменений и (или) дополнений в него, принимаются большинством в две трети голосов от установленной численности депутатов сельского Совета народных депутатов.</w:t>
      </w:r>
    </w:p>
    <w:p w:rsidR="00D96A44" w:rsidRDefault="00D96A44" w:rsidP="00D96A44">
      <w:pPr>
        <w:tabs>
          <w:tab w:val="left" w:pos="2977"/>
        </w:tabs>
        <w:ind w:firstLine="709"/>
        <w:jc w:val="both"/>
        <w:rPr>
          <w:rFonts w:ascii="Arial" w:hAnsi="Arial" w:cs="Arial"/>
        </w:rPr>
      </w:pPr>
      <w:r>
        <w:rPr>
          <w:rFonts w:ascii="Arial" w:hAnsi="Arial" w:cs="Arial"/>
        </w:rPr>
        <w:t>5. Устав сельского поселения, решение о внесении в Устав изменений и (или) дополнений подлежат государственной регистрации в порядке, предусмотренном действующем законодательством.</w:t>
      </w:r>
    </w:p>
    <w:p w:rsidR="00D96A44" w:rsidRDefault="00D96A44" w:rsidP="00D96A44">
      <w:pPr>
        <w:tabs>
          <w:tab w:val="left" w:pos="2977"/>
        </w:tabs>
        <w:ind w:firstLine="709"/>
        <w:jc w:val="both"/>
        <w:rPr>
          <w:rFonts w:ascii="Arial" w:hAnsi="Arial" w:cs="Arial"/>
        </w:rPr>
      </w:pPr>
      <w:r>
        <w:rPr>
          <w:rFonts w:ascii="Arial" w:hAnsi="Arial" w:cs="Arial"/>
        </w:rPr>
        <w:t>6. Устав сельского поселения, решение о внесении в Устав изменений и (или) дополнений подлежат опубликованию (обнародованию) в  средствах массовой информации в течение тридцати дней после государственной регистрации».</w:t>
      </w:r>
    </w:p>
    <w:p w:rsidR="00D96A44" w:rsidRDefault="00D96A44" w:rsidP="00D96A44">
      <w:pPr>
        <w:ind w:firstLine="709"/>
        <w:jc w:val="both"/>
        <w:rPr>
          <w:rFonts w:ascii="Arial" w:hAnsi="Arial" w:cs="Arial"/>
        </w:rPr>
      </w:pPr>
      <w:r>
        <w:rPr>
          <w:rFonts w:ascii="Arial" w:hAnsi="Arial" w:cs="Arial"/>
        </w:rPr>
        <w:t>2. Настоящее решение вступает в силу с момента его официального опубликования, за исключением положений</w:t>
      </w:r>
      <w:r>
        <w:rPr>
          <w:rFonts w:ascii="Arial" w:hAnsi="Arial" w:cs="Arial"/>
        </w:rPr>
        <w:tab/>
        <w:t xml:space="preserve"> абзаца  2  пункта 4  части 1  настоящего решения, который применяется к правоотношениям, возникшим в связи с проведением выборов в </w:t>
      </w:r>
      <w:proofErr w:type="spellStart"/>
      <w:r>
        <w:rPr>
          <w:rFonts w:ascii="Arial" w:hAnsi="Arial" w:cs="Arial"/>
        </w:rPr>
        <w:t>Козьминский</w:t>
      </w:r>
      <w:proofErr w:type="spellEnd"/>
      <w:r>
        <w:rPr>
          <w:rFonts w:ascii="Arial" w:hAnsi="Arial" w:cs="Arial"/>
        </w:rPr>
        <w:t xml:space="preserve"> сельский Совет народных  депутатов, назначенных после  19.11.2009 г.</w:t>
      </w:r>
    </w:p>
    <w:p w:rsidR="00D96A44" w:rsidRDefault="00D96A44" w:rsidP="00D96A44">
      <w:pPr>
        <w:ind w:firstLine="360"/>
        <w:jc w:val="both"/>
        <w:rPr>
          <w:rFonts w:ascii="Arial" w:hAnsi="Arial" w:cs="Arial"/>
        </w:rPr>
      </w:pPr>
      <w:r>
        <w:rPr>
          <w:rFonts w:ascii="Arial" w:hAnsi="Arial" w:cs="Arial"/>
        </w:rPr>
        <w:lastRenderedPageBreak/>
        <w:t xml:space="preserve"> </w:t>
      </w:r>
      <w:r>
        <w:rPr>
          <w:rFonts w:ascii="Arial" w:hAnsi="Arial" w:cs="Arial"/>
        </w:rPr>
        <w:tab/>
        <w:t>3. Направить настоящее решение для государственной регистрации в Управление Министерства юстиции Российской Федерации по Орловской  области.</w:t>
      </w:r>
    </w:p>
    <w:p w:rsidR="00D96A44" w:rsidRDefault="00D96A44" w:rsidP="00D96A44">
      <w:pPr>
        <w:ind w:left="360"/>
        <w:jc w:val="both"/>
        <w:rPr>
          <w:rFonts w:ascii="Arial" w:hAnsi="Arial" w:cs="Arial"/>
        </w:rPr>
      </w:pPr>
    </w:p>
    <w:p w:rsidR="00D96A44" w:rsidRDefault="00D96A44" w:rsidP="00D96A44">
      <w:pPr>
        <w:ind w:left="360"/>
        <w:rPr>
          <w:rFonts w:ascii="Arial" w:hAnsi="Arial" w:cs="Arial"/>
        </w:rPr>
      </w:pPr>
    </w:p>
    <w:p w:rsidR="00D96A44" w:rsidRDefault="00D96A44" w:rsidP="00D96A44">
      <w:pPr>
        <w:ind w:left="360"/>
        <w:rPr>
          <w:rFonts w:ascii="Arial" w:hAnsi="Arial" w:cs="Arial"/>
        </w:rPr>
      </w:pPr>
      <w:r>
        <w:rPr>
          <w:rFonts w:ascii="Arial" w:hAnsi="Arial" w:cs="Arial"/>
        </w:rPr>
        <w:t xml:space="preserve">Глава  </w:t>
      </w:r>
      <w:proofErr w:type="spellStart"/>
      <w:r>
        <w:rPr>
          <w:rFonts w:ascii="Arial" w:hAnsi="Arial" w:cs="Arial"/>
        </w:rPr>
        <w:t>Козьминского</w:t>
      </w:r>
      <w:proofErr w:type="spellEnd"/>
    </w:p>
    <w:p w:rsidR="00D96A44" w:rsidRDefault="00D96A44" w:rsidP="00D96A44">
      <w:pPr>
        <w:ind w:left="360"/>
        <w:rPr>
          <w:rFonts w:ascii="Arial" w:hAnsi="Arial" w:cs="Arial"/>
        </w:rPr>
      </w:pPr>
      <w:r>
        <w:rPr>
          <w:rFonts w:ascii="Arial" w:hAnsi="Arial" w:cs="Arial"/>
        </w:rPr>
        <w:t xml:space="preserve">сельского поселения                                                              </w:t>
      </w:r>
      <w:proofErr w:type="spellStart"/>
      <w:r>
        <w:rPr>
          <w:rFonts w:ascii="Arial" w:hAnsi="Arial" w:cs="Arial"/>
        </w:rPr>
        <w:t>А.А.Хорев</w:t>
      </w:r>
      <w:proofErr w:type="spellEnd"/>
    </w:p>
    <w:p w:rsidR="00D96A44" w:rsidRDefault="00D96A44" w:rsidP="00D96A44">
      <w:pPr>
        <w:ind w:firstLine="705"/>
        <w:rPr>
          <w:rFonts w:ascii="Arial" w:hAnsi="Arial" w:cs="Arial"/>
        </w:rPr>
      </w:pPr>
      <w:r>
        <w:rPr>
          <w:rFonts w:ascii="Arial" w:hAnsi="Arial" w:cs="Arial"/>
        </w:rPr>
        <w:tab/>
      </w:r>
    </w:p>
    <w:p w:rsidR="00D96A44" w:rsidRDefault="00D96A44" w:rsidP="00D96A44">
      <w:pPr>
        <w:rPr>
          <w:rFonts w:ascii="Arial" w:hAnsi="Arial" w:cs="Arial"/>
        </w:rPr>
      </w:pPr>
    </w:p>
    <w:p w:rsidR="00D96A44" w:rsidRDefault="00D96A44" w:rsidP="00D96A44"/>
    <w:p w:rsidR="00D96A44" w:rsidRPr="00E413EF" w:rsidRDefault="00D96A44" w:rsidP="00D96A44">
      <w:pPr>
        <w:tabs>
          <w:tab w:val="left" w:pos="2880"/>
        </w:tabs>
        <w:rPr>
          <w:sz w:val="28"/>
        </w:rPr>
      </w:pPr>
    </w:p>
    <w:p w:rsidR="00256973" w:rsidRDefault="00256973"/>
    <w:sectPr w:rsidR="002569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DejaVu Sans">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A09E0"/>
    <w:multiLevelType w:val="hybridMultilevel"/>
    <w:tmpl w:val="0A603E70"/>
    <w:lvl w:ilvl="0" w:tplc="47A4C87A">
      <w:start w:val="1"/>
      <w:numFmt w:val="decimal"/>
      <w:pStyle w:val="3"/>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defaultTabStop w:val="708"/>
  <w:characterSpacingControl w:val="doNotCompress"/>
  <w:compat/>
  <w:rsids>
    <w:rsidRoot w:val="00D96A44"/>
    <w:rsid w:val="00020A17"/>
    <w:rsid w:val="00022F14"/>
    <w:rsid w:val="00031213"/>
    <w:rsid w:val="00073987"/>
    <w:rsid w:val="000E7CF5"/>
    <w:rsid w:val="00100C37"/>
    <w:rsid w:val="0011404E"/>
    <w:rsid w:val="0016557C"/>
    <w:rsid w:val="00193B1A"/>
    <w:rsid w:val="001A4C4E"/>
    <w:rsid w:val="001B42F8"/>
    <w:rsid w:val="001D5A39"/>
    <w:rsid w:val="00230D23"/>
    <w:rsid w:val="00254376"/>
    <w:rsid w:val="00256973"/>
    <w:rsid w:val="00260CA5"/>
    <w:rsid w:val="0026221E"/>
    <w:rsid w:val="002727BB"/>
    <w:rsid w:val="002C45E9"/>
    <w:rsid w:val="002C5A35"/>
    <w:rsid w:val="002D7D0F"/>
    <w:rsid w:val="002E271A"/>
    <w:rsid w:val="00317260"/>
    <w:rsid w:val="00390FD1"/>
    <w:rsid w:val="003A5E81"/>
    <w:rsid w:val="003D1751"/>
    <w:rsid w:val="003F342B"/>
    <w:rsid w:val="003F7104"/>
    <w:rsid w:val="00415DDC"/>
    <w:rsid w:val="0043407D"/>
    <w:rsid w:val="004773AF"/>
    <w:rsid w:val="004F05FC"/>
    <w:rsid w:val="005129FB"/>
    <w:rsid w:val="005634C4"/>
    <w:rsid w:val="00593F65"/>
    <w:rsid w:val="005B08FF"/>
    <w:rsid w:val="00621FEA"/>
    <w:rsid w:val="00636678"/>
    <w:rsid w:val="006375DE"/>
    <w:rsid w:val="0065181A"/>
    <w:rsid w:val="00653D25"/>
    <w:rsid w:val="00660326"/>
    <w:rsid w:val="006D5A93"/>
    <w:rsid w:val="006F0548"/>
    <w:rsid w:val="007362A7"/>
    <w:rsid w:val="007670D9"/>
    <w:rsid w:val="007A39D5"/>
    <w:rsid w:val="007D130B"/>
    <w:rsid w:val="00800DFB"/>
    <w:rsid w:val="00804A8B"/>
    <w:rsid w:val="00807483"/>
    <w:rsid w:val="00844A77"/>
    <w:rsid w:val="00893971"/>
    <w:rsid w:val="008A4A4C"/>
    <w:rsid w:val="008C2829"/>
    <w:rsid w:val="008C6F59"/>
    <w:rsid w:val="008E433E"/>
    <w:rsid w:val="00900252"/>
    <w:rsid w:val="00905346"/>
    <w:rsid w:val="0092756F"/>
    <w:rsid w:val="00986FD9"/>
    <w:rsid w:val="0099372D"/>
    <w:rsid w:val="009A1C9A"/>
    <w:rsid w:val="009D1581"/>
    <w:rsid w:val="00A03EC6"/>
    <w:rsid w:val="00A069BD"/>
    <w:rsid w:val="00A2361E"/>
    <w:rsid w:val="00A23B2D"/>
    <w:rsid w:val="00A4078F"/>
    <w:rsid w:val="00A4418E"/>
    <w:rsid w:val="00A4759D"/>
    <w:rsid w:val="00A75A11"/>
    <w:rsid w:val="00A945BB"/>
    <w:rsid w:val="00AA0234"/>
    <w:rsid w:val="00AB23F1"/>
    <w:rsid w:val="00B00C9F"/>
    <w:rsid w:val="00B1104B"/>
    <w:rsid w:val="00B40366"/>
    <w:rsid w:val="00BC755F"/>
    <w:rsid w:val="00BD4B40"/>
    <w:rsid w:val="00BE4952"/>
    <w:rsid w:val="00BE4AA3"/>
    <w:rsid w:val="00BE5474"/>
    <w:rsid w:val="00C0473B"/>
    <w:rsid w:val="00C26C69"/>
    <w:rsid w:val="00C35740"/>
    <w:rsid w:val="00C526A1"/>
    <w:rsid w:val="00D009DE"/>
    <w:rsid w:val="00D56422"/>
    <w:rsid w:val="00D82797"/>
    <w:rsid w:val="00D96A44"/>
    <w:rsid w:val="00DA653B"/>
    <w:rsid w:val="00DB122C"/>
    <w:rsid w:val="00DB2BEF"/>
    <w:rsid w:val="00DB775A"/>
    <w:rsid w:val="00DB7B85"/>
    <w:rsid w:val="00DD66ED"/>
    <w:rsid w:val="00DE4251"/>
    <w:rsid w:val="00DF28D1"/>
    <w:rsid w:val="00E13011"/>
    <w:rsid w:val="00E31430"/>
    <w:rsid w:val="00E36906"/>
    <w:rsid w:val="00E42CAD"/>
    <w:rsid w:val="00E53042"/>
    <w:rsid w:val="00E61423"/>
    <w:rsid w:val="00E63CCE"/>
    <w:rsid w:val="00E647F4"/>
    <w:rsid w:val="00E65474"/>
    <w:rsid w:val="00E867DD"/>
    <w:rsid w:val="00E87C72"/>
    <w:rsid w:val="00ED0D4C"/>
    <w:rsid w:val="00EF73A0"/>
    <w:rsid w:val="00F001AE"/>
    <w:rsid w:val="00F00EF0"/>
    <w:rsid w:val="00F550F5"/>
    <w:rsid w:val="00F83598"/>
    <w:rsid w:val="00F83E86"/>
    <w:rsid w:val="00F8710E"/>
    <w:rsid w:val="00F94C5F"/>
    <w:rsid w:val="00FA6938"/>
    <w:rsid w:val="00FB50BB"/>
    <w:rsid w:val="00FB7F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00"/>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A44"/>
    <w:pPr>
      <w:spacing w:before="0"/>
      <w:ind w:left="0" w:firstLine="0"/>
      <w:jc w:val="left"/>
    </w:pPr>
    <w:rPr>
      <w:rFonts w:ascii="Times New Roman" w:eastAsia="Times New Roman" w:hAnsi="Times New Roman" w:cs="Times New Roman"/>
      <w:sz w:val="24"/>
      <w:szCs w:val="24"/>
      <w:lang w:eastAsia="ru-RU"/>
    </w:rPr>
  </w:style>
  <w:style w:type="paragraph" w:styleId="3">
    <w:name w:val="heading 3"/>
    <w:basedOn w:val="a"/>
    <w:next w:val="a0"/>
    <w:link w:val="30"/>
    <w:qFormat/>
    <w:rsid w:val="0092756F"/>
    <w:pPr>
      <w:keepNext/>
      <w:widowControl w:val="0"/>
      <w:numPr>
        <w:numId w:val="1"/>
      </w:numPr>
      <w:suppressAutoHyphens/>
      <w:spacing w:before="240" w:after="120"/>
      <w:jc w:val="both"/>
      <w:outlineLvl w:val="2"/>
    </w:pPr>
    <w:rPr>
      <w:rFonts w:ascii="Arial" w:eastAsia="DejaVu Sans" w:hAnsi="Arial" w:cs="DejaVu Sans"/>
      <w:bCs/>
      <w:kern w:val="1"/>
      <w:sz w:val="28"/>
      <w:szCs w:val="28"/>
      <w:lang w:eastAsia="en-US"/>
    </w:rPr>
  </w:style>
  <w:style w:type="paragraph" w:styleId="4">
    <w:name w:val="heading 4"/>
    <w:aliases w:val="!Параграфы/Статьи документа"/>
    <w:basedOn w:val="a"/>
    <w:link w:val="40"/>
    <w:qFormat/>
    <w:rsid w:val="00D96A44"/>
    <w:pPr>
      <w:autoSpaceDN w:val="0"/>
      <w:ind w:firstLine="567"/>
      <w:jc w:val="both"/>
      <w:outlineLvl w:val="3"/>
    </w:pPr>
    <w:rPr>
      <w:rFonts w:ascii="Arial" w:hAnsi="Arial"/>
      <w:b/>
      <w:bCs/>
      <w:sz w:val="26"/>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92756F"/>
    <w:rPr>
      <w:rFonts w:ascii="Arial" w:eastAsia="DejaVu Sans" w:hAnsi="Arial" w:cs="DejaVu Sans"/>
      <w:bCs/>
      <w:kern w:val="1"/>
      <w:sz w:val="28"/>
      <w:szCs w:val="28"/>
    </w:rPr>
  </w:style>
  <w:style w:type="paragraph" w:styleId="a0">
    <w:name w:val="Body Text"/>
    <w:basedOn w:val="a"/>
    <w:link w:val="a4"/>
    <w:uiPriority w:val="99"/>
    <w:semiHidden/>
    <w:unhideWhenUsed/>
    <w:rsid w:val="0092756F"/>
    <w:pPr>
      <w:widowControl w:val="0"/>
      <w:suppressAutoHyphens/>
      <w:spacing w:before="200" w:after="120"/>
      <w:ind w:left="714" w:hanging="357"/>
      <w:jc w:val="both"/>
    </w:pPr>
    <w:rPr>
      <w:rFonts w:eastAsia="DejaVu Sans"/>
      <w:kern w:val="1"/>
      <w:lang w:eastAsia="en-US"/>
    </w:rPr>
  </w:style>
  <w:style w:type="character" w:customStyle="1" w:styleId="a4">
    <w:name w:val="Основной текст Знак"/>
    <w:basedOn w:val="a1"/>
    <w:link w:val="a0"/>
    <w:uiPriority w:val="99"/>
    <w:semiHidden/>
    <w:rsid w:val="0092756F"/>
  </w:style>
  <w:style w:type="paragraph" w:styleId="a5">
    <w:name w:val="Subtitle"/>
    <w:aliases w:val="текст"/>
    <w:basedOn w:val="a6"/>
    <w:next w:val="a"/>
    <w:link w:val="a7"/>
    <w:qFormat/>
    <w:rsid w:val="00ED0D4C"/>
    <w:pPr>
      <w:ind w:firstLine="709"/>
    </w:pPr>
    <w:rPr>
      <w:rFonts w:asciiTheme="minorHAnsi" w:hAnsiTheme="minorHAnsi" w:cstheme="minorBidi"/>
    </w:rPr>
  </w:style>
  <w:style w:type="character" w:customStyle="1" w:styleId="a7">
    <w:name w:val="Подзаголовок Знак"/>
    <w:aliases w:val="текст Знак"/>
    <w:basedOn w:val="a1"/>
    <w:link w:val="a5"/>
    <w:rsid w:val="00ED0D4C"/>
    <w:rPr>
      <w:rFonts w:eastAsia="DejaVu Sans"/>
      <w:kern w:val="1"/>
      <w:sz w:val="24"/>
      <w:szCs w:val="24"/>
    </w:rPr>
  </w:style>
  <w:style w:type="paragraph" w:styleId="a6">
    <w:name w:val="No Spacing"/>
    <w:uiPriority w:val="1"/>
    <w:qFormat/>
    <w:rsid w:val="00ED0D4C"/>
    <w:pPr>
      <w:widowControl w:val="0"/>
      <w:suppressAutoHyphens/>
    </w:pPr>
    <w:rPr>
      <w:rFonts w:ascii="Times New Roman" w:eastAsia="DejaVu Sans" w:hAnsi="Times New Roman" w:cs="Times New Roman"/>
      <w:kern w:val="1"/>
      <w:sz w:val="24"/>
      <w:szCs w:val="24"/>
    </w:rPr>
  </w:style>
  <w:style w:type="character" w:styleId="a8">
    <w:name w:val="Intense Emphasis"/>
    <w:aliases w:val="рисунок"/>
    <w:uiPriority w:val="21"/>
    <w:qFormat/>
    <w:rsid w:val="00230D23"/>
    <w:rPr>
      <w:rFonts w:ascii="Times New Roman" w:hAnsi="Times New Roman"/>
      <w:b/>
      <w:i/>
      <w:sz w:val="20"/>
      <w:szCs w:val="20"/>
    </w:rPr>
  </w:style>
  <w:style w:type="paragraph" w:customStyle="1" w:styleId="a9">
    <w:name w:val="Рисунок"/>
    <w:basedOn w:val="a"/>
    <w:next w:val="aa"/>
    <w:qFormat/>
    <w:rsid w:val="00F550F5"/>
    <w:pPr>
      <w:widowControl w:val="0"/>
      <w:suppressAutoHyphens/>
      <w:spacing w:before="200" w:line="480" w:lineRule="auto"/>
      <w:ind w:left="709" w:firstLine="709"/>
      <w:jc w:val="center"/>
    </w:pPr>
    <w:rPr>
      <w:rFonts w:eastAsia="DejaVu Sans"/>
      <w:b/>
      <w:i/>
      <w:kern w:val="1"/>
      <w:sz w:val="20"/>
      <w:lang w:eastAsia="en-US"/>
    </w:rPr>
  </w:style>
  <w:style w:type="paragraph" w:styleId="aa">
    <w:name w:val="Normal Indent"/>
    <w:basedOn w:val="a"/>
    <w:uiPriority w:val="99"/>
    <w:semiHidden/>
    <w:unhideWhenUsed/>
    <w:rsid w:val="00F550F5"/>
    <w:pPr>
      <w:widowControl w:val="0"/>
      <w:suppressAutoHyphens/>
      <w:spacing w:before="200"/>
      <w:ind w:left="708" w:hanging="357"/>
      <w:jc w:val="both"/>
    </w:pPr>
    <w:rPr>
      <w:rFonts w:eastAsia="DejaVu Sans"/>
      <w:kern w:val="1"/>
      <w:lang w:eastAsia="en-US"/>
    </w:rPr>
  </w:style>
  <w:style w:type="character" w:customStyle="1" w:styleId="40">
    <w:name w:val="Заголовок 4 Знак"/>
    <w:aliases w:val="!Параграфы/Статьи документа Знак"/>
    <w:basedOn w:val="a1"/>
    <w:link w:val="4"/>
    <w:rsid w:val="00D96A44"/>
    <w:rPr>
      <w:rFonts w:ascii="Arial" w:eastAsia="Times New Roman" w:hAnsi="Arial" w:cs="Times New Roman"/>
      <w:b/>
      <w:bCs/>
      <w:sz w:val="26"/>
      <w:szCs w:val="28"/>
      <w:lang w:eastAsia="ru-RU"/>
    </w:rPr>
  </w:style>
  <w:style w:type="paragraph" w:styleId="ab">
    <w:name w:val="Normal (Web)"/>
    <w:aliases w:val="Знак1,!Обычный текст документа Знак"/>
    <w:basedOn w:val="a"/>
    <w:rsid w:val="00D96A44"/>
    <w:pPr>
      <w:autoSpaceDE w:val="0"/>
      <w:autoSpaceDN w:val="0"/>
      <w:jc w:val="both"/>
    </w:pPr>
  </w:style>
  <w:style w:type="paragraph" w:customStyle="1" w:styleId="ConsNormal">
    <w:name w:val="ConsNormal"/>
    <w:rsid w:val="00D96A44"/>
    <w:pPr>
      <w:widowControl w:val="0"/>
      <w:autoSpaceDE w:val="0"/>
      <w:autoSpaceDN w:val="0"/>
      <w:spacing w:before="0"/>
      <w:ind w:left="0" w:firstLine="720"/>
      <w:jc w:val="left"/>
    </w:pPr>
    <w:rPr>
      <w:rFonts w:ascii="Arial" w:eastAsia="Times New Roman" w:hAnsi="Arial" w:cs="Arial"/>
      <w:sz w:val="20"/>
      <w:szCs w:val="20"/>
      <w:lang w:eastAsia="ru-RU"/>
    </w:rPr>
  </w:style>
  <w:style w:type="paragraph" w:customStyle="1" w:styleId="ConsPlusNormal">
    <w:name w:val="ConsPlusNormal"/>
    <w:rsid w:val="00D96A44"/>
    <w:pPr>
      <w:widowControl w:val="0"/>
      <w:autoSpaceDE w:val="0"/>
      <w:autoSpaceDN w:val="0"/>
      <w:adjustRightInd w:val="0"/>
      <w:spacing w:before="0"/>
      <w:ind w:left="0" w:firstLine="720"/>
      <w:jc w:val="left"/>
    </w:pPr>
    <w:rPr>
      <w:rFonts w:ascii="Arial" w:eastAsia="Times New Roman" w:hAnsi="Arial" w:cs="Arial"/>
      <w:sz w:val="20"/>
      <w:szCs w:val="20"/>
      <w:lang w:eastAsia="ru-RU"/>
    </w:rPr>
  </w:style>
  <w:style w:type="paragraph" w:styleId="ac">
    <w:name w:val="Document Map"/>
    <w:basedOn w:val="a"/>
    <w:link w:val="ad"/>
    <w:uiPriority w:val="99"/>
    <w:semiHidden/>
    <w:unhideWhenUsed/>
    <w:rsid w:val="00D96A44"/>
    <w:rPr>
      <w:rFonts w:ascii="Tahoma" w:hAnsi="Tahoma" w:cs="Tahoma"/>
      <w:sz w:val="16"/>
      <w:szCs w:val="16"/>
    </w:rPr>
  </w:style>
  <w:style w:type="character" w:customStyle="1" w:styleId="ad">
    <w:name w:val="Схема документа Знак"/>
    <w:basedOn w:val="a1"/>
    <w:link w:val="ac"/>
    <w:uiPriority w:val="99"/>
    <w:semiHidden/>
    <w:rsid w:val="00D96A4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6763</Words>
  <Characters>38554</Characters>
  <Application>Microsoft Office Word</Application>
  <DocSecurity>0</DocSecurity>
  <Lines>321</Lines>
  <Paragraphs>90</Paragraphs>
  <ScaleCrop>false</ScaleCrop>
  <Company/>
  <LinksUpToDate>false</LinksUpToDate>
  <CharactersWithSpaces>45227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miracle</dc:creator>
  <cp:lastModifiedBy>miracle</cp:lastModifiedBy>
  <cp:revision>1</cp:revision>
  <dcterms:created xsi:type="dcterms:W3CDTF">2010-09-09T07:29:00Z</dcterms:created>
  <dcterms:modified xsi:type="dcterms:W3CDTF">2010-09-09T07:33:00Z</dcterms:modified>
</cp:coreProperties>
</file>