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EB" w:rsidRDefault="00FC68EB" w:rsidP="00FC68EB">
      <w:pPr>
        <w:jc w:val="center"/>
        <w:rPr>
          <w:b/>
          <w:bCs/>
          <w:sz w:val="24"/>
        </w:rPr>
      </w:pPr>
      <w:bookmarkStart w:id="0" w:name="_GoBack"/>
      <w:r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 2</w:t>
      </w:r>
    </w:p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п.  Красный </w:t>
      </w:r>
    </w:p>
    <w:p w:rsidR="00FC68EB" w:rsidRDefault="00FC68EB" w:rsidP="00FC68EB">
      <w:pPr>
        <w:jc w:val="center"/>
        <w:rPr>
          <w:b/>
          <w:bCs/>
          <w:sz w:val="24"/>
        </w:rPr>
      </w:pPr>
    </w:p>
    <w:p w:rsidR="00FC68EB" w:rsidRDefault="00FC68EB" w:rsidP="00FC68EB">
      <w:pPr>
        <w:jc w:val="center"/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Место проведения:  п. Красный</w:t>
      </w:r>
      <w:proofErr w:type="gramStart"/>
      <w:r>
        <w:rPr>
          <w:sz w:val="24"/>
        </w:rPr>
        <w:t xml:space="preserve"> </w:t>
      </w:r>
      <w:r w:rsidR="009E782D">
        <w:rPr>
          <w:sz w:val="24"/>
        </w:rPr>
        <w:t>,</w:t>
      </w:r>
      <w:proofErr w:type="gramEnd"/>
      <w:r>
        <w:rPr>
          <w:sz w:val="24"/>
        </w:rPr>
        <w:t>ул.  Красная д.1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Дата проведения:  21.11.2011 г.</w:t>
      </w:r>
    </w:p>
    <w:p w:rsidR="00FC68EB" w:rsidRDefault="00FC68EB" w:rsidP="00FC68EB">
      <w:pPr>
        <w:rPr>
          <w:sz w:val="24"/>
        </w:rPr>
      </w:pPr>
    </w:p>
    <w:p w:rsidR="00FC68EB" w:rsidRDefault="00D43379" w:rsidP="00FC68EB">
      <w:pPr>
        <w:rPr>
          <w:sz w:val="24"/>
        </w:rPr>
      </w:pPr>
      <w:r>
        <w:rPr>
          <w:sz w:val="24"/>
        </w:rPr>
        <w:t>Время проведения: 19.ч.2</w:t>
      </w:r>
      <w:r w:rsidR="00FC68EB">
        <w:rPr>
          <w:sz w:val="24"/>
        </w:rPr>
        <w:t>0 мин.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Место размещения экспозиции: в доме № 1.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с</w:t>
      </w:r>
      <w:r w:rsidR="004E586B">
        <w:rPr>
          <w:sz w:val="24"/>
        </w:rPr>
        <w:t>ельского поселения №13 от 17.10.2011г,</w:t>
      </w:r>
      <w:r>
        <w:rPr>
          <w:sz w:val="24"/>
        </w:rPr>
        <w:t xml:space="preserve">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FC68EB" w:rsidRDefault="00FC68EB" w:rsidP="00FC68EB">
      <w:pPr>
        <w:rPr>
          <w:sz w:val="24"/>
        </w:rPr>
      </w:pPr>
      <w:r>
        <w:rPr>
          <w:sz w:val="24"/>
        </w:rPr>
        <w:tab/>
      </w:r>
    </w:p>
    <w:p w:rsidR="00FC68EB" w:rsidRDefault="00FC68EB" w:rsidP="00FC68EB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области».</w:t>
      </w:r>
    </w:p>
    <w:p w:rsidR="00FC68EB" w:rsidRDefault="00FC68EB" w:rsidP="00FC68EB">
      <w:pPr>
        <w:jc w:val="both"/>
        <w:rPr>
          <w:sz w:val="24"/>
        </w:rPr>
      </w:pPr>
    </w:p>
    <w:p w:rsidR="00FC68EB" w:rsidRDefault="00FC68EB" w:rsidP="00FC68EB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1-</w:t>
      </w:r>
      <w:r w:rsidR="00FC68EB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FC68EB">
        <w:rPr>
          <w:sz w:val="24"/>
        </w:rPr>
        <w:t xml:space="preserve"> сельского поселения, председатель   комиссии;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2-</w:t>
      </w:r>
      <w:r w:rsidR="00FC68EB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3-</w:t>
      </w:r>
      <w:r w:rsidR="00FC68EB">
        <w:rPr>
          <w:sz w:val="24"/>
        </w:rPr>
        <w:t>Суворова  Е.П., ведущий специалист администрации сельского поселения;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4-</w:t>
      </w:r>
      <w:r w:rsidR="00F256B3">
        <w:rPr>
          <w:sz w:val="24"/>
        </w:rPr>
        <w:t>Булатников О.А</w:t>
      </w:r>
      <w:r w:rsidR="00FC68EB">
        <w:rPr>
          <w:sz w:val="24"/>
        </w:rPr>
        <w:t>., депутат  Никольского сельского Совета народных депутатов (по согласованию) (</w:t>
      </w:r>
      <w:r w:rsidR="00FC68EB">
        <w:rPr>
          <w:b/>
          <w:bCs/>
          <w:i/>
          <w:iCs/>
          <w:sz w:val="24"/>
        </w:rPr>
        <w:t xml:space="preserve">округ  № </w:t>
      </w:r>
      <w:r w:rsidR="00F256B3">
        <w:rPr>
          <w:b/>
          <w:bCs/>
          <w:i/>
          <w:iCs/>
          <w:sz w:val="24"/>
        </w:rPr>
        <w:t>5</w:t>
      </w:r>
      <w:r w:rsidR="00FC68EB">
        <w:rPr>
          <w:sz w:val="24"/>
        </w:rPr>
        <w:t xml:space="preserve">) 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5-</w:t>
      </w:r>
      <w:r w:rsidR="00FC68EB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FC68EB">
        <w:rPr>
          <w:sz w:val="24"/>
        </w:rPr>
        <w:t>Ливенского</w:t>
      </w:r>
      <w:proofErr w:type="spellEnd"/>
      <w:r w:rsidR="00FC68EB">
        <w:rPr>
          <w:sz w:val="24"/>
        </w:rPr>
        <w:t xml:space="preserve"> района (по согласованию);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FC68EB" w:rsidRDefault="00FC68EB" w:rsidP="00FC68EB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FC68EB" w:rsidRDefault="00FC68EB" w:rsidP="00FC68EB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Сообщение по теме.</w:t>
      </w:r>
    </w:p>
    <w:p w:rsidR="00FC68EB" w:rsidRDefault="00FC68EB" w:rsidP="00FC68EB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Обсуждение</w:t>
      </w:r>
    </w:p>
    <w:p w:rsidR="00FC68EB" w:rsidRDefault="00FC68EB" w:rsidP="00FC68EB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4612DD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FC68EB" w:rsidRDefault="00FC68EB" w:rsidP="00FC68EB">
      <w:pPr>
        <w:rPr>
          <w:sz w:val="24"/>
        </w:rPr>
      </w:pPr>
    </w:p>
    <w:p w:rsidR="00FC68EB" w:rsidRPr="00FC68EB" w:rsidRDefault="00FC68EB" w:rsidP="00FC68EB"/>
    <w:p w:rsidR="00FC68EB" w:rsidRPr="00FC68EB" w:rsidRDefault="00FC68EB" w:rsidP="00FC68EB"/>
    <w:p w:rsidR="00C8003C" w:rsidRDefault="00C8003C" w:rsidP="00C8003C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/>
    <w:p w:rsidR="00C8003C" w:rsidRPr="00010E40" w:rsidRDefault="00C8003C" w:rsidP="00C8003C">
      <w:pPr>
        <w:tabs>
          <w:tab w:val="left" w:pos="1305"/>
        </w:tabs>
      </w:pPr>
    </w:p>
    <w:p w:rsidR="00C8003C" w:rsidRPr="00010E40" w:rsidRDefault="00C8003C" w:rsidP="00C8003C">
      <w:pPr>
        <w:tabs>
          <w:tab w:val="left" w:pos="3495"/>
        </w:tabs>
      </w:pP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Pr="00523E10" w:rsidRDefault="00C8003C" w:rsidP="00C8003C">
      <w:pPr>
        <w:tabs>
          <w:tab w:val="left" w:pos="7155"/>
        </w:tabs>
        <w:rPr>
          <w:sz w:val="24"/>
        </w:rPr>
      </w:pP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             Е.П.  Суворова.</w:t>
      </w:r>
    </w:p>
    <w:p w:rsidR="00C8003C" w:rsidRDefault="00C8003C" w:rsidP="00C8003C">
      <w:pPr>
        <w:rPr>
          <w:sz w:val="24"/>
        </w:rPr>
      </w:pPr>
    </w:p>
    <w:p w:rsidR="00C8003C" w:rsidRDefault="00C8003C" w:rsidP="00DC7733">
      <w:pPr>
        <w:tabs>
          <w:tab w:val="left" w:pos="6285"/>
        </w:tabs>
        <w:rPr>
          <w:sz w:val="24"/>
        </w:rPr>
      </w:pPr>
      <w:r>
        <w:rPr>
          <w:sz w:val="24"/>
        </w:rPr>
        <w:t xml:space="preserve">                                            </w:t>
      </w:r>
      <w:r w:rsidR="00DC7733">
        <w:rPr>
          <w:sz w:val="24"/>
        </w:rPr>
        <w:t xml:space="preserve">                                                  О.А.  </w:t>
      </w:r>
      <w:proofErr w:type="spellStart"/>
      <w:r w:rsidR="00DC7733">
        <w:rPr>
          <w:sz w:val="24"/>
        </w:rPr>
        <w:t>Булатников</w:t>
      </w:r>
      <w:proofErr w:type="spellEnd"/>
      <w:r w:rsidR="00DC7733">
        <w:rPr>
          <w:sz w:val="24"/>
        </w:rPr>
        <w:t>.</w:t>
      </w:r>
    </w:p>
    <w:p w:rsidR="00C8003C" w:rsidRDefault="00C8003C" w:rsidP="00C8003C">
      <w:pPr>
        <w:rPr>
          <w:sz w:val="24"/>
        </w:rPr>
      </w:pPr>
    </w:p>
    <w:p w:rsidR="00C8003C" w:rsidRDefault="00DC7733" w:rsidP="00C8003C">
      <w:pPr>
        <w:tabs>
          <w:tab w:val="left" w:pos="6300"/>
        </w:tabs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0C73DF">
        <w:rPr>
          <w:sz w:val="24"/>
        </w:rPr>
        <w:t xml:space="preserve">                               </w:t>
      </w:r>
      <w:r>
        <w:rPr>
          <w:sz w:val="24"/>
        </w:rPr>
        <w:t xml:space="preserve">С.А.  </w:t>
      </w:r>
      <w:proofErr w:type="spellStart"/>
      <w:r>
        <w:rPr>
          <w:sz w:val="24"/>
        </w:rPr>
        <w:t>Алифанов</w:t>
      </w:r>
      <w:proofErr w:type="spellEnd"/>
      <w:r>
        <w:rPr>
          <w:sz w:val="24"/>
        </w:rPr>
        <w:t>.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</w:t>
      </w:r>
      <w:r w:rsidR="00DC7733">
        <w:rPr>
          <w:sz w:val="24"/>
        </w:rPr>
        <w:t xml:space="preserve">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="00DC7733">
        <w:rPr>
          <w:sz w:val="24"/>
        </w:rPr>
        <w:t xml:space="preserve">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</w:t>
      </w:r>
    </w:p>
    <w:p w:rsidR="00FC68EB" w:rsidRPr="00FC68EB" w:rsidRDefault="00FC68EB" w:rsidP="00FC68EB"/>
    <w:p w:rsidR="00FC68EB" w:rsidRPr="00FC68EB" w:rsidRDefault="00FC68EB" w:rsidP="00FC68EB"/>
    <w:p w:rsidR="00FC68EB" w:rsidRDefault="00FC68EB" w:rsidP="00FC68EB"/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№3</w:t>
      </w:r>
    </w:p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п.  Зареченский</w:t>
      </w:r>
      <w:proofErr w:type="gramStart"/>
      <w:r>
        <w:rPr>
          <w:b/>
          <w:bCs/>
          <w:sz w:val="24"/>
        </w:rPr>
        <w:t xml:space="preserve"> .</w:t>
      </w:r>
      <w:proofErr w:type="gramEnd"/>
    </w:p>
    <w:p w:rsidR="00FC68EB" w:rsidRDefault="00FC68EB" w:rsidP="00FC68EB">
      <w:pPr>
        <w:jc w:val="center"/>
        <w:rPr>
          <w:b/>
          <w:bCs/>
          <w:sz w:val="24"/>
        </w:rPr>
      </w:pPr>
    </w:p>
    <w:p w:rsidR="00FC68EB" w:rsidRDefault="00FC68EB" w:rsidP="00FC68EB">
      <w:pPr>
        <w:jc w:val="center"/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Место проведения:  п. Зареченский</w:t>
      </w:r>
      <w:proofErr w:type="gramStart"/>
      <w:r>
        <w:rPr>
          <w:sz w:val="24"/>
        </w:rPr>
        <w:t xml:space="preserve"> </w:t>
      </w:r>
      <w:r w:rsidR="009E782D">
        <w:rPr>
          <w:sz w:val="24"/>
        </w:rPr>
        <w:t>,</w:t>
      </w:r>
      <w:proofErr w:type="gramEnd"/>
      <w:r>
        <w:rPr>
          <w:sz w:val="24"/>
        </w:rPr>
        <w:t>ул.  Зареченская 5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Дата проведения:  21.11.2011 г.</w:t>
      </w:r>
    </w:p>
    <w:p w:rsidR="00FC68EB" w:rsidRDefault="00FC68EB" w:rsidP="00FC68EB">
      <w:pPr>
        <w:rPr>
          <w:sz w:val="24"/>
        </w:rPr>
      </w:pPr>
    </w:p>
    <w:p w:rsidR="00FC68EB" w:rsidRDefault="00D43379" w:rsidP="00FC68EB">
      <w:pPr>
        <w:rPr>
          <w:sz w:val="24"/>
        </w:rPr>
      </w:pPr>
      <w:r>
        <w:rPr>
          <w:sz w:val="24"/>
        </w:rPr>
        <w:t>Время проведения: 20</w:t>
      </w:r>
      <w:r w:rsidR="00DC7733">
        <w:rPr>
          <w:sz w:val="24"/>
        </w:rPr>
        <w:t xml:space="preserve"> </w:t>
      </w:r>
      <w:r w:rsidR="00F256B3">
        <w:rPr>
          <w:sz w:val="24"/>
        </w:rPr>
        <w:t>ч.3</w:t>
      </w:r>
      <w:r w:rsidR="00FC68EB">
        <w:rPr>
          <w:sz w:val="24"/>
        </w:rPr>
        <w:t>0 мин.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Место размещения экспозиции: в доме № 5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с</w:t>
      </w:r>
      <w:r w:rsidR="004E586B">
        <w:rPr>
          <w:sz w:val="24"/>
        </w:rPr>
        <w:t>ельского поселения №13 от  17.10.2011 г.,</w:t>
      </w:r>
      <w:r>
        <w:rPr>
          <w:sz w:val="24"/>
        </w:rPr>
        <w:t xml:space="preserve">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FC68EB" w:rsidRDefault="00FC68EB" w:rsidP="00FC68EB">
      <w:pPr>
        <w:rPr>
          <w:sz w:val="24"/>
        </w:rPr>
      </w:pPr>
      <w:r>
        <w:rPr>
          <w:sz w:val="24"/>
        </w:rPr>
        <w:tab/>
      </w:r>
    </w:p>
    <w:p w:rsidR="00FC68EB" w:rsidRDefault="00FC68EB" w:rsidP="00FC68EB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</w:t>
      </w:r>
      <w:r>
        <w:rPr>
          <w:sz w:val="24"/>
        </w:rPr>
        <w:lastRenderedPageBreak/>
        <w:t>области».</w:t>
      </w:r>
    </w:p>
    <w:p w:rsidR="00FC68EB" w:rsidRDefault="00FC68EB" w:rsidP="00FC68EB">
      <w:pPr>
        <w:jc w:val="both"/>
        <w:rPr>
          <w:sz w:val="24"/>
        </w:rPr>
      </w:pPr>
    </w:p>
    <w:p w:rsidR="00FC68EB" w:rsidRDefault="00FC68EB" w:rsidP="00FC68EB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1-</w:t>
      </w:r>
      <w:r w:rsidR="00FC68EB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FC68EB">
        <w:rPr>
          <w:sz w:val="24"/>
        </w:rPr>
        <w:t xml:space="preserve"> сельского поселения, председатель   комиссии;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2-</w:t>
      </w:r>
      <w:r w:rsidR="00FC68EB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3-</w:t>
      </w:r>
      <w:r w:rsidR="00FC68EB">
        <w:rPr>
          <w:sz w:val="24"/>
        </w:rPr>
        <w:t>Суворова  Е.П., ведущий специалист администрации сельского поселения;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4-</w:t>
      </w:r>
      <w:r w:rsidR="00F256B3">
        <w:rPr>
          <w:sz w:val="24"/>
        </w:rPr>
        <w:t>Булатников О.А.</w:t>
      </w:r>
      <w:r w:rsidR="00FC68EB">
        <w:rPr>
          <w:sz w:val="24"/>
        </w:rPr>
        <w:t>, депутат  Никольского сельского Совета народных депутатов (по согласованию) (</w:t>
      </w:r>
      <w:r w:rsidR="00FC68EB">
        <w:rPr>
          <w:b/>
          <w:bCs/>
          <w:i/>
          <w:iCs/>
          <w:sz w:val="24"/>
        </w:rPr>
        <w:t xml:space="preserve">округ  № </w:t>
      </w:r>
      <w:r w:rsidR="00F256B3">
        <w:rPr>
          <w:b/>
          <w:bCs/>
          <w:i/>
          <w:iCs/>
          <w:sz w:val="24"/>
        </w:rPr>
        <w:t>5</w:t>
      </w:r>
      <w:r w:rsidR="00FC68EB">
        <w:rPr>
          <w:sz w:val="24"/>
        </w:rPr>
        <w:t xml:space="preserve">) </w:t>
      </w:r>
    </w:p>
    <w:p w:rsidR="00FC68EB" w:rsidRDefault="00D87246" w:rsidP="00FC68EB">
      <w:pPr>
        <w:rPr>
          <w:sz w:val="24"/>
        </w:rPr>
      </w:pPr>
      <w:r>
        <w:rPr>
          <w:sz w:val="24"/>
        </w:rPr>
        <w:t>5-</w:t>
      </w:r>
      <w:r w:rsidR="00FC68EB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FC68EB">
        <w:rPr>
          <w:sz w:val="24"/>
        </w:rPr>
        <w:t>Ливенского</w:t>
      </w:r>
      <w:proofErr w:type="spellEnd"/>
      <w:r w:rsidR="00FC68EB">
        <w:rPr>
          <w:sz w:val="24"/>
        </w:rPr>
        <w:t xml:space="preserve"> района (по согласованию);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FC68EB" w:rsidRDefault="00FC68EB" w:rsidP="00FC68EB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FC68EB" w:rsidRDefault="00FC68EB" w:rsidP="00FC68E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Сообщение по теме.</w:t>
      </w:r>
    </w:p>
    <w:p w:rsidR="00FC68EB" w:rsidRDefault="00FC68EB" w:rsidP="00FC68E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Обсуждение</w:t>
      </w:r>
    </w:p>
    <w:p w:rsidR="00FC68EB" w:rsidRDefault="00FC68EB" w:rsidP="00FC68EB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4612DD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</w:t>
      </w:r>
    </w:p>
    <w:p w:rsidR="00C8003C" w:rsidRDefault="00C8003C" w:rsidP="00FC68EB">
      <w:pPr>
        <w:rPr>
          <w:sz w:val="24"/>
        </w:rPr>
      </w:pPr>
    </w:p>
    <w:p w:rsidR="00DC7733" w:rsidRPr="00C8003C" w:rsidRDefault="00DC7733" w:rsidP="00FC68EB">
      <w:pPr>
        <w:rPr>
          <w:sz w:val="24"/>
        </w:rPr>
      </w:pPr>
    </w:p>
    <w:p w:rsidR="00FC68EB" w:rsidRPr="00FC68EB" w:rsidRDefault="00FC68EB" w:rsidP="00FC68EB"/>
    <w:p w:rsidR="00C8003C" w:rsidRDefault="00C8003C" w:rsidP="00C8003C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/>
    <w:p w:rsidR="00C8003C" w:rsidRPr="00010E40" w:rsidRDefault="00C8003C" w:rsidP="00C8003C">
      <w:pPr>
        <w:tabs>
          <w:tab w:val="left" w:pos="3495"/>
        </w:tabs>
      </w:pP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Pr="00523E10" w:rsidRDefault="00C8003C" w:rsidP="00C8003C">
      <w:pPr>
        <w:tabs>
          <w:tab w:val="left" w:pos="7155"/>
        </w:tabs>
        <w:rPr>
          <w:sz w:val="24"/>
        </w:rPr>
      </w:pPr>
    </w:p>
    <w:p w:rsidR="00C8003C" w:rsidRDefault="00C8003C" w:rsidP="00C8003C">
      <w:pPr>
        <w:rPr>
          <w:sz w:val="24"/>
        </w:rPr>
      </w:pPr>
    </w:p>
    <w:p w:rsidR="00C8003C" w:rsidRDefault="00C8003C" w:rsidP="00DC7733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             </w:t>
      </w:r>
      <w:r w:rsidR="00DC7733">
        <w:rPr>
          <w:sz w:val="24"/>
        </w:rPr>
        <w:t>Е. П.  Суворова.</w:t>
      </w: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300"/>
        </w:tabs>
        <w:rPr>
          <w:sz w:val="24"/>
        </w:rPr>
      </w:pPr>
      <w:r>
        <w:rPr>
          <w:sz w:val="24"/>
        </w:rPr>
        <w:tab/>
        <w:t xml:space="preserve">О.А.  </w:t>
      </w:r>
      <w:proofErr w:type="spellStart"/>
      <w:r>
        <w:rPr>
          <w:sz w:val="24"/>
        </w:rPr>
        <w:t>Булатников</w:t>
      </w:r>
      <w:proofErr w:type="spellEnd"/>
      <w:r>
        <w:rPr>
          <w:sz w:val="24"/>
        </w:rPr>
        <w:t>.</w:t>
      </w:r>
    </w:p>
    <w:p w:rsidR="00DC7733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</w:p>
    <w:p w:rsidR="00C8003C" w:rsidRDefault="00DC7733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С.А.  </w:t>
      </w:r>
      <w:proofErr w:type="spellStart"/>
      <w:r>
        <w:rPr>
          <w:sz w:val="24"/>
        </w:rPr>
        <w:t>Алифанов</w:t>
      </w:r>
      <w:proofErr w:type="spellEnd"/>
      <w:r>
        <w:rPr>
          <w:sz w:val="24"/>
        </w:rPr>
        <w:t>.</w:t>
      </w:r>
      <w:r w:rsidR="00C8003C">
        <w:rPr>
          <w:sz w:val="24"/>
        </w:rPr>
        <w:t xml:space="preserve">      </w:t>
      </w:r>
    </w:p>
    <w:p w:rsidR="00C8003C" w:rsidRDefault="00C8003C" w:rsidP="00DC7733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</w:t>
      </w:r>
      <w:r w:rsidR="00DC7733">
        <w:rPr>
          <w:sz w:val="24"/>
        </w:rPr>
        <w:t xml:space="preserve">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</w:t>
      </w:r>
    </w:p>
    <w:p w:rsidR="00FC68EB" w:rsidRP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  <w:r w:rsidR="00DC7733">
        <w:rPr>
          <w:sz w:val="24"/>
        </w:rPr>
        <w:t xml:space="preserve">                </w:t>
      </w:r>
    </w:p>
    <w:p w:rsidR="00FC68EB" w:rsidRPr="00FC68EB" w:rsidRDefault="00FC68EB" w:rsidP="00FC68EB"/>
    <w:p w:rsidR="00FC68EB" w:rsidRPr="00FC68EB" w:rsidRDefault="00FC68EB" w:rsidP="00FC68EB"/>
    <w:p w:rsidR="00FC68EB" w:rsidRDefault="00FC68EB" w:rsidP="00FC68EB"/>
    <w:p w:rsidR="00FC68EB" w:rsidRDefault="00FC68EB" w:rsidP="00FC68EB"/>
    <w:p w:rsidR="00FC68EB" w:rsidRDefault="00FC68EB" w:rsidP="00FC68EB"/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 4</w:t>
      </w:r>
    </w:p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FC68EB" w:rsidRDefault="00FC68EB" w:rsidP="00FC68E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д.  </w:t>
      </w:r>
      <w:proofErr w:type="spellStart"/>
      <w:r>
        <w:rPr>
          <w:b/>
          <w:bCs/>
          <w:sz w:val="24"/>
        </w:rPr>
        <w:t>Горюшкино</w:t>
      </w:r>
      <w:proofErr w:type="spellEnd"/>
    </w:p>
    <w:p w:rsidR="00FC68EB" w:rsidRDefault="00FC68EB" w:rsidP="00FC68EB">
      <w:pPr>
        <w:jc w:val="center"/>
        <w:rPr>
          <w:b/>
          <w:bCs/>
          <w:sz w:val="24"/>
        </w:rPr>
      </w:pPr>
    </w:p>
    <w:p w:rsidR="00FC68EB" w:rsidRDefault="00FC68EB" w:rsidP="00FC68EB">
      <w:pPr>
        <w:jc w:val="center"/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Место проведения:  д. Горюшкино,1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Дата проведения:  21.11.2011 г.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Время проведени</w:t>
      </w:r>
      <w:r w:rsidR="00D43379">
        <w:rPr>
          <w:sz w:val="24"/>
        </w:rPr>
        <w:t>я: 21ч 3</w:t>
      </w:r>
      <w:r>
        <w:rPr>
          <w:sz w:val="24"/>
        </w:rPr>
        <w:t>0 мин.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Место размещения экспозиции: в доме № 1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</w:t>
      </w:r>
      <w:r w:rsidR="004E586B">
        <w:rPr>
          <w:sz w:val="24"/>
        </w:rPr>
        <w:t>сельского поселения № 13 от 17.10.2011 г.</w:t>
      </w:r>
      <w:r>
        <w:rPr>
          <w:sz w:val="24"/>
        </w:rPr>
        <w:t xml:space="preserve">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FC68EB" w:rsidRDefault="00FC68EB" w:rsidP="00FC68EB">
      <w:pPr>
        <w:rPr>
          <w:sz w:val="24"/>
        </w:rPr>
      </w:pPr>
      <w:r>
        <w:rPr>
          <w:sz w:val="24"/>
        </w:rPr>
        <w:tab/>
      </w:r>
    </w:p>
    <w:p w:rsidR="00FC68EB" w:rsidRDefault="00FC68EB" w:rsidP="00FC68EB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</w:t>
      </w:r>
      <w:r>
        <w:rPr>
          <w:sz w:val="24"/>
        </w:rPr>
        <w:lastRenderedPageBreak/>
        <w:t>области».</w:t>
      </w:r>
    </w:p>
    <w:p w:rsidR="00FC68EB" w:rsidRDefault="00FC68EB" w:rsidP="00FC68EB">
      <w:pPr>
        <w:jc w:val="both"/>
        <w:rPr>
          <w:sz w:val="24"/>
        </w:rPr>
      </w:pPr>
    </w:p>
    <w:p w:rsidR="00FC68EB" w:rsidRDefault="00FC68EB" w:rsidP="00FC68EB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FC68EB" w:rsidRDefault="004E586B" w:rsidP="00FC68EB">
      <w:pPr>
        <w:rPr>
          <w:sz w:val="24"/>
        </w:rPr>
      </w:pPr>
      <w:r>
        <w:rPr>
          <w:sz w:val="24"/>
        </w:rPr>
        <w:t>1-</w:t>
      </w:r>
      <w:r w:rsidR="00FC68EB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FC68EB">
        <w:rPr>
          <w:sz w:val="24"/>
        </w:rPr>
        <w:t xml:space="preserve"> сельского поселения, председатель   комиссии;</w:t>
      </w:r>
    </w:p>
    <w:p w:rsidR="00FC68EB" w:rsidRDefault="004E586B" w:rsidP="00FC68EB">
      <w:pPr>
        <w:rPr>
          <w:sz w:val="24"/>
        </w:rPr>
      </w:pPr>
      <w:r>
        <w:rPr>
          <w:sz w:val="24"/>
        </w:rPr>
        <w:t>2-</w:t>
      </w:r>
      <w:r w:rsidR="00FC68EB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FC68EB" w:rsidRDefault="004E586B" w:rsidP="00FC68EB">
      <w:pPr>
        <w:rPr>
          <w:sz w:val="24"/>
        </w:rPr>
      </w:pPr>
      <w:r>
        <w:rPr>
          <w:sz w:val="24"/>
        </w:rPr>
        <w:t>3-</w:t>
      </w:r>
      <w:r w:rsidR="00FC68EB">
        <w:rPr>
          <w:sz w:val="24"/>
        </w:rPr>
        <w:t>Суворова  Е.П., ведущий специалист администрации сельского поселения;</w:t>
      </w:r>
    </w:p>
    <w:p w:rsidR="00FC68EB" w:rsidRDefault="004E586B" w:rsidP="00FC68EB">
      <w:pPr>
        <w:rPr>
          <w:sz w:val="24"/>
        </w:rPr>
      </w:pPr>
      <w:r>
        <w:rPr>
          <w:sz w:val="24"/>
        </w:rPr>
        <w:t>4-</w:t>
      </w:r>
      <w:r w:rsidR="00FC68EB">
        <w:rPr>
          <w:sz w:val="24"/>
        </w:rPr>
        <w:t>Говорова  О.В., депутат  Никольского сельского Совета народных депутатов (по согласованию) (</w:t>
      </w:r>
      <w:r w:rsidR="00FC68EB">
        <w:rPr>
          <w:b/>
          <w:bCs/>
          <w:i/>
          <w:iCs/>
          <w:sz w:val="24"/>
        </w:rPr>
        <w:t>округ  № 2</w:t>
      </w:r>
      <w:r w:rsidR="00FC68EB">
        <w:rPr>
          <w:sz w:val="24"/>
        </w:rPr>
        <w:t xml:space="preserve">) </w:t>
      </w:r>
    </w:p>
    <w:p w:rsidR="00FC68EB" w:rsidRDefault="004E586B" w:rsidP="00FC68EB">
      <w:pPr>
        <w:rPr>
          <w:sz w:val="24"/>
        </w:rPr>
      </w:pPr>
      <w:r>
        <w:rPr>
          <w:sz w:val="24"/>
        </w:rPr>
        <w:t>5-</w:t>
      </w:r>
      <w:r w:rsidR="00FC68EB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FC68EB">
        <w:rPr>
          <w:sz w:val="24"/>
        </w:rPr>
        <w:t>Ливенского</w:t>
      </w:r>
      <w:proofErr w:type="spellEnd"/>
      <w:r w:rsidR="00FC68EB">
        <w:rPr>
          <w:sz w:val="24"/>
        </w:rPr>
        <w:t xml:space="preserve"> района (по согласованию);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FC68EB" w:rsidRDefault="00FC68EB" w:rsidP="00FC68EB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FC68EB" w:rsidRDefault="00FC68EB" w:rsidP="00FC68EB">
      <w:pPr>
        <w:numPr>
          <w:ilvl w:val="0"/>
          <w:numId w:val="3"/>
        </w:numPr>
        <w:rPr>
          <w:sz w:val="24"/>
        </w:rPr>
      </w:pPr>
      <w:r>
        <w:rPr>
          <w:sz w:val="24"/>
        </w:rPr>
        <w:t>Сообщение по теме.</w:t>
      </w:r>
    </w:p>
    <w:p w:rsidR="00FC68EB" w:rsidRDefault="00FC68EB" w:rsidP="00FC68EB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Обсуждение</w:t>
      </w:r>
    </w:p>
    <w:p w:rsidR="00FC68EB" w:rsidRDefault="00FC68EB" w:rsidP="00FC68EB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A740C7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FC68EB" w:rsidRDefault="00FC68EB" w:rsidP="00FC68EB">
      <w:pPr>
        <w:rPr>
          <w:sz w:val="24"/>
        </w:rPr>
      </w:pPr>
    </w:p>
    <w:p w:rsidR="00FC68EB" w:rsidRDefault="00FC68EB" w:rsidP="00FC68EB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FC68EB" w:rsidRDefault="00FC68EB" w:rsidP="00FC68EB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C8003C" w:rsidRDefault="00C8003C" w:rsidP="00FC68EB">
      <w:pPr>
        <w:rPr>
          <w:sz w:val="24"/>
        </w:rPr>
      </w:pPr>
    </w:p>
    <w:p w:rsidR="00DC7733" w:rsidRPr="00C8003C" w:rsidRDefault="00DC7733" w:rsidP="00FC68EB">
      <w:pPr>
        <w:rPr>
          <w:sz w:val="24"/>
        </w:rPr>
      </w:pPr>
    </w:p>
    <w:p w:rsidR="00FC68EB" w:rsidRPr="00FC68EB" w:rsidRDefault="00FC68EB" w:rsidP="00FC68EB">
      <w:pPr>
        <w:ind w:firstLine="708"/>
      </w:pPr>
    </w:p>
    <w:p w:rsidR="00C8003C" w:rsidRPr="00C8003C" w:rsidRDefault="00C8003C" w:rsidP="00C8003C">
      <w:pPr>
        <w:rPr>
          <w:sz w:val="24"/>
        </w:rPr>
      </w:pPr>
      <w:r>
        <w:rPr>
          <w:sz w:val="24"/>
        </w:rPr>
        <w:t xml:space="preserve">  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7733" w:rsidRDefault="00DC7733" w:rsidP="00C8003C">
      <w:pPr>
        <w:rPr>
          <w:sz w:val="28"/>
          <w:szCs w:val="28"/>
        </w:rPr>
      </w:pP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 Члены  комиссии:                                                             Е.П.  Суворова.</w:t>
      </w: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37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О.В. Говорова.</w:t>
      </w: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300"/>
        </w:tabs>
        <w:rPr>
          <w:sz w:val="24"/>
        </w:rPr>
      </w:pPr>
      <w:r>
        <w:rPr>
          <w:sz w:val="24"/>
        </w:rPr>
        <w:tab/>
      </w:r>
      <w:r w:rsidR="00DC7733">
        <w:rPr>
          <w:sz w:val="24"/>
        </w:rPr>
        <w:t xml:space="preserve">С.А.  </w:t>
      </w:r>
      <w:proofErr w:type="spellStart"/>
      <w:r w:rsidR="00DC7733">
        <w:rPr>
          <w:sz w:val="24"/>
        </w:rPr>
        <w:t>Алифанов</w:t>
      </w:r>
      <w:proofErr w:type="spellEnd"/>
      <w:r w:rsidR="00DC7733">
        <w:rPr>
          <w:sz w:val="24"/>
        </w:rPr>
        <w:t>.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>.</w:t>
      </w:r>
    </w:p>
    <w:p w:rsidR="00C8003C" w:rsidRDefault="00C8003C" w:rsidP="00DC7733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</w:t>
      </w:r>
    </w:p>
    <w:p w:rsidR="00010E40" w:rsidRDefault="00010E40" w:rsidP="00010E40"/>
    <w:p w:rsidR="00DC7733" w:rsidRDefault="00DC7733" w:rsidP="00010E40"/>
    <w:p w:rsidR="00DC7733" w:rsidRPr="00010E40" w:rsidRDefault="00DC7733" w:rsidP="00010E40"/>
    <w:p w:rsidR="00010E40" w:rsidRPr="00010E40" w:rsidRDefault="00010E40" w:rsidP="00010E40"/>
    <w:p w:rsidR="00010E40" w:rsidRDefault="00010E40" w:rsidP="00010E40"/>
    <w:p w:rsidR="00010E40" w:rsidRDefault="00010E40" w:rsidP="00010E40">
      <w:r>
        <w:lastRenderedPageBreak/>
        <w:tab/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№5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д.  Жерновка</w:t>
      </w:r>
    </w:p>
    <w:p w:rsidR="00010E40" w:rsidRDefault="00010E40" w:rsidP="00010E40">
      <w:pPr>
        <w:jc w:val="center"/>
        <w:rPr>
          <w:b/>
          <w:bCs/>
          <w:sz w:val="24"/>
        </w:rPr>
      </w:pPr>
    </w:p>
    <w:p w:rsidR="00010E40" w:rsidRDefault="00010E40" w:rsidP="00010E40">
      <w:pPr>
        <w:jc w:val="center"/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проведения:  д. Жерновка ,8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Дата проведения:  21.11.2011 г.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Время проведения</w:t>
      </w:r>
      <w:r w:rsidR="00D43379">
        <w:rPr>
          <w:sz w:val="24"/>
        </w:rPr>
        <w:t>: 22 ч 3</w:t>
      </w:r>
      <w:r>
        <w:rPr>
          <w:sz w:val="24"/>
        </w:rPr>
        <w:t>0 мин.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размещения экспозиции: в доме № 8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</w:t>
      </w:r>
      <w:r w:rsidR="004E586B">
        <w:rPr>
          <w:sz w:val="24"/>
        </w:rPr>
        <w:t>сельского поселения №13 от 17.10.2011 г.</w:t>
      </w:r>
      <w:r>
        <w:rPr>
          <w:sz w:val="24"/>
        </w:rPr>
        <w:t xml:space="preserve">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010E40" w:rsidRDefault="00010E40" w:rsidP="00010E40">
      <w:pPr>
        <w:rPr>
          <w:sz w:val="24"/>
        </w:rPr>
      </w:pPr>
      <w:r>
        <w:rPr>
          <w:sz w:val="24"/>
        </w:rPr>
        <w:tab/>
      </w:r>
    </w:p>
    <w:p w:rsidR="00010E40" w:rsidRDefault="00010E40" w:rsidP="00010E40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</w:t>
      </w:r>
      <w:r>
        <w:rPr>
          <w:sz w:val="24"/>
        </w:rPr>
        <w:lastRenderedPageBreak/>
        <w:t>области».</w:t>
      </w:r>
    </w:p>
    <w:p w:rsidR="00010E40" w:rsidRDefault="00010E40" w:rsidP="00010E40">
      <w:pPr>
        <w:jc w:val="both"/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1-</w:t>
      </w:r>
      <w:r w:rsidR="00010E40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010E40">
        <w:rPr>
          <w:sz w:val="24"/>
        </w:rPr>
        <w:t xml:space="preserve"> сельского поселения, председатель  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2-</w:t>
      </w:r>
      <w:r w:rsidR="00010E40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3-</w:t>
      </w:r>
      <w:r w:rsidR="00010E40">
        <w:rPr>
          <w:sz w:val="24"/>
        </w:rPr>
        <w:t>Суворова  Е.П., ведущий специалист администрации сельского поселения;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4-</w:t>
      </w:r>
      <w:r w:rsidR="00F256B3">
        <w:rPr>
          <w:sz w:val="24"/>
        </w:rPr>
        <w:t>Булатников О.А.</w:t>
      </w:r>
      <w:r w:rsidR="00010E40">
        <w:rPr>
          <w:sz w:val="24"/>
        </w:rPr>
        <w:t>, депутат  Никольского сельского Совета народных депутатов (по согласованию) (</w:t>
      </w:r>
      <w:r w:rsidR="00010E40">
        <w:rPr>
          <w:b/>
          <w:bCs/>
          <w:i/>
          <w:iCs/>
          <w:sz w:val="24"/>
        </w:rPr>
        <w:t xml:space="preserve">округ  № </w:t>
      </w:r>
      <w:r w:rsidR="00F256B3">
        <w:rPr>
          <w:b/>
          <w:bCs/>
          <w:i/>
          <w:iCs/>
          <w:sz w:val="24"/>
        </w:rPr>
        <w:t>5</w:t>
      </w:r>
      <w:r w:rsidR="00010E40">
        <w:rPr>
          <w:sz w:val="24"/>
        </w:rPr>
        <w:t xml:space="preserve">) 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5-</w:t>
      </w:r>
      <w:r w:rsidR="00010E40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010E40">
        <w:rPr>
          <w:sz w:val="24"/>
        </w:rPr>
        <w:t>Ливенского</w:t>
      </w:r>
      <w:proofErr w:type="spellEnd"/>
      <w:r w:rsidR="00010E40">
        <w:rPr>
          <w:sz w:val="24"/>
        </w:rPr>
        <w:t xml:space="preserve"> района (по согласованию);</w:t>
      </w:r>
    </w:p>
    <w:p w:rsidR="00A56108" w:rsidRDefault="00A56108" w:rsidP="00010E40">
      <w:pPr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010E40" w:rsidRDefault="00010E40" w:rsidP="00010E40">
      <w:pPr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010E40" w:rsidRDefault="00010E40" w:rsidP="00010E40">
      <w:pPr>
        <w:numPr>
          <w:ilvl w:val="0"/>
          <w:numId w:val="4"/>
        </w:numPr>
        <w:rPr>
          <w:sz w:val="24"/>
        </w:rPr>
      </w:pPr>
      <w:r>
        <w:rPr>
          <w:sz w:val="24"/>
        </w:rPr>
        <w:t>Сообщение по теме.</w:t>
      </w:r>
    </w:p>
    <w:p w:rsidR="00010E40" w:rsidRDefault="00010E40" w:rsidP="00010E40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Обсуждение</w:t>
      </w:r>
    </w:p>
    <w:p w:rsidR="00010E40" w:rsidRDefault="00010E40" w:rsidP="00010E40">
      <w:pPr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A56108" w:rsidRDefault="00A56108" w:rsidP="00A56108">
      <w:pPr>
        <w:ind w:left="360"/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A740C7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/>
    <w:p w:rsidR="00C8003C" w:rsidRPr="00C8003C" w:rsidRDefault="00C8003C" w:rsidP="00C8003C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</w:p>
    <w:p w:rsidR="00C8003C" w:rsidRPr="00010E40" w:rsidRDefault="00C8003C" w:rsidP="00C8003C">
      <w:pPr>
        <w:tabs>
          <w:tab w:val="left" w:pos="3495"/>
        </w:tabs>
      </w:pP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Default="00C8003C" w:rsidP="00C8003C">
      <w:pPr>
        <w:rPr>
          <w:sz w:val="24"/>
        </w:rPr>
      </w:pPr>
    </w:p>
    <w:p w:rsidR="00DC7733" w:rsidRDefault="00DC7733" w:rsidP="00C8003C">
      <w:pPr>
        <w:rPr>
          <w:sz w:val="24"/>
        </w:rPr>
      </w:pPr>
    </w:p>
    <w:p w:rsidR="00C8003C" w:rsidRDefault="00C8003C" w:rsidP="00C8003C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             Е.П.  Суворова.</w:t>
      </w: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300"/>
        </w:tabs>
        <w:rPr>
          <w:sz w:val="24"/>
        </w:rPr>
      </w:pPr>
      <w:r>
        <w:rPr>
          <w:sz w:val="24"/>
        </w:rPr>
        <w:tab/>
        <w:t xml:space="preserve">О.А.  </w:t>
      </w:r>
      <w:proofErr w:type="spellStart"/>
      <w:r>
        <w:rPr>
          <w:sz w:val="24"/>
        </w:rPr>
        <w:t>Булатников</w:t>
      </w:r>
      <w:proofErr w:type="spellEnd"/>
      <w:r>
        <w:rPr>
          <w:sz w:val="24"/>
        </w:rPr>
        <w:t>.</w:t>
      </w:r>
    </w:p>
    <w:p w:rsidR="00C8003C" w:rsidRDefault="00C8003C" w:rsidP="00DC7733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С.А.  </w:t>
      </w:r>
      <w:proofErr w:type="spellStart"/>
      <w:r>
        <w:rPr>
          <w:sz w:val="24"/>
        </w:rPr>
        <w:t>Алифанов</w:t>
      </w:r>
      <w:proofErr w:type="spellEnd"/>
      <w:r>
        <w:rPr>
          <w:sz w:val="24"/>
        </w:rPr>
        <w:t>.</w:t>
      </w:r>
    </w:p>
    <w:p w:rsidR="00010E40" w:rsidRPr="00FC68EB" w:rsidRDefault="00010E40" w:rsidP="00010E40">
      <w:pPr>
        <w:ind w:firstLine="708"/>
      </w:pPr>
    </w:p>
    <w:p w:rsidR="00010E40" w:rsidRDefault="00010E40" w:rsidP="00010E40">
      <w:pPr>
        <w:ind w:firstLine="708"/>
      </w:pPr>
    </w:p>
    <w:p w:rsidR="00DC7733" w:rsidRDefault="00DC7733" w:rsidP="00010E40">
      <w:pPr>
        <w:ind w:firstLine="708"/>
      </w:pPr>
    </w:p>
    <w:p w:rsidR="00DC7733" w:rsidRDefault="00DC7733" w:rsidP="00010E40">
      <w:pPr>
        <w:ind w:firstLine="708"/>
      </w:pPr>
    </w:p>
    <w:p w:rsidR="00DC7733" w:rsidRDefault="00DC7733" w:rsidP="00010E40">
      <w:pPr>
        <w:ind w:firstLine="708"/>
      </w:pPr>
    </w:p>
    <w:p w:rsidR="00DC7733" w:rsidRDefault="00DC7733" w:rsidP="00010E40">
      <w:pPr>
        <w:ind w:firstLine="708"/>
      </w:pPr>
    </w:p>
    <w:p w:rsidR="00DC7733" w:rsidRDefault="00DC7733" w:rsidP="00010E40">
      <w:pPr>
        <w:ind w:firstLine="708"/>
      </w:pPr>
    </w:p>
    <w:p w:rsidR="00DC7733" w:rsidRPr="00FC68EB" w:rsidRDefault="00DC7733" w:rsidP="00010E40">
      <w:pPr>
        <w:ind w:firstLine="708"/>
      </w:pP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№6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</w:t>
      </w:r>
      <w:proofErr w:type="gramStart"/>
      <w:r>
        <w:rPr>
          <w:b/>
          <w:bCs/>
          <w:sz w:val="24"/>
        </w:rPr>
        <w:t>с</w:t>
      </w:r>
      <w:proofErr w:type="gramEnd"/>
      <w:r>
        <w:rPr>
          <w:b/>
          <w:bCs/>
          <w:sz w:val="24"/>
        </w:rPr>
        <w:t>.  Екатериновка</w:t>
      </w:r>
    </w:p>
    <w:p w:rsidR="00010E40" w:rsidRDefault="00010E40" w:rsidP="00010E40">
      <w:pPr>
        <w:jc w:val="center"/>
        <w:rPr>
          <w:b/>
          <w:bCs/>
          <w:sz w:val="24"/>
        </w:rPr>
      </w:pPr>
    </w:p>
    <w:p w:rsidR="00010E40" w:rsidRDefault="00010E40" w:rsidP="00010E40">
      <w:pPr>
        <w:jc w:val="center"/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 xml:space="preserve">Место проведения:  </w:t>
      </w:r>
      <w:proofErr w:type="spellStart"/>
      <w:r>
        <w:rPr>
          <w:sz w:val="24"/>
        </w:rPr>
        <w:t>Екатериновский</w:t>
      </w:r>
      <w:proofErr w:type="spellEnd"/>
      <w:r>
        <w:rPr>
          <w:sz w:val="24"/>
        </w:rPr>
        <w:t xml:space="preserve">  СДК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с. Екатериновка,</w:t>
      </w:r>
      <w:r w:rsidR="00A740C7">
        <w:rPr>
          <w:sz w:val="24"/>
        </w:rPr>
        <w:t xml:space="preserve"> </w:t>
      </w:r>
      <w:r>
        <w:rPr>
          <w:sz w:val="24"/>
        </w:rPr>
        <w:t>ул.  Центральная 3)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Дата проведения:  22.11.2011 г.</w:t>
      </w:r>
    </w:p>
    <w:p w:rsidR="00010E40" w:rsidRDefault="00010E40" w:rsidP="00010E40">
      <w:pPr>
        <w:rPr>
          <w:sz w:val="24"/>
        </w:rPr>
      </w:pPr>
    </w:p>
    <w:p w:rsidR="00010E40" w:rsidRDefault="00D43379" w:rsidP="00010E40">
      <w:pPr>
        <w:rPr>
          <w:sz w:val="24"/>
        </w:rPr>
      </w:pPr>
      <w:r>
        <w:rPr>
          <w:sz w:val="24"/>
        </w:rPr>
        <w:t>Время проведения: 18 ч.0</w:t>
      </w:r>
      <w:r w:rsidR="00010E40">
        <w:rPr>
          <w:sz w:val="24"/>
        </w:rPr>
        <w:t>0 мин.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 xml:space="preserve">Место размещения экспозиции: </w:t>
      </w:r>
      <w:proofErr w:type="spellStart"/>
      <w:r>
        <w:rPr>
          <w:sz w:val="24"/>
        </w:rPr>
        <w:t>Екатериновский</w:t>
      </w:r>
      <w:proofErr w:type="spellEnd"/>
      <w:r>
        <w:rPr>
          <w:sz w:val="24"/>
        </w:rPr>
        <w:t xml:space="preserve">  СДК.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</w:t>
      </w:r>
      <w:r w:rsidR="004E586B">
        <w:rPr>
          <w:sz w:val="24"/>
        </w:rPr>
        <w:t>сельского поселения № 13 от  17.10.2011 г</w:t>
      </w:r>
      <w:r>
        <w:rPr>
          <w:sz w:val="24"/>
        </w:rPr>
        <w:t xml:space="preserve">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010E40" w:rsidRDefault="00010E40" w:rsidP="00010E40">
      <w:pPr>
        <w:rPr>
          <w:sz w:val="24"/>
        </w:rPr>
      </w:pPr>
      <w:r>
        <w:rPr>
          <w:sz w:val="24"/>
        </w:rPr>
        <w:tab/>
      </w:r>
    </w:p>
    <w:p w:rsidR="00010E40" w:rsidRDefault="00010E40" w:rsidP="00010E40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</w:t>
      </w:r>
      <w:r>
        <w:rPr>
          <w:sz w:val="24"/>
        </w:rPr>
        <w:lastRenderedPageBreak/>
        <w:t>области».</w:t>
      </w:r>
    </w:p>
    <w:p w:rsidR="00010E40" w:rsidRDefault="00010E40" w:rsidP="00010E40">
      <w:pPr>
        <w:jc w:val="both"/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1-</w:t>
      </w:r>
      <w:r w:rsidR="00010E40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010E40">
        <w:rPr>
          <w:sz w:val="24"/>
        </w:rPr>
        <w:t xml:space="preserve"> сельского поселения, председатель  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2-</w:t>
      </w:r>
      <w:r w:rsidR="00010E40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3-</w:t>
      </w:r>
      <w:r w:rsidR="00010E40">
        <w:rPr>
          <w:sz w:val="24"/>
        </w:rPr>
        <w:t>Суворова  Е.П., ведущий специалист администрации сельского поселения;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4-</w:t>
      </w:r>
      <w:r w:rsidR="00A56108">
        <w:rPr>
          <w:sz w:val="24"/>
        </w:rPr>
        <w:t>Зайцев Г.С.</w:t>
      </w:r>
      <w:r w:rsidR="00010E40">
        <w:rPr>
          <w:sz w:val="24"/>
        </w:rPr>
        <w:t>, депутат  Никольского сельского Совета народных депутатов (по согласованию) (</w:t>
      </w:r>
      <w:r w:rsidR="00010E40">
        <w:rPr>
          <w:b/>
          <w:bCs/>
          <w:i/>
          <w:iCs/>
          <w:sz w:val="24"/>
        </w:rPr>
        <w:t xml:space="preserve">округ  № </w:t>
      </w:r>
      <w:r w:rsidR="00A56108">
        <w:rPr>
          <w:b/>
          <w:bCs/>
          <w:i/>
          <w:iCs/>
          <w:sz w:val="24"/>
        </w:rPr>
        <w:t>9</w:t>
      </w:r>
      <w:r w:rsidR="00010E40">
        <w:rPr>
          <w:sz w:val="24"/>
        </w:rPr>
        <w:t xml:space="preserve">) </w:t>
      </w:r>
    </w:p>
    <w:p w:rsidR="00A56108" w:rsidRDefault="004E586B" w:rsidP="00010E40">
      <w:pPr>
        <w:rPr>
          <w:sz w:val="24"/>
        </w:rPr>
      </w:pPr>
      <w:r>
        <w:rPr>
          <w:sz w:val="24"/>
        </w:rPr>
        <w:t>5-</w:t>
      </w:r>
      <w:r w:rsidR="00010E40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010E40">
        <w:rPr>
          <w:sz w:val="24"/>
        </w:rPr>
        <w:t>Ливенского</w:t>
      </w:r>
      <w:proofErr w:type="spellEnd"/>
      <w:r w:rsidR="00010E40">
        <w:rPr>
          <w:sz w:val="24"/>
        </w:rPr>
        <w:t xml:space="preserve"> района (по согласованию);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 xml:space="preserve">                                                                         </w:t>
      </w: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010E40" w:rsidRDefault="00010E40" w:rsidP="00010E40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010E40" w:rsidRDefault="00010E40" w:rsidP="00010E40">
      <w:pPr>
        <w:numPr>
          <w:ilvl w:val="0"/>
          <w:numId w:val="5"/>
        </w:numPr>
        <w:rPr>
          <w:sz w:val="24"/>
        </w:rPr>
      </w:pPr>
      <w:r>
        <w:rPr>
          <w:sz w:val="24"/>
        </w:rPr>
        <w:t>Сообщение по теме.</w:t>
      </w:r>
    </w:p>
    <w:p w:rsidR="00010E40" w:rsidRDefault="00010E40" w:rsidP="00010E40">
      <w:pPr>
        <w:numPr>
          <w:ilvl w:val="0"/>
          <w:numId w:val="5"/>
        </w:numPr>
        <w:rPr>
          <w:sz w:val="24"/>
        </w:rPr>
      </w:pPr>
      <w:r>
        <w:rPr>
          <w:sz w:val="24"/>
        </w:rPr>
        <w:t>Обсуждение</w:t>
      </w:r>
    </w:p>
    <w:p w:rsidR="00010E40" w:rsidRDefault="00010E40" w:rsidP="00010E40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A740C7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 w:rsidR="00523E10">
        <w:rPr>
          <w:sz w:val="24"/>
        </w:rPr>
        <w:t xml:space="preserve">  и 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tabs>
          <w:tab w:val="left" w:pos="1305"/>
        </w:tabs>
      </w:pPr>
    </w:p>
    <w:p w:rsidR="00C8003C" w:rsidRDefault="00C8003C" w:rsidP="00C8003C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/>
    <w:p w:rsidR="00C8003C" w:rsidRPr="00010E40" w:rsidRDefault="00C8003C" w:rsidP="00C8003C">
      <w:pPr>
        <w:tabs>
          <w:tab w:val="left" w:pos="1305"/>
        </w:tabs>
      </w:pPr>
    </w:p>
    <w:p w:rsidR="00C8003C" w:rsidRPr="00010E40" w:rsidRDefault="00C8003C" w:rsidP="00C8003C">
      <w:pPr>
        <w:tabs>
          <w:tab w:val="left" w:pos="3495"/>
        </w:tabs>
      </w:pP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Pr="00523E10" w:rsidRDefault="00C8003C" w:rsidP="00C8003C">
      <w:pPr>
        <w:tabs>
          <w:tab w:val="left" w:pos="7155"/>
        </w:tabs>
        <w:rPr>
          <w:sz w:val="24"/>
        </w:rPr>
      </w:pP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             Е.П.  Суворова.</w:t>
      </w:r>
    </w:p>
    <w:p w:rsidR="00C8003C" w:rsidRDefault="00C8003C" w:rsidP="00C8003C">
      <w:pPr>
        <w:rPr>
          <w:sz w:val="24"/>
        </w:rPr>
      </w:pPr>
    </w:p>
    <w:p w:rsidR="00C8003C" w:rsidRDefault="00DC7733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Г.С. Зайцев.</w:t>
      </w:r>
      <w:r w:rsidR="00C8003C">
        <w:rPr>
          <w:sz w:val="24"/>
        </w:rPr>
        <w:t xml:space="preserve">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</w:t>
      </w:r>
    </w:p>
    <w:p w:rsidR="00010E40" w:rsidRP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  <w:r w:rsidR="00BF14D9">
        <w:rPr>
          <w:sz w:val="24"/>
        </w:rPr>
        <w:t xml:space="preserve">              </w:t>
      </w:r>
      <w:r>
        <w:rPr>
          <w:sz w:val="24"/>
        </w:rPr>
        <w:t xml:space="preserve"> С.А.  </w:t>
      </w:r>
      <w:proofErr w:type="spellStart"/>
      <w:r>
        <w:rPr>
          <w:sz w:val="24"/>
        </w:rPr>
        <w:t>Алифанов</w:t>
      </w:r>
      <w:proofErr w:type="spellEnd"/>
    </w:p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Default="00010E40" w:rsidP="00010E40"/>
    <w:p w:rsidR="00010E40" w:rsidRDefault="004612DD" w:rsidP="004E586B">
      <w:pPr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</w:t>
      </w:r>
      <w:r w:rsidR="00010E40"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 7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д.  </w:t>
      </w:r>
      <w:proofErr w:type="spellStart"/>
      <w:r>
        <w:rPr>
          <w:b/>
          <w:bCs/>
          <w:sz w:val="24"/>
        </w:rPr>
        <w:t>Гремячка</w:t>
      </w:r>
      <w:proofErr w:type="spellEnd"/>
    </w:p>
    <w:p w:rsidR="00010E40" w:rsidRDefault="00010E40" w:rsidP="00010E40">
      <w:pPr>
        <w:jc w:val="center"/>
        <w:rPr>
          <w:b/>
          <w:bCs/>
          <w:sz w:val="24"/>
        </w:rPr>
      </w:pPr>
    </w:p>
    <w:p w:rsidR="00010E40" w:rsidRDefault="00010E40" w:rsidP="00010E40">
      <w:pPr>
        <w:jc w:val="center"/>
        <w:rPr>
          <w:sz w:val="24"/>
        </w:rPr>
      </w:pPr>
    </w:p>
    <w:p w:rsidR="00010E40" w:rsidRDefault="000C73DF" w:rsidP="00010E40">
      <w:pPr>
        <w:rPr>
          <w:sz w:val="24"/>
        </w:rPr>
      </w:pPr>
      <w:r>
        <w:rPr>
          <w:sz w:val="24"/>
        </w:rPr>
        <w:t>Место проведения:  д.</w:t>
      </w:r>
      <w:r w:rsidR="00010E40">
        <w:rPr>
          <w:sz w:val="24"/>
        </w:rPr>
        <w:t xml:space="preserve"> </w:t>
      </w:r>
      <w:proofErr w:type="spellStart"/>
      <w:r w:rsidR="00010E40">
        <w:rPr>
          <w:sz w:val="24"/>
        </w:rPr>
        <w:t>Гремячка</w:t>
      </w:r>
      <w:proofErr w:type="spellEnd"/>
      <w:proofErr w:type="gramStart"/>
      <w:r w:rsidR="00010E40">
        <w:rPr>
          <w:sz w:val="24"/>
        </w:rPr>
        <w:t xml:space="preserve"> ,</w:t>
      </w:r>
      <w:proofErr w:type="gramEnd"/>
      <w:r>
        <w:rPr>
          <w:sz w:val="24"/>
        </w:rPr>
        <w:t xml:space="preserve"> ул.</w:t>
      </w:r>
      <w:r w:rsidR="00010E40">
        <w:rPr>
          <w:sz w:val="24"/>
        </w:rPr>
        <w:t xml:space="preserve"> </w:t>
      </w:r>
      <w:proofErr w:type="spellStart"/>
      <w:r w:rsidR="00010E40">
        <w:rPr>
          <w:sz w:val="24"/>
        </w:rPr>
        <w:t>Гремячка</w:t>
      </w:r>
      <w:proofErr w:type="spellEnd"/>
      <w:r w:rsidR="00010E40">
        <w:rPr>
          <w:sz w:val="24"/>
        </w:rPr>
        <w:t xml:space="preserve"> 6.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Дата проведения:  22.11.2011 г.</w:t>
      </w:r>
    </w:p>
    <w:p w:rsidR="00010E40" w:rsidRDefault="00010E40" w:rsidP="00010E40">
      <w:pPr>
        <w:rPr>
          <w:sz w:val="24"/>
        </w:rPr>
      </w:pPr>
    </w:p>
    <w:p w:rsidR="00010E40" w:rsidRDefault="00D43379" w:rsidP="00010E40">
      <w:pPr>
        <w:rPr>
          <w:sz w:val="24"/>
        </w:rPr>
      </w:pPr>
      <w:r>
        <w:rPr>
          <w:sz w:val="24"/>
        </w:rPr>
        <w:t>Время проведения: 19</w:t>
      </w:r>
      <w:r w:rsidR="00010E40">
        <w:rPr>
          <w:sz w:val="24"/>
        </w:rPr>
        <w:t xml:space="preserve"> ч.30 мин.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размещения экспозиции: в  доме № 6.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</w:t>
      </w:r>
      <w:r w:rsidR="004E586B">
        <w:rPr>
          <w:sz w:val="24"/>
        </w:rPr>
        <w:t>сельского поселения №13 от  17.10.2011 г.</w:t>
      </w:r>
      <w:r>
        <w:rPr>
          <w:sz w:val="24"/>
        </w:rPr>
        <w:t xml:space="preserve">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010E40" w:rsidRDefault="00010E40" w:rsidP="00010E40">
      <w:pPr>
        <w:rPr>
          <w:sz w:val="24"/>
        </w:rPr>
      </w:pPr>
      <w:r>
        <w:rPr>
          <w:sz w:val="24"/>
        </w:rPr>
        <w:tab/>
      </w:r>
    </w:p>
    <w:p w:rsidR="00010E40" w:rsidRDefault="00010E40" w:rsidP="00010E40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</w:t>
      </w:r>
      <w:r>
        <w:rPr>
          <w:sz w:val="24"/>
        </w:rPr>
        <w:lastRenderedPageBreak/>
        <w:t>области».</w:t>
      </w:r>
    </w:p>
    <w:p w:rsidR="00010E40" w:rsidRDefault="00010E40" w:rsidP="00010E40">
      <w:pPr>
        <w:jc w:val="both"/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1-</w:t>
      </w:r>
      <w:r w:rsidR="00010E40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010E40">
        <w:rPr>
          <w:sz w:val="24"/>
        </w:rPr>
        <w:t xml:space="preserve"> сельского поселения, председатель  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2-</w:t>
      </w:r>
      <w:r w:rsidR="00010E40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3-</w:t>
      </w:r>
      <w:r w:rsidR="00010E40">
        <w:rPr>
          <w:sz w:val="24"/>
        </w:rPr>
        <w:t>Суворова  Е.П., ведущий специалист администрации сельского поселения;</w:t>
      </w:r>
    </w:p>
    <w:p w:rsidR="00010E40" w:rsidRDefault="00A56108" w:rsidP="00010E40">
      <w:pPr>
        <w:rPr>
          <w:sz w:val="24"/>
        </w:rPr>
      </w:pPr>
      <w:r>
        <w:rPr>
          <w:sz w:val="24"/>
        </w:rPr>
        <w:t>4- Зайцев Г.С.</w:t>
      </w:r>
      <w:r w:rsidR="00010E40">
        <w:rPr>
          <w:sz w:val="24"/>
        </w:rPr>
        <w:t>, депутат  Никольского сельского Совета народных депутатов (по согласованию) (</w:t>
      </w:r>
      <w:r w:rsidR="00010E40">
        <w:rPr>
          <w:b/>
          <w:bCs/>
          <w:i/>
          <w:iCs/>
          <w:sz w:val="24"/>
        </w:rPr>
        <w:t xml:space="preserve">округ  № </w:t>
      </w:r>
      <w:r>
        <w:rPr>
          <w:b/>
          <w:bCs/>
          <w:i/>
          <w:iCs/>
          <w:sz w:val="24"/>
        </w:rPr>
        <w:t>9</w:t>
      </w:r>
      <w:r w:rsidR="00010E40">
        <w:rPr>
          <w:sz w:val="24"/>
        </w:rPr>
        <w:t xml:space="preserve">) 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5-</w:t>
      </w:r>
      <w:r w:rsidR="00010E40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010E40">
        <w:rPr>
          <w:sz w:val="24"/>
        </w:rPr>
        <w:t>Ливенского</w:t>
      </w:r>
      <w:proofErr w:type="spellEnd"/>
      <w:r w:rsidR="00010E40">
        <w:rPr>
          <w:sz w:val="24"/>
        </w:rPr>
        <w:t xml:space="preserve"> района (по согласованию);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010E40" w:rsidRDefault="00010E40" w:rsidP="00010E40">
      <w:pPr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010E40" w:rsidRDefault="00010E40" w:rsidP="00010E4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Сообщение по теме.</w:t>
      </w:r>
    </w:p>
    <w:p w:rsidR="00010E40" w:rsidRDefault="00010E40" w:rsidP="00010E4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Обсуждение</w:t>
      </w:r>
    </w:p>
    <w:p w:rsidR="00010E40" w:rsidRDefault="00010E40" w:rsidP="00010E40">
      <w:pPr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4612DD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 w:rsidR="00A740C7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BF14D9" w:rsidRDefault="00BF14D9" w:rsidP="00010E40">
      <w:pPr>
        <w:rPr>
          <w:sz w:val="24"/>
        </w:rPr>
      </w:pPr>
    </w:p>
    <w:p w:rsidR="00010E40" w:rsidRPr="00010E40" w:rsidRDefault="00010E40" w:rsidP="00010E40">
      <w:pPr>
        <w:tabs>
          <w:tab w:val="left" w:pos="1305"/>
        </w:tabs>
      </w:pPr>
    </w:p>
    <w:p w:rsidR="00C8003C" w:rsidRPr="00DC7733" w:rsidRDefault="00C8003C" w:rsidP="00DC7733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>
      <w:pPr>
        <w:rPr>
          <w:sz w:val="28"/>
          <w:szCs w:val="28"/>
        </w:rPr>
      </w:pPr>
    </w:p>
    <w:p w:rsidR="00BF14D9" w:rsidRDefault="00BF14D9" w:rsidP="00C8003C">
      <w:pPr>
        <w:rPr>
          <w:sz w:val="28"/>
          <w:szCs w:val="28"/>
        </w:rPr>
      </w:pP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 w:rsidR="00DC7733">
        <w:rPr>
          <w:sz w:val="24"/>
        </w:rPr>
        <w:t xml:space="preserve">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Default="00C8003C" w:rsidP="00C8003C">
      <w:pPr>
        <w:rPr>
          <w:sz w:val="24"/>
        </w:rPr>
      </w:pPr>
    </w:p>
    <w:p w:rsidR="000C73DF" w:rsidRDefault="00C8003C" w:rsidP="00BF14D9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</w:t>
      </w:r>
      <w:r w:rsidR="000C73DF">
        <w:rPr>
          <w:sz w:val="24"/>
        </w:rPr>
        <w:t xml:space="preserve">            </w:t>
      </w:r>
      <w:r>
        <w:rPr>
          <w:sz w:val="24"/>
        </w:rPr>
        <w:t>Е.П.  Суворова.</w:t>
      </w:r>
    </w:p>
    <w:p w:rsidR="00C8003C" w:rsidRDefault="00C8003C" w:rsidP="00BF14D9">
      <w:pPr>
        <w:tabs>
          <w:tab w:val="left" w:pos="6450"/>
        </w:tabs>
        <w:rPr>
          <w:sz w:val="24"/>
        </w:rPr>
      </w:pPr>
      <w:r>
        <w:rPr>
          <w:sz w:val="24"/>
        </w:rPr>
        <w:tab/>
      </w:r>
    </w:p>
    <w:p w:rsidR="00C8003C" w:rsidRDefault="000C73DF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</w:t>
      </w:r>
      <w:r w:rsidR="00C8003C">
        <w:rPr>
          <w:sz w:val="24"/>
        </w:rPr>
        <w:t>Г.С. Зайцев.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0C73DF">
        <w:rPr>
          <w:sz w:val="24"/>
        </w:rPr>
        <w:t xml:space="preserve">                              </w:t>
      </w:r>
      <w:r>
        <w:rPr>
          <w:sz w:val="24"/>
        </w:rPr>
        <w:t xml:space="preserve">С.А.  </w:t>
      </w:r>
      <w:proofErr w:type="spellStart"/>
      <w:r>
        <w:rPr>
          <w:sz w:val="24"/>
        </w:rPr>
        <w:t>Алифанов</w:t>
      </w:r>
      <w:proofErr w:type="spellEnd"/>
      <w:r>
        <w:rPr>
          <w:sz w:val="24"/>
        </w:rPr>
        <w:t>.</w:t>
      </w:r>
    </w:p>
    <w:p w:rsidR="00010E40" w:rsidRDefault="00010E40" w:rsidP="00010E40">
      <w:pPr>
        <w:tabs>
          <w:tab w:val="left" w:pos="3030"/>
        </w:tabs>
      </w:pPr>
    </w:p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Default="00010E40" w:rsidP="00010E40"/>
    <w:p w:rsidR="00010E40" w:rsidRDefault="00010E40" w:rsidP="00010E40">
      <w:r>
        <w:tab/>
      </w:r>
    </w:p>
    <w:p w:rsidR="00010E40" w:rsidRDefault="004612DD" w:rsidP="00010E40">
      <w:pPr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</w:t>
      </w:r>
      <w:r w:rsidR="00010E40"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 8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д.  Ивановка</w:t>
      </w:r>
    </w:p>
    <w:p w:rsidR="00010E40" w:rsidRDefault="00010E40" w:rsidP="00010E40">
      <w:pPr>
        <w:jc w:val="center"/>
        <w:rPr>
          <w:b/>
          <w:bCs/>
          <w:sz w:val="24"/>
        </w:rPr>
      </w:pPr>
    </w:p>
    <w:p w:rsidR="00010E40" w:rsidRDefault="00010E40" w:rsidP="00010E40">
      <w:pPr>
        <w:jc w:val="center"/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проведения:  д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>Ивановка ,ул.  Ивановка 11.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Дата проведения:  22.11.2011 г.</w:t>
      </w:r>
    </w:p>
    <w:p w:rsidR="00010E40" w:rsidRDefault="00010E40" w:rsidP="00010E40">
      <w:pPr>
        <w:rPr>
          <w:sz w:val="24"/>
        </w:rPr>
      </w:pPr>
    </w:p>
    <w:p w:rsidR="00010E40" w:rsidRDefault="00D43379" w:rsidP="00010E40">
      <w:pPr>
        <w:rPr>
          <w:sz w:val="24"/>
        </w:rPr>
      </w:pPr>
      <w:r>
        <w:rPr>
          <w:sz w:val="24"/>
        </w:rPr>
        <w:t>Время проведения: 20 ч.4</w:t>
      </w:r>
      <w:r w:rsidR="00010E40">
        <w:rPr>
          <w:sz w:val="24"/>
        </w:rPr>
        <w:t>0 мин.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размещения экспозиции: в  доме № 11.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>
        <w:rPr>
          <w:b/>
          <w:bCs/>
          <w:sz w:val="24"/>
        </w:rPr>
        <w:t xml:space="preserve"> </w:t>
      </w:r>
      <w:r w:rsidR="00523E10">
        <w:rPr>
          <w:b/>
          <w:bCs/>
          <w:sz w:val="24"/>
        </w:rPr>
        <w:t xml:space="preserve"> и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</w:t>
      </w:r>
      <w:r w:rsidR="004E586B">
        <w:rPr>
          <w:sz w:val="24"/>
        </w:rPr>
        <w:t>сельского поселения №13 от  17.10.2011 г.</w:t>
      </w:r>
      <w:r>
        <w:rPr>
          <w:sz w:val="24"/>
        </w:rPr>
        <w:t xml:space="preserve">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010E40" w:rsidRDefault="00010E40" w:rsidP="00010E40">
      <w:pPr>
        <w:rPr>
          <w:sz w:val="24"/>
        </w:rPr>
      </w:pPr>
      <w:r>
        <w:rPr>
          <w:sz w:val="24"/>
        </w:rPr>
        <w:tab/>
      </w:r>
    </w:p>
    <w:p w:rsidR="00010E40" w:rsidRDefault="00010E40" w:rsidP="00010E40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</w:t>
      </w:r>
      <w:r>
        <w:rPr>
          <w:sz w:val="24"/>
        </w:rPr>
        <w:lastRenderedPageBreak/>
        <w:t>области».</w:t>
      </w:r>
    </w:p>
    <w:p w:rsidR="00010E40" w:rsidRDefault="00010E40" w:rsidP="00010E40">
      <w:pPr>
        <w:jc w:val="both"/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1-</w:t>
      </w:r>
      <w:r w:rsidR="00010E40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</w:t>
      </w:r>
      <w:r w:rsidR="00010E40">
        <w:rPr>
          <w:sz w:val="24"/>
        </w:rPr>
        <w:t xml:space="preserve"> сельского поселения, председатель  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2-</w:t>
      </w:r>
      <w:r w:rsidR="00010E40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3-</w:t>
      </w:r>
      <w:r w:rsidR="00010E40">
        <w:rPr>
          <w:sz w:val="24"/>
        </w:rPr>
        <w:t>Суворова  Е.П., ведущий специалист администрации сельского поселения;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4-</w:t>
      </w:r>
      <w:r w:rsidR="00A56108">
        <w:rPr>
          <w:sz w:val="24"/>
        </w:rPr>
        <w:t>За</w:t>
      </w:r>
      <w:r w:rsidR="00BF14D9">
        <w:rPr>
          <w:sz w:val="24"/>
        </w:rPr>
        <w:t>йцев  Г.</w:t>
      </w:r>
      <w:proofErr w:type="gramStart"/>
      <w:r w:rsidR="00BF14D9">
        <w:rPr>
          <w:sz w:val="24"/>
        </w:rPr>
        <w:t>С</w:t>
      </w:r>
      <w:proofErr w:type="gramEnd"/>
      <w:r w:rsidR="00010E40">
        <w:rPr>
          <w:sz w:val="24"/>
        </w:rPr>
        <w:t xml:space="preserve">, </w:t>
      </w:r>
      <w:proofErr w:type="gramStart"/>
      <w:r w:rsidR="00010E40">
        <w:rPr>
          <w:sz w:val="24"/>
        </w:rPr>
        <w:t>депутат</w:t>
      </w:r>
      <w:proofErr w:type="gramEnd"/>
      <w:r w:rsidR="00010E40">
        <w:rPr>
          <w:sz w:val="24"/>
        </w:rPr>
        <w:t xml:space="preserve">  Никольского сельского Совета народных депутатов (по согласованию) (</w:t>
      </w:r>
      <w:r w:rsidR="00010E40">
        <w:rPr>
          <w:b/>
          <w:bCs/>
          <w:i/>
          <w:iCs/>
          <w:sz w:val="24"/>
        </w:rPr>
        <w:t xml:space="preserve">округ  № </w:t>
      </w:r>
      <w:r w:rsidR="00A56108">
        <w:rPr>
          <w:b/>
          <w:bCs/>
          <w:i/>
          <w:iCs/>
          <w:sz w:val="24"/>
        </w:rPr>
        <w:t>9</w:t>
      </w:r>
      <w:r w:rsidR="00010E40">
        <w:rPr>
          <w:sz w:val="24"/>
        </w:rPr>
        <w:t xml:space="preserve">) 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5-</w:t>
      </w:r>
      <w:r w:rsidR="00010E40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010E40">
        <w:rPr>
          <w:sz w:val="24"/>
        </w:rPr>
        <w:t>Ливенского</w:t>
      </w:r>
      <w:proofErr w:type="spellEnd"/>
      <w:r w:rsidR="00010E40">
        <w:rPr>
          <w:sz w:val="24"/>
        </w:rPr>
        <w:t xml:space="preserve"> района (по согласованию);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010E40" w:rsidRDefault="00010E40" w:rsidP="00010E40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010E40" w:rsidRDefault="00010E40" w:rsidP="00010E40">
      <w:pPr>
        <w:numPr>
          <w:ilvl w:val="0"/>
          <w:numId w:val="7"/>
        </w:numPr>
        <w:rPr>
          <w:sz w:val="24"/>
        </w:rPr>
      </w:pPr>
      <w:r>
        <w:rPr>
          <w:sz w:val="24"/>
        </w:rPr>
        <w:t>Сообщение по теме.</w:t>
      </w:r>
    </w:p>
    <w:p w:rsidR="00010E40" w:rsidRDefault="00010E40" w:rsidP="00010E40">
      <w:pPr>
        <w:numPr>
          <w:ilvl w:val="0"/>
          <w:numId w:val="7"/>
        </w:numPr>
        <w:rPr>
          <w:sz w:val="24"/>
        </w:rPr>
      </w:pPr>
      <w:r>
        <w:rPr>
          <w:sz w:val="24"/>
        </w:rPr>
        <w:t>Обсуждение</w:t>
      </w:r>
      <w:r w:rsidR="00BF14D9">
        <w:rPr>
          <w:sz w:val="24"/>
        </w:rPr>
        <w:t>.</w:t>
      </w:r>
    </w:p>
    <w:p w:rsidR="00010E40" w:rsidRDefault="00010E40" w:rsidP="00010E40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A740C7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A56108" w:rsidRDefault="00A56108" w:rsidP="00010E40">
      <w:pPr>
        <w:jc w:val="both"/>
        <w:rPr>
          <w:sz w:val="24"/>
        </w:rPr>
      </w:pP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 w:rsidR="00A740C7">
        <w:rPr>
          <w:sz w:val="24"/>
        </w:rPr>
        <w:t xml:space="preserve"> и 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</w:p>
    <w:p w:rsidR="00C8003C" w:rsidRDefault="00C8003C" w:rsidP="00C8003C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/>
    <w:p w:rsidR="00C8003C" w:rsidRPr="00010E40" w:rsidRDefault="00C8003C" w:rsidP="00C8003C">
      <w:pPr>
        <w:tabs>
          <w:tab w:val="left" w:pos="1305"/>
        </w:tabs>
      </w:pPr>
    </w:p>
    <w:p w:rsidR="00C8003C" w:rsidRPr="00010E40" w:rsidRDefault="00C8003C" w:rsidP="00C8003C">
      <w:pPr>
        <w:tabs>
          <w:tab w:val="left" w:pos="3495"/>
        </w:tabs>
      </w:pP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 w:rsidR="000C73DF">
        <w:rPr>
          <w:sz w:val="24"/>
        </w:rPr>
        <w:t xml:space="preserve">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Pr="00523E10" w:rsidRDefault="00C8003C" w:rsidP="00C8003C">
      <w:pPr>
        <w:tabs>
          <w:tab w:val="left" w:pos="7155"/>
        </w:tabs>
        <w:rPr>
          <w:sz w:val="24"/>
        </w:rPr>
      </w:pP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             Е.П.  Суворова.</w:t>
      </w:r>
    </w:p>
    <w:p w:rsidR="00C8003C" w:rsidRDefault="00C8003C" w:rsidP="00C8003C">
      <w:pPr>
        <w:rPr>
          <w:sz w:val="24"/>
        </w:rPr>
      </w:pPr>
    </w:p>
    <w:p w:rsidR="00BF14D9" w:rsidRDefault="00BF14D9" w:rsidP="00BF14D9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Г.С.  Зайцев.</w:t>
      </w:r>
    </w:p>
    <w:p w:rsidR="00C8003C" w:rsidRDefault="00C8003C" w:rsidP="00C8003C">
      <w:pPr>
        <w:tabs>
          <w:tab w:val="left" w:pos="6300"/>
        </w:tabs>
        <w:rPr>
          <w:sz w:val="24"/>
        </w:rPr>
      </w:pPr>
      <w:r>
        <w:rPr>
          <w:sz w:val="24"/>
        </w:rPr>
        <w:t>.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="00BF14D9">
        <w:rPr>
          <w:sz w:val="24"/>
        </w:rPr>
        <w:t xml:space="preserve">   С.А.  </w:t>
      </w:r>
      <w:proofErr w:type="spellStart"/>
      <w:r w:rsidR="00BF14D9">
        <w:rPr>
          <w:sz w:val="24"/>
        </w:rPr>
        <w:t>Алифанов</w:t>
      </w:r>
      <w:proofErr w:type="spellEnd"/>
      <w:r w:rsidR="00BF14D9">
        <w:rPr>
          <w:sz w:val="24"/>
        </w:rPr>
        <w:t xml:space="preserve">     </w:t>
      </w:r>
      <w:r>
        <w:rPr>
          <w:sz w:val="24"/>
        </w:rPr>
        <w:t xml:space="preserve">                                                                                         </w:t>
      </w:r>
    </w:p>
    <w:p w:rsidR="00010E40" w:rsidRPr="00BF14D9" w:rsidRDefault="00BF14D9" w:rsidP="00BF14D9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</w:t>
      </w:r>
    </w:p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Pr="00010E40" w:rsidRDefault="00010E40" w:rsidP="00010E40"/>
    <w:p w:rsidR="00010E40" w:rsidRDefault="00010E40" w:rsidP="00010E40"/>
    <w:p w:rsidR="00010E40" w:rsidRDefault="00010E40" w:rsidP="00010E40"/>
    <w:p w:rsidR="00010E40" w:rsidRDefault="00010E40" w:rsidP="00010E40">
      <w:pPr>
        <w:rPr>
          <w:b/>
          <w:bCs/>
          <w:sz w:val="24"/>
        </w:rPr>
      </w:pPr>
      <w:r>
        <w:tab/>
      </w:r>
      <w:r w:rsidR="004612DD">
        <w:t xml:space="preserve">                                                   </w:t>
      </w:r>
      <w:r>
        <w:rPr>
          <w:b/>
          <w:bCs/>
          <w:sz w:val="24"/>
        </w:rPr>
        <w:t>ПРОТОКОЛ</w:t>
      </w:r>
      <w:r w:rsidR="00D87246">
        <w:rPr>
          <w:b/>
          <w:bCs/>
          <w:sz w:val="24"/>
        </w:rPr>
        <w:t xml:space="preserve"> № 9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010E40" w:rsidRDefault="00010E40" w:rsidP="00010E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д. Красная  Поляна.</w:t>
      </w:r>
    </w:p>
    <w:p w:rsidR="00010E40" w:rsidRDefault="00010E40" w:rsidP="00010E40">
      <w:pPr>
        <w:jc w:val="center"/>
        <w:rPr>
          <w:b/>
          <w:bCs/>
          <w:sz w:val="24"/>
        </w:rPr>
      </w:pPr>
    </w:p>
    <w:p w:rsidR="00010E40" w:rsidRDefault="00010E40" w:rsidP="00010E40">
      <w:pPr>
        <w:jc w:val="center"/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проведения:  д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>Красная Поляна ,ул.  Красная  Поляна,№1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Дата проведения:  22.11.2011 г.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Время проведени</w:t>
      </w:r>
      <w:r w:rsidR="00D43379">
        <w:rPr>
          <w:sz w:val="24"/>
        </w:rPr>
        <w:t>я: 22</w:t>
      </w:r>
      <w:r w:rsidR="00A56108">
        <w:rPr>
          <w:sz w:val="24"/>
        </w:rPr>
        <w:t xml:space="preserve"> ч.0</w:t>
      </w:r>
      <w:r>
        <w:rPr>
          <w:sz w:val="24"/>
        </w:rPr>
        <w:t>0 мин.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Место размещения экспо</w:t>
      </w:r>
      <w:r w:rsidR="007D6144">
        <w:rPr>
          <w:sz w:val="24"/>
        </w:rPr>
        <w:t>зиции: в  доме № 1</w:t>
      </w:r>
      <w:r>
        <w:rPr>
          <w:sz w:val="24"/>
        </w:rPr>
        <w:t>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</w:t>
      </w:r>
      <w:r w:rsidR="004E586B">
        <w:rPr>
          <w:sz w:val="24"/>
        </w:rPr>
        <w:t>сельского поселения №13 от  17.10.2011 г.</w:t>
      </w:r>
      <w:r>
        <w:rPr>
          <w:sz w:val="24"/>
        </w:rPr>
        <w:t xml:space="preserve">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010E40" w:rsidRDefault="00010E40" w:rsidP="00010E40">
      <w:pPr>
        <w:rPr>
          <w:sz w:val="24"/>
        </w:rPr>
      </w:pPr>
      <w:r>
        <w:rPr>
          <w:sz w:val="24"/>
        </w:rPr>
        <w:tab/>
      </w:r>
    </w:p>
    <w:p w:rsidR="00010E40" w:rsidRDefault="00010E40" w:rsidP="00010E40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</w:t>
      </w:r>
      <w:r>
        <w:rPr>
          <w:sz w:val="24"/>
        </w:rPr>
        <w:lastRenderedPageBreak/>
        <w:t xml:space="preserve">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области».</w:t>
      </w:r>
    </w:p>
    <w:p w:rsidR="00010E40" w:rsidRDefault="00010E40" w:rsidP="00010E40">
      <w:pPr>
        <w:jc w:val="both"/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1-</w:t>
      </w:r>
      <w:r w:rsidR="00010E40">
        <w:rPr>
          <w:sz w:val="24"/>
        </w:rPr>
        <w:t>Амелякин  С.Н., глава администрации</w:t>
      </w:r>
      <w:r w:rsidR="009E782D">
        <w:rPr>
          <w:sz w:val="24"/>
        </w:rPr>
        <w:t xml:space="preserve"> Никольского </w:t>
      </w:r>
      <w:r w:rsidR="00010E40">
        <w:rPr>
          <w:sz w:val="24"/>
        </w:rPr>
        <w:t xml:space="preserve"> сельского поселения, председатель  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2-</w:t>
      </w:r>
      <w:r w:rsidR="00010E40">
        <w:rPr>
          <w:sz w:val="24"/>
        </w:rPr>
        <w:t>Генералова Н.Н., ведущий специалист ЖКХ   администрации сельского поселения, секретарь комиссии;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3-</w:t>
      </w:r>
      <w:r w:rsidR="00010E40">
        <w:rPr>
          <w:sz w:val="24"/>
        </w:rPr>
        <w:t>Суворова  Е.П., ведущий специалист администрации сельского поселения;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4-</w:t>
      </w:r>
      <w:r w:rsidR="00A56108">
        <w:rPr>
          <w:sz w:val="24"/>
        </w:rPr>
        <w:t>Зайцев  В.И.</w:t>
      </w:r>
      <w:r w:rsidR="00010E40">
        <w:rPr>
          <w:sz w:val="24"/>
        </w:rPr>
        <w:t>, депутат  Никольского сельского Совета народных депутатов (по согласованию) (</w:t>
      </w:r>
      <w:r w:rsidR="00010E40">
        <w:rPr>
          <w:b/>
          <w:bCs/>
          <w:i/>
          <w:iCs/>
          <w:sz w:val="24"/>
        </w:rPr>
        <w:t xml:space="preserve">округ  № </w:t>
      </w:r>
      <w:r w:rsidR="00A56108">
        <w:rPr>
          <w:b/>
          <w:bCs/>
          <w:i/>
          <w:iCs/>
          <w:sz w:val="24"/>
        </w:rPr>
        <w:t>10</w:t>
      </w:r>
      <w:r w:rsidR="00010E40">
        <w:rPr>
          <w:sz w:val="24"/>
        </w:rPr>
        <w:t xml:space="preserve">) </w:t>
      </w:r>
    </w:p>
    <w:p w:rsidR="00010E40" w:rsidRDefault="004E586B" w:rsidP="00010E40">
      <w:pPr>
        <w:rPr>
          <w:sz w:val="24"/>
        </w:rPr>
      </w:pPr>
      <w:r>
        <w:rPr>
          <w:sz w:val="24"/>
        </w:rPr>
        <w:t>5-</w:t>
      </w:r>
      <w:r w:rsidR="00010E40">
        <w:rPr>
          <w:sz w:val="24"/>
        </w:rPr>
        <w:t xml:space="preserve">Алифанов Сергей Алексеевич, начальник отдела архитектуры администрации </w:t>
      </w:r>
      <w:proofErr w:type="spellStart"/>
      <w:r w:rsidR="00010E40">
        <w:rPr>
          <w:sz w:val="24"/>
        </w:rPr>
        <w:t>Ливенского</w:t>
      </w:r>
      <w:proofErr w:type="spellEnd"/>
      <w:r w:rsidR="00010E40">
        <w:rPr>
          <w:sz w:val="24"/>
        </w:rPr>
        <w:t xml:space="preserve"> района (по согласованию);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010E40" w:rsidRDefault="00010E40" w:rsidP="00010E40">
      <w:pPr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010E40" w:rsidRDefault="00010E40" w:rsidP="00010E40">
      <w:pPr>
        <w:numPr>
          <w:ilvl w:val="0"/>
          <w:numId w:val="8"/>
        </w:numPr>
        <w:rPr>
          <w:sz w:val="24"/>
        </w:rPr>
      </w:pPr>
      <w:r>
        <w:rPr>
          <w:sz w:val="24"/>
        </w:rPr>
        <w:t>Сообщение по теме.</w:t>
      </w:r>
    </w:p>
    <w:p w:rsidR="00010E40" w:rsidRDefault="00010E40" w:rsidP="00010E40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Обсуждение</w:t>
      </w:r>
    </w:p>
    <w:p w:rsidR="00010E40" w:rsidRDefault="00010E40" w:rsidP="00010E40">
      <w:pPr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>.</w:t>
      </w:r>
    </w:p>
    <w:p w:rsidR="00010E40" w:rsidRDefault="00010E40" w:rsidP="00010E40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>проекту Генерального плана и</w:t>
      </w:r>
      <w:r w:rsidR="00A740C7">
        <w:rPr>
          <w:b/>
          <w:sz w:val="24"/>
        </w:rPr>
        <w:t xml:space="preserve">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 w:rsidR="00523E10">
        <w:rPr>
          <w:sz w:val="24"/>
        </w:rPr>
        <w:t xml:space="preserve"> и 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010E40" w:rsidRDefault="00010E40" w:rsidP="00010E40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депутатов.</w:t>
      </w: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</w:p>
    <w:p w:rsidR="00010E40" w:rsidRDefault="00010E40" w:rsidP="00010E40">
      <w:pPr>
        <w:rPr>
          <w:sz w:val="24"/>
        </w:rPr>
      </w:pPr>
    </w:p>
    <w:bookmarkEnd w:id="0"/>
    <w:p w:rsidR="00C8003C" w:rsidRDefault="00C8003C" w:rsidP="00C8003C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C8003C" w:rsidRDefault="00C8003C" w:rsidP="00C8003C"/>
    <w:p w:rsidR="00C8003C" w:rsidRPr="00010E40" w:rsidRDefault="00C8003C" w:rsidP="00C8003C">
      <w:pPr>
        <w:tabs>
          <w:tab w:val="left" w:pos="1305"/>
        </w:tabs>
      </w:pPr>
    </w:p>
    <w:p w:rsidR="00C8003C" w:rsidRPr="00010E40" w:rsidRDefault="00C8003C" w:rsidP="00C8003C">
      <w:pPr>
        <w:tabs>
          <w:tab w:val="left" w:pos="3495"/>
        </w:tabs>
      </w:pPr>
    </w:p>
    <w:p w:rsidR="00C8003C" w:rsidRDefault="00C8003C" w:rsidP="00C8003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003C" w:rsidRDefault="00C8003C" w:rsidP="00C8003C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</w:p>
    <w:p w:rsidR="00C8003C" w:rsidRPr="00523E10" w:rsidRDefault="00C8003C" w:rsidP="00C8003C">
      <w:pPr>
        <w:tabs>
          <w:tab w:val="left" w:pos="7155"/>
        </w:tabs>
        <w:rPr>
          <w:sz w:val="24"/>
        </w:rPr>
      </w:pPr>
    </w:p>
    <w:p w:rsidR="00C8003C" w:rsidRDefault="00C8003C" w:rsidP="00C8003C">
      <w:pPr>
        <w:rPr>
          <w:sz w:val="24"/>
        </w:rPr>
      </w:pPr>
    </w:p>
    <w:p w:rsidR="00C8003C" w:rsidRDefault="00C8003C" w:rsidP="00C8003C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Члены  комиссии:                                                             Е.П.  Суворова.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BF14D9">
        <w:rPr>
          <w:sz w:val="24"/>
        </w:rPr>
        <w:t xml:space="preserve">                               </w:t>
      </w:r>
      <w:r>
        <w:rPr>
          <w:sz w:val="24"/>
        </w:rPr>
        <w:t>В.И.  Зайцев.</w:t>
      </w:r>
    </w:p>
    <w:p w:rsidR="00C8003C" w:rsidRDefault="00C8003C" w:rsidP="00C8003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</w:t>
      </w:r>
    </w:p>
    <w:p w:rsidR="00FD405E" w:rsidRPr="00BF14D9" w:rsidRDefault="00C8003C" w:rsidP="00BF14D9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</w:t>
      </w:r>
      <w:r w:rsidR="00BF14D9">
        <w:rPr>
          <w:sz w:val="24"/>
        </w:rPr>
        <w:t xml:space="preserve">                                С.А.  </w:t>
      </w:r>
      <w:proofErr w:type="spellStart"/>
      <w:r w:rsidR="00BF14D9">
        <w:rPr>
          <w:sz w:val="24"/>
        </w:rPr>
        <w:t>Алифанов</w:t>
      </w:r>
      <w:proofErr w:type="spellEnd"/>
      <w:r w:rsidR="00BF14D9">
        <w:rPr>
          <w:sz w:val="24"/>
        </w:rPr>
        <w:t>.</w:t>
      </w:r>
    </w:p>
    <w:p w:rsidR="00FD405E" w:rsidRPr="00FD405E" w:rsidRDefault="00FD405E" w:rsidP="00FD405E"/>
    <w:p w:rsidR="00FD405E" w:rsidRPr="00FD405E" w:rsidRDefault="00FD405E" w:rsidP="00FD405E"/>
    <w:p w:rsidR="00FD405E" w:rsidRPr="00FD405E" w:rsidRDefault="00FD405E" w:rsidP="00FD405E"/>
    <w:p w:rsidR="00FD405E" w:rsidRDefault="00FD405E" w:rsidP="00FD405E"/>
    <w:p w:rsidR="00FD405E" w:rsidRDefault="00FD405E" w:rsidP="00FD405E">
      <w:r>
        <w:tab/>
      </w:r>
    </w:p>
    <w:p w:rsidR="00FD405E" w:rsidRDefault="00FD405E" w:rsidP="00FD405E">
      <w:pPr>
        <w:rPr>
          <w:b/>
          <w:bCs/>
          <w:sz w:val="24"/>
        </w:rPr>
      </w:pPr>
      <w:r>
        <w:tab/>
        <w:t xml:space="preserve">                                                   </w:t>
      </w:r>
      <w:r>
        <w:rPr>
          <w:b/>
          <w:bCs/>
          <w:sz w:val="24"/>
        </w:rPr>
        <w:t>ПРОТОКОЛ № 1</w:t>
      </w:r>
    </w:p>
    <w:p w:rsidR="00FD405E" w:rsidRDefault="00FD405E" w:rsidP="00FD405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публичных слушаний</w:t>
      </w:r>
    </w:p>
    <w:p w:rsidR="00FD405E" w:rsidRDefault="00FD405E" w:rsidP="00FD405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 проекту Генерального плана и  Правил  землепользования  и застройки  Никольского сельского поселения </w:t>
      </w:r>
      <w:proofErr w:type="spellStart"/>
      <w:r>
        <w:rPr>
          <w:b/>
          <w:bCs/>
          <w:sz w:val="24"/>
        </w:rPr>
        <w:t>Ливенского</w:t>
      </w:r>
      <w:proofErr w:type="spellEnd"/>
      <w:r>
        <w:rPr>
          <w:b/>
          <w:bCs/>
          <w:sz w:val="24"/>
        </w:rPr>
        <w:t xml:space="preserve"> района Орловской области      для жителей  с.  Никольское.</w:t>
      </w:r>
    </w:p>
    <w:p w:rsidR="00FD405E" w:rsidRDefault="00FD405E" w:rsidP="00FD405E">
      <w:pPr>
        <w:jc w:val="center"/>
        <w:rPr>
          <w:b/>
          <w:bCs/>
          <w:sz w:val="24"/>
        </w:rPr>
      </w:pPr>
    </w:p>
    <w:p w:rsidR="00FD405E" w:rsidRDefault="00FD405E" w:rsidP="00FD405E">
      <w:pPr>
        <w:jc w:val="center"/>
        <w:rPr>
          <w:sz w:val="24"/>
        </w:rPr>
      </w:pPr>
    </w:p>
    <w:p w:rsidR="00FD405E" w:rsidRDefault="00FD405E" w:rsidP="00FD405E">
      <w:pPr>
        <w:rPr>
          <w:sz w:val="24"/>
        </w:rPr>
      </w:pPr>
      <w:r>
        <w:rPr>
          <w:sz w:val="24"/>
        </w:rPr>
        <w:t xml:space="preserve">Место проведения: Никольский  СДК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с.</w:t>
      </w:r>
      <w:r w:rsidR="009E782D">
        <w:rPr>
          <w:sz w:val="24"/>
        </w:rPr>
        <w:t xml:space="preserve"> </w:t>
      </w:r>
      <w:r>
        <w:rPr>
          <w:sz w:val="24"/>
        </w:rPr>
        <w:t>Никольское, ул.  Колхозная 1 а.)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rPr>
          <w:sz w:val="24"/>
        </w:rPr>
      </w:pPr>
      <w:r>
        <w:rPr>
          <w:sz w:val="24"/>
        </w:rPr>
        <w:t>Дата проведения:  21.11.2011 г.</w:t>
      </w:r>
    </w:p>
    <w:p w:rsidR="00FD405E" w:rsidRDefault="00FD405E" w:rsidP="00FD405E">
      <w:pPr>
        <w:rPr>
          <w:sz w:val="24"/>
        </w:rPr>
      </w:pPr>
    </w:p>
    <w:p w:rsidR="00FD405E" w:rsidRDefault="00D43379" w:rsidP="00FD405E">
      <w:pPr>
        <w:rPr>
          <w:sz w:val="24"/>
        </w:rPr>
      </w:pPr>
      <w:r>
        <w:rPr>
          <w:sz w:val="24"/>
        </w:rPr>
        <w:t>Время проведения: 18</w:t>
      </w:r>
      <w:r w:rsidR="00A56108">
        <w:rPr>
          <w:sz w:val="24"/>
        </w:rPr>
        <w:t xml:space="preserve"> ч.</w:t>
      </w:r>
      <w:r>
        <w:rPr>
          <w:sz w:val="24"/>
        </w:rPr>
        <w:t>00</w:t>
      </w:r>
      <w:r w:rsidR="00FD405E">
        <w:rPr>
          <w:sz w:val="24"/>
        </w:rPr>
        <w:t xml:space="preserve"> мин.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rPr>
          <w:sz w:val="24"/>
        </w:rPr>
      </w:pPr>
      <w:r>
        <w:rPr>
          <w:sz w:val="24"/>
        </w:rPr>
        <w:t>Место размещения экспозиции: Никольский  СДК.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rPr>
          <w:sz w:val="24"/>
        </w:rPr>
      </w:pPr>
      <w:r>
        <w:rPr>
          <w:sz w:val="24"/>
        </w:rPr>
        <w:t>Предмет публичных слушаний</w:t>
      </w:r>
      <w:r>
        <w:rPr>
          <w:b/>
          <w:sz w:val="24"/>
        </w:rPr>
        <w:t>: Проект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Материалы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>Никольского сельского поселения, постановление администрации  Никольского сельского поселения от  17.10.11 №53 «О проведении публичных слушаний по проекту Генерального плана</w:t>
      </w:r>
      <w:r w:rsidR="00523E10">
        <w:rPr>
          <w:sz w:val="24"/>
        </w:rPr>
        <w:t xml:space="preserve"> и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 опубликованы в Информационном бюллетене  Никольского сельского поселения №13 от  17.10.2011 г., размещены на официальном сайте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района.</w:t>
      </w:r>
      <w:proofErr w:type="gramEnd"/>
    </w:p>
    <w:p w:rsidR="00FD405E" w:rsidRDefault="00FD405E" w:rsidP="00FD405E">
      <w:pPr>
        <w:rPr>
          <w:sz w:val="24"/>
        </w:rPr>
      </w:pPr>
      <w:r>
        <w:rPr>
          <w:sz w:val="24"/>
        </w:rPr>
        <w:tab/>
      </w:r>
    </w:p>
    <w:p w:rsidR="00FD405E" w:rsidRDefault="00FD405E" w:rsidP="00FD405E">
      <w:pPr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Состав демонстративных материалов: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>1. Схема планировочной организации территории сельского поселения. Схема расселения.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>2. Схема современного состояния и использования территории (опорный план). Схема комплексной оценки.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>3. Схема генерального плана сельского поселения в границах муниципального образования (основной чертеж-генплан).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>4. Схема развития транспортной инфраструктуры.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>5. Схема развития инженерной инфраструктуры.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 xml:space="preserve">Публичные слушания проводятся в соответствии с Конституцией РФ, Федеральным законом РФ от 29.12.2004 года №190-ФЗ «О введении в действие Градостроительного кодекса РФ», Градостроительным кодексом РФ, Федеральным законом РФ от 06.10.2003 года №131- ФЗ «Об общих принципах организации местного самоуправления в Российской федерации», Уставом 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области, Положением «О порядке проведения публичных слушаний по вопросам градостроительной деятельности</w:t>
      </w:r>
      <w:proofErr w:type="gramEnd"/>
      <w:r>
        <w:rPr>
          <w:sz w:val="24"/>
        </w:rPr>
        <w:t xml:space="preserve"> на территории  Никольского сельского поселения, утвержденным решением Никольского сельского Совета народных депутатов от 23.11.2010г.№ 29/167-сс, постановлением администрации  </w:t>
      </w:r>
      <w:r>
        <w:rPr>
          <w:sz w:val="24"/>
        </w:rPr>
        <w:lastRenderedPageBreak/>
        <w:t xml:space="preserve">Никольского сельского поселения от 17.10.2011г. № 53 «О проведении публичных слушаний по </w:t>
      </w:r>
      <w:r>
        <w:rPr>
          <w:b/>
          <w:sz w:val="24"/>
        </w:rPr>
        <w:t>проекту Генерального плана</w:t>
      </w:r>
      <w:r>
        <w:rPr>
          <w:b/>
          <w:bCs/>
          <w:sz w:val="24"/>
        </w:rPr>
        <w:t xml:space="preserve"> и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области».</w:t>
      </w:r>
    </w:p>
    <w:p w:rsidR="00FD405E" w:rsidRDefault="00FD405E" w:rsidP="00FD405E">
      <w:pPr>
        <w:jc w:val="both"/>
        <w:rPr>
          <w:sz w:val="24"/>
        </w:rPr>
      </w:pPr>
    </w:p>
    <w:p w:rsidR="00FD405E" w:rsidRDefault="00FD405E" w:rsidP="00FD405E">
      <w:pPr>
        <w:rPr>
          <w:sz w:val="24"/>
          <w:u w:val="single"/>
        </w:rPr>
      </w:pPr>
      <w:r>
        <w:rPr>
          <w:sz w:val="24"/>
          <w:u w:val="single"/>
        </w:rPr>
        <w:t>Присутствовали: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>1-Амелякин  С.Н., глава администрации</w:t>
      </w:r>
      <w:r w:rsidR="009E782D">
        <w:rPr>
          <w:sz w:val="24"/>
        </w:rPr>
        <w:t xml:space="preserve"> Никольского </w:t>
      </w:r>
      <w:r>
        <w:rPr>
          <w:sz w:val="24"/>
        </w:rPr>
        <w:t xml:space="preserve"> сельского поселения, председатель   комиссии;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>2-Генералова Н.Н., ведущий специалист ЖКХ   администрации сельского поселения, секретарь комиссии;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>3-Суворова  Е.П., ведущий специалист администрации сельского поселения;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>4-Говорова  О.В., депутат  Никольского сельского Совета народных депутатов (по согласованию) (</w:t>
      </w:r>
      <w:r>
        <w:rPr>
          <w:b/>
          <w:bCs/>
          <w:i/>
          <w:iCs/>
          <w:sz w:val="24"/>
        </w:rPr>
        <w:t>округ  № 2</w:t>
      </w:r>
      <w:r>
        <w:rPr>
          <w:sz w:val="24"/>
        </w:rPr>
        <w:t xml:space="preserve">) 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 xml:space="preserve">5-Алифанов Сергей Алексеевич, начальник отдела архитектуры администрации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(по согласованию);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rPr>
          <w:sz w:val="24"/>
          <w:u w:val="single"/>
        </w:rPr>
      </w:pPr>
      <w:r>
        <w:rPr>
          <w:sz w:val="24"/>
          <w:u w:val="single"/>
        </w:rPr>
        <w:t>Регламент проведения:</w:t>
      </w:r>
    </w:p>
    <w:p w:rsidR="00FD405E" w:rsidRDefault="00FD405E" w:rsidP="00FD405E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Вступительное слово.-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 xml:space="preserve">  С.Н. -  глава  администрации</w:t>
      </w:r>
      <w:proofErr w:type="gramStart"/>
      <w:r>
        <w:rPr>
          <w:sz w:val="24"/>
        </w:rPr>
        <w:t xml:space="preserve"> .</w:t>
      </w:r>
      <w:proofErr w:type="gramEnd"/>
    </w:p>
    <w:p w:rsidR="00FD405E" w:rsidRDefault="00FD405E" w:rsidP="00FD405E">
      <w:pPr>
        <w:numPr>
          <w:ilvl w:val="0"/>
          <w:numId w:val="9"/>
        </w:numPr>
        <w:rPr>
          <w:sz w:val="24"/>
        </w:rPr>
      </w:pPr>
      <w:r>
        <w:rPr>
          <w:sz w:val="24"/>
        </w:rPr>
        <w:t>Сообщение по теме.</w:t>
      </w:r>
    </w:p>
    <w:p w:rsidR="00FD405E" w:rsidRDefault="00FD405E" w:rsidP="00FD405E">
      <w:pPr>
        <w:numPr>
          <w:ilvl w:val="0"/>
          <w:numId w:val="9"/>
        </w:numPr>
        <w:rPr>
          <w:sz w:val="24"/>
        </w:rPr>
      </w:pPr>
      <w:r>
        <w:rPr>
          <w:sz w:val="24"/>
        </w:rPr>
        <w:t>Обсуждение</w:t>
      </w:r>
    </w:p>
    <w:p w:rsidR="00FD405E" w:rsidRDefault="00FD405E" w:rsidP="00FD405E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 Закрытие публичных слушаний.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jc w:val="both"/>
        <w:rPr>
          <w:sz w:val="24"/>
        </w:rPr>
      </w:pPr>
      <w:r>
        <w:rPr>
          <w:sz w:val="24"/>
        </w:rPr>
        <w:tab/>
        <w:t xml:space="preserve">В ходе обсуждений по результатам публичных слушаний по </w:t>
      </w:r>
      <w:r>
        <w:rPr>
          <w:b/>
          <w:sz w:val="24"/>
        </w:rPr>
        <w:t xml:space="preserve">проекту Генерального плана и </w:t>
      </w:r>
      <w:r>
        <w:rPr>
          <w:b/>
          <w:bCs/>
          <w:sz w:val="24"/>
        </w:rPr>
        <w:t xml:space="preserve">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 предложений и замечаний не поступало.</w:t>
      </w:r>
    </w:p>
    <w:p w:rsidR="00FD405E" w:rsidRDefault="00FD405E" w:rsidP="00FD405E">
      <w:pPr>
        <w:rPr>
          <w:sz w:val="24"/>
        </w:rPr>
      </w:pPr>
    </w:p>
    <w:p w:rsidR="00FD405E" w:rsidRDefault="00FD405E" w:rsidP="00FD405E">
      <w:pPr>
        <w:rPr>
          <w:b/>
          <w:bCs/>
          <w:sz w:val="24"/>
        </w:rPr>
      </w:pPr>
      <w:r>
        <w:rPr>
          <w:b/>
          <w:bCs/>
          <w:sz w:val="24"/>
        </w:rPr>
        <w:t>РЕШИЛИ: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>1. Принять материалы проекта Генерального плана</w:t>
      </w:r>
      <w:r w:rsidR="00523E10">
        <w:rPr>
          <w:sz w:val="24"/>
        </w:rPr>
        <w:t xml:space="preserve"> и </w:t>
      </w:r>
      <w:r>
        <w:rPr>
          <w:b/>
          <w:bCs/>
          <w:sz w:val="24"/>
        </w:rPr>
        <w:t xml:space="preserve">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Орловской области.</w:t>
      </w:r>
    </w:p>
    <w:p w:rsidR="00FD405E" w:rsidRDefault="00FD405E" w:rsidP="00FD405E">
      <w:pPr>
        <w:rPr>
          <w:sz w:val="24"/>
        </w:rPr>
      </w:pPr>
      <w:r>
        <w:rPr>
          <w:sz w:val="24"/>
        </w:rPr>
        <w:tab/>
        <w:t xml:space="preserve">2. Рекомендовать Главе Никольского сельского поселения принять решение о согласовании </w:t>
      </w:r>
      <w:r>
        <w:rPr>
          <w:b/>
          <w:sz w:val="24"/>
        </w:rPr>
        <w:t>проекта Генерального плана</w:t>
      </w:r>
      <w:r>
        <w:rPr>
          <w:b/>
          <w:bCs/>
          <w:sz w:val="24"/>
        </w:rPr>
        <w:t xml:space="preserve"> и  Правил  землепользования  и застройки  </w:t>
      </w:r>
      <w:r>
        <w:rPr>
          <w:sz w:val="24"/>
        </w:rPr>
        <w:t xml:space="preserve">Никольского сельского поселения </w:t>
      </w:r>
      <w:proofErr w:type="spellStart"/>
      <w:r>
        <w:rPr>
          <w:sz w:val="24"/>
        </w:rPr>
        <w:t>Ливенского</w:t>
      </w:r>
      <w:proofErr w:type="spellEnd"/>
      <w:r>
        <w:rPr>
          <w:sz w:val="24"/>
        </w:rPr>
        <w:t xml:space="preserve"> района и направить его в Никольский сельский Совет народных депутат</w:t>
      </w:r>
      <w:r w:rsidR="002C68E6">
        <w:rPr>
          <w:sz w:val="24"/>
        </w:rPr>
        <w:t>ов.</w:t>
      </w:r>
    </w:p>
    <w:p w:rsidR="00523E10" w:rsidRDefault="00523E10" w:rsidP="00FD405E">
      <w:pPr>
        <w:rPr>
          <w:sz w:val="24"/>
        </w:rPr>
      </w:pPr>
    </w:p>
    <w:p w:rsidR="00523E10" w:rsidRDefault="00523E10" w:rsidP="00FD405E">
      <w:pPr>
        <w:rPr>
          <w:sz w:val="24"/>
        </w:rPr>
      </w:pPr>
    </w:p>
    <w:p w:rsidR="00523E10" w:rsidRDefault="00523E10" w:rsidP="00FD405E">
      <w:pPr>
        <w:rPr>
          <w:sz w:val="24"/>
        </w:rPr>
      </w:pPr>
      <w:r>
        <w:rPr>
          <w:sz w:val="24"/>
        </w:rPr>
        <w:t xml:space="preserve">Председатель  комиссии:                                                  С.Н.  </w:t>
      </w:r>
      <w:proofErr w:type="spellStart"/>
      <w:r>
        <w:rPr>
          <w:sz w:val="24"/>
        </w:rPr>
        <w:t>Амелякин</w:t>
      </w:r>
      <w:proofErr w:type="spellEnd"/>
      <w:r>
        <w:rPr>
          <w:sz w:val="24"/>
        </w:rPr>
        <w:t>.</w:t>
      </w:r>
    </w:p>
    <w:p w:rsidR="00FD405E" w:rsidRPr="00010E40" w:rsidRDefault="00FD405E" w:rsidP="00FD405E">
      <w:pPr>
        <w:tabs>
          <w:tab w:val="left" w:pos="3495"/>
        </w:tabs>
      </w:pPr>
    </w:p>
    <w:p w:rsidR="00660ED5" w:rsidRDefault="00523E10" w:rsidP="00523E1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E10" w:rsidRDefault="00523E10" w:rsidP="00523E10">
      <w:pPr>
        <w:rPr>
          <w:sz w:val="24"/>
        </w:rPr>
      </w:pPr>
      <w:r w:rsidRPr="00523E10">
        <w:rPr>
          <w:sz w:val="24"/>
        </w:rPr>
        <w:t xml:space="preserve">   Секретарь  комиссии:                                         </w:t>
      </w:r>
      <w:r>
        <w:rPr>
          <w:sz w:val="24"/>
        </w:rPr>
        <w:t xml:space="preserve">              </w:t>
      </w:r>
      <w:r w:rsidRPr="00523E10">
        <w:rPr>
          <w:sz w:val="24"/>
        </w:rPr>
        <w:t xml:space="preserve">Н.Н.  </w:t>
      </w:r>
      <w:proofErr w:type="spellStart"/>
      <w:r w:rsidRPr="00523E10">
        <w:rPr>
          <w:sz w:val="24"/>
        </w:rPr>
        <w:t>Генералова</w:t>
      </w:r>
      <w:proofErr w:type="spellEnd"/>
      <w:r w:rsidR="002C68E6">
        <w:rPr>
          <w:sz w:val="24"/>
        </w:rPr>
        <w:t xml:space="preserve"> </w:t>
      </w:r>
    </w:p>
    <w:p w:rsidR="00523E10" w:rsidRPr="00523E10" w:rsidRDefault="00523E10" w:rsidP="00EA380C">
      <w:pPr>
        <w:tabs>
          <w:tab w:val="left" w:pos="7155"/>
        </w:tabs>
        <w:rPr>
          <w:sz w:val="24"/>
        </w:rPr>
      </w:pPr>
    </w:p>
    <w:p w:rsidR="00523E10" w:rsidRDefault="00523E10" w:rsidP="00523E10">
      <w:pPr>
        <w:rPr>
          <w:sz w:val="24"/>
        </w:rPr>
      </w:pPr>
    </w:p>
    <w:p w:rsidR="00523E10" w:rsidRDefault="00523E10" w:rsidP="00523E10">
      <w:pPr>
        <w:tabs>
          <w:tab w:val="left" w:pos="6450"/>
        </w:tabs>
        <w:rPr>
          <w:sz w:val="24"/>
        </w:rPr>
      </w:pPr>
      <w:r>
        <w:rPr>
          <w:sz w:val="24"/>
        </w:rPr>
        <w:t xml:space="preserve">   </w:t>
      </w:r>
      <w:r w:rsidR="00EA380C">
        <w:rPr>
          <w:sz w:val="24"/>
        </w:rPr>
        <w:t>Члены  комиссии:</w:t>
      </w:r>
      <w:r>
        <w:rPr>
          <w:sz w:val="24"/>
        </w:rPr>
        <w:t xml:space="preserve">                                                           </w:t>
      </w:r>
      <w:r w:rsidR="00EA380C">
        <w:rPr>
          <w:sz w:val="24"/>
        </w:rPr>
        <w:t xml:space="preserve">  </w:t>
      </w:r>
      <w:r>
        <w:rPr>
          <w:sz w:val="24"/>
        </w:rPr>
        <w:t>Е.П.  Суворова</w:t>
      </w:r>
      <w:r w:rsidR="00EA380C">
        <w:rPr>
          <w:sz w:val="24"/>
        </w:rPr>
        <w:t>.</w:t>
      </w:r>
    </w:p>
    <w:p w:rsidR="00523E10" w:rsidRDefault="00523E10" w:rsidP="00523E10">
      <w:pPr>
        <w:rPr>
          <w:sz w:val="24"/>
        </w:rPr>
      </w:pPr>
    </w:p>
    <w:p w:rsidR="00C8003C" w:rsidRDefault="00523E10" w:rsidP="00D43379">
      <w:pPr>
        <w:tabs>
          <w:tab w:val="left" w:pos="637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="00D43379">
        <w:rPr>
          <w:sz w:val="24"/>
        </w:rPr>
        <w:t xml:space="preserve">                  О.В. Говорова</w:t>
      </w:r>
    </w:p>
    <w:p w:rsidR="00C8003C" w:rsidRDefault="00C8003C" w:rsidP="00BF14D9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</w:p>
    <w:p w:rsidR="00C8003C" w:rsidRDefault="00C8003C" w:rsidP="00EA380C">
      <w:pPr>
        <w:tabs>
          <w:tab w:val="left" w:pos="6555"/>
        </w:tabs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0C73DF">
        <w:rPr>
          <w:sz w:val="24"/>
        </w:rPr>
        <w:t xml:space="preserve">                               </w:t>
      </w:r>
      <w:r>
        <w:rPr>
          <w:sz w:val="24"/>
        </w:rPr>
        <w:t xml:space="preserve">С.А.  </w:t>
      </w:r>
      <w:proofErr w:type="spellStart"/>
      <w:r>
        <w:rPr>
          <w:sz w:val="24"/>
        </w:rPr>
        <w:t>Алифанов</w:t>
      </w:r>
      <w:proofErr w:type="spellEnd"/>
      <w:r>
        <w:rPr>
          <w:sz w:val="24"/>
        </w:rPr>
        <w:t>.</w:t>
      </w:r>
    </w:p>
    <w:p w:rsidR="002C68E6" w:rsidRDefault="002C68E6">
      <w:pPr>
        <w:tabs>
          <w:tab w:val="left" w:pos="6555"/>
        </w:tabs>
        <w:rPr>
          <w:sz w:val="24"/>
        </w:rPr>
      </w:pPr>
    </w:p>
    <w:sectPr w:rsidR="002C68E6" w:rsidSect="00434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A002F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896BC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D8D24E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934252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3A934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80A38C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1D3311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C0C48F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8EB"/>
    <w:rsid w:val="00010E40"/>
    <w:rsid w:val="000621CD"/>
    <w:rsid w:val="000C73DF"/>
    <w:rsid w:val="0026268D"/>
    <w:rsid w:val="00294F25"/>
    <w:rsid w:val="002C68E6"/>
    <w:rsid w:val="004341F2"/>
    <w:rsid w:val="004612DD"/>
    <w:rsid w:val="00477E1D"/>
    <w:rsid w:val="004E586B"/>
    <w:rsid w:val="00523E10"/>
    <w:rsid w:val="00524D46"/>
    <w:rsid w:val="00660ED5"/>
    <w:rsid w:val="007A0C3F"/>
    <w:rsid w:val="007D6144"/>
    <w:rsid w:val="009E782D"/>
    <w:rsid w:val="00A56108"/>
    <w:rsid w:val="00A740C7"/>
    <w:rsid w:val="00AA4CD6"/>
    <w:rsid w:val="00B77DBD"/>
    <w:rsid w:val="00BF14D9"/>
    <w:rsid w:val="00C8003C"/>
    <w:rsid w:val="00D43379"/>
    <w:rsid w:val="00D57328"/>
    <w:rsid w:val="00D87246"/>
    <w:rsid w:val="00DC7733"/>
    <w:rsid w:val="00EA380C"/>
    <w:rsid w:val="00EC5089"/>
    <w:rsid w:val="00F256B3"/>
    <w:rsid w:val="00FC68EB"/>
    <w:rsid w:val="00FD405E"/>
    <w:rsid w:val="00FE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EB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EB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18</Pages>
  <Words>5887</Words>
  <Characters>33558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2011-11-30T04:18:00Z</cp:lastPrinted>
  <dcterms:created xsi:type="dcterms:W3CDTF">2011-10-21T05:07:00Z</dcterms:created>
  <dcterms:modified xsi:type="dcterms:W3CDTF">2011-11-30T04:20:00Z</dcterms:modified>
</cp:coreProperties>
</file>