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D7A" w:rsidRDefault="00EC7D7A" w:rsidP="00EC7D7A">
      <w:pPr>
        <w:pStyle w:val="a5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78740</wp:posOffset>
            </wp:positionV>
            <wp:extent cx="733425" cy="847725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7D7A" w:rsidRPr="00554A8E" w:rsidRDefault="00EC7D7A" w:rsidP="00EC7D7A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C7D7A" w:rsidRPr="00554A8E" w:rsidRDefault="00EC7D7A" w:rsidP="00EC7D7A">
      <w:pPr>
        <w:pStyle w:val="a8"/>
        <w:rPr>
          <w:lang w:eastAsia="ru-RU"/>
        </w:rPr>
      </w:pPr>
    </w:p>
    <w:p w:rsidR="00EC7D7A" w:rsidRPr="00FC7CC1" w:rsidRDefault="00EC7D7A" w:rsidP="00EC7D7A">
      <w:pPr>
        <w:pStyle w:val="a5"/>
        <w:jc w:val="center"/>
        <w:rPr>
          <w:rFonts w:ascii="Arial" w:hAnsi="Arial" w:cs="Arial"/>
          <w:sz w:val="24"/>
          <w:szCs w:val="24"/>
        </w:rPr>
      </w:pPr>
    </w:p>
    <w:p w:rsidR="00EC7D7A" w:rsidRDefault="00EC7D7A" w:rsidP="00EC7D7A">
      <w:pPr>
        <w:pStyle w:val="1"/>
        <w:ind w:left="0" w:firstLine="0"/>
        <w:jc w:val="center"/>
        <w:rPr>
          <w:rFonts w:ascii="Arial" w:hAnsi="Arial" w:cs="Arial"/>
          <w:sz w:val="24"/>
        </w:rPr>
      </w:pPr>
    </w:p>
    <w:p w:rsidR="00266966" w:rsidRDefault="00266966" w:rsidP="00EC7D7A">
      <w:pPr>
        <w:pStyle w:val="1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РОССИЙСКАЯ ФЕДЕРАЦИЯ</w:t>
      </w:r>
    </w:p>
    <w:p w:rsidR="00266966" w:rsidRDefault="00266966" w:rsidP="00266966">
      <w:pPr>
        <w:spacing w:after="0" w:line="240" w:lineRule="auto"/>
        <w:jc w:val="center"/>
        <w:rPr>
          <w:rFonts w:ascii="Arial" w:hAnsi="Arial"/>
        </w:rPr>
      </w:pPr>
    </w:p>
    <w:p w:rsidR="00266966" w:rsidRDefault="00266966" w:rsidP="00EC7D7A">
      <w:pPr>
        <w:pStyle w:val="4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266966" w:rsidRDefault="00266966" w:rsidP="00266966">
      <w:pPr>
        <w:spacing w:after="0" w:line="240" w:lineRule="auto"/>
        <w:jc w:val="center"/>
        <w:rPr>
          <w:rFonts w:ascii="Arial" w:hAnsi="Arial"/>
        </w:rPr>
      </w:pPr>
    </w:p>
    <w:p w:rsidR="00266966" w:rsidRDefault="00266966" w:rsidP="00EC7D7A">
      <w:pPr>
        <w:pStyle w:val="2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266966" w:rsidRDefault="00266966" w:rsidP="00266966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266966" w:rsidRDefault="00266966" w:rsidP="00EC7D7A">
      <w:pPr>
        <w:pStyle w:val="3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266966" w:rsidRDefault="00266966" w:rsidP="00EC7D7A">
      <w:pPr>
        <w:pStyle w:val="3"/>
        <w:ind w:left="0" w:firstLine="0"/>
        <w:jc w:val="center"/>
        <w:rPr>
          <w:rFonts w:ascii="Arial" w:hAnsi="Arial" w:cs="Arial"/>
          <w:sz w:val="24"/>
        </w:rPr>
      </w:pPr>
    </w:p>
    <w:p w:rsidR="00266966" w:rsidRDefault="00266966" w:rsidP="00266966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D23BD" w:rsidRDefault="00BA23B3" w:rsidP="002669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25</w:t>
      </w:r>
      <w:r w:rsidR="00EC7D7A">
        <w:rPr>
          <w:rFonts w:ascii="Arial" w:hAnsi="Arial" w:cs="Arial"/>
          <w:sz w:val="24"/>
          <w:szCs w:val="24"/>
          <w:u w:val="single"/>
        </w:rPr>
        <w:t xml:space="preserve"> апреля</w:t>
      </w:r>
      <w:r w:rsidR="00266966" w:rsidRPr="00963F9D">
        <w:rPr>
          <w:rFonts w:ascii="Arial" w:hAnsi="Arial" w:cs="Arial"/>
          <w:sz w:val="24"/>
          <w:szCs w:val="24"/>
          <w:u w:val="single"/>
        </w:rPr>
        <w:t>201</w:t>
      </w:r>
      <w:r w:rsidR="00445B90">
        <w:rPr>
          <w:rFonts w:ascii="Arial" w:hAnsi="Arial" w:cs="Arial"/>
          <w:sz w:val="24"/>
          <w:szCs w:val="24"/>
          <w:u w:val="single"/>
        </w:rPr>
        <w:t>3</w:t>
      </w:r>
      <w:r w:rsidR="00266966" w:rsidRPr="00963F9D">
        <w:rPr>
          <w:rFonts w:ascii="Arial" w:hAnsi="Arial" w:cs="Arial"/>
          <w:sz w:val="24"/>
          <w:szCs w:val="24"/>
          <w:u w:val="single"/>
        </w:rPr>
        <w:t xml:space="preserve"> г</w:t>
      </w:r>
      <w:r w:rsidR="00266966" w:rsidRPr="004A1E76">
        <w:rPr>
          <w:rFonts w:ascii="Arial" w:hAnsi="Arial" w:cs="Arial"/>
          <w:sz w:val="24"/>
          <w:szCs w:val="24"/>
        </w:rPr>
        <w:t>.</w:t>
      </w:r>
      <w:r w:rsidR="00266966" w:rsidRPr="00963F9D">
        <w:rPr>
          <w:rFonts w:ascii="Arial" w:hAnsi="Arial" w:cs="Arial"/>
          <w:sz w:val="24"/>
          <w:szCs w:val="24"/>
          <w:u w:val="single"/>
        </w:rPr>
        <w:t xml:space="preserve">№ </w:t>
      </w:r>
      <w:r w:rsidR="00EC7D7A">
        <w:rPr>
          <w:rFonts w:ascii="Arial" w:hAnsi="Arial" w:cs="Arial"/>
          <w:sz w:val="24"/>
          <w:szCs w:val="24"/>
          <w:u w:val="single"/>
        </w:rPr>
        <w:t>19/</w:t>
      </w:r>
      <w:r w:rsidR="001311E9">
        <w:rPr>
          <w:rFonts w:ascii="Arial" w:hAnsi="Arial" w:cs="Arial"/>
          <w:sz w:val="24"/>
          <w:szCs w:val="24"/>
          <w:u w:val="single"/>
        </w:rPr>
        <w:t>199</w:t>
      </w:r>
      <w:r w:rsidR="00266966" w:rsidRPr="00963F9D">
        <w:rPr>
          <w:rFonts w:ascii="Arial" w:hAnsi="Arial" w:cs="Arial"/>
          <w:sz w:val="24"/>
          <w:szCs w:val="24"/>
          <w:u w:val="single"/>
        </w:rPr>
        <w:t>-</w:t>
      </w:r>
      <w:r w:rsidR="00266966" w:rsidRPr="00065C66">
        <w:rPr>
          <w:rFonts w:ascii="Arial" w:hAnsi="Arial" w:cs="Arial"/>
          <w:sz w:val="24"/>
          <w:szCs w:val="24"/>
          <w:u w:val="single"/>
        </w:rPr>
        <w:t>РС</w:t>
      </w:r>
      <w:r w:rsidR="008D23BD">
        <w:rPr>
          <w:rFonts w:ascii="Arial" w:hAnsi="Arial" w:cs="Arial"/>
          <w:sz w:val="24"/>
          <w:szCs w:val="24"/>
          <w:u w:val="single"/>
        </w:rPr>
        <w:t xml:space="preserve"> </w:t>
      </w:r>
      <w:r w:rsidR="008D23BD"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266966" w:rsidRPr="00065C66">
        <w:rPr>
          <w:rFonts w:ascii="Arial" w:hAnsi="Arial" w:cs="Arial"/>
          <w:sz w:val="24"/>
          <w:szCs w:val="24"/>
        </w:rPr>
        <w:t xml:space="preserve">Принято на </w:t>
      </w:r>
      <w:r w:rsidR="00445B90">
        <w:rPr>
          <w:rFonts w:ascii="Arial" w:hAnsi="Arial" w:cs="Arial"/>
          <w:sz w:val="24"/>
          <w:szCs w:val="24"/>
        </w:rPr>
        <w:t>19</w:t>
      </w:r>
      <w:r w:rsidR="00266966" w:rsidRPr="00065C66">
        <w:rPr>
          <w:rFonts w:ascii="Arial" w:hAnsi="Arial" w:cs="Arial"/>
          <w:sz w:val="24"/>
          <w:szCs w:val="24"/>
        </w:rPr>
        <w:t xml:space="preserve"> заседании</w:t>
      </w:r>
      <w:r w:rsidR="008D23BD">
        <w:rPr>
          <w:rFonts w:ascii="Arial" w:hAnsi="Arial" w:cs="Arial"/>
          <w:sz w:val="24"/>
          <w:szCs w:val="24"/>
        </w:rPr>
        <w:t xml:space="preserve"> </w:t>
      </w:r>
    </w:p>
    <w:p w:rsidR="00266966" w:rsidRDefault="00266966" w:rsidP="002669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1E76">
        <w:rPr>
          <w:rFonts w:ascii="Arial" w:hAnsi="Arial" w:cs="Arial"/>
          <w:sz w:val="24"/>
          <w:szCs w:val="24"/>
        </w:rPr>
        <w:t>г. Ливны</w:t>
      </w:r>
      <w:r w:rsidR="008D23B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Ливенского районного Совета </w:t>
      </w:r>
    </w:p>
    <w:p w:rsidR="00266966" w:rsidRPr="004A1E76" w:rsidRDefault="008D23BD" w:rsidP="002669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 w:rsidR="00266966">
        <w:rPr>
          <w:rFonts w:ascii="Arial" w:hAnsi="Arial" w:cs="Arial"/>
          <w:sz w:val="24"/>
          <w:szCs w:val="24"/>
        </w:rPr>
        <w:t>народных депутатов</w:t>
      </w:r>
    </w:p>
    <w:p w:rsidR="00266966" w:rsidRPr="004A1E76" w:rsidRDefault="00266966" w:rsidP="00266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966" w:rsidRPr="004A1E76" w:rsidRDefault="00266966" w:rsidP="00266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966" w:rsidRDefault="00266966" w:rsidP="002669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1E76">
        <w:rPr>
          <w:rFonts w:ascii="Arial" w:hAnsi="Arial" w:cs="Arial"/>
          <w:sz w:val="24"/>
          <w:szCs w:val="24"/>
        </w:rPr>
        <w:t>О</w:t>
      </w:r>
      <w:r w:rsidR="00A8190A">
        <w:rPr>
          <w:rFonts w:ascii="Arial" w:hAnsi="Arial" w:cs="Arial"/>
          <w:sz w:val="24"/>
          <w:szCs w:val="24"/>
        </w:rPr>
        <w:t xml:space="preserve"> внесении изменений в решение Ливенского</w:t>
      </w:r>
    </w:p>
    <w:p w:rsidR="00A8190A" w:rsidRDefault="00A8190A" w:rsidP="002669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266966">
        <w:rPr>
          <w:rFonts w:ascii="Arial" w:hAnsi="Arial" w:cs="Arial"/>
          <w:sz w:val="24"/>
          <w:szCs w:val="24"/>
        </w:rPr>
        <w:t>айонного Совета народных депутатов</w:t>
      </w:r>
    </w:p>
    <w:p w:rsidR="00A8190A" w:rsidRDefault="00A8190A" w:rsidP="002669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08.04.2011 г. №2/11-РС «Об утверждении </w:t>
      </w:r>
      <w:r w:rsidR="0096496E">
        <w:rPr>
          <w:rFonts w:ascii="Arial" w:hAnsi="Arial" w:cs="Arial"/>
          <w:sz w:val="24"/>
          <w:szCs w:val="24"/>
        </w:rPr>
        <w:t>положения</w:t>
      </w:r>
    </w:p>
    <w:p w:rsidR="00A8190A" w:rsidRPr="004A1E76" w:rsidRDefault="00A8190A" w:rsidP="0026696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почетном гражданине Ливенского района»</w:t>
      </w:r>
    </w:p>
    <w:p w:rsidR="00266966" w:rsidRPr="004A1E76" w:rsidRDefault="00266966" w:rsidP="00266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966" w:rsidRPr="004A1E76" w:rsidRDefault="00266966" w:rsidP="0026696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66966" w:rsidRDefault="005C7832" w:rsidP="00266966">
      <w:pPr>
        <w:pStyle w:val="21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266966" w:rsidRPr="004A1E76">
        <w:rPr>
          <w:rFonts w:ascii="Arial" w:hAnsi="Arial" w:cs="Arial"/>
          <w:sz w:val="24"/>
          <w:szCs w:val="24"/>
        </w:rPr>
        <w:t>В</w:t>
      </w:r>
      <w:r w:rsidR="00266966">
        <w:rPr>
          <w:rFonts w:ascii="Arial" w:hAnsi="Arial" w:cs="Arial"/>
          <w:sz w:val="24"/>
          <w:szCs w:val="24"/>
        </w:rPr>
        <w:t xml:space="preserve"> соответствии с Федеральным законом от 06.10.2003 г. №131-ФЗ «Об основных принципах организации местного самоуправления», Устав</w:t>
      </w:r>
      <w:r w:rsidR="006C6159">
        <w:rPr>
          <w:rFonts w:ascii="Arial" w:hAnsi="Arial" w:cs="Arial"/>
          <w:sz w:val="24"/>
          <w:szCs w:val="24"/>
        </w:rPr>
        <w:t>ом</w:t>
      </w:r>
      <w:r w:rsidR="00266966">
        <w:rPr>
          <w:rFonts w:ascii="Arial" w:hAnsi="Arial" w:cs="Arial"/>
          <w:sz w:val="24"/>
          <w:szCs w:val="24"/>
        </w:rPr>
        <w:t xml:space="preserve"> Ливенского района Орло</w:t>
      </w:r>
      <w:r w:rsidR="00266966">
        <w:rPr>
          <w:rFonts w:ascii="Arial" w:hAnsi="Arial" w:cs="Arial"/>
          <w:sz w:val="24"/>
          <w:szCs w:val="24"/>
        </w:rPr>
        <w:t>в</w:t>
      </w:r>
      <w:r w:rsidR="00266966">
        <w:rPr>
          <w:rFonts w:ascii="Arial" w:hAnsi="Arial" w:cs="Arial"/>
          <w:sz w:val="24"/>
          <w:szCs w:val="24"/>
        </w:rPr>
        <w:t>ской области,</w:t>
      </w:r>
    </w:p>
    <w:p w:rsidR="00266966" w:rsidRDefault="00266966" w:rsidP="00266966">
      <w:pPr>
        <w:pStyle w:val="21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266966" w:rsidRPr="00E21B36" w:rsidRDefault="00266966" w:rsidP="00266966">
      <w:pPr>
        <w:pStyle w:val="21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21B36">
        <w:rPr>
          <w:rFonts w:ascii="Arial" w:hAnsi="Arial" w:cs="Arial"/>
          <w:b/>
          <w:sz w:val="24"/>
          <w:szCs w:val="24"/>
        </w:rPr>
        <w:t>Ливенский районный Совет народных депутатов решил:</w:t>
      </w:r>
    </w:p>
    <w:p w:rsidR="00266966" w:rsidRPr="004A1E76" w:rsidRDefault="00266966" w:rsidP="00266966">
      <w:pPr>
        <w:pStyle w:val="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66966" w:rsidRDefault="00266966" w:rsidP="00266966">
      <w:pPr>
        <w:pStyle w:val="21"/>
        <w:widowControl/>
        <w:autoSpaceDE/>
        <w:autoSpaceDN/>
        <w:adjustRightInd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1. </w:t>
      </w:r>
      <w:r w:rsidR="00A8190A">
        <w:rPr>
          <w:rFonts w:ascii="Arial" w:hAnsi="Arial" w:cs="Arial"/>
          <w:sz w:val="24"/>
          <w:szCs w:val="24"/>
        </w:rPr>
        <w:t xml:space="preserve">Внести в </w:t>
      </w:r>
      <w:r w:rsidRPr="001E29D9">
        <w:rPr>
          <w:rFonts w:ascii="Arial" w:hAnsi="Arial" w:cs="Arial"/>
          <w:sz w:val="24"/>
          <w:szCs w:val="24"/>
        </w:rPr>
        <w:t xml:space="preserve">Положение </w:t>
      </w:r>
      <w:r w:rsidR="006C6159">
        <w:rPr>
          <w:rFonts w:ascii="Arial" w:hAnsi="Arial" w:cs="Arial"/>
          <w:sz w:val="24"/>
          <w:szCs w:val="24"/>
        </w:rPr>
        <w:t>«О</w:t>
      </w:r>
      <w:r w:rsidR="00A8190A">
        <w:rPr>
          <w:rFonts w:ascii="Arial" w:hAnsi="Arial" w:cs="Arial"/>
          <w:sz w:val="24"/>
          <w:szCs w:val="24"/>
        </w:rPr>
        <w:t xml:space="preserve"> почетном гражданине </w:t>
      </w:r>
      <w:r>
        <w:rPr>
          <w:rFonts w:ascii="Arial" w:hAnsi="Arial" w:cs="Arial"/>
          <w:sz w:val="24"/>
          <w:szCs w:val="24"/>
        </w:rPr>
        <w:t>Ливенского район</w:t>
      </w:r>
      <w:r w:rsidR="00A8190A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»</w:t>
      </w:r>
      <w:r w:rsidR="00A8190A">
        <w:rPr>
          <w:rFonts w:ascii="Arial" w:hAnsi="Arial" w:cs="Arial"/>
          <w:sz w:val="24"/>
          <w:szCs w:val="24"/>
        </w:rPr>
        <w:t xml:space="preserve"> (</w:t>
      </w:r>
      <w:r w:rsidR="00530920">
        <w:rPr>
          <w:rFonts w:ascii="Arial" w:hAnsi="Arial" w:cs="Arial"/>
          <w:sz w:val="24"/>
          <w:szCs w:val="24"/>
        </w:rPr>
        <w:t xml:space="preserve">Приложение 1 к </w:t>
      </w:r>
      <w:r w:rsidR="00A8190A">
        <w:rPr>
          <w:rFonts w:ascii="Arial" w:hAnsi="Arial" w:cs="Arial"/>
          <w:sz w:val="24"/>
          <w:szCs w:val="24"/>
        </w:rPr>
        <w:t>решени</w:t>
      </w:r>
      <w:r w:rsidR="00530920">
        <w:rPr>
          <w:rFonts w:ascii="Arial" w:hAnsi="Arial" w:cs="Arial"/>
          <w:sz w:val="24"/>
          <w:szCs w:val="24"/>
        </w:rPr>
        <w:t>ю</w:t>
      </w:r>
      <w:r w:rsidR="00A8190A">
        <w:rPr>
          <w:rFonts w:ascii="Arial" w:hAnsi="Arial" w:cs="Arial"/>
          <w:sz w:val="24"/>
          <w:szCs w:val="24"/>
        </w:rPr>
        <w:t xml:space="preserve"> Ливенского районного Совета народных депутатов от 08.04.2011 г. №2/11-РС</w:t>
      </w:r>
      <w:r w:rsidR="00894BE7">
        <w:rPr>
          <w:rFonts w:ascii="Arial" w:hAnsi="Arial" w:cs="Arial"/>
          <w:sz w:val="24"/>
          <w:szCs w:val="24"/>
        </w:rPr>
        <w:t>, газета «Ливенский край» от 15.04.2011 г. №11</w:t>
      </w:r>
      <w:r w:rsidR="00A8190A">
        <w:rPr>
          <w:rFonts w:ascii="Arial" w:hAnsi="Arial" w:cs="Arial"/>
          <w:sz w:val="24"/>
          <w:szCs w:val="24"/>
        </w:rPr>
        <w:t>) следующие изменения:</w:t>
      </w:r>
    </w:p>
    <w:p w:rsidR="004049DD" w:rsidRDefault="004049DD" w:rsidP="00404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r w:rsidRPr="004049DD">
        <w:rPr>
          <w:rFonts w:ascii="Arial" w:hAnsi="Arial" w:cs="Arial"/>
          <w:sz w:val="24"/>
        </w:rPr>
        <w:t>Подпункт 4.2 пункта 4 изложить в следующей редакции</w:t>
      </w:r>
      <w:r>
        <w:rPr>
          <w:rFonts w:ascii="Arial" w:hAnsi="Arial" w:cs="Arial"/>
          <w:sz w:val="24"/>
        </w:rPr>
        <w:t>:</w:t>
      </w:r>
    </w:p>
    <w:p w:rsidR="004049DD" w:rsidRDefault="004049DD" w:rsidP="00404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</w:t>
      </w:r>
      <w:r w:rsidR="00F3308E">
        <w:rPr>
          <w:rFonts w:ascii="Arial" w:hAnsi="Arial" w:cs="Arial"/>
          <w:sz w:val="24"/>
        </w:rPr>
        <w:t xml:space="preserve">4.2. </w:t>
      </w:r>
      <w:r>
        <w:rPr>
          <w:rFonts w:ascii="Arial" w:hAnsi="Arial" w:cs="Arial"/>
          <w:sz w:val="24"/>
        </w:rPr>
        <w:t>Почетному гражданину Ливенского района вручается Диплом о присвоении звания «Почетный гражданин Ливе</w:t>
      </w:r>
      <w:r w:rsidR="00D61AA9">
        <w:rPr>
          <w:rFonts w:ascii="Arial" w:hAnsi="Arial" w:cs="Arial"/>
          <w:sz w:val="24"/>
        </w:rPr>
        <w:t>нского района»</w:t>
      </w:r>
      <w:r w:rsidR="00EA1440">
        <w:rPr>
          <w:rFonts w:ascii="Arial" w:hAnsi="Arial" w:cs="Arial"/>
          <w:sz w:val="24"/>
        </w:rPr>
        <w:t>,</w:t>
      </w:r>
      <w:r w:rsidR="00D61AA9">
        <w:rPr>
          <w:rFonts w:ascii="Arial" w:hAnsi="Arial" w:cs="Arial"/>
          <w:sz w:val="24"/>
        </w:rPr>
        <w:t xml:space="preserve">нагрудный знак </w:t>
      </w:r>
      <w:r w:rsidR="00BE36EC">
        <w:rPr>
          <w:rFonts w:ascii="Arial" w:hAnsi="Arial" w:cs="Arial"/>
          <w:sz w:val="24"/>
        </w:rPr>
        <w:t>«</w:t>
      </w:r>
      <w:r>
        <w:rPr>
          <w:rFonts w:ascii="Arial" w:hAnsi="Arial" w:cs="Arial"/>
          <w:sz w:val="24"/>
        </w:rPr>
        <w:t>Почетн</w:t>
      </w:r>
      <w:r w:rsidR="00BE36EC">
        <w:rPr>
          <w:rFonts w:ascii="Arial" w:hAnsi="Arial" w:cs="Arial"/>
          <w:sz w:val="24"/>
        </w:rPr>
        <w:t>ый</w:t>
      </w:r>
      <w:r>
        <w:rPr>
          <w:rFonts w:ascii="Arial" w:hAnsi="Arial" w:cs="Arial"/>
          <w:sz w:val="24"/>
        </w:rPr>
        <w:t xml:space="preserve"> граждани</w:t>
      </w:r>
      <w:r w:rsidR="00BE36EC">
        <w:rPr>
          <w:rFonts w:ascii="Arial" w:hAnsi="Arial" w:cs="Arial"/>
          <w:sz w:val="24"/>
        </w:rPr>
        <w:t>н</w:t>
      </w:r>
      <w:r>
        <w:rPr>
          <w:rFonts w:ascii="Arial" w:hAnsi="Arial" w:cs="Arial"/>
          <w:sz w:val="24"/>
        </w:rPr>
        <w:t xml:space="preserve"> Ливенского района</w:t>
      </w:r>
      <w:r w:rsidR="00BE36EC">
        <w:rPr>
          <w:rFonts w:ascii="Arial" w:hAnsi="Arial" w:cs="Arial"/>
          <w:sz w:val="24"/>
        </w:rPr>
        <w:t>»</w:t>
      </w:r>
      <w:r>
        <w:rPr>
          <w:rFonts w:ascii="Arial" w:hAnsi="Arial" w:cs="Arial"/>
          <w:sz w:val="24"/>
        </w:rPr>
        <w:t xml:space="preserve">, </w:t>
      </w:r>
      <w:r w:rsidR="00BE36EC">
        <w:rPr>
          <w:rFonts w:ascii="Arial" w:hAnsi="Arial" w:cs="Arial"/>
          <w:sz w:val="24"/>
        </w:rPr>
        <w:t xml:space="preserve">удостоверение к нагрудному знаку «Почетный гражданин Ливенского района», </w:t>
      </w:r>
      <w:r>
        <w:rPr>
          <w:rFonts w:ascii="Arial" w:hAnsi="Arial" w:cs="Arial"/>
          <w:sz w:val="24"/>
        </w:rPr>
        <w:t>Почетная лента</w:t>
      </w:r>
      <w:r w:rsidR="003D2BD5">
        <w:rPr>
          <w:rFonts w:ascii="Arial" w:hAnsi="Arial" w:cs="Arial"/>
          <w:sz w:val="24"/>
        </w:rPr>
        <w:t xml:space="preserve"> установленного образца</w:t>
      </w:r>
      <w:r>
        <w:rPr>
          <w:rFonts w:ascii="Arial" w:hAnsi="Arial" w:cs="Arial"/>
          <w:sz w:val="24"/>
        </w:rPr>
        <w:t xml:space="preserve"> и </w:t>
      </w:r>
      <w:r w:rsidR="00670C42">
        <w:rPr>
          <w:rFonts w:ascii="Arial" w:hAnsi="Arial" w:cs="Arial"/>
          <w:sz w:val="24"/>
        </w:rPr>
        <w:t>по распоряжению администрации Ливенского района единовременное денежное вознаграждение в размере 5000 (пяти т</w:t>
      </w:r>
      <w:r w:rsidR="00670C42">
        <w:rPr>
          <w:rFonts w:ascii="Arial" w:hAnsi="Arial" w:cs="Arial"/>
          <w:sz w:val="24"/>
        </w:rPr>
        <w:t>ы</w:t>
      </w:r>
      <w:r w:rsidR="00670C42">
        <w:rPr>
          <w:rFonts w:ascii="Arial" w:hAnsi="Arial" w:cs="Arial"/>
          <w:sz w:val="24"/>
        </w:rPr>
        <w:t>сяч) рублей</w:t>
      </w:r>
      <w:r>
        <w:rPr>
          <w:rFonts w:ascii="Arial" w:hAnsi="Arial" w:cs="Arial"/>
          <w:sz w:val="24"/>
        </w:rPr>
        <w:t>»;</w:t>
      </w:r>
    </w:p>
    <w:p w:rsidR="002E4C2F" w:rsidRDefault="002E4C2F" w:rsidP="00404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1.2. Подпункт 4.3 изложить в следующей редакции:</w:t>
      </w:r>
    </w:p>
    <w:p w:rsidR="002E4C2F" w:rsidRPr="002E4C2F" w:rsidRDefault="00C44778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2E4C2F">
        <w:rPr>
          <w:rFonts w:ascii="Arial" w:hAnsi="Arial" w:cs="Arial"/>
          <w:sz w:val="24"/>
        </w:rPr>
        <w:t>«</w:t>
      </w:r>
      <w:r w:rsidR="00F3308E">
        <w:rPr>
          <w:rFonts w:ascii="Arial" w:hAnsi="Arial" w:cs="Arial"/>
          <w:sz w:val="24"/>
        </w:rPr>
        <w:t xml:space="preserve">4.3. </w:t>
      </w:r>
      <w:r w:rsidR="00985490">
        <w:rPr>
          <w:rFonts w:ascii="Arial" w:hAnsi="Arial" w:cs="Arial"/>
          <w:sz w:val="24"/>
        </w:rPr>
        <w:t xml:space="preserve">Диплом имеет размеры </w:t>
      </w:r>
      <w:r w:rsidR="002E4C2F" w:rsidRPr="002E4C2F">
        <w:rPr>
          <w:rFonts w:ascii="Arial" w:hAnsi="Arial" w:cs="Arial"/>
          <w:sz w:val="24"/>
        </w:rPr>
        <w:t>210х300 мм</w:t>
      </w:r>
      <w:r w:rsidR="00985490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 xml:space="preserve">помещается в коленкоровую </w:t>
      </w:r>
      <w:r w:rsidR="002E4C2F" w:rsidRPr="002E4C2F">
        <w:rPr>
          <w:rFonts w:ascii="Arial" w:hAnsi="Arial" w:cs="Arial"/>
          <w:sz w:val="24"/>
        </w:rPr>
        <w:t>обложку алого цвета и</w:t>
      </w:r>
      <w:r>
        <w:rPr>
          <w:rFonts w:ascii="Arial" w:hAnsi="Arial" w:cs="Arial"/>
          <w:sz w:val="24"/>
        </w:rPr>
        <w:t xml:space="preserve"> имеет надписи </w:t>
      </w:r>
      <w:r w:rsidR="002E4C2F" w:rsidRPr="002E4C2F">
        <w:rPr>
          <w:rFonts w:ascii="Arial" w:hAnsi="Arial" w:cs="Arial"/>
          <w:sz w:val="24"/>
        </w:rPr>
        <w:t>с золотистым тиснением.</w:t>
      </w:r>
    </w:p>
    <w:p w:rsidR="002E4C2F" w:rsidRPr="002E4C2F" w:rsidRDefault="00EA1440" w:rsidP="00C44778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В верхней части </w:t>
      </w:r>
      <w:r w:rsidR="002E4C2F" w:rsidRPr="002E4C2F">
        <w:rPr>
          <w:rFonts w:ascii="Arial" w:hAnsi="Arial" w:cs="Arial"/>
          <w:sz w:val="24"/>
        </w:rPr>
        <w:t>обложки размещается герб Ливенского района, в нижней части</w:t>
      </w:r>
      <w:r w:rsidR="00C44778">
        <w:rPr>
          <w:rFonts w:ascii="Arial" w:hAnsi="Arial" w:cs="Arial"/>
          <w:sz w:val="24"/>
        </w:rPr>
        <w:t xml:space="preserve"> о</w:t>
      </w:r>
      <w:r w:rsidR="00C44778">
        <w:rPr>
          <w:rFonts w:ascii="Arial" w:hAnsi="Arial" w:cs="Arial"/>
          <w:sz w:val="24"/>
        </w:rPr>
        <w:t>б</w:t>
      </w:r>
      <w:r w:rsidR="00C44778">
        <w:rPr>
          <w:rFonts w:ascii="Arial" w:hAnsi="Arial" w:cs="Arial"/>
          <w:sz w:val="24"/>
        </w:rPr>
        <w:t>лож</w:t>
      </w:r>
      <w:r>
        <w:rPr>
          <w:rFonts w:ascii="Arial" w:hAnsi="Arial" w:cs="Arial"/>
          <w:sz w:val="24"/>
        </w:rPr>
        <w:t xml:space="preserve">ки в три строки – слова </w:t>
      </w:r>
      <w:r w:rsidR="00C44778">
        <w:rPr>
          <w:rFonts w:ascii="Arial" w:hAnsi="Arial" w:cs="Arial"/>
          <w:sz w:val="24"/>
        </w:rPr>
        <w:t xml:space="preserve">«диплом </w:t>
      </w:r>
      <w:r w:rsidR="002E4C2F" w:rsidRPr="002E4C2F">
        <w:rPr>
          <w:rFonts w:ascii="Arial" w:hAnsi="Arial" w:cs="Arial"/>
          <w:sz w:val="24"/>
        </w:rPr>
        <w:t>Почетного гражданина Ливенского района»</w:t>
      </w:r>
      <w:r w:rsidR="00C44778">
        <w:rPr>
          <w:rFonts w:ascii="Arial" w:hAnsi="Arial" w:cs="Arial"/>
          <w:sz w:val="24"/>
        </w:rPr>
        <w:t>.</w:t>
      </w:r>
    </w:p>
    <w:p w:rsidR="002E4C2F" w:rsidRPr="002E4C2F" w:rsidRDefault="00EA1440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2E4C2F" w:rsidRPr="002E4C2F">
        <w:rPr>
          <w:rFonts w:ascii="Arial" w:hAnsi="Arial" w:cs="Arial"/>
          <w:sz w:val="24"/>
        </w:rPr>
        <w:t>На левой стороне форзаца размещаются:</w:t>
      </w:r>
    </w:p>
    <w:p w:rsidR="002E4C2F" w:rsidRPr="002E4C2F" w:rsidRDefault="00C44778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- в левом верхнем углу - цветное изображение флага </w:t>
      </w:r>
      <w:r w:rsidR="002E4C2F" w:rsidRPr="002E4C2F">
        <w:rPr>
          <w:rFonts w:ascii="Arial" w:hAnsi="Arial" w:cs="Arial"/>
          <w:sz w:val="24"/>
        </w:rPr>
        <w:t>Ливенского района;</w:t>
      </w:r>
    </w:p>
    <w:p w:rsidR="002E4C2F" w:rsidRPr="002E4C2F" w:rsidRDefault="00C44778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- под изображением </w:t>
      </w:r>
      <w:r w:rsidR="002E4C2F" w:rsidRPr="002E4C2F">
        <w:rPr>
          <w:rFonts w:ascii="Arial" w:hAnsi="Arial" w:cs="Arial"/>
          <w:sz w:val="24"/>
        </w:rPr>
        <w:t>флага Ливенского района в две строки – слова «Почетный гражданин Ливенского района»;</w:t>
      </w:r>
    </w:p>
    <w:p w:rsidR="002E4C2F" w:rsidRPr="002E4C2F" w:rsidRDefault="00C44778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- </w:t>
      </w:r>
      <w:r w:rsidR="002E4C2F" w:rsidRPr="002E4C2F">
        <w:rPr>
          <w:rFonts w:ascii="Arial" w:hAnsi="Arial" w:cs="Arial"/>
          <w:sz w:val="24"/>
        </w:rPr>
        <w:t>под словами «Почетный гражданин Ливенского района» - слова «Дата выдачи «______________________».</w:t>
      </w:r>
    </w:p>
    <w:p w:rsidR="002E4C2F" w:rsidRPr="002E4C2F" w:rsidRDefault="002E4C2F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 w:rsidRPr="002E4C2F">
        <w:rPr>
          <w:rFonts w:ascii="Arial" w:hAnsi="Arial" w:cs="Arial"/>
          <w:sz w:val="24"/>
        </w:rPr>
        <w:tab/>
        <w:t xml:space="preserve">На правой стороне форзаца размещаются: </w:t>
      </w:r>
    </w:p>
    <w:p w:rsidR="002E4C2F" w:rsidRPr="002E4C2F" w:rsidRDefault="002E4C2F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 w:rsidRPr="002E4C2F">
        <w:rPr>
          <w:rFonts w:ascii="Arial" w:hAnsi="Arial" w:cs="Arial"/>
          <w:sz w:val="24"/>
        </w:rPr>
        <w:lastRenderedPageBreak/>
        <w:tab/>
        <w:t>- вверху, в центре в одну строку  - «Диплом №»;</w:t>
      </w:r>
    </w:p>
    <w:p w:rsidR="002E4C2F" w:rsidRPr="002E4C2F" w:rsidRDefault="002E4C2F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 w:rsidRPr="002E4C2F">
        <w:rPr>
          <w:rFonts w:ascii="Arial" w:hAnsi="Arial" w:cs="Arial"/>
          <w:sz w:val="24"/>
        </w:rPr>
        <w:tab/>
        <w:t>-</w:t>
      </w:r>
      <w:r w:rsidR="00087360">
        <w:rPr>
          <w:rFonts w:ascii="Arial" w:hAnsi="Arial" w:cs="Arial"/>
          <w:sz w:val="24"/>
        </w:rPr>
        <w:t xml:space="preserve">в центре, </w:t>
      </w:r>
      <w:r w:rsidRPr="002E4C2F">
        <w:rPr>
          <w:rFonts w:ascii="Arial" w:hAnsi="Arial" w:cs="Arial"/>
          <w:sz w:val="24"/>
        </w:rPr>
        <w:t>в две строки – слова «Фамилия, имя, отчество»,</w:t>
      </w:r>
    </w:p>
    <w:p w:rsidR="002E4C2F" w:rsidRPr="002E4C2F" w:rsidRDefault="002E4C2F" w:rsidP="002E4C2F">
      <w:pPr>
        <w:spacing w:after="0" w:line="240" w:lineRule="auto"/>
        <w:jc w:val="both"/>
        <w:rPr>
          <w:rFonts w:ascii="Arial" w:hAnsi="Arial" w:cs="Arial"/>
          <w:sz w:val="24"/>
        </w:rPr>
      </w:pPr>
      <w:r w:rsidRPr="002E4C2F">
        <w:rPr>
          <w:rFonts w:ascii="Arial" w:hAnsi="Arial" w:cs="Arial"/>
          <w:sz w:val="24"/>
        </w:rPr>
        <w:tab/>
        <w:t>-</w:t>
      </w:r>
      <w:r w:rsidR="00C44778">
        <w:rPr>
          <w:rFonts w:ascii="Arial" w:hAnsi="Arial" w:cs="Arial"/>
          <w:sz w:val="24"/>
        </w:rPr>
        <w:t xml:space="preserve"> ниже, </w:t>
      </w:r>
      <w:r w:rsidRPr="002E4C2F">
        <w:rPr>
          <w:rFonts w:ascii="Arial" w:hAnsi="Arial" w:cs="Arial"/>
          <w:sz w:val="24"/>
        </w:rPr>
        <w:t>в три строки – слова «является Почетным гражданином Ливенского района» (</w:t>
      </w:r>
      <w:r w:rsidR="00C44778" w:rsidRPr="00C44778">
        <w:rPr>
          <w:rFonts w:ascii="Arial" w:hAnsi="Arial" w:cs="Arial"/>
          <w:sz w:val="24"/>
        </w:rPr>
        <w:t>решение</w:t>
      </w:r>
      <w:r w:rsidRPr="002E4C2F">
        <w:rPr>
          <w:rFonts w:ascii="Arial" w:hAnsi="Arial" w:cs="Arial"/>
          <w:sz w:val="24"/>
        </w:rPr>
        <w:t>Ливенского районного Совета народных депутатов № ___ от ____</w:t>
      </w:r>
      <w:r w:rsidR="00114345">
        <w:rPr>
          <w:rFonts w:ascii="Arial" w:hAnsi="Arial" w:cs="Arial"/>
          <w:sz w:val="24"/>
        </w:rPr>
        <w:t>__</w:t>
      </w:r>
      <w:r w:rsidRPr="002E4C2F">
        <w:rPr>
          <w:rFonts w:ascii="Arial" w:hAnsi="Arial" w:cs="Arial"/>
          <w:sz w:val="24"/>
        </w:rPr>
        <w:t xml:space="preserve"> 20__ года);</w:t>
      </w:r>
    </w:p>
    <w:p w:rsidR="002E4C2F" w:rsidRDefault="00C44778" w:rsidP="00C447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</w:rPr>
        <w:tab/>
      </w:r>
      <w:r w:rsidR="002E4C2F" w:rsidRPr="002E4C2F">
        <w:rPr>
          <w:rFonts w:ascii="Arial" w:eastAsia="Times New Roman" w:hAnsi="Arial" w:cs="Arial"/>
          <w:sz w:val="24"/>
          <w:szCs w:val="24"/>
        </w:rPr>
        <w:t>- внизу:</w:t>
      </w:r>
      <w:r w:rsidR="002E4C2F" w:rsidRPr="002E4C2F">
        <w:rPr>
          <w:rFonts w:ascii="Arial" w:hAnsi="Arial" w:cs="Arial"/>
          <w:sz w:val="24"/>
          <w:szCs w:val="24"/>
        </w:rPr>
        <w:t xml:space="preserve"> слева</w:t>
      </w:r>
      <w:r w:rsidR="00087360">
        <w:rPr>
          <w:rFonts w:ascii="Arial" w:hAnsi="Arial" w:cs="Arial"/>
          <w:sz w:val="24"/>
          <w:szCs w:val="24"/>
        </w:rPr>
        <w:t>,</w:t>
      </w:r>
      <w:r w:rsidR="002E4C2F" w:rsidRPr="002E4C2F">
        <w:rPr>
          <w:rFonts w:ascii="Arial" w:hAnsi="Arial" w:cs="Arial"/>
          <w:sz w:val="24"/>
          <w:szCs w:val="24"/>
        </w:rPr>
        <w:t xml:space="preserve"> в две строки - слова «Глава Ливенского района»</w:t>
      </w:r>
      <w:r w:rsidR="002E4C2F" w:rsidRPr="002E4C2F">
        <w:rPr>
          <w:rFonts w:ascii="Arial" w:eastAsia="Times New Roman" w:hAnsi="Arial" w:cs="Arial"/>
          <w:sz w:val="24"/>
          <w:szCs w:val="24"/>
        </w:rPr>
        <w:t>;</w:t>
      </w:r>
      <w:r w:rsidR="008D23BD">
        <w:rPr>
          <w:rFonts w:ascii="Arial" w:eastAsia="Times New Roman" w:hAnsi="Arial" w:cs="Arial"/>
          <w:sz w:val="24"/>
          <w:szCs w:val="24"/>
        </w:rPr>
        <w:t xml:space="preserve"> </w:t>
      </w:r>
      <w:bookmarkStart w:id="0" w:name="_GoBack"/>
      <w:bookmarkEnd w:id="0"/>
      <w:r w:rsidR="002E4C2F" w:rsidRPr="002E4C2F">
        <w:rPr>
          <w:rFonts w:ascii="Arial" w:eastAsia="Times New Roman" w:hAnsi="Arial" w:cs="Arial"/>
          <w:sz w:val="24"/>
          <w:szCs w:val="24"/>
        </w:rPr>
        <w:t xml:space="preserve">справа - в </w:t>
      </w:r>
      <w:r w:rsidR="006E6BD6">
        <w:rPr>
          <w:rFonts w:ascii="Arial" w:hAnsi="Arial" w:cs="Arial"/>
          <w:sz w:val="24"/>
          <w:szCs w:val="24"/>
        </w:rPr>
        <w:t>две</w:t>
      </w:r>
      <w:r w:rsidR="002E4C2F" w:rsidRPr="002E4C2F">
        <w:rPr>
          <w:rFonts w:ascii="Arial" w:eastAsia="Times New Roman" w:hAnsi="Arial" w:cs="Arial"/>
          <w:sz w:val="24"/>
          <w:szCs w:val="24"/>
        </w:rPr>
        <w:t xml:space="preserve"> стро</w:t>
      </w:r>
      <w:r w:rsidR="002E4C2F" w:rsidRPr="002E4C2F">
        <w:rPr>
          <w:rFonts w:ascii="Arial" w:hAnsi="Arial" w:cs="Arial"/>
          <w:sz w:val="24"/>
          <w:szCs w:val="24"/>
        </w:rPr>
        <w:t>ки - слова «</w:t>
      </w:r>
      <w:r w:rsidR="002E4C2F" w:rsidRPr="002E4C2F">
        <w:rPr>
          <w:rFonts w:ascii="Arial" w:eastAsia="Times New Roman" w:hAnsi="Arial" w:cs="Arial"/>
          <w:sz w:val="24"/>
          <w:szCs w:val="24"/>
        </w:rPr>
        <w:t xml:space="preserve">Председатель </w:t>
      </w:r>
      <w:r w:rsidR="002E4C2F" w:rsidRPr="002E4C2F">
        <w:rPr>
          <w:rFonts w:ascii="Arial" w:hAnsi="Arial" w:cs="Arial"/>
          <w:sz w:val="24"/>
          <w:szCs w:val="24"/>
        </w:rPr>
        <w:t>районного</w:t>
      </w:r>
      <w:r w:rsidR="002E4C2F" w:rsidRPr="002E4C2F">
        <w:rPr>
          <w:rFonts w:ascii="Arial" w:eastAsia="Times New Roman" w:hAnsi="Arial" w:cs="Arial"/>
          <w:sz w:val="24"/>
          <w:szCs w:val="24"/>
        </w:rPr>
        <w:t xml:space="preserve"> Совета</w:t>
      </w:r>
      <w:r w:rsidR="002E4C2F" w:rsidRPr="00C43035">
        <w:rPr>
          <w:rFonts w:ascii="Arial" w:eastAsia="Times New Roman" w:hAnsi="Arial" w:cs="Arial"/>
          <w:sz w:val="24"/>
          <w:szCs w:val="24"/>
        </w:rPr>
        <w:t xml:space="preserve"> народных депутатов</w:t>
      </w:r>
      <w:r w:rsidR="002E4C2F">
        <w:rPr>
          <w:rFonts w:ascii="Arial" w:hAnsi="Arial" w:cs="Arial"/>
          <w:sz w:val="24"/>
          <w:szCs w:val="24"/>
        </w:rPr>
        <w:t>»</w:t>
      </w:r>
      <w:r w:rsidR="002E4C2F" w:rsidRPr="00C43035">
        <w:rPr>
          <w:rFonts w:ascii="Arial" w:eastAsia="Times New Roman" w:hAnsi="Arial" w:cs="Arial"/>
          <w:sz w:val="24"/>
          <w:szCs w:val="24"/>
        </w:rPr>
        <w:t>.</w:t>
      </w:r>
    </w:p>
    <w:p w:rsidR="008938A8" w:rsidRDefault="008938A8" w:rsidP="00C4477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1.3. В пункте 4.4. слова «</w:t>
      </w:r>
      <w:r w:rsidR="00CC0480">
        <w:rPr>
          <w:rFonts w:ascii="Arial" w:eastAsia="Times New Roman" w:hAnsi="Arial" w:cs="Arial"/>
          <w:sz w:val="24"/>
          <w:szCs w:val="24"/>
        </w:rPr>
        <w:t>Н</w:t>
      </w:r>
      <w:r>
        <w:rPr>
          <w:rFonts w:ascii="Arial" w:eastAsia="Times New Roman" w:hAnsi="Arial" w:cs="Arial"/>
          <w:sz w:val="24"/>
          <w:szCs w:val="24"/>
        </w:rPr>
        <w:t>а концах лента должна иметь бахрому золотистого цвета длинной 100 мм» исключить;</w:t>
      </w:r>
    </w:p>
    <w:p w:rsidR="0011792F" w:rsidRDefault="004049DD" w:rsidP="00266966">
      <w:pPr>
        <w:pStyle w:val="21"/>
        <w:widowControl/>
        <w:autoSpaceDE/>
        <w:autoSpaceDN/>
        <w:adjustRightInd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1792F">
        <w:rPr>
          <w:rFonts w:ascii="Arial" w:hAnsi="Arial" w:cs="Arial"/>
          <w:sz w:val="24"/>
          <w:szCs w:val="24"/>
        </w:rPr>
        <w:t>1.</w:t>
      </w:r>
      <w:r w:rsidR="00114345">
        <w:rPr>
          <w:rFonts w:ascii="Arial" w:hAnsi="Arial" w:cs="Arial"/>
          <w:sz w:val="24"/>
          <w:szCs w:val="24"/>
        </w:rPr>
        <w:t>4</w:t>
      </w:r>
      <w:r w:rsidR="0011792F">
        <w:rPr>
          <w:rFonts w:ascii="Arial" w:hAnsi="Arial" w:cs="Arial"/>
          <w:sz w:val="24"/>
          <w:szCs w:val="24"/>
        </w:rPr>
        <w:t>. Пункт 4 «Звание «Почетный гражданин Ливенского района» дополнить по</w:t>
      </w:r>
      <w:r w:rsidR="0011792F">
        <w:rPr>
          <w:rFonts w:ascii="Arial" w:hAnsi="Arial" w:cs="Arial"/>
          <w:sz w:val="24"/>
          <w:szCs w:val="24"/>
        </w:rPr>
        <w:t>д</w:t>
      </w:r>
      <w:r w:rsidR="0011792F">
        <w:rPr>
          <w:rFonts w:ascii="Arial" w:hAnsi="Arial" w:cs="Arial"/>
          <w:sz w:val="24"/>
          <w:szCs w:val="24"/>
        </w:rPr>
        <w:t>пункт</w:t>
      </w:r>
      <w:r w:rsidR="00150052">
        <w:rPr>
          <w:rFonts w:ascii="Arial" w:hAnsi="Arial" w:cs="Arial"/>
          <w:sz w:val="24"/>
          <w:szCs w:val="24"/>
        </w:rPr>
        <w:t>ами 4.3.1</w:t>
      </w:r>
      <w:r w:rsidR="00BE36EC">
        <w:rPr>
          <w:rFonts w:ascii="Arial" w:hAnsi="Arial" w:cs="Arial"/>
          <w:sz w:val="24"/>
          <w:szCs w:val="24"/>
        </w:rPr>
        <w:t xml:space="preserve">, </w:t>
      </w:r>
      <w:r w:rsidR="0011792F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>4</w:t>
      </w:r>
      <w:r w:rsidR="0011792F">
        <w:rPr>
          <w:rFonts w:ascii="Arial" w:hAnsi="Arial" w:cs="Arial"/>
          <w:sz w:val="24"/>
          <w:szCs w:val="24"/>
        </w:rPr>
        <w:t>.1</w:t>
      </w:r>
      <w:r w:rsidR="00BE36EC">
        <w:rPr>
          <w:rFonts w:ascii="Arial" w:hAnsi="Arial" w:cs="Arial"/>
          <w:sz w:val="24"/>
          <w:szCs w:val="24"/>
        </w:rPr>
        <w:t xml:space="preserve">и 4.4.2 </w:t>
      </w:r>
      <w:r w:rsidR="0011792F">
        <w:rPr>
          <w:rFonts w:ascii="Arial" w:hAnsi="Arial" w:cs="Arial"/>
          <w:sz w:val="24"/>
          <w:szCs w:val="24"/>
        </w:rPr>
        <w:t>следующего содержания:</w:t>
      </w:r>
    </w:p>
    <w:p w:rsidR="00150052" w:rsidRDefault="00150052" w:rsidP="00266966">
      <w:pPr>
        <w:pStyle w:val="21"/>
        <w:widowControl/>
        <w:autoSpaceDE/>
        <w:autoSpaceDN/>
        <w:adjustRightInd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«4.3.1. Организационно-технические мероприятия по изготовлению, учету, хран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нию нагрудных знаков, дипломов, Почетных лент осуществляет </w:t>
      </w:r>
      <w:r w:rsidRPr="0008638D">
        <w:rPr>
          <w:rFonts w:ascii="Arial" w:hAnsi="Arial" w:cs="Arial"/>
          <w:sz w:val="24"/>
          <w:szCs w:val="24"/>
        </w:rPr>
        <w:t>управление организац</w:t>
      </w:r>
      <w:r w:rsidRPr="0008638D">
        <w:rPr>
          <w:rFonts w:ascii="Arial" w:hAnsi="Arial" w:cs="Arial"/>
          <w:sz w:val="24"/>
          <w:szCs w:val="24"/>
        </w:rPr>
        <w:t>и</w:t>
      </w:r>
      <w:r w:rsidRPr="0008638D">
        <w:rPr>
          <w:rFonts w:ascii="Arial" w:hAnsi="Arial" w:cs="Arial"/>
          <w:sz w:val="24"/>
          <w:szCs w:val="24"/>
        </w:rPr>
        <w:t>онно – кадровой, контрольной работы и информационно – документационного</w:t>
      </w:r>
      <w:r w:rsidRPr="00530920">
        <w:rPr>
          <w:rFonts w:ascii="Arial" w:hAnsi="Arial" w:cs="Arial"/>
          <w:sz w:val="24"/>
          <w:szCs w:val="24"/>
        </w:rPr>
        <w:t xml:space="preserve"> обеспеч</w:t>
      </w:r>
      <w:r w:rsidRPr="00530920">
        <w:rPr>
          <w:rFonts w:ascii="Arial" w:hAnsi="Arial" w:cs="Arial"/>
          <w:sz w:val="24"/>
          <w:szCs w:val="24"/>
        </w:rPr>
        <w:t>е</w:t>
      </w:r>
      <w:r w:rsidRPr="00530920">
        <w:rPr>
          <w:rFonts w:ascii="Arial" w:hAnsi="Arial" w:cs="Arial"/>
          <w:sz w:val="24"/>
          <w:szCs w:val="24"/>
        </w:rPr>
        <w:t>ния</w:t>
      </w:r>
      <w:r w:rsidRPr="001C12B9">
        <w:rPr>
          <w:rFonts w:ascii="Arial" w:hAnsi="Arial" w:cs="Arial"/>
          <w:sz w:val="24"/>
          <w:szCs w:val="24"/>
        </w:rPr>
        <w:t>администрации Ливенского района</w:t>
      </w:r>
      <w:r>
        <w:rPr>
          <w:rFonts w:ascii="Arial" w:hAnsi="Arial" w:cs="Arial"/>
          <w:sz w:val="24"/>
          <w:szCs w:val="24"/>
        </w:rPr>
        <w:t>.</w:t>
      </w:r>
    </w:p>
    <w:p w:rsidR="00150052" w:rsidRDefault="00150052" w:rsidP="00266966">
      <w:pPr>
        <w:pStyle w:val="21"/>
        <w:widowControl/>
        <w:autoSpaceDE/>
        <w:autoSpaceDN/>
        <w:adjustRightInd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Оплата расходов по изготовлению дипломов, нагрудных знаков, Почетных лент производится из средств бюджета Ливенского района».  </w:t>
      </w:r>
    </w:p>
    <w:p w:rsidR="0011792F" w:rsidRPr="00EC7D7A" w:rsidRDefault="0015022E" w:rsidP="008938A8">
      <w:pPr>
        <w:pStyle w:val="21"/>
        <w:widowControl/>
        <w:autoSpaceDE/>
        <w:autoSpaceDN/>
        <w:adjustRightInd/>
        <w:spacing w:after="0" w:line="240" w:lineRule="auto"/>
        <w:ind w:left="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ab/>
      </w:r>
      <w:r w:rsidR="008938A8">
        <w:rPr>
          <w:rFonts w:ascii="Arial" w:hAnsi="Arial" w:cs="Arial"/>
          <w:sz w:val="24"/>
          <w:szCs w:val="24"/>
        </w:rPr>
        <w:t>«</w:t>
      </w:r>
      <w:r w:rsidR="0011792F" w:rsidRPr="00EC7D7A">
        <w:rPr>
          <w:rFonts w:ascii="Arial" w:hAnsi="Arial" w:cs="Arial"/>
          <w:sz w:val="24"/>
        </w:rPr>
        <w:t>4.</w:t>
      </w:r>
      <w:r w:rsidR="004049DD" w:rsidRPr="00EC7D7A">
        <w:rPr>
          <w:rFonts w:ascii="Arial" w:hAnsi="Arial" w:cs="Arial"/>
          <w:sz w:val="24"/>
        </w:rPr>
        <w:t>4</w:t>
      </w:r>
      <w:r w:rsidR="0011792F" w:rsidRPr="00EC7D7A">
        <w:rPr>
          <w:rFonts w:ascii="Arial" w:hAnsi="Arial" w:cs="Arial"/>
          <w:sz w:val="24"/>
        </w:rPr>
        <w:t>.</w:t>
      </w:r>
      <w:r w:rsidR="008938A8">
        <w:rPr>
          <w:rFonts w:ascii="Arial" w:hAnsi="Arial" w:cs="Arial"/>
          <w:sz w:val="24"/>
        </w:rPr>
        <w:t>1</w:t>
      </w:r>
      <w:r w:rsidR="0011792F" w:rsidRPr="00EC7D7A">
        <w:rPr>
          <w:rFonts w:ascii="Arial" w:hAnsi="Arial" w:cs="Arial"/>
          <w:sz w:val="24"/>
        </w:rPr>
        <w:t xml:space="preserve">. Нагрудный знак </w:t>
      </w:r>
      <w:r w:rsidR="00BE36EC">
        <w:rPr>
          <w:rFonts w:ascii="Arial" w:hAnsi="Arial" w:cs="Arial"/>
          <w:sz w:val="24"/>
        </w:rPr>
        <w:t>«</w:t>
      </w:r>
      <w:r w:rsidR="0011792F" w:rsidRPr="00EC7D7A">
        <w:rPr>
          <w:rFonts w:ascii="Arial" w:hAnsi="Arial" w:cs="Arial"/>
          <w:sz w:val="24"/>
        </w:rPr>
        <w:t>Почетн</w:t>
      </w:r>
      <w:r w:rsidR="00BE36EC">
        <w:rPr>
          <w:rFonts w:ascii="Arial" w:hAnsi="Arial" w:cs="Arial"/>
          <w:sz w:val="24"/>
        </w:rPr>
        <w:t>ый</w:t>
      </w:r>
      <w:r w:rsidR="0011792F" w:rsidRPr="00EC7D7A">
        <w:rPr>
          <w:rFonts w:ascii="Arial" w:hAnsi="Arial" w:cs="Arial"/>
          <w:sz w:val="24"/>
        </w:rPr>
        <w:t xml:space="preserve"> гражданин Ливенского района</w:t>
      </w:r>
      <w:r w:rsidR="00BE36EC">
        <w:rPr>
          <w:rFonts w:ascii="Arial" w:hAnsi="Arial" w:cs="Arial"/>
          <w:sz w:val="24"/>
        </w:rPr>
        <w:t>»</w:t>
      </w:r>
      <w:r w:rsidR="00DB3286" w:rsidRPr="00EC7D7A">
        <w:rPr>
          <w:rFonts w:ascii="Arial" w:hAnsi="Arial" w:cs="Arial"/>
          <w:sz w:val="24"/>
        </w:rPr>
        <w:t xml:space="preserve">выполнен из </w:t>
      </w:r>
      <w:r w:rsidR="003D0964" w:rsidRPr="00EC7D7A">
        <w:rPr>
          <w:rFonts w:ascii="Arial" w:hAnsi="Arial" w:cs="Arial"/>
          <w:sz w:val="24"/>
        </w:rPr>
        <w:t>л</w:t>
      </w:r>
      <w:r w:rsidR="003D0964" w:rsidRPr="00EC7D7A">
        <w:rPr>
          <w:rFonts w:ascii="Arial" w:hAnsi="Arial" w:cs="Arial"/>
          <w:sz w:val="24"/>
        </w:rPr>
        <w:t>а</w:t>
      </w:r>
      <w:r w:rsidR="003D0964" w:rsidRPr="00EC7D7A">
        <w:rPr>
          <w:rFonts w:ascii="Arial" w:hAnsi="Arial" w:cs="Arial"/>
          <w:sz w:val="24"/>
        </w:rPr>
        <w:t xml:space="preserve">тунного </w:t>
      </w:r>
      <w:r w:rsidR="00DB3286" w:rsidRPr="00EC7D7A">
        <w:rPr>
          <w:rFonts w:ascii="Arial" w:hAnsi="Arial" w:cs="Arial"/>
          <w:sz w:val="24"/>
        </w:rPr>
        <w:t xml:space="preserve">сплава (томпак) с горячими эмалями в форме </w:t>
      </w:r>
      <w:r w:rsidR="001F2A08" w:rsidRPr="00EC7D7A">
        <w:rPr>
          <w:rFonts w:ascii="Arial" w:hAnsi="Arial" w:cs="Arial"/>
          <w:sz w:val="24"/>
        </w:rPr>
        <w:t xml:space="preserve">геральдического </w:t>
      </w:r>
      <w:r w:rsidR="00853EC5" w:rsidRPr="00EC7D7A">
        <w:rPr>
          <w:rFonts w:ascii="Arial" w:hAnsi="Arial" w:cs="Arial"/>
          <w:sz w:val="24"/>
        </w:rPr>
        <w:t xml:space="preserve">щита </w:t>
      </w:r>
      <w:r w:rsidR="0011792F" w:rsidRPr="00EC7D7A">
        <w:rPr>
          <w:rFonts w:ascii="Arial" w:hAnsi="Arial" w:cs="Arial"/>
          <w:sz w:val="24"/>
        </w:rPr>
        <w:t>со сторон</w:t>
      </w:r>
      <w:r w:rsidR="0011792F" w:rsidRPr="00EC7D7A">
        <w:rPr>
          <w:rFonts w:ascii="Arial" w:hAnsi="Arial" w:cs="Arial"/>
          <w:sz w:val="24"/>
        </w:rPr>
        <w:t>а</w:t>
      </w:r>
      <w:r w:rsidR="0011792F" w:rsidRPr="00EC7D7A">
        <w:rPr>
          <w:rFonts w:ascii="Arial" w:hAnsi="Arial" w:cs="Arial"/>
          <w:sz w:val="24"/>
        </w:rPr>
        <w:t>ми 3</w:t>
      </w:r>
      <w:r w:rsidR="00997365" w:rsidRPr="00EC7D7A">
        <w:rPr>
          <w:rFonts w:ascii="Arial" w:hAnsi="Arial" w:cs="Arial"/>
          <w:sz w:val="24"/>
        </w:rPr>
        <w:t>8</w:t>
      </w:r>
      <w:r w:rsidR="0011792F" w:rsidRPr="00EC7D7A">
        <w:rPr>
          <w:rFonts w:ascii="Arial" w:hAnsi="Arial" w:cs="Arial"/>
          <w:sz w:val="24"/>
        </w:rPr>
        <w:t xml:space="preserve"> мм и </w:t>
      </w:r>
      <w:r w:rsidR="00997365" w:rsidRPr="00EC7D7A">
        <w:rPr>
          <w:rFonts w:ascii="Arial" w:hAnsi="Arial" w:cs="Arial"/>
          <w:sz w:val="24"/>
        </w:rPr>
        <w:t>40</w:t>
      </w:r>
      <w:r w:rsidR="0011792F" w:rsidRPr="00EC7D7A">
        <w:rPr>
          <w:rFonts w:ascii="Arial" w:hAnsi="Arial" w:cs="Arial"/>
          <w:sz w:val="24"/>
        </w:rPr>
        <w:t xml:space="preserve"> мм. На щит наложен медальон с изображением герба Ливенского района с золочением, покрытый горячими эмалями соответствующих цветов. Внизу медальона на рельефной золоченой ленте нанесены слова «Ливенский район» с расходящимися по обе стороны медальона вверх золочеными колосьями.</w:t>
      </w:r>
    </w:p>
    <w:p w:rsidR="0011792F" w:rsidRPr="00EC7D7A" w:rsidRDefault="0011792F" w:rsidP="00117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EC7D7A">
        <w:rPr>
          <w:rFonts w:ascii="Arial" w:hAnsi="Arial" w:cs="Arial"/>
          <w:sz w:val="24"/>
        </w:rPr>
        <w:t>Оборотная сторона нагрудного знака имеет гладкую поверхность. Знак при помощи ушка и кольца соединяется с металлической</w:t>
      </w:r>
      <w:r w:rsidR="0041124A" w:rsidRPr="00EC7D7A">
        <w:rPr>
          <w:rFonts w:ascii="Arial" w:hAnsi="Arial" w:cs="Arial"/>
          <w:sz w:val="24"/>
        </w:rPr>
        <w:t xml:space="preserve"> ко</w:t>
      </w:r>
      <w:r w:rsidRPr="00EC7D7A">
        <w:rPr>
          <w:rFonts w:ascii="Arial" w:hAnsi="Arial" w:cs="Arial"/>
          <w:sz w:val="24"/>
        </w:rPr>
        <w:t>лодкой, представляющей собой прям</w:t>
      </w:r>
      <w:r w:rsidRPr="00EC7D7A">
        <w:rPr>
          <w:rFonts w:ascii="Arial" w:hAnsi="Arial" w:cs="Arial"/>
          <w:sz w:val="24"/>
        </w:rPr>
        <w:t>о</w:t>
      </w:r>
      <w:r w:rsidRPr="00EC7D7A">
        <w:rPr>
          <w:rFonts w:ascii="Arial" w:hAnsi="Arial" w:cs="Arial"/>
          <w:sz w:val="24"/>
        </w:rPr>
        <w:t>угольную пластинку высотой 14 мм и шириной 18 мм, покрытую красной эмалью с поз</w:t>
      </w:r>
      <w:r w:rsidRPr="00EC7D7A">
        <w:rPr>
          <w:rFonts w:ascii="Arial" w:hAnsi="Arial" w:cs="Arial"/>
          <w:sz w:val="24"/>
        </w:rPr>
        <w:t>о</w:t>
      </w:r>
      <w:r w:rsidRPr="00EC7D7A">
        <w:rPr>
          <w:rFonts w:ascii="Arial" w:hAnsi="Arial" w:cs="Arial"/>
          <w:sz w:val="24"/>
        </w:rPr>
        <w:t xml:space="preserve">лоченной окантовкой, на которой нанесены </w:t>
      </w:r>
      <w:r w:rsidR="0041124A" w:rsidRPr="00EC7D7A">
        <w:rPr>
          <w:rFonts w:ascii="Arial" w:hAnsi="Arial" w:cs="Arial"/>
          <w:sz w:val="24"/>
        </w:rPr>
        <w:t xml:space="preserve">в две строки </w:t>
      </w:r>
      <w:r w:rsidRPr="00EC7D7A">
        <w:rPr>
          <w:rFonts w:ascii="Arial" w:hAnsi="Arial" w:cs="Arial"/>
          <w:sz w:val="24"/>
        </w:rPr>
        <w:t xml:space="preserve">позолотой слова «Почетный гражданин». С трех сторон (справа, слева и снизу) </w:t>
      </w:r>
      <w:r w:rsidR="003D0964" w:rsidRPr="00EC7D7A">
        <w:rPr>
          <w:rFonts w:ascii="Arial" w:hAnsi="Arial" w:cs="Arial"/>
          <w:sz w:val="24"/>
        </w:rPr>
        <w:t>колодка нагрудного знака</w:t>
      </w:r>
      <w:r w:rsidRPr="00EC7D7A">
        <w:rPr>
          <w:rFonts w:ascii="Arial" w:hAnsi="Arial" w:cs="Arial"/>
          <w:sz w:val="24"/>
        </w:rPr>
        <w:t xml:space="preserve"> окаймлена золочеными лавровыми ветвями.</w:t>
      </w:r>
    </w:p>
    <w:p w:rsidR="00EC7D7A" w:rsidRDefault="0011792F" w:rsidP="00117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EC7D7A">
        <w:rPr>
          <w:rFonts w:ascii="Arial" w:hAnsi="Arial" w:cs="Arial"/>
          <w:sz w:val="24"/>
        </w:rPr>
        <w:t xml:space="preserve">Знак при помощи двух горизонтальных </w:t>
      </w:r>
      <w:r w:rsidR="00DB3286" w:rsidRPr="00EC7D7A">
        <w:rPr>
          <w:rFonts w:ascii="Arial" w:hAnsi="Arial" w:cs="Arial"/>
          <w:sz w:val="24"/>
        </w:rPr>
        <w:t xml:space="preserve">игл </w:t>
      </w:r>
      <w:r w:rsidRPr="00EC7D7A">
        <w:rPr>
          <w:rFonts w:ascii="Arial" w:hAnsi="Arial" w:cs="Arial"/>
          <w:sz w:val="24"/>
        </w:rPr>
        <w:t>и зажимов крепится к одежде.</w:t>
      </w:r>
    </w:p>
    <w:p w:rsidR="0011792F" w:rsidRDefault="00EC7D7A" w:rsidP="00117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7D7A">
        <w:rPr>
          <w:rFonts w:ascii="Arial" w:hAnsi="Arial" w:cs="Arial"/>
          <w:sz w:val="24"/>
        </w:rPr>
        <w:t xml:space="preserve">Нагрудный знак </w:t>
      </w:r>
      <w:r w:rsidR="00BE36EC">
        <w:rPr>
          <w:rFonts w:ascii="Arial" w:hAnsi="Arial" w:cs="Arial"/>
          <w:sz w:val="24"/>
        </w:rPr>
        <w:t>«</w:t>
      </w:r>
      <w:r w:rsidRPr="00EC7D7A">
        <w:rPr>
          <w:rFonts w:ascii="Arial" w:hAnsi="Arial" w:cs="Arial"/>
          <w:sz w:val="24"/>
        </w:rPr>
        <w:t>Почетн</w:t>
      </w:r>
      <w:r w:rsidR="00BE36EC">
        <w:rPr>
          <w:rFonts w:ascii="Arial" w:hAnsi="Arial" w:cs="Arial"/>
          <w:sz w:val="24"/>
        </w:rPr>
        <w:t>ый</w:t>
      </w:r>
      <w:r w:rsidRPr="00EC7D7A">
        <w:rPr>
          <w:rFonts w:ascii="Arial" w:hAnsi="Arial" w:cs="Arial"/>
          <w:sz w:val="24"/>
        </w:rPr>
        <w:t xml:space="preserve"> гражданин </w:t>
      </w:r>
      <w:r>
        <w:rPr>
          <w:rFonts w:ascii="Arial" w:hAnsi="Arial" w:cs="Arial"/>
          <w:sz w:val="24"/>
        </w:rPr>
        <w:t>Ливенского района</w:t>
      </w:r>
      <w:r w:rsidR="00BE36EC">
        <w:rPr>
          <w:rFonts w:ascii="Arial" w:hAnsi="Arial" w:cs="Arial"/>
          <w:sz w:val="24"/>
        </w:rPr>
        <w:t>»</w:t>
      </w:r>
      <w:r w:rsidR="00A908B0">
        <w:rPr>
          <w:rFonts w:ascii="Arial" w:hAnsi="Arial" w:cs="Arial"/>
          <w:sz w:val="24"/>
        </w:rPr>
        <w:t>носится на правой ст</w:t>
      </w:r>
      <w:r w:rsidR="00A908B0">
        <w:rPr>
          <w:rFonts w:ascii="Arial" w:hAnsi="Arial" w:cs="Arial"/>
          <w:sz w:val="24"/>
        </w:rPr>
        <w:t>о</w:t>
      </w:r>
      <w:r w:rsidR="00A908B0">
        <w:rPr>
          <w:rFonts w:ascii="Arial" w:hAnsi="Arial" w:cs="Arial"/>
          <w:sz w:val="24"/>
        </w:rPr>
        <w:t>роне груди</w:t>
      </w:r>
      <w:r w:rsidR="0011792F" w:rsidRPr="003D2BD5">
        <w:rPr>
          <w:rFonts w:ascii="Arial" w:hAnsi="Arial" w:cs="Arial"/>
          <w:sz w:val="24"/>
          <w:szCs w:val="24"/>
        </w:rPr>
        <w:t>.</w:t>
      </w:r>
    </w:p>
    <w:p w:rsidR="00321996" w:rsidRPr="008C276A" w:rsidRDefault="00BE36EC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4.4.2. </w:t>
      </w:r>
      <w:r w:rsidR="00321996" w:rsidRPr="008C276A">
        <w:rPr>
          <w:rFonts w:ascii="Arial" w:eastAsia="Times New Roman" w:hAnsi="Arial" w:cs="Arial"/>
          <w:sz w:val="24"/>
          <w:szCs w:val="24"/>
        </w:rPr>
        <w:t>Бланк удостоверени</w:t>
      </w:r>
      <w:r w:rsidR="00321996">
        <w:rPr>
          <w:rFonts w:ascii="Arial" w:eastAsia="Times New Roman" w:hAnsi="Arial" w:cs="Arial"/>
          <w:sz w:val="24"/>
          <w:szCs w:val="24"/>
        </w:rPr>
        <w:t>я к нагрудному знаку «</w:t>
      </w:r>
      <w:r w:rsidR="00321996" w:rsidRPr="008C276A">
        <w:rPr>
          <w:rFonts w:ascii="Arial" w:eastAsia="Times New Roman" w:hAnsi="Arial" w:cs="Arial"/>
          <w:sz w:val="24"/>
          <w:szCs w:val="24"/>
        </w:rPr>
        <w:t xml:space="preserve">Почетный гражданин </w:t>
      </w:r>
      <w:r w:rsidR="00321996" w:rsidRPr="008C276A">
        <w:rPr>
          <w:rFonts w:ascii="Arial" w:hAnsi="Arial" w:cs="Arial"/>
          <w:sz w:val="24"/>
          <w:szCs w:val="24"/>
        </w:rPr>
        <w:t>Ливенского района</w:t>
      </w:r>
      <w:r w:rsidR="00321996">
        <w:rPr>
          <w:rFonts w:ascii="Arial" w:hAnsi="Arial" w:cs="Arial"/>
          <w:sz w:val="24"/>
          <w:szCs w:val="24"/>
        </w:rPr>
        <w:t>»</w:t>
      </w:r>
      <w:r w:rsidR="00321996" w:rsidRPr="008C276A">
        <w:rPr>
          <w:rFonts w:ascii="Arial" w:eastAsia="Times New Roman" w:hAnsi="Arial" w:cs="Arial"/>
          <w:sz w:val="24"/>
          <w:szCs w:val="24"/>
        </w:rPr>
        <w:t xml:space="preserve"> изготавливается типографским способом размером 1</w:t>
      </w:r>
      <w:r w:rsidR="00321996" w:rsidRPr="008C276A">
        <w:rPr>
          <w:rFonts w:ascii="Arial" w:hAnsi="Arial" w:cs="Arial"/>
          <w:sz w:val="24"/>
          <w:szCs w:val="24"/>
        </w:rPr>
        <w:t>0</w:t>
      </w:r>
      <w:r w:rsidR="00321996" w:rsidRPr="008C276A">
        <w:rPr>
          <w:rFonts w:ascii="Arial" w:eastAsia="Times New Roman" w:hAnsi="Arial" w:cs="Arial"/>
          <w:sz w:val="24"/>
          <w:szCs w:val="24"/>
        </w:rPr>
        <w:t xml:space="preserve">0 x </w:t>
      </w:r>
      <w:r w:rsidR="00321996" w:rsidRPr="008C276A">
        <w:rPr>
          <w:rFonts w:ascii="Arial" w:hAnsi="Arial" w:cs="Arial"/>
          <w:sz w:val="24"/>
          <w:szCs w:val="24"/>
        </w:rPr>
        <w:t>7</w:t>
      </w:r>
      <w:r w:rsidR="00321996" w:rsidRPr="008C276A">
        <w:rPr>
          <w:rFonts w:ascii="Arial" w:eastAsia="Times New Roman" w:hAnsi="Arial" w:cs="Arial"/>
          <w:sz w:val="24"/>
          <w:szCs w:val="24"/>
        </w:rPr>
        <w:t>0 мм.</w:t>
      </w:r>
    </w:p>
    <w:p w:rsidR="00321996" w:rsidRPr="008C276A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C276A">
        <w:rPr>
          <w:rFonts w:ascii="Arial" w:eastAsia="Times New Roman" w:hAnsi="Arial" w:cs="Arial"/>
          <w:sz w:val="24"/>
          <w:szCs w:val="24"/>
        </w:rPr>
        <w:t>Шрифтовая обложка изготавливается из износостойкого материала красного цвета и имеет надписи с золотым тиснением.</w:t>
      </w:r>
    </w:p>
    <w:p w:rsidR="00321996" w:rsidRPr="008C276A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C276A">
        <w:rPr>
          <w:rFonts w:ascii="Arial" w:eastAsia="Times New Roman" w:hAnsi="Arial" w:cs="Arial"/>
          <w:sz w:val="24"/>
          <w:szCs w:val="24"/>
        </w:rPr>
        <w:t xml:space="preserve">В верхней части обложки размещается герб </w:t>
      </w:r>
      <w:r w:rsidRPr="008C276A">
        <w:rPr>
          <w:rFonts w:ascii="Arial" w:hAnsi="Arial" w:cs="Arial"/>
          <w:sz w:val="24"/>
          <w:szCs w:val="24"/>
        </w:rPr>
        <w:t>Ливенского района</w:t>
      </w:r>
      <w:r w:rsidRPr="008C276A">
        <w:rPr>
          <w:rFonts w:ascii="Arial" w:eastAsia="Times New Roman" w:hAnsi="Arial" w:cs="Arial"/>
          <w:sz w:val="24"/>
          <w:szCs w:val="24"/>
        </w:rPr>
        <w:t>, н</w:t>
      </w:r>
      <w:r>
        <w:rPr>
          <w:rFonts w:ascii="Arial" w:eastAsia="Times New Roman" w:hAnsi="Arial" w:cs="Arial"/>
          <w:sz w:val="24"/>
          <w:szCs w:val="24"/>
        </w:rPr>
        <w:t>иже герба - в 4 строки - слова «</w:t>
      </w:r>
      <w:r w:rsidRPr="008C276A">
        <w:rPr>
          <w:rFonts w:ascii="Arial" w:eastAsia="Times New Roman" w:hAnsi="Arial" w:cs="Arial"/>
          <w:sz w:val="24"/>
          <w:szCs w:val="24"/>
        </w:rPr>
        <w:t>Уд</w:t>
      </w:r>
      <w:r w:rsidRPr="008C276A">
        <w:rPr>
          <w:rFonts w:ascii="Arial" w:hAnsi="Arial" w:cs="Arial"/>
          <w:sz w:val="24"/>
          <w:szCs w:val="24"/>
        </w:rPr>
        <w:t>остоверение к нагрудному знаку «</w:t>
      </w:r>
      <w:r w:rsidRPr="008C276A">
        <w:rPr>
          <w:rFonts w:ascii="Arial" w:eastAsia="Times New Roman" w:hAnsi="Arial" w:cs="Arial"/>
          <w:sz w:val="24"/>
          <w:szCs w:val="24"/>
        </w:rPr>
        <w:t xml:space="preserve">Почетный гражданин </w:t>
      </w:r>
      <w:r w:rsidRPr="008C276A">
        <w:rPr>
          <w:rFonts w:ascii="Arial" w:hAnsi="Arial" w:cs="Arial"/>
          <w:sz w:val="24"/>
          <w:szCs w:val="24"/>
        </w:rPr>
        <w:t>Ливенского района»</w:t>
      </w:r>
      <w:r w:rsidRPr="008C276A">
        <w:rPr>
          <w:rFonts w:ascii="Arial" w:eastAsia="Times New Roman" w:hAnsi="Arial" w:cs="Arial"/>
          <w:sz w:val="24"/>
          <w:szCs w:val="24"/>
        </w:rPr>
        <w:t>.</w:t>
      </w:r>
    </w:p>
    <w:p w:rsidR="00321996" w:rsidRPr="008C276A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C276A">
        <w:rPr>
          <w:rFonts w:ascii="Arial" w:eastAsia="Times New Roman" w:hAnsi="Arial" w:cs="Arial"/>
          <w:sz w:val="24"/>
          <w:szCs w:val="24"/>
        </w:rPr>
        <w:t>Форзац удостоверения выполнен из муаровой бумаги.</w:t>
      </w:r>
    </w:p>
    <w:p w:rsidR="00321996" w:rsidRPr="008C276A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C276A">
        <w:rPr>
          <w:rFonts w:ascii="Arial" w:eastAsia="Times New Roman" w:hAnsi="Arial" w:cs="Arial"/>
          <w:sz w:val="24"/>
          <w:szCs w:val="24"/>
        </w:rPr>
        <w:t xml:space="preserve">На левой стороне форзаца </w:t>
      </w:r>
      <w:r>
        <w:rPr>
          <w:rFonts w:ascii="Arial" w:eastAsia="Times New Roman" w:hAnsi="Arial" w:cs="Arial"/>
          <w:sz w:val="24"/>
          <w:szCs w:val="24"/>
        </w:rPr>
        <w:t xml:space="preserve">по центру </w:t>
      </w:r>
      <w:r w:rsidRPr="008C276A">
        <w:rPr>
          <w:rFonts w:ascii="Arial" w:eastAsia="Times New Roman" w:hAnsi="Arial" w:cs="Arial"/>
          <w:sz w:val="24"/>
          <w:szCs w:val="24"/>
        </w:rPr>
        <w:t>размеща</w:t>
      </w:r>
      <w:r>
        <w:rPr>
          <w:rFonts w:ascii="Arial" w:eastAsia="Times New Roman" w:hAnsi="Arial" w:cs="Arial"/>
          <w:sz w:val="24"/>
          <w:szCs w:val="24"/>
        </w:rPr>
        <w:t>е</w:t>
      </w:r>
      <w:r w:rsidRPr="008C276A">
        <w:rPr>
          <w:rFonts w:ascii="Arial" w:eastAsia="Times New Roman" w:hAnsi="Arial" w:cs="Arial"/>
          <w:sz w:val="24"/>
          <w:szCs w:val="24"/>
        </w:rPr>
        <w:t>тсяфото нагрудного знака</w:t>
      </w:r>
      <w:r>
        <w:rPr>
          <w:rFonts w:ascii="Arial" w:eastAsia="Times New Roman" w:hAnsi="Arial" w:cs="Arial"/>
          <w:sz w:val="24"/>
          <w:szCs w:val="24"/>
        </w:rPr>
        <w:t xml:space="preserve">, </w:t>
      </w:r>
      <w:r w:rsidRPr="00122233">
        <w:rPr>
          <w:rFonts w:ascii="Arial" w:eastAsia="Times New Roman" w:hAnsi="Arial" w:cs="Arial"/>
          <w:sz w:val="24"/>
          <w:szCs w:val="24"/>
        </w:rPr>
        <w:t>ниже - номер удостоверения</w:t>
      </w:r>
      <w:r>
        <w:rPr>
          <w:rFonts w:ascii="Arial" w:eastAsia="Times New Roman" w:hAnsi="Arial" w:cs="Arial"/>
          <w:sz w:val="24"/>
          <w:szCs w:val="24"/>
        </w:rPr>
        <w:t xml:space="preserve"> с трехзначным значением (№ 000)</w:t>
      </w:r>
      <w:r w:rsidRPr="008C276A">
        <w:rPr>
          <w:rFonts w:ascii="Arial" w:eastAsia="Times New Roman" w:hAnsi="Arial" w:cs="Arial"/>
          <w:sz w:val="24"/>
          <w:szCs w:val="24"/>
        </w:rPr>
        <w:t>.</w:t>
      </w:r>
    </w:p>
    <w:p w:rsidR="00321996" w:rsidRPr="008C276A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C276A">
        <w:rPr>
          <w:rFonts w:ascii="Arial" w:eastAsia="Times New Roman" w:hAnsi="Arial" w:cs="Arial"/>
          <w:sz w:val="24"/>
          <w:szCs w:val="24"/>
        </w:rPr>
        <w:t>На правой стороне форзаца размещаются:</w:t>
      </w:r>
    </w:p>
    <w:p w:rsidR="00321996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276A">
        <w:rPr>
          <w:rFonts w:ascii="Arial" w:eastAsia="Times New Roman" w:hAnsi="Arial" w:cs="Arial"/>
          <w:sz w:val="24"/>
          <w:szCs w:val="24"/>
        </w:rPr>
        <w:t xml:space="preserve">вверху, </w:t>
      </w:r>
      <w:r>
        <w:rPr>
          <w:rFonts w:ascii="Arial" w:hAnsi="Arial" w:cs="Arial"/>
          <w:sz w:val="24"/>
          <w:szCs w:val="24"/>
        </w:rPr>
        <w:t>в центре - слова «</w:t>
      </w:r>
      <w:r w:rsidRPr="008C276A">
        <w:rPr>
          <w:rFonts w:ascii="Arial" w:eastAsia="Times New Roman" w:hAnsi="Arial" w:cs="Arial"/>
          <w:sz w:val="24"/>
          <w:szCs w:val="24"/>
        </w:rPr>
        <w:t xml:space="preserve">Удостоверение </w:t>
      </w:r>
      <w:r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eastAsia="Times New Roman" w:hAnsi="Arial" w:cs="Arial"/>
          <w:sz w:val="24"/>
          <w:szCs w:val="24"/>
        </w:rPr>
        <w:t>000</w:t>
      </w:r>
      <w:r>
        <w:rPr>
          <w:rFonts w:ascii="Arial" w:hAnsi="Arial" w:cs="Arial"/>
          <w:sz w:val="24"/>
          <w:szCs w:val="24"/>
        </w:rPr>
        <w:t>»;</w:t>
      </w:r>
    </w:p>
    <w:p w:rsidR="00321996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C276A">
        <w:rPr>
          <w:rFonts w:ascii="Arial" w:eastAsia="Times New Roman" w:hAnsi="Arial" w:cs="Arial"/>
          <w:sz w:val="24"/>
          <w:szCs w:val="24"/>
        </w:rPr>
        <w:t xml:space="preserve">ниже, </w:t>
      </w:r>
      <w:r w:rsidRPr="005B51DC">
        <w:rPr>
          <w:rFonts w:ascii="Arial" w:eastAsia="Times New Roman" w:hAnsi="Arial" w:cs="Arial"/>
          <w:sz w:val="24"/>
          <w:szCs w:val="24"/>
        </w:rPr>
        <w:t>три горизонтальные линии для внесения фамилии, имени, отчества</w:t>
      </w:r>
      <w:r>
        <w:rPr>
          <w:rFonts w:ascii="Arial" w:eastAsia="Times New Roman" w:hAnsi="Arial" w:cs="Arial"/>
          <w:sz w:val="24"/>
          <w:szCs w:val="24"/>
        </w:rPr>
        <w:t xml:space="preserve"> Почетного гражданина (в дательном падеже), далее в 4 строки слова - «</w:t>
      </w:r>
      <w:r>
        <w:rPr>
          <w:rFonts w:ascii="Arial" w:hAnsi="Arial" w:cs="Arial"/>
          <w:sz w:val="24"/>
          <w:szCs w:val="24"/>
        </w:rPr>
        <w:t>вручен нагрудный знак «П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четный гражданин Ливенского района» в </w:t>
      </w:r>
      <w:r w:rsidRPr="008C276A">
        <w:rPr>
          <w:rFonts w:ascii="Arial" w:eastAsia="Times New Roman" w:hAnsi="Arial" w:cs="Arial"/>
          <w:sz w:val="24"/>
          <w:szCs w:val="24"/>
        </w:rPr>
        <w:t xml:space="preserve">соответствии с решением </w:t>
      </w:r>
      <w:r>
        <w:rPr>
          <w:rFonts w:ascii="Arial" w:hAnsi="Arial" w:cs="Arial"/>
          <w:sz w:val="24"/>
          <w:szCs w:val="24"/>
        </w:rPr>
        <w:t>Ливенского районного</w:t>
      </w:r>
      <w:r w:rsidRPr="008C276A">
        <w:rPr>
          <w:rFonts w:ascii="Arial" w:eastAsia="Times New Roman" w:hAnsi="Arial" w:cs="Arial"/>
          <w:sz w:val="24"/>
          <w:szCs w:val="24"/>
        </w:rPr>
        <w:t xml:space="preserve"> Совета народных депутатов от _______ 20__ года N ____</w:t>
      </w:r>
      <w:r>
        <w:rPr>
          <w:rFonts w:ascii="Arial" w:hAnsi="Arial" w:cs="Arial"/>
          <w:sz w:val="24"/>
          <w:szCs w:val="24"/>
        </w:rPr>
        <w:t>;</w:t>
      </w:r>
    </w:p>
    <w:p w:rsidR="00321996" w:rsidRPr="008C276A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внизу слева в 2 строки - слова «Глава Ливенского района»</w:t>
      </w:r>
      <w:r w:rsidRPr="008C276A">
        <w:rPr>
          <w:rFonts w:ascii="Arial" w:eastAsia="Times New Roman" w:hAnsi="Arial" w:cs="Arial"/>
          <w:sz w:val="24"/>
          <w:szCs w:val="24"/>
        </w:rPr>
        <w:t>;</w:t>
      </w:r>
    </w:p>
    <w:p w:rsidR="00321996" w:rsidRPr="008C276A" w:rsidRDefault="00321996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8C276A">
        <w:rPr>
          <w:rFonts w:ascii="Arial" w:eastAsia="Times New Roman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низу справа в 2 строки - слова «Председатель районного Совета народных депут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тов».</w:t>
      </w:r>
    </w:p>
    <w:p w:rsidR="00670C42" w:rsidRDefault="0015022E" w:rsidP="003219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 w:rsidR="00114345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 xml:space="preserve">. Подпункт 4.7. </w:t>
      </w:r>
      <w:r w:rsidR="00C3534B">
        <w:rPr>
          <w:rFonts w:ascii="Arial" w:hAnsi="Arial" w:cs="Arial"/>
          <w:sz w:val="24"/>
        </w:rPr>
        <w:t xml:space="preserve">пункта 4 </w:t>
      </w:r>
      <w:r w:rsidR="00670C42">
        <w:rPr>
          <w:rFonts w:ascii="Arial" w:hAnsi="Arial" w:cs="Arial"/>
          <w:sz w:val="24"/>
        </w:rPr>
        <w:t>изложить в следующей редакции:</w:t>
      </w:r>
    </w:p>
    <w:p w:rsidR="0015022E" w:rsidRDefault="00670C42" w:rsidP="00117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</w:t>
      </w:r>
      <w:r w:rsidR="00F3308E">
        <w:rPr>
          <w:rFonts w:ascii="Arial" w:hAnsi="Arial" w:cs="Arial"/>
          <w:sz w:val="24"/>
        </w:rPr>
        <w:t xml:space="preserve">4.7. </w:t>
      </w:r>
      <w:r>
        <w:rPr>
          <w:rFonts w:ascii="Arial" w:hAnsi="Arial" w:cs="Arial"/>
          <w:sz w:val="24"/>
        </w:rPr>
        <w:t>Органы местного самоуправления обязаны обеспечить соответствующую з</w:t>
      </w:r>
      <w:r>
        <w:rPr>
          <w:rFonts w:ascii="Arial" w:hAnsi="Arial" w:cs="Arial"/>
          <w:sz w:val="24"/>
        </w:rPr>
        <w:t>а</w:t>
      </w:r>
      <w:r>
        <w:rPr>
          <w:rFonts w:ascii="Arial" w:hAnsi="Arial" w:cs="Arial"/>
          <w:sz w:val="24"/>
        </w:rPr>
        <w:t>боту и внимание Почетному гражданину Ливенского района»</w:t>
      </w:r>
      <w:r w:rsidR="006A5CDC">
        <w:rPr>
          <w:rFonts w:ascii="Arial" w:hAnsi="Arial" w:cs="Arial"/>
          <w:sz w:val="24"/>
        </w:rPr>
        <w:t>;</w:t>
      </w:r>
    </w:p>
    <w:p w:rsidR="00DB698C" w:rsidRDefault="00DB698C" w:rsidP="00117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 w:rsidR="00114345">
        <w:rPr>
          <w:rFonts w:ascii="Arial" w:hAnsi="Arial" w:cs="Arial"/>
          <w:sz w:val="24"/>
        </w:rPr>
        <w:t>6</w:t>
      </w:r>
      <w:r>
        <w:rPr>
          <w:rFonts w:ascii="Arial" w:hAnsi="Arial" w:cs="Arial"/>
          <w:sz w:val="24"/>
        </w:rPr>
        <w:t xml:space="preserve">. </w:t>
      </w:r>
      <w:r w:rsidR="006E6BD6">
        <w:rPr>
          <w:rFonts w:ascii="Arial" w:hAnsi="Arial" w:cs="Arial"/>
          <w:sz w:val="24"/>
        </w:rPr>
        <w:t xml:space="preserve">Подпункта </w:t>
      </w:r>
      <w:r>
        <w:rPr>
          <w:rFonts w:ascii="Arial" w:hAnsi="Arial" w:cs="Arial"/>
          <w:sz w:val="24"/>
        </w:rPr>
        <w:t>4.9. пункта 4 изложить в следующей редакции:</w:t>
      </w:r>
    </w:p>
    <w:p w:rsidR="00DB698C" w:rsidRDefault="00DB698C" w:rsidP="001179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«</w:t>
      </w:r>
      <w:r w:rsidR="00F3308E">
        <w:rPr>
          <w:rFonts w:ascii="Arial" w:hAnsi="Arial" w:cs="Arial"/>
          <w:sz w:val="24"/>
        </w:rPr>
        <w:t xml:space="preserve">4.9. </w:t>
      </w:r>
      <w:r>
        <w:rPr>
          <w:rFonts w:ascii="Arial" w:hAnsi="Arial" w:cs="Arial"/>
          <w:sz w:val="24"/>
        </w:rPr>
        <w:t>Назначение и выплата дополнительного ежемесячного денежного материал</w:t>
      </w:r>
      <w:r>
        <w:rPr>
          <w:rFonts w:ascii="Arial" w:hAnsi="Arial" w:cs="Arial"/>
          <w:sz w:val="24"/>
        </w:rPr>
        <w:t>ь</w:t>
      </w:r>
      <w:r>
        <w:rPr>
          <w:rFonts w:ascii="Arial" w:hAnsi="Arial" w:cs="Arial"/>
          <w:sz w:val="24"/>
        </w:rPr>
        <w:t xml:space="preserve">ного </w:t>
      </w:r>
      <w:r w:rsidR="003C43C1">
        <w:rPr>
          <w:rFonts w:ascii="Arial" w:hAnsi="Arial" w:cs="Arial"/>
          <w:sz w:val="24"/>
        </w:rPr>
        <w:t>обеспеченияосуществляется</w:t>
      </w:r>
      <w:r w:rsidR="00C123D0">
        <w:rPr>
          <w:rFonts w:ascii="Arial" w:hAnsi="Arial" w:cs="Arial"/>
          <w:sz w:val="24"/>
        </w:rPr>
        <w:t>по заявлению лица, удостоенного звания «Почетный гражданин Ливенского района</w:t>
      </w:r>
      <w:r w:rsidR="00CE559D">
        <w:rPr>
          <w:rFonts w:ascii="Arial" w:hAnsi="Arial" w:cs="Arial"/>
          <w:sz w:val="24"/>
        </w:rPr>
        <w:t>»</w:t>
      </w:r>
      <w:r w:rsidR="00C123D0">
        <w:rPr>
          <w:rFonts w:ascii="Arial" w:hAnsi="Arial" w:cs="Arial"/>
          <w:sz w:val="24"/>
        </w:rPr>
        <w:t>,</w:t>
      </w:r>
      <w:r w:rsidR="00CE559D">
        <w:rPr>
          <w:rFonts w:ascii="Arial" w:hAnsi="Arial" w:cs="Arial"/>
          <w:sz w:val="24"/>
        </w:rPr>
        <w:t xml:space="preserve"> и распоряжения администрации Ливенского района с</w:t>
      </w:r>
      <w:r>
        <w:rPr>
          <w:rFonts w:ascii="Arial" w:hAnsi="Arial" w:cs="Arial"/>
          <w:sz w:val="24"/>
        </w:rPr>
        <w:t xml:space="preserve"> первого числа месяца, следующ</w:t>
      </w:r>
      <w:r w:rsidR="00CE559D">
        <w:rPr>
          <w:rFonts w:ascii="Arial" w:hAnsi="Arial" w:cs="Arial"/>
          <w:sz w:val="24"/>
        </w:rPr>
        <w:t>его</w:t>
      </w:r>
      <w:r>
        <w:rPr>
          <w:rFonts w:ascii="Arial" w:hAnsi="Arial" w:cs="Arial"/>
          <w:sz w:val="24"/>
        </w:rPr>
        <w:t xml:space="preserve"> за месяцем</w:t>
      </w:r>
      <w:r w:rsidR="003C43C1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 xml:space="preserve">в котором </w:t>
      </w:r>
      <w:r w:rsidR="003C43C1">
        <w:rPr>
          <w:rFonts w:ascii="Arial" w:hAnsi="Arial" w:cs="Arial"/>
          <w:sz w:val="24"/>
        </w:rPr>
        <w:t>Ливенски</w:t>
      </w:r>
      <w:r w:rsidR="006E6BD6">
        <w:rPr>
          <w:rFonts w:ascii="Arial" w:hAnsi="Arial" w:cs="Arial"/>
          <w:sz w:val="24"/>
        </w:rPr>
        <w:t>й</w:t>
      </w:r>
      <w:r w:rsidR="003C43C1">
        <w:rPr>
          <w:rFonts w:ascii="Arial" w:hAnsi="Arial" w:cs="Arial"/>
          <w:sz w:val="24"/>
        </w:rPr>
        <w:t xml:space="preserve"> районны</w:t>
      </w:r>
      <w:r w:rsidR="006E6BD6">
        <w:rPr>
          <w:rFonts w:ascii="Arial" w:hAnsi="Arial" w:cs="Arial"/>
          <w:sz w:val="24"/>
        </w:rPr>
        <w:t>й</w:t>
      </w:r>
      <w:r w:rsidR="003C43C1">
        <w:rPr>
          <w:rFonts w:ascii="Arial" w:hAnsi="Arial" w:cs="Arial"/>
          <w:sz w:val="24"/>
        </w:rPr>
        <w:t xml:space="preserve"> Совет народных депутатов приня</w:t>
      </w:r>
      <w:r w:rsidR="006E6BD6">
        <w:rPr>
          <w:rFonts w:ascii="Arial" w:hAnsi="Arial" w:cs="Arial"/>
          <w:sz w:val="24"/>
        </w:rPr>
        <w:t>л</w:t>
      </w:r>
      <w:r w:rsidR="003C43C1">
        <w:rPr>
          <w:rFonts w:ascii="Arial" w:hAnsi="Arial" w:cs="Arial"/>
          <w:sz w:val="24"/>
        </w:rPr>
        <w:t xml:space="preserve"> решение о присвоении Почетного звания.</w:t>
      </w:r>
    </w:p>
    <w:p w:rsidR="006E6BD6" w:rsidRDefault="006E6BD6" w:rsidP="006E6BD6">
      <w:pPr>
        <w:tabs>
          <w:tab w:val="num" w:pos="1080"/>
        </w:tabs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6E6BD6">
        <w:rPr>
          <w:rFonts w:ascii="Arial" w:hAnsi="Arial" w:cs="Arial"/>
          <w:sz w:val="24"/>
        </w:rPr>
        <w:t xml:space="preserve">К заявлению прилагаются копии следующих документов: </w:t>
      </w:r>
    </w:p>
    <w:p w:rsidR="006E6BD6" w:rsidRPr="006E6BD6" w:rsidRDefault="006E6BD6" w:rsidP="006E6BD6">
      <w:pPr>
        <w:tabs>
          <w:tab w:val="num" w:pos="1080"/>
        </w:tabs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8938A8">
        <w:rPr>
          <w:rFonts w:ascii="Arial" w:hAnsi="Arial" w:cs="Arial"/>
          <w:sz w:val="24"/>
        </w:rPr>
        <w:t>диплома «</w:t>
      </w:r>
      <w:r>
        <w:rPr>
          <w:rFonts w:ascii="Arial" w:hAnsi="Arial" w:cs="Arial"/>
          <w:sz w:val="24"/>
        </w:rPr>
        <w:t>Почетн</w:t>
      </w:r>
      <w:r w:rsidR="008938A8">
        <w:rPr>
          <w:rFonts w:ascii="Arial" w:hAnsi="Arial" w:cs="Arial"/>
          <w:sz w:val="24"/>
        </w:rPr>
        <w:t>ый</w:t>
      </w:r>
      <w:r>
        <w:rPr>
          <w:rFonts w:ascii="Arial" w:hAnsi="Arial" w:cs="Arial"/>
          <w:sz w:val="24"/>
        </w:rPr>
        <w:t xml:space="preserve"> гражданина</w:t>
      </w:r>
      <w:r w:rsidRPr="006E6BD6">
        <w:rPr>
          <w:rFonts w:ascii="Arial" w:hAnsi="Arial" w:cs="Arial"/>
          <w:sz w:val="24"/>
        </w:rPr>
        <w:t xml:space="preserve"> Ливенского района»,</w:t>
      </w:r>
    </w:p>
    <w:p w:rsidR="006E6BD6" w:rsidRPr="006E6BD6" w:rsidRDefault="006E6BD6" w:rsidP="006E6BD6">
      <w:pPr>
        <w:widowControl w:val="0"/>
        <w:suppressAutoHyphens/>
        <w:spacing w:after="0" w:line="24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6E6BD6">
        <w:rPr>
          <w:rFonts w:ascii="Arial" w:hAnsi="Arial" w:cs="Arial"/>
          <w:sz w:val="24"/>
        </w:rPr>
        <w:t>пенсионного удостоверения;</w:t>
      </w:r>
    </w:p>
    <w:p w:rsidR="006E6BD6" w:rsidRPr="006E6BD6" w:rsidRDefault="006E6BD6" w:rsidP="006E6BD6">
      <w:pPr>
        <w:widowControl w:val="0"/>
        <w:suppressAutoHyphens/>
        <w:spacing w:after="0" w:line="24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паспорта</w:t>
      </w:r>
      <w:r w:rsidRPr="006E6BD6">
        <w:rPr>
          <w:rFonts w:ascii="Arial" w:hAnsi="Arial" w:cs="Arial"/>
          <w:sz w:val="24"/>
        </w:rPr>
        <w:t>;</w:t>
      </w:r>
    </w:p>
    <w:p w:rsidR="006E6BD6" w:rsidRPr="006E6BD6" w:rsidRDefault="006E6BD6" w:rsidP="006E6BD6">
      <w:pPr>
        <w:widowControl w:val="0"/>
        <w:suppressAutoHyphens/>
        <w:spacing w:after="0" w:line="240" w:lineRule="auto"/>
        <w:ind w:left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Pr="006E6BD6">
        <w:rPr>
          <w:rFonts w:ascii="Arial" w:hAnsi="Arial" w:cs="Arial"/>
          <w:sz w:val="24"/>
        </w:rPr>
        <w:t>сберегательной книжки</w:t>
      </w:r>
      <w:r w:rsidR="00227F6E">
        <w:rPr>
          <w:rFonts w:ascii="Arial" w:hAnsi="Arial" w:cs="Arial"/>
          <w:sz w:val="24"/>
        </w:rPr>
        <w:t>»</w:t>
      </w:r>
      <w:r w:rsidRPr="006E6BD6">
        <w:rPr>
          <w:rFonts w:ascii="Arial" w:hAnsi="Arial" w:cs="Arial"/>
          <w:sz w:val="24"/>
        </w:rPr>
        <w:t>.</w:t>
      </w:r>
    </w:p>
    <w:p w:rsidR="00E960EF" w:rsidRPr="006E6BD6" w:rsidRDefault="00C3534B" w:rsidP="006E6B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6E6BD6">
        <w:rPr>
          <w:rFonts w:ascii="Arial" w:hAnsi="Arial" w:cs="Arial"/>
          <w:sz w:val="24"/>
        </w:rPr>
        <w:t>1.</w:t>
      </w:r>
      <w:r w:rsidR="00114345">
        <w:rPr>
          <w:rFonts w:ascii="Arial" w:hAnsi="Arial" w:cs="Arial"/>
          <w:sz w:val="24"/>
        </w:rPr>
        <w:t>7</w:t>
      </w:r>
      <w:r w:rsidRPr="006E6BD6">
        <w:rPr>
          <w:rFonts w:ascii="Arial" w:hAnsi="Arial" w:cs="Arial"/>
          <w:sz w:val="24"/>
        </w:rPr>
        <w:t>. П</w:t>
      </w:r>
      <w:r w:rsidR="00E960EF" w:rsidRPr="006E6BD6">
        <w:rPr>
          <w:rFonts w:ascii="Arial" w:hAnsi="Arial" w:cs="Arial"/>
          <w:sz w:val="24"/>
        </w:rPr>
        <w:t xml:space="preserve">одпункт 5.1 пункта 5 </w:t>
      </w:r>
      <w:r w:rsidR="00EC7A60">
        <w:rPr>
          <w:rFonts w:ascii="Arial" w:hAnsi="Arial" w:cs="Arial"/>
          <w:sz w:val="24"/>
        </w:rPr>
        <w:t>изложить в следующей редакции</w:t>
      </w:r>
      <w:r w:rsidR="00E960EF" w:rsidRPr="006E6BD6">
        <w:rPr>
          <w:rFonts w:ascii="Arial" w:hAnsi="Arial" w:cs="Arial"/>
          <w:sz w:val="24"/>
        </w:rPr>
        <w:t>:</w:t>
      </w:r>
    </w:p>
    <w:p w:rsidR="00EC7A60" w:rsidRDefault="00E960EF" w:rsidP="006E6B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6E6BD6">
        <w:rPr>
          <w:rFonts w:ascii="Arial" w:hAnsi="Arial" w:cs="Arial"/>
          <w:sz w:val="24"/>
        </w:rPr>
        <w:t>«</w:t>
      </w:r>
      <w:r w:rsidR="00F3308E">
        <w:rPr>
          <w:rFonts w:ascii="Arial" w:hAnsi="Arial" w:cs="Arial"/>
          <w:sz w:val="24"/>
        </w:rPr>
        <w:t xml:space="preserve">5.1. </w:t>
      </w:r>
      <w:r w:rsidR="00EC7A60">
        <w:rPr>
          <w:rFonts w:ascii="Arial" w:hAnsi="Arial" w:cs="Arial"/>
          <w:sz w:val="24"/>
        </w:rPr>
        <w:t xml:space="preserve">Присвоение звания «Почетный гражданин Ливенского района» </w:t>
      </w:r>
      <w:r w:rsidR="00EC7A60" w:rsidRPr="00114345">
        <w:rPr>
          <w:rFonts w:ascii="Arial" w:hAnsi="Arial" w:cs="Arial"/>
          <w:sz w:val="24"/>
        </w:rPr>
        <w:t>производи</w:t>
      </w:r>
      <w:r w:rsidR="00EC7A60" w:rsidRPr="00114345">
        <w:rPr>
          <w:rFonts w:ascii="Arial" w:hAnsi="Arial" w:cs="Arial"/>
          <w:sz w:val="24"/>
        </w:rPr>
        <w:t>т</w:t>
      </w:r>
      <w:r w:rsidR="00EC7A60" w:rsidRPr="00114345">
        <w:rPr>
          <w:rFonts w:ascii="Arial" w:hAnsi="Arial" w:cs="Arial"/>
          <w:sz w:val="24"/>
        </w:rPr>
        <w:t>ся</w:t>
      </w:r>
      <w:r w:rsidR="00EC7A60">
        <w:rPr>
          <w:rFonts w:ascii="Arial" w:hAnsi="Arial" w:cs="Arial"/>
          <w:sz w:val="24"/>
        </w:rPr>
        <w:t>по ходатайству постоянных депутатских комиссий Ливенского районного Совета наро</w:t>
      </w:r>
      <w:r w:rsidR="00EC7A60">
        <w:rPr>
          <w:rFonts w:ascii="Arial" w:hAnsi="Arial" w:cs="Arial"/>
          <w:sz w:val="24"/>
        </w:rPr>
        <w:t>д</w:t>
      </w:r>
      <w:r w:rsidR="00EC7A60">
        <w:rPr>
          <w:rFonts w:ascii="Arial" w:hAnsi="Arial" w:cs="Arial"/>
          <w:sz w:val="24"/>
        </w:rPr>
        <w:t>ных депутатов, органов местного самоуправления сельских поселений, руководителей предприятий, учреждений, организаций всех форм собственности, а также по инициативе Главы Ливенского района.</w:t>
      </w:r>
    </w:p>
    <w:p w:rsidR="00C3534B" w:rsidRDefault="00E960EF" w:rsidP="006E6B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6E6BD6">
        <w:rPr>
          <w:rFonts w:ascii="Arial" w:hAnsi="Arial" w:cs="Arial"/>
          <w:sz w:val="24"/>
        </w:rPr>
        <w:t>Звание «Почетный гражданин Ливенского района» присваивается Ливенским ра</w:t>
      </w:r>
      <w:r w:rsidRPr="006E6BD6">
        <w:rPr>
          <w:rFonts w:ascii="Arial" w:hAnsi="Arial" w:cs="Arial"/>
          <w:sz w:val="24"/>
        </w:rPr>
        <w:t>й</w:t>
      </w:r>
      <w:r w:rsidRPr="006E6BD6">
        <w:rPr>
          <w:rFonts w:ascii="Arial" w:hAnsi="Arial" w:cs="Arial"/>
          <w:sz w:val="24"/>
        </w:rPr>
        <w:t xml:space="preserve">онным Советом народных депутатов </w:t>
      </w:r>
      <w:r w:rsidR="00A908B0" w:rsidRPr="006E6BD6">
        <w:rPr>
          <w:rFonts w:ascii="Arial" w:hAnsi="Arial" w:cs="Arial"/>
          <w:sz w:val="24"/>
        </w:rPr>
        <w:t>пожизненно</w:t>
      </w:r>
      <w:r w:rsidRPr="006E6BD6">
        <w:rPr>
          <w:rFonts w:ascii="Arial" w:hAnsi="Arial" w:cs="Arial"/>
          <w:sz w:val="24"/>
        </w:rPr>
        <w:t>»</w:t>
      </w:r>
      <w:r w:rsidR="00C3534B" w:rsidRPr="006E6BD6">
        <w:rPr>
          <w:rFonts w:ascii="Arial" w:hAnsi="Arial" w:cs="Arial"/>
          <w:sz w:val="24"/>
        </w:rPr>
        <w:t>;</w:t>
      </w:r>
    </w:p>
    <w:p w:rsidR="00D26CAA" w:rsidRDefault="00A8190A" w:rsidP="006E6B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E6BD6">
        <w:rPr>
          <w:rFonts w:ascii="Arial" w:hAnsi="Arial" w:cs="Arial"/>
          <w:sz w:val="24"/>
          <w:szCs w:val="24"/>
        </w:rPr>
        <w:t>1.</w:t>
      </w:r>
      <w:r w:rsidR="00114345">
        <w:rPr>
          <w:rFonts w:ascii="Arial" w:hAnsi="Arial" w:cs="Arial"/>
          <w:sz w:val="24"/>
          <w:szCs w:val="24"/>
        </w:rPr>
        <w:t>8</w:t>
      </w:r>
      <w:r w:rsidRPr="006E6BD6">
        <w:rPr>
          <w:rFonts w:ascii="Arial" w:hAnsi="Arial" w:cs="Arial"/>
          <w:sz w:val="24"/>
          <w:szCs w:val="24"/>
        </w:rPr>
        <w:t xml:space="preserve">. </w:t>
      </w:r>
      <w:r w:rsidR="00D26CAA" w:rsidRPr="006E6BD6">
        <w:rPr>
          <w:rFonts w:ascii="Arial" w:hAnsi="Arial" w:cs="Arial"/>
          <w:sz w:val="24"/>
          <w:szCs w:val="24"/>
        </w:rPr>
        <w:t>П</w:t>
      </w:r>
      <w:r w:rsidR="0008638D" w:rsidRPr="006E6BD6">
        <w:rPr>
          <w:rFonts w:ascii="Arial" w:hAnsi="Arial" w:cs="Arial"/>
          <w:sz w:val="24"/>
          <w:szCs w:val="24"/>
        </w:rPr>
        <w:t>од</w:t>
      </w:r>
      <w:r w:rsidRPr="006E6BD6">
        <w:rPr>
          <w:rFonts w:ascii="Arial" w:hAnsi="Arial" w:cs="Arial"/>
          <w:sz w:val="24"/>
          <w:szCs w:val="24"/>
        </w:rPr>
        <w:t xml:space="preserve">пункт 5.2 </w:t>
      </w:r>
      <w:r w:rsidR="0008638D" w:rsidRPr="006E6BD6">
        <w:rPr>
          <w:rFonts w:ascii="Arial" w:hAnsi="Arial" w:cs="Arial"/>
          <w:sz w:val="24"/>
          <w:szCs w:val="24"/>
        </w:rPr>
        <w:t>пункта</w:t>
      </w:r>
      <w:r w:rsidRPr="006E6BD6">
        <w:rPr>
          <w:rFonts w:ascii="Arial" w:hAnsi="Arial" w:cs="Arial"/>
          <w:sz w:val="24"/>
          <w:szCs w:val="24"/>
        </w:rPr>
        <w:t xml:space="preserve"> 5</w:t>
      </w:r>
      <w:r w:rsidR="00D26CAA" w:rsidRPr="006E6BD6">
        <w:rPr>
          <w:rFonts w:ascii="Arial" w:hAnsi="Arial" w:cs="Arial"/>
          <w:sz w:val="24"/>
          <w:szCs w:val="24"/>
        </w:rPr>
        <w:t xml:space="preserve"> изложить в следующей</w:t>
      </w:r>
      <w:r w:rsidR="00D26CAA">
        <w:rPr>
          <w:rFonts w:ascii="Arial" w:hAnsi="Arial" w:cs="Arial"/>
          <w:sz w:val="24"/>
          <w:szCs w:val="24"/>
        </w:rPr>
        <w:t xml:space="preserve"> редакции:</w:t>
      </w:r>
    </w:p>
    <w:p w:rsidR="00D26CAA" w:rsidRDefault="00D26CAA" w:rsidP="006E6BD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F3308E">
        <w:rPr>
          <w:rFonts w:ascii="Arial" w:hAnsi="Arial" w:cs="Arial"/>
          <w:sz w:val="24"/>
          <w:szCs w:val="24"/>
        </w:rPr>
        <w:t xml:space="preserve">5.2. </w:t>
      </w:r>
      <w:r>
        <w:rPr>
          <w:rFonts w:ascii="Arial" w:hAnsi="Arial" w:cs="Arial"/>
          <w:sz w:val="24"/>
          <w:szCs w:val="24"/>
        </w:rPr>
        <w:t xml:space="preserve">Ходатайства о присвоении звания </w:t>
      </w:r>
      <w:r w:rsidR="00114345">
        <w:rPr>
          <w:rFonts w:ascii="Arial" w:hAnsi="Arial" w:cs="Arial"/>
          <w:sz w:val="24"/>
          <w:szCs w:val="24"/>
        </w:rPr>
        <w:t>подаются</w:t>
      </w:r>
      <w:r>
        <w:rPr>
          <w:rFonts w:ascii="Arial" w:hAnsi="Arial" w:cs="Arial"/>
          <w:sz w:val="24"/>
          <w:szCs w:val="24"/>
        </w:rPr>
        <w:t xml:space="preserve"> в </w:t>
      </w:r>
      <w:r w:rsidRPr="0008638D">
        <w:rPr>
          <w:rFonts w:ascii="Arial" w:hAnsi="Arial" w:cs="Arial"/>
          <w:sz w:val="24"/>
          <w:szCs w:val="24"/>
        </w:rPr>
        <w:t>управление организационно – кадровой, контрольной работы и информационно – документационного</w:t>
      </w:r>
      <w:r w:rsidRPr="00530920">
        <w:rPr>
          <w:rFonts w:ascii="Arial" w:hAnsi="Arial" w:cs="Arial"/>
          <w:sz w:val="24"/>
          <w:szCs w:val="24"/>
        </w:rPr>
        <w:t xml:space="preserve"> обеспечения</w:t>
      </w:r>
      <w:r w:rsidRPr="001C12B9">
        <w:rPr>
          <w:rFonts w:ascii="Arial" w:hAnsi="Arial" w:cs="Arial"/>
          <w:sz w:val="24"/>
          <w:szCs w:val="24"/>
        </w:rPr>
        <w:t>а</w:t>
      </w:r>
      <w:r w:rsidRPr="001C12B9">
        <w:rPr>
          <w:rFonts w:ascii="Arial" w:hAnsi="Arial" w:cs="Arial"/>
          <w:sz w:val="24"/>
          <w:szCs w:val="24"/>
        </w:rPr>
        <w:t>д</w:t>
      </w:r>
      <w:r w:rsidRPr="001C12B9">
        <w:rPr>
          <w:rFonts w:ascii="Arial" w:hAnsi="Arial" w:cs="Arial"/>
          <w:sz w:val="24"/>
          <w:szCs w:val="24"/>
        </w:rPr>
        <w:t>министрации Ливенского района</w:t>
      </w:r>
      <w:r>
        <w:rPr>
          <w:rFonts w:ascii="Arial" w:hAnsi="Arial" w:cs="Arial"/>
          <w:sz w:val="24"/>
          <w:szCs w:val="24"/>
        </w:rPr>
        <w:t>за два месяца до празднования Дня Ливенского района, в последующем передаются в комиссию по присвоению почетного звания».</w:t>
      </w:r>
    </w:p>
    <w:p w:rsidR="00A8190A" w:rsidRDefault="00D26CAA" w:rsidP="000863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</w:t>
      </w:r>
      <w:r w:rsidR="00114345">
        <w:rPr>
          <w:rFonts w:ascii="Arial" w:hAnsi="Arial" w:cs="Arial"/>
          <w:sz w:val="24"/>
          <w:szCs w:val="24"/>
        </w:rPr>
        <w:t>9.</w:t>
      </w:r>
      <w:r>
        <w:rPr>
          <w:rFonts w:ascii="Arial" w:hAnsi="Arial" w:cs="Arial"/>
          <w:sz w:val="24"/>
          <w:szCs w:val="24"/>
        </w:rPr>
        <w:t xml:space="preserve"> В</w:t>
      </w:r>
      <w:r w:rsidR="009E6872">
        <w:rPr>
          <w:rFonts w:ascii="Arial" w:hAnsi="Arial" w:cs="Arial"/>
          <w:bCs/>
          <w:sz w:val="24"/>
        </w:rPr>
        <w:t xml:space="preserve"> абзаце третьем подпункта 6.4 пункта 6</w:t>
      </w:r>
      <w:r w:rsidR="00A8190A" w:rsidRPr="0008638D">
        <w:rPr>
          <w:rFonts w:ascii="Arial" w:hAnsi="Arial" w:cs="Arial"/>
          <w:sz w:val="24"/>
          <w:szCs w:val="24"/>
        </w:rPr>
        <w:t>слова «</w:t>
      </w:r>
      <w:r w:rsidR="001C12B9" w:rsidRPr="0008638D">
        <w:rPr>
          <w:rFonts w:ascii="Arial" w:hAnsi="Arial" w:cs="Arial"/>
          <w:sz w:val="24"/>
          <w:szCs w:val="24"/>
        </w:rPr>
        <w:t xml:space="preserve">управление </w:t>
      </w:r>
      <w:r w:rsidR="00A8190A" w:rsidRPr="0008638D">
        <w:rPr>
          <w:rFonts w:ascii="Arial" w:hAnsi="Arial" w:cs="Arial"/>
          <w:sz w:val="24"/>
          <w:szCs w:val="24"/>
        </w:rPr>
        <w:t>организационно-правовой работы и делопроизводства</w:t>
      </w:r>
      <w:r w:rsidR="001C12B9" w:rsidRPr="0008638D">
        <w:rPr>
          <w:rFonts w:ascii="Arial" w:hAnsi="Arial" w:cs="Arial"/>
          <w:sz w:val="24"/>
          <w:szCs w:val="24"/>
        </w:rPr>
        <w:t xml:space="preserve"> администрации Ливенского района</w:t>
      </w:r>
      <w:r w:rsidR="00A8190A" w:rsidRPr="0008638D">
        <w:rPr>
          <w:rFonts w:ascii="Arial" w:hAnsi="Arial" w:cs="Arial"/>
          <w:sz w:val="24"/>
          <w:szCs w:val="24"/>
        </w:rPr>
        <w:t xml:space="preserve">» </w:t>
      </w:r>
      <w:r w:rsidR="009E6872">
        <w:rPr>
          <w:rFonts w:ascii="Arial" w:hAnsi="Arial" w:cs="Arial"/>
          <w:sz w:val="24"/>
          <w:szCs w:val="24"/>
        </w:rPr>
        <w:t>в соотве</w:t>
      </w:r>
      <w:r w:rsidR="009E6872">
        <w:rPr>
          <w:rFonts w:ascii="Arial" w:hAnsi="Arial" w:cs="Arial"/>
          <w:sz w:val="24"/>
          <w:szCs w:val="24"/>
        </w:rPr>
        <w:t>т</w:t>
      </w:r>
      <w:r w:rsidR="009E6872">
        <w:rPr>
          <w:rFonts w:ascii="Arial" w:hAnsi="Arial" w:cs="Arial"/>
          <w:sz w:val="24"/>
          <w:szCs w:val="24"/>
        </w:rPr>
        <w:t xml:space="preserve">ствующем падеже </w:t>
      </w:r>
      <w:r w:rsidR="00A8190A" w:rsidRPr="0008638D">
        <w:rPr>
          <w:rFonts w:ascii="Arial" w:hAnsi="Arial" w:cs="Arial"/>
          <w:sz w:val="24"/>
          <w:szCs w:val="24"/>
        </w:rPr>
        <w:t xml:space="preserve">заменить </w:t>
      </w:r>
      <w:r w:rsidR="001C12B9" w:rsidRPr="0008638D">
        <w:rPr>
          <w:rFonts w:ascii="Arial" w:hAnsi="Arial" w:cs="Arial"/>
          <w:sz w:val="24"/>
          <w:szCs w:val="24"/>
        </w:rPr>
        <w:t xml:space="preserve">на </w:t>
      </w:r>
      <w:r w:rsidR="00A8190A" w:rsidRPr="0008638D">
        <w:rPr>
          <w:rFonts w:ascii="Arial" w:hAnsi="Arial" w:cs="Arial"/>
          <w:sz w:val="24"/>
          <w:szCs w:val="24"/>
        </w:rPr>
        <w:t>слова «</w:t>
      </w:r>
      <w:r w:rsidR="001C12B9" w:rsidRPr="0008638D">
        <w:rPr>
          <w:rFonts w:ascii="Arial" w:hAnsi="Arial" w:cs="Arial"/>
          <w:sz w:val="24"/>
          <w:szCs w:val="24"/>
        </w:rPr>
        <w:t xml:space="preserve">управление </w:t>
      </w:r>
      <w:r w:rsidR="00530920" w:rsidRPr="0008638D">
        <w:rPr>
          <w:rFonts w:ascii="Arial" w:hAnsi="Arial" w:cs="Arial"/>
          <w:sz w:val="24"/>
          <w:szCs w:val="24"/>
        </w:rPr>
        <w:t>организационно – кадровой, контрол</w:t>
      </w:r>
      <w:r w:rsidR="00530920" w:rsidRPr="0008638D">
        <w:rPr>
          <w:rFonts w:ascii="Arial" w:hAnsi="Arial" w:cs="Arial"/>
          <w:sz w:val="24"/>
          <w:szCs w:val="24"/>
        </w:rPr>
        <w:t>ь</w:t>
      </w:r>
      <w:r w:rsidR="00530920" w:rsidRPr="0008638D">
        <w:rPr>
          <w:rFonts w:ascii="Arial" w:hAnsi="Arial" w:cs="Arial"/>
          <w:sz w:val="24"/>
          <w:szCs w:val="24"/>
        </w:rPr>
        <w:t>ной работы и информационно – документационного</w:t>
      </w:r>
      <w:r w:rsidR="00530920" w:rsidRPr="00530920">
        <w:rPr>
          <w:rFonts w:ascii="Arial" w:hAnsi="Arial" w:cs="Arial"/>
          <w:sz w:val="24"/>
          <w:szCs w:val="24"/>
        </w:rPr>
        <w:t xml:space="preserve"> обеспечения</w:t>
      </w:r>
      <w:r w:rsidR="001C12B9" w:rsidRPr="001C12B9">
        <w:rPr>
          <w:rFonts w:ascii="Arial" w:hAnsi="Arial" w:cs="Arial"/>
          <w:sz w:val="24"/>
          <w:szCs w:val="24"/>
        </w:rPr>
        <w:t>администрации Ливе</w:t>
      </w:r>
      <w:r w:rsidR="001C12B9" w:rsidRPr="001C12B9">
        <w:rPr>
          <w:rFonts w:ascii="Arial" w:hAnsi="Arial" w:cs="Arial"/>
          <w:sz w:val="24"/>
          <w:szCs w:val="24"/>
        </w:rPr>
        <w:t>н</w:t>
      </w:r>
      <w:r w:rsidR="001C12B9" w:rsidRPr="001C12B9">
        <w:rPr>
          <w:rFonts w:ascii="Arial" w:hAnsi="Arial" w:cs="Arial"/>
          <w:sz w:val="24"/>
          <w:szCs w:val="24"/>
        </w:rPr>
        <w:t>ского района</w:t>
      </w:r>
      <w:r w:rsidR="00A8190A" w:rsidRPr="001C12B9">
        <w:rPr>
          <w:rFonts w:ascii="Arial" w:hAnsi="Arial" w:cs="Arial"/>
          <w:sz w:val="24"/>
          <w:szCs w:val="24"/>
        </w:rPr>
        <w:t>»</w:t>
      </w:r>
      <w:r w:rsidR="009E6872">
        <w:rPr>
          <w:rFonts w:ascii="Arial" w:hAnsi="Arial" w:cs="Arial"/>
          <w:sz w:val="24"/>
          <w:szCs w:val="24"/>
        </w:rPr>
        <w:t xml:space="preserve"> в соответствующем падеже</w:t>
      </w:r>
      <w:r>
        <w:rPr>
          <w:rFonts w:ascii="Arial" w:hAnsi="Arial" w:cs="Arial"/>
          <w:sz w:val="24"/>
          <w:szCs w:val="24"/>
        </w:rPr>
        <w:t>;</w:t>
      </w:r>
    </w:p>
    <w:p w:rsidR="00F52F1A" w:rsidRDefault="004049DD" w:rsidP="000863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</w:t>
      </w:r>
      <w:r w:rsidR="00114345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 </w:t>
      </w:r>
      <w:r w:rsidR="00D4714F">
        <w:rPr>
          <w:rFonts w:ascii="Arial" w:hAnsi="Arial" w:cs="Arial"/>
          <w:sz w:val="24"/>
          <w:szCs w:val="24"/>
        </w:rPr>
        <w:t xml:space="preserve">Подпункт 6.2 пункта 6 </w:t>
      </w:r>
      <w:r w:rsidR="00F52F1A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4049DD" w:rsidRDefault="00C123D0" w:rsidP="000863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«</w:t>
      </w:r>
      <w:r w:rsidR="00F3308E">
        <w:rPr>
          <w:rFonts w:ascii="Arial" w:hAnsi="Arial" w:cs="Arial"/>
          <w:sz w:val="24"/>
          <w:szCs w:val="24"/>
        </w:rPr>
        <w:t xml:space="preserve">6.2. </w:t>
      </w:r>
      <w:r w:rsidR="00F52F1A">
        <w:rPr>
          <w:rFonts w:ascii="Arial" w:hAnsi="Arial" w:cs="Arial"/>
          <w:sz w:val="24"/>
          <w:szCs w:val="24"/>
        </w:rPr>
        <w:t>Решение Ливенского районного Совета народных депутатов о присвоении звания «Почетный гражданин Ливенского района» подлежит обязательному официал</w:t>
      </w:r>
      <w:r w:rsidR="00F52F1A">
        <w:rPr>
          <w:rFonts w:ascii="Arial" w:hAnsi="Arial" w:cs="Arial"/>
          <w:sz w:val="24"/>
          <w:szCs w:val="24"/>
        </w:rPr>
        <w:t>ь</w:t>
      </w:r>
      <w:r w:rsidR="00F52F1A">
        <w:rPr>
          <w:rFonts w:ascii="Arial" w:hAnsi="Arial" w:cs="Arial"/>
          <w:sz w:val="24"/>
          <w:szCs w:val="24"/>
        </w:rPr>
        <w:t xml:space="preserve">ному опубликованию в газете «Ливенская газета» </w:t>
      </w:r>
      <w:r w:rsidR="00D4714F">
        <w:rPr>
          <w:rFonts w:ascii="Arial" w:hAnsi="Arial" w:cs="Arial"/>
          <w:sz w:val="24"/>
          <w:szCs w:val="24"/>
        </w:rPr>
        <w:t>и размещению на официальном сайте муниципального образования Ливенский район Орловской области в информационно-телекоммуникационной сети «Интернет.</w:t>
      </w:r>
    </w:p>
    <w:p w:rsidR="00F52F1A" w:rsidRDefault="00F52F1A" w:rsidP="000863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В средствах массовой информации публикуется информация о гражданине, уд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стоенном звания «Почетный гражданин Ливенского района», с указанием заслуг».</w:t>
      </w:r>
    </w:p>
    <w:p w:rsidR="00D4714F" w:rsidRDefault="00D4714F" w:rsidP="000863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</w:t>
      </w:r>
      <w:r w:rsidR="00C44778">
        <w:rPr>
          <w:rFonts w:ascii="Arial" w:hAnsi="Arial" w:cs="Arial"/>
          <w:sz w:val="24"/>
          <w:szCs w:val="24"/>
        </w:rPr>
        <w:t>1</w:t>
      </w:r>
      <w:r w:rsidR="00114345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 Подпункт 7.1 пункта 7 изложить в следующей редакции:</w:t>
      </w:r>
    </w:p>
    <w:p w:rsidR="00D4714F" w:rsidRPr="00D4714F" w:rsidRDefault="00D4714F" w:rsidP="00D4714F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D4714F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</w:rPr>
        <w:t xml:space="preserve">7.1. Диплом о присвоении </w:t>
      </w:r>
      <w:r w:rsidRPr="00D4714F">
        <w:rPr>
          <w:rFonts w:ascii="Arial" w:hAnsi="Arial" w:cs="Arial"/>
          <w:sz w:val="24"/>
        </w:rPr>
        <w:t xml:space="preserve">звания «Почетный гражданин Ливенского района», </w:t>
      </w:r>
      <w:r>
        <w:rPr>
          <w:rFonts w:ascii="Arial" w:hAnsi="Arial" w:cs="Arial"/>
          <w:sz w:val="24"/>
        </w:rPr>
        <w:t xml:space="preserve">нагрудный знак </w:t>
      </w:r>
      <w:r w:rsidR="00BE36EC">
        <w:rPr>
          <w:rFonts w:ascii="Arial" w:hAnsi="Arial" w:cs="Arial"/>
          <w:sz w:val="24"/>
        </w:rPr>
        <w:t>«</w:t>
      </w:r>
      <w:r>
        <w:rPr>
          <w:rFonts w:ascii="Arial" w:hAnsi="Arial" w:cs="Arial"/>
          <w:sz w:val="24"/>
        </w:rPr>
        <w:t>Почетн</w:t>
      </w:r>
      <w:r w:rsidR="00BE36EC">
        <w:rPr>
          <w:rFonts w:ascii="Arial" w:hAnsi="Arial" w:cs="Arial"/>
          <w:sz w:val="24"/>
        </w:rPr>
        <w:t>ый</w:t>
      </w:r>
      <w:r>
        <w:rPr>
          <w:rFonts w:ascii="Arial" w:hAnsi="Arial" w:cs="Arial"/>
          <w:sz w:val="24"/>
        </w:rPr>
        <w:t xml:space="preserve"> гражданин Ливенского района</w:t>
      </w:r>
      <w:r w:rsidR="00BE36EC">
        <w:rPr>
          <w:rFonts w:ascii="Arial" w:hAnsi="Arial" w:cs="Arial"/>
          <w:sz w:val="24"/>
        </w:rPr>
        <w:t>»</w:t>
      </w:r>
      <w:r>
        <w:rPr>
          <w:rFonts w:ascii="Arial" w:hAnsi="Arial" w:cs="Arial"/>
          <w:sz w:val="24"/>
        </w:rPr>
        <w:t xml:space="preserve">, </w:t>
      </w:r>
      <w:r w:rsidR="00BE36EC">
        <w:rPr>
          <w:rFonts w:ascii="Arial" w:hAnsi="Arial" w:cs="Arial"/>
          <w:sz w:val="24"/>
        </w:rPr>
        <w:t xml:space="preserve">удостоверение к нагрудному знаку «Почетный гражданин Ливенского района», </w:t>
      </w:r>
      <w:r>
        <w:rPr>
          <w:rFonts w:ascii="Arial" w:hAnsi="Arial" w:cs="Arial"/>
          <w:sz w:val="24"/>
        </w:rPr>
        <w:t>Почетная лента, денежное вознагра</w:t>
      </w:r>
      <w:r>
        <w:rPr>
          <w:rFonts w:ascii="Arial" w:hAnsi="Arial" w:cs="Arial"/>
          <w:sz w:val="24"/>
        </w:rPr>
        <w:t>ж</w:t>
      </w:r>
      <w:r>
        <w:rPr>
          <w:rFonts w:ascii="Arial" w:hAnsi="Arial" w:cs="Arial"/>
          <w:sz w:val="24"/>
        </w:rPr>
        <w:t>дение вруч</w:t>
      </w:r>
      <w:r w:rsidR="0093095C">
        <w:rPr>
          <w:rFonts w:ascii="Arial" w:hAnsi="Arial" w:cs="Arial"/>
          <w:sz w:val="24"/>
        </w:rPr>
        <w:t>аю</w:t>
      </w:r>
      <w:r>
        <w:rPr>
          <w:rFonts w:ascii="Arial" w:hAnsi="Arial" w:cs="Arial"/>
          <w:sz w:val="24"/>
        </w:rPr>
        <w:t xml:space="preserve">тся Главой Ливенского района </w:t>
      </w:r>
      <w:r w:rsidR="00A908B0">
        <w:rPr>
          <w:rFonts w:ascii="Arial" w:hAnsi="Arial" w:cs="Arial"/>
          <w:sz w:val="24"/>
        </w:rPr>
        <w:t>и Председателем Ливенского районного С</w:t>
      </w:r>
      <w:r w:rsidR="00A908B0">
        <w:rPr>
          <w:rFonts w:ascii="Arial" w:hAnsi="Arial" w:cs="Arial"/>
          <w:sz w:val="24"/>
        </w:rPr>
        <w:t>о</w:t>
      </w:r>
      <w:r w:rsidR="00A908B0">
        <w:rPr>
          <w:rFonts w:ascii="Arial" w:hAnsi="Arial" w:cs="Arial"/>
          <w:sz w:val="24"/>
        </w:rPr>
        <w:t>вета народных депутатов</w:t>
      </w:r>
      <w:r>
        <w:rPr>
          <w:rFonts w:ascii="Arial" w:hAnsi="Arial" w:cs="Arial"/>
          <w:sz w:val="24"/>
        </w:rPr>
        <w:t xml:space="preserve"> на торжественных </w:t>
      </w:r>
      <w:r w:rsidR="004C3124">
        <w:rPr>
          <w:rFonts w:ascii="Arial" w:hAnsi="Arial" w:cs="Arial"/>
          <w:sz w:val="24"/>
        </w:rPr>
        <w:t>мероприяти</w:t>
      </w:r>
      <w:r>
        <w:rPr>
          <w:rFonts w:ascii="Arial" w:hAnsi="Arial" w:cs="Arial"/>
          <w:sz w:val="24"/>
        </w:rPr>
        <w:t xml:space="preserve">ях, </w:t>
      </w:r>
      <w:r w:rsidRPr="00D4714F">
        <w:rPr>
          <w:rFonts w:ascii="Arial" w:hAnsi="Arial" w:cs="Arial"/>
          <w:sz w:val="24"/>
        </w:rPr>
        <w:t>посвященных Дню Ливенского района</w:t>
      </w:r>
      <w:r w:rsidR="00A908B0">
        <w:rPr>
          <w:rFonts w:ascii="Arial" w:hAnsi="Arial" w:cs="Arial"/>
          <w:sz w:val="24"/>
        </w:rPr>
        <w:t xml:space="preserve">. </w:t>
      </w:r>
      <w:r>
        <w:rPr>
          <w:rFonts w:ascii="Arial" w:hAnsi="Arial" w:cs="Arial"/>
          <w:sz w:val="24"/>
        </w:rPr>
        <w:t xml:space="preserve">Вручение производится лично </w:t>
      </w:r>
      <w:r w:rsidRPr="00D4714F">
        <w:rPr>
          <w:rFonts w:ascii="Arial" w:hAnsi="Arial" w:cs="Arial"/>
          <w:sz w:val="24"/>
        </w:rPr>
        <w:t>лицам, их удостоенным.</w:t>
      </w:r>
    </w:p>
    <w:p w:rsidR="00D4714F" w:rsidRDefault="00D4714F" w:rsidP="00D4714F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D4714F">
        <w:rPr>
          <w:rFonts w:ascii="Arial" w:hAnsi="Arial" w:cs="Arial"/>
          <w:sz w:val="24"/>
        </w:rPr>
        <w:t>В исключительных случаях при наличии уважительных причин, в результате кот</w:t>
      </w:r>
      <w:r w:rsidRPr="00D4714F">
        <w:rPr>
          <w:rFonts w:ascii="Arial" w:hAnsi="Arial" w:cs="Arial"/>
          <w:sz w:val="24"/>
        </w:rPr>
        <w:t>о</w:t>
      </w:r>
      <w:r w:rsidRPr="00D4714F">
        <w:rPr>
          <w:rFonts w:ascii="Arial" w:hAnsi="Arial" w:cs="Arial"/>
          <w:sz w:val="24"/>
        </w:rPr>
        <w:t>рых не</w:t>
      </w:r>
      <w:r>
        <w:rPr>
          <w:rFonts w:ascii="Arial" w:hAnsi="Arial" w:cs="Arial"/>
          <w:sz w:val="24"/>
        </w:rPr>
        <w:t xml:space="preserve">возможно личное присутствие, диплом о присвоении звания «Почетный гражданин Ливенского района», </w:t>
      </w:r>
      <w:r w:rsidR="00486D1A">
        <w:rPr>
          <w:rFonts w:ascii="Arial" w:hAnsi="Arial" w:cs="Arial"/>
          <w:sz w:val="24"/>
        </w:rPr>
        <w:t>наг</w:t>
      </w:r>
      <w:r>
        <w:rPr>
          <w:rFonts w:ascii="Arial" w:hAnsi="Arial" w:cs="Arial"/>
          <w:sz w:val="24"/>
        </w:rPr>
        <w:t xml:space="preserve">рудный знак </w:t>
      </w:r>
      <w:r w:rsidR="00BE36EC">
        <w:rPr>
          <w:rFonts w:ascii="Arial" w:hAnsi="Arial" w:cs="Arial"/>
          <w:sz w:val="24"/>
        </w:rPr>
        <w:t>«</w:t>
      </w:r>
      <w:r>
        <w:rPr>
          <w:rFonts w:ascii="Arial" w:hAnsi="Arial" w:cs="Arial"/>
          <w:sz w:val="24"/>
        </w:rPr>
        <w:t>Почетн</w:t>
      </w:r>
      <w:r w:rsidR="00BE36EC">
        <w:rPr>
          <w:rFonts w:ascii="Arial" w:hAnsi="Arial" w:cs="Arial"/>
          <w:sz w:val="24"/>
        </w:rPr>
        <w:t>ый</w:t>
      </w:r>
      <w:r>
        <w:rPr>
          <w:rFonts w:ascii="Arial" w:hAnsi="Arial" w:cs="Arial"/>
          <w:sz w:val="24"/>
        </w:rPr>
        <w:t xml:space="preserve"> гражданин Ливенского района</w:t>
      </w:r>
      <w:r w:rsidR="00BE36EC">
        <w:rPr>
          <w:rFonts w:ascii="Arial" w:hAnsi="Arial" w:cs="Arial"/>
          <w:sz w:val="24"/>
        </w:rPr>
        <w:t>»</w:t>
      </w:r>
      <w:r w:rsidRPr="00D4714F">
        <w:rPr>
          <w:rFonts w:ascii="Arial" w:hAnsi="Arial" w:cs="Arial"/>
          <w:sz w:val="24"/>
        </w:rPr>
        <w:t xml:space="preserve">, </w:t>
      </w:r>
      <w:r w:rsidR="00BE36EC">
        <w:rPr>
          <w:rFonts w:ascii="Arial" w:hAnsi="Arial" w:cs="Arial"/>
          <w:sz w:val="24"/>
        </w:rPr>
        <w:t>удост</w:t>
      </w:r>
      <w:r w:rsidR="00BE36EC">
        <w:rPr>
          <w:rFonts w:ascii="Arial" w:hAnsi="Arial" w:cs="Arial"/>
          <w:sz w:val="24"/>
        </w:rPr>
        <w:t>о</w:t>
      </w:r>
      <w:r w:rsidR="00BE36EC">
        <w:rPr>
          <w:rFonts w:ascii="Arial" w:hAnsi="Arial" w:cs="Arial"/>
          <w:sz w:val="24"/>
        </w:rPr>
        <w:t xml:space="preserve">верение к нагрудному знаку «Почетный гражданин Ливенского района», </w:t>
      </w:r>
      <w:r w:rsidRPr="00D4714F">
        <w:rPr>
          <w:rFonts w:ascii="Arial" w:hAnsi="Arial" w:cs="Arial"/>
          <w:sz w:val="24"/>
        </w:rPr>
        <w:t>Почетная лента и д</w:t>
      </w:r>
      <w:r>
        <w:rPr>
          <w:rFonts w:ascii="Arial" w:hAnsi="Arial" w:cs="Arial"/>
          <w:sz w:val="24"/>
        </w:rPr>
        <w:t xml:space="preserve">енежное вознаграждение </w:t>
      </w:r>
      <w:r w:rsidRPr="00D4714F">
        <w:rPr>
          <w:rFonts w:ascii="Arial" w:hAnsi="Arial" w:cs="Arial"/>
          <w:sz w:val="24"/>
        </w:rPr>
        <w:t>могут быть вручены п</w:t>
      </w:r>
      <w:r>
        <w:rPr>
          <w:rFonts w:ascii="Arial" w:hAnsi="Arial" w:cs="Arial"/>
          <w:sz w:val="24"/>
        </w:rPr>
        <w:t xml:space="preserve">редставителям лиц, удостоенных </w:t>
      </w:r>
      <w:r w:rsidRPr="00D4714F">
        <w:rPr>
          <w:rFonts w:ascii="Arial" w:hAnsi="Arial" w:cs="Arial"/>
          <w:sz w:val="24"/>
        </w:rPr>
        <w:t xml:space="preserve">звания «Почетный гражданин Ливенского района». </w:t>
      </w:r>
    </w:p>
    <w:p w:rsidR="003073D5" w:rsidRDefault="006E0307" w:rsidP="00D4714F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 В Положени</w:t>
      </w:r>
      <w:r w:rsidR="003073D5">
        <w:rPr>
          <w:rFonts w:ascii="Arial" w:hAnsi="Arial" w:cs="Arial"/>
          <w:sz w:val="24"/>
        </w:rPr>
        <w:t xml:space="preserve">е </w:t>
      </w:r>
      <w:r>
        <w:rPr>
          <w:rFonts w:ascii="Arial" w:hAnsi="Arial" w:cs="Arial"/>
          <w:sz w:val="24"/>
        </w:rPr>
        <w:t>о комиссии по присвоению звания «Почетный гражданин Ливенск</w:t>
      </w:r>
      <w:r>
        <w:rPr>
          <w:rFonts w:ascii="Arial" w:hAnsi="Arial" w:cs="Arial"/>
          <w:sz w:val="24"/>
        </w:rPr>
        <w:t>о</w:t>
      </w:r>
      <w:r>
        <w:rPr>
          <w:rFonts w:ascii="Arial" w:hAnsi="Arial" w:cs="Arial"/>
          <w:sz w:val="24"/>
        </w:rPr>
        <w:t>го района» (приложение 2 к решению Ливенского районного Совета народных депутатов от 08.04.2011 г. №2/11-РС</w:t>
      </w:r>
      <w:r w:rsidR="00486D1A">
        <w:rPr>
          <w:rFonts w:ascii="Arial" w:hAnsi="Arial" w:cs="Arial"/>
          <w:sz w:val="24"/>
        </w:rPr>
        <w:t>)</w:t>
      </w:r>
      <w:r w:rsidR="003073D5">
        <w:rPr>
          <w:rFonts w:ascii="Arial" w:hAnsi="Arial" w:cs="Arial"/>
          <w:sz w:val="24"/>
        </w:rPr>
        <w:t xml:space="preserve"> внести следующие изменения:</w:t>
      </w:r>
    </w:p>
    <w:p w:rsidR="00114345" w:rsidRDefault="003073D5" w:rsidP="00D4714F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 w:rsidR="008938A8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.</w:t>
      </w:r>
      <w:r w:rsidR="00114345">
        <w:rPr>
          <w:rFonts w:ascii="Arial" w:hAnsi="Arial" w:cs="Arial"/>
          <w:sz w:val="24"/>
        </w:rPr>
        <w:t>Пункт 2 изложить в следующей редакции:</w:t>
      </w:r>
    </w:p>
    <w:p w:rsidR="00114345" w:rsidRDefault="00114345" w:rsidP="00D4714F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«</w:t>
      </w:r>
      <w:r w:rsidR="0096496E">
        <w:rPr>
          <w:rFonts w:ascii="Arial" w:hAnsi="Arial" w:cs="Arial"/>
          <w:sz w:val="24"/>
        </w:rPr>
        <w:t>Председатель комиссии, заместитель председателя комиссии и секретарь коми</w:t>
      </w:r>
      <w:r w:rsidR="0096496E">
        <w:rPr>
          <w:rFonts w:ascii="Arial" w:hAnsi="Arial" w:cs="Arial"/>
          <w:sz w:val="24"/>
        </w:rPr>
        <w:t>с</w:t>
      </w:r>
      <w:r w:rsidR="0096496E">
        <w:rPr>
          <w:rFonts w:ascii="Arial" w:hAnsi="Arial" w:cs="Arial"/>
          <w:sz w:val="24"/>
        </w:rPr>
        <w:t xml:space="preserve">сии избираются на первом заседании </w:t>
      </w:r>
      <w:r w:rsidR="00F2683C">
        <w:rPr>
          <w:rFonts w:ascii="Arial" w:hAnsi="Arial" w:cs="Arial"/>
          <w:sz w:val="24"/>
        </w:rPr>
        <w:t xml:space="preserve">комиссии </w:t>
      </w:r>
      <w:r w:rsidR="0096496E">
        <w:rPr>
          <w:rFonts w:ascii="Arial" w:hAnsi="Arial" w:cs="Arial"/>
          <w:sz w:val="24"/>
        </w:rPr>
        <w:t>большинством голосов из числа членов комиссии».</w:t>
      </w:r>
    </w:p>
    <w:p w:rsidR="003073D5" w:rsidRDefault="00114345" w:rsidP="00D4714F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2.2. </w:t>
      </w:r>
      <w:r w:rsidR="008938A8">
        <w:rPr>
          <w:rFonts w:ascii="Arial" w:hAnsi="Arial" w:cs="Arial"/>
          <w:sz w:val="24"/>
        </w:rPr>
        <w:t>П</w:t>
      </w:r>
      <w:r w:rsidR="00D26CAA">
        <w:rPr>
          <w:rFonts w:ascii="Arial" w:hAnsi="Arial" w:cs="Arial"/>
          <w:sz w:val="24"/>
        </w:rPr>
        <w:t>ункт 6 изложить в следующей редакции:</w:t>
      </w:r>
    </w:p>
    <w:p w:rsidR="00372064" w:rsidRPr="00372064" w:rsidRDefault="00D26CAA" w:rsidP="003720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«</w:t>
      </w:r>
      <w:r w:rsidR="00F3308E">
        <w:rPr>
          <w:rFonts w:ascii="Arial" w:hAnsi="Arial" w:cs="Arial"/>
          <w:sz w:val="24"/>
        </w:rPr>
        <w:t xml:space="preserve">6. </w:t>
      </w:r>
      <w:r w:rsidR="00372064" w:rsidRPr="00372064">
        <w:rPr>
          <w:rFonts w:ascii="Arial" w:hAnsi="Arial" w:cs="Arial"/>
          <w:sz w:val="24"/>
          <w:szCs w:val="24"/>
        </w:rPr>
        <w:t>Решение комиссии оформляется протоколом, подписывается председателем (в его отсутствие - заместителем председателя) и секретарем комиссии. О принятом реш</w:t>
      </w:r>
      <w:r w:rsidR="00372064" w:rsidRPr="00372064">
        <w:rPr>
          <w:rFonts w:ascii="Arial" w:hAnsi="Arial" w:cs="Arial"/>
          <w:sz w:val="24"/>
          <w:szCs w:val="24"/>
        </w:rPr>
        <w:t>е</w:t>
      </w:r>
      <w:r w:rsidR="00372064" w:rsidRPr="00372064">
        <w:rPr>
          <w:rFonts w:ascii="Arial" w:hAnsi="Arial" w:cs="Arial"/>
          <w:sz w:val="24"/>
          <w:szCs w:val="24"/>
        </w:rPr>
        <w:t xml:space="preserve">нии комиссия информирует заявителя в </w:t>
      </w:r>
      <w:r w:rsidR="00372064">
        <w:rPr>
          <w:rFonts w:ascii="Arial" w:hAnsi="Arial" w:cs="Arial"/>
          <w:sz w:val="24"/>
          <w:szCs w:val="24"/>
        </w:rPr>
        <w:t>недельный</w:t>
      </w:r>
      <w:r w:rsidR="00372064" w:rsidRPr="00372064">
        <w:rPr>
          <w:rFonts w:ascii="Arial" w:hAnsi="Arial" w:cs="Arial"/>
          <w:sz w:val="24"/>
          <w:szCs w:val="24"/>
        </w:rPr>
        <w:t xml:space="preserve"> срок со дня принятия решения</w:t>
      </w:r>
      <w:r w:rsidR="00372064">
        <w:rPr>
          <w:rFonts w:ascii="Arial" w:hAnsi="Arial" w:cs="Arial"/>
          <w:sz w:val="24"/>
          <w:szCs w:val="24"/>
        </w:rPr>
        <w:t>»</w:t>
      </w:r>
      <w:r w:rsidR="00372064" w:rsidRPr="00372064">
        <w:rPr>
          <w:rFonts w:ascii="Arial" w:hAnsi="Arial" w:cs="Arial"/>
          <w:sz w:val="24"/>
          <w:szCs w:val="24"/>
        </w:rPr>
        <w:t>.</w:t>
      </w:r>
    </w:p>
    <w:p w:rsidR="008938A8" w:rsidRDefault="006E0307" w:rsidP="008938A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30920" w:rsidRPr="00D4714F">
        <w:rPr>
          <w:rFonts w:ascii="Arial" w:hAnsi="Arial" w:cs="Arial"/>
          <w:sz w:val="24"/>
          <w:szCs w:val="24"/>
        </w:rPr>
        <w:t xml:space="preserve">. </w:t>
      </w:r>
      <w:r w:rsidR="008938A8">
        <w:rPr>
          <w:rFonts w:ascii="Arial" w:hAnsi="Arial" w:cs="Arial"/>
          <w:sz w:val="24"/>
          <w:szCs w:val="24"/>
        </w:rPr>
        <w:t xml:space="preserve">Внести в </w:t>
      </w:r>
      <w:r w:rsidR="008938A8">
        <w:rPr>
          <w:rFonts w:ascii="Arial" w:hAnsi="Arial" w:cs="Arial"/>
          <w:bCs/>
          <w:sz w:val="24"/>
        </w:rPr>
        <w:t>Состав комиссии по присвоению звания «Почетный гражданин Ливе</w:t>
      </w:r>
      <w:r w:rsidR="008938A8">
        <w:rPr>
          <w:rFonts w:ascii="Arial" w:hAnsi="Arial" w:cs="Arial"/>
          <w:bCs/>
          <w:sz w:val="24"/>
        </w:rPr>
        <w:t>н</w:t>
      </w:r>
      <w:r w:rsidR="008938A8">
        <w:rPr>
          <w:rFonts w:ascii="Arial" w:hAnsi="Arial" w:cs="Arial"/>
          <w:bCs/>
          <w:sz w:val="24"/>
        </w:rPr>
        <w:t>ского района» (</w:t>
      </w:r>
      <w:r w:rsidR="008938A8">
        <w:rPr>
          <w:rFonts w:ascii="Arial" w:hAnsi="Arial" w:cs="Arial"/>
          <w:sz w:val="24"/>
          <w:szCs w:val="24"/>
        </w:rPr>
        <w:t>приложение 3 к решению Ливенского районного Совета народных депут</w:t>
      </w:r>
      <w:r w:rsidR="008938A8">
        <w:rPr>
          <w:rFonts w:ascii="Arial" w:hAnsi="Arial" w:cs="Arial"/>
          <w:sz w:val="24"/>
          <w:szCs w:val="24"/>
        </w:rPr>
        <w:t>а</w:t>
      </w:r>
      <w:r w:rsidR="008938A8">
        <w:rPr>
          <w:rFonts w:ascii="Arial" w:hAnsi="Arial" w:cs="Arial"/>
          <w:sz w:val="24"/>
          <w:szCs w:val="24"/>
        </w:rPr>
        <w:t>тов от 08.04.2011 г. №2/11-РС) следующие изменения:</w:t>
      </w:r>
    </w:p>
    <w:p w:rsidR="008938A8" w:rsidRDefault="008938A8" w:rsidP="008938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3.1. Строку 4 изложить в следующей редакции:</w:t>
      </w:r>
    </w:p>
    <w:p w:rsidR="008938A8" w:rsidRDefault="008938A8" w:rsidP="008938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«4. Коняева Ольга Евгеньевна - </w:t>
      </w:r>
      <w:r>
        <w:rPr>
          <w:rFonts w:ascii="Arial" w:hAnsi="Arial" w:cs="Arial"/>
          <w:sz w:val="24"/>
        </w:rPr>
        <w:t xml:space="preserve">заместитель главного врача </w:t>
      </w:r>
      <w:r>
        <w:rPr>
          <w:rFonts w:ascii="Arial" w:hAnsi="Arial" w:cs="Arial"/>
          <w:sz w:val="24"/>
          <w:szCs w:val="24"/>
        </w:rPr>
        <w:t>БУЗ Орловской обл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сти «Ливенская ЦРБ»;</w:t>
      </w:r>
    </w:p>
    <w:p w:rsidR="008938A8" w:rsidRDefault="008938A8" w:rsidP="008938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3.2. Строку 9 изложить в следующей редакции:</w:t>
      </w:r>
    </w:p>
    <w:p w:rsidR="008938A8" w:rsidRDefault="008938A8" w:rsidP="008938A8">
      <w:pPr>
        <w:tabs>
          <w:tab w:val="left" w:pos="375"/>
          <w:tab w:val="left" w:pos="52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«9. Болотская Наталья Алексеевна - начальник управления ор</w:t>
      </w:r>
      <w:r w:rsidRPr="0008638D">
        <w:rPr>
          <w:rFonts w:ascii="Arial" w:hAnsi="Arial" w:cs="Arial"/>
          <w:sz w:val="24"/>
          <w:szCs w:val="24"/>
        </w:rPr>
        <w:t>ганизационно – ка</w:t>
      </w:r>
      <w:r w:rsidRPr="0008638D">
        <w:rPr>
          <w:rFonts w:ascii="Arial" w:hAnsi="Arial" w:cs="Arial"/>
          <w:sz w:val="24"/>
          <w:szCs w:val="24"/>
        </w:rPr>
        <w:t>д</w:t>
      </w:r>
      <w:r w:rsidRPr="0008638D">
        <w:rPr>
          <w:rFonts w:ascii="Arial" w:hAnsi="Arial" w:cs="Arial"/>
          <w:sz w:val="24"/>
          <w:szCs w:val="24"/>
        </w:rPr>
        <w:t>ровой, контрольной работы</w:t>
      </w:r>
      <w:r>
        <w:rPr>
          <w:rFonts w:ascii="Arial" w:hAnsi="Arial" w:cs="Arial"/>
          <w:sz w:val="24"/>
          <w:szCs w:val="24"/>
        </w:rPr>
        <w:t xml:space="preserve"> и </w:t>
      </w:r>
      <w:r w:rsidRPr="0008638D">
        <w:rPr>
          <w:rFonts w:ascii="Arial" w:hAnsi="Arial" w:cs="Arial"/>
          <w:sz w:val="24"/>
          <w:szCs w:val="24"/>
        </w:rPr>
        <w:t>информационно–документационного</w:t>
      </w:r>
      <w:r w:rsidRPr="00530920">
        <w:rPr>
          <w:rFonts w:ascii="Arial" w:hAnsi="Arial" w:cs="Arial"/>
          <w:sz w:val="24"/>
          <w:szCs w:val="24"/>
        </w:rPr>
        <w:t>обеспечения</w:t>
      </w:r>
      <w:r w:rsidRPr="001C12B9">
        <w:rPr>
          <w:rFonts w:ascii="Arial" w:hAnsi="Arial" w:cs="Arial"/>
          <w:sz w:val="24"/>
          <w:szCs w:val="24"/>
        </w:rPr>
        <w:t>администрации Ливенского района</w:t>
      </w:r>
      <w:r>
        <w:rPr>
          <w:rFonts w:ascii="Arial" w:hAnsi="Arial" w:cs="Arial"/>
          <w:sz w:val="24"/>
          <w:szCs w:val="24"/>
        </w:rPr>
        <w:t>Орловской области</w:t>
      </w:r>
      <w:r w:rsidR="00486D1A">
        <w:rPr>
          <w:rFonts w:ascii="Arial" w:hAnsi="Arial" w:cs="Arial"/>
          <w:sz w:val="24"/>
          <w:szCs w:val="24"/>
        </w:rPr>
        <w:t>».</w:t>
      </w:r>
    </w:p>
    <w:p w:rsidR="008938A8" w:rsidRDefault="008938A8" w:rsidP="008938A8">
      <w:pPr>
        <w:tabs>
          <w:tab w:val="left" w:pos="375"/>
          <w:tab w:val="left" w:pos="52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 Строку 11 изложить в следующей редакции:</w:t>
      </w:r>
    </w:p>
    <w:p w:rsidR="008938A8" w:rsidRDefault="008938A8" w:rsidP="008938A8">
      <w:pPr>
        <w:tabs>
          <w:tab w:val="left" w:pos="375"/>
          <w:tab w:val="left" w:pos="52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«11. Бахтина Надежда Николаевна – председатель Ливенского районного Совета ветеранов войны, труда и правоохранительных органов».</w:t>
      </w:r>
    </w:p>
    <w:p w:rsidR="00266966" w:rsidRDefault="00266966" w:rsidP="001C12B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E0307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Pr="001E29D9">
        <w:rPr>
          <w:rFonts w:ascii="Arial" w:hAnsi="Arial" w:cs="Arial"/>
          <w:sz w:val="24"/>
          <w:szCs w:val="24"/>
        </w:rPr>
        <w:t>Направить настоящее решение главе Ливенского района для подписания и о</w:t>
      </w:r>
      <w:r w:rsidR="0011792F">
        <w:rPr>
          <w:rFonts w:ascii="Arial" w:hAnsi="Arial" w:cs="Arial"/>
          <w:sz w:val="24"/>
          <w:szCs w:val="24"/>
        </w:rPr>
        <w:t>пу</w:t>
      </w:r>
      <w:r w:rsidR="0011792F">
        <w:rPr>
          <w:rFonts w:ascii="Arial" w:hAnsi="Arial" w:cs="Arial"/>
          <w:sz w:val="24"/>
          <w:szCs w:val="24"/>
        </w:rPr>
        <w:t>б</w:t>
      </w:r>
      <w:r w:rsidR="0011792F">
        <w:rPr>
          <w:rFonts w:ascii="Arial" w:hAnsi="Arial" w:cs="Arial"/>
          <w:sz w:val="24"/>
          <w:szCs w:val="24"/>
        </w:rPr>
        <w:t>ликования</w:t>
      </w:r>
      <w:r w:rsidRPr="001E29D9">
        <w:rPr>
          <w:rFonts w:ascii="Arial" w:hAnsi="Arial" w:cs="Arial"/>
          <w:sz w:val="24"/>
          <w:szCs w:val="24"/>
        </w:rPr>
        <w:t>.</w:t>
      </w:r>
    </w:p>
    <w:p w:rsidR="00266966" w:rsidRPr="001E29D9" w:rsidRDefault="00266966" w:rsidP="00266966">
      <w:pPr>
        <w:pStyle w:val="21"/>
        <w:widowControl/>
        <w:autoSpaceDE/>
        <w:autoSpaceDN/>
        <w:adjustRightInd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E030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Pr="001E29D9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11792F">
        <w:rPr>
          <w:rFonts w:ascii="Arial" w:hAnsi="Arial" w:cs="Arial"/>
          <w:sz w:val="24"/>
          <w:szCs w:val="24"/>
        </w:rPr>
        <w:t>после</w:t>
      </w:r>
      <w:r w:rsidRPr="001E29D9">
        <w:rPr>
          <w:rFonts w:ascii="Arial" w:hAnsi="Arial" w:cs="Arial"/>
          <w:sz w:val="24"/>
          <w:szCs w:val="24"/>
        </w:rPr>
        <w:t xml:space="preserve"> официального опубликования.</w:t>
      </w:r>
    </w:p>
    <w:p w:rsidR="0050672A" w:rsidRPr="0050672A" w:rsidRDefault="006E0307" w:rsidP="0050672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0672A" w:rsidRPr="0050672A">
        <w:rPr>
          <w:rFonts w:ascii="Arial" w:hAnsi="Arial" w:cs="Arial"/>
          <w:sz w:val="24"/>
          <w:szCs w:val="24"/>
        </w:rPr>
        <w:t>. Контроль за исполнением настоящего решения возложить на постоянную деп</w:t>
      </w:r>
      <w:r w:rsidR="0050672A" w:rsidRPr="0050672A">
        <w:rPr>
          <w:rFonts w:ascii="Arial" w:hAnsi="Arial" w:cs="Arial"/>
          <w:sz w:val="24"/>
          <w:szCs w:val="24"/>
        </w:rPr>
        <w:t>у</w:t>
      </w:r>
      <w:r w:rsidR="0050672A" w:rsidRPr="0050672A">
        <w:rPr>
          <w:rFonts w:ascii="Arial" w:hAnsi="Arial" w:cs="Arial"/>
          <w:sz w:val="24"/>
          <w:szCs w:val="24"/>
        </w:rPr>
        <w:t>татскую комиссию по регламенту, правотворчеству, развитию местного самоуправления, правопорядку, связям с общественностью и средствами массовой информации (Казьмин Ю. А.)</w:t>
      </w:r>
    </w:p>
    <w:p w:rsidR="00266966" w:rsidRPr="0050672A" w:rsidRDefault="00266966" w:rsidP="0050672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6496E" w:rsidRDefault="0096496E" w:rsidP="00266966">
      <w:pPr>
        <w:pStyle w:val="31"/>
        <w:jc w:val="both"/>
        <w:rPr>
          <w:rFonts w:ascii="Arial" w:hAnsi="Arial" w:cs="Arial"/>
          <w:sz w:val="24"/>
        </w:rPr>
      </w:pPr>
    </w:p>
    <w:p w:rsidR="0096496E" w:rsidRDefault="0096496E" w:rsidP="00266966">
      <w:pPr>
        <w:pStyle w:val="31"/>
        <w:jc w:val="both"/>
        <w:rPr>
          <w:rFonts w:ascii="Arial" w:hAnsi="Arial" w:cs="Arial"/>
          <w:sz w:val="24"/>
        </w:rPr>
      </w:pPr>
    </w:p>
    <w:p w:rsidR="00266966" w:rsidRDefault="00266966" w:rsidP="00266966">
      <w:pPr>
        <w:pStyle w:val="3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Глава района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           Ю.Н. Ревин</w:t>
      </w:r>
    </w:p>
    <w:p w:rsidR="00266966" w:rsidRDefault="00266966" w:rsidP="00266966">
      <w:pPr>
        <w:pStyle w:val="31"/>
        <w:jc w:val="both"/>
        <w:rPr>
          <w:rFonts w:ascii="Arial" w:hAnsi="Arial" w:cs="Arial"/>
          <w:sz w:val="24"/>
        </w:rPr>
      </w:pPr>
    </w:p>
    <w:p w:rsidR="00266966" w:rsidRDefault="00266966" w:rsidP="00266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19DF"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М. Н. Савенкова</w:t>
      </w:r>
    </w:p>
    <w:p w:rsidR="006826C2" w:rsidRDefault="006826C2" w:rsidP="00266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26C2" w:rsidRDefault="006826C2" w:rsidP="00266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26C2" w:rsidRDefault="006826C2" w:rsidP="00266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26C2" w:rsidRDefault="006826C2" w:rsidP="00266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826C2" w:rsidRDefault="006826C2" w:rsidP="002669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p w:rsidR="00DD6A5D" w:rsidRPr="00DD6A5D" w:rsidRDefault="00DD6A5D" w:rsidP="00DD6A5D">
      <w:pPr>
        <w:spacing w:after="0" w:line="240" w:lineRule="auto"/>
        <w:ind w:firstLine="709"/>
        <w:rPr>
          <w:rFonts w:ascii="Arial" w:hAnsi="Arial" w:cs="Arial"/>
          <w:sz w:val="24"/>
          <w:szCs w:val="24"/>
          <w:u w:val="single"/>
        </w:rPr>
      </w:pPr>
    </w:p>
    <w:sectPr w:rsidR="00DD6A5D" w:rsidRPr="00DD6A5D" w:rsidSect="00266966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F20BB9"/>
    <w:multiLevelType w:val="hybridMultilevel"/>
    <w:tmpl w:val="003C7DC0"/>
    <w:lvl w:ilvl="0" w:tplc="3F8AE2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266966"/>
    <w:rsid w:val="000026F5"/>
    <w:rsid w:val="000040FE"/>
    <w:rsid w:val="00037E43"/>
    <w:rsid w:val="0004444F"/>
    <w:rsid w:val="00053348"/>
    <w:rsid w:val="0008638D"/>
    <w:rsid w:val="00087360"/>
    <w:rsid w:val="000973F0"/>
    <w:rsid w:val="000E6090"/>
    <w:rsid w:val="000F36A2"/>
    <w:rsid w:val="000F7C32"/>
    <w:rsid w:val="00114345"/>
    <w:rsid w:val="001152FC"/>
    <w:rsid w:val="0011784D"/>
    <w:rsid w:val="0011792F"/>
    <w:rsid w:val="00127CCE"/>
    <w:rsid w:val="001311E9"/>
    <w:rsid w:val="00135AAD"/>
    <w:rsid w:val="00143459"/>
    <w:rsid w:val="00147AB4"/>
    <w:rsid w:val="00150052"/>
    <w:rsid w:val="0015022E"/>
    <w:rsid w:val="0015078F"/>
    <w:rsid w:val="00152300"/>
    <w:rsid w:val="00165ACC"/>
    <w:rsid w:val="00171918"/>
    <w:rsid w:val="00172B82"/>
    <w:rsid w:val="00175044"/>
    <w:rsid w:val="00180219"/>
    <w:rsid w:val="00183877"/>
    <w:rsid w:val="00184914"/>
    <w:rsid w:val="0018598F"/>
    <w:rsid w:val="00195C3C"/>
    <w:rsid w:val="001C12B9"/>
    <w:rsid w:val="001D144A"/>
    <w:rsid w:val="001E5A1F"/>
    <w:rsid w:val="001F1DFF"/>
    <w:rsid w:val="001F2A08"/>
    <w:rsid w:val="00201718"/>
    <w:rsid w:val="002130B5"/>
    <w:rsid w:val="00227F6E"/>
    <w:rsid w:val="00231ADD"/>
    <w:rsid w:val="00245260"/>
    <w:rsid w:val="00255739"/>
    <w:rsid w:val="00262E74"/>
    <w:rsid w:val="002631D9"/>
    <w:rsid w:val="00266966"/>
    <w:rsid w:val="002A0A62"/>
    <w:rsid w:val="002E4C2F"/>
    <w:rsid w:val="002E7E8A"/>
    <w:rsid w:val="003073D5"/>
    <w:rsid w:val="00321996"/>
    <w:rsid w:val="00331623"/>
    <w:rsid w:val="00351936"/>
    <w:rsid w:val="00372064"/>
    <w:rsid w:val="003A21DD"/>
    <w:rsid w:val="003A4B3C"/>
    <w:rsid w:val="003C26D9"/>
    <w:rsid w:val="003C43C1"/>
    <w:rsid w:val="003D0964"/>
    <w:rsid w:val="003D210A"/>
    <w:rsid w:val="003D2BD5"/>
    <w:rsid w:val="003E6F3C"/>
    <w:rsid w:val="003F316D"/>
    <w:rsid w:val="004049DD"/>
    <w:rsid w:val="0041124A"/>
    <w:rsid w:val="0041365C"/>
    <w:rsid w:val="00423EE4"/>
    <w:rsid w:val="00441E13"/>
    <w:rsid w:val="00445B90"/>
    <w:rsid w:val="00447EFB"/>
    <w:rsid w:val="00486D1A"/>
    <w:rsid w:val="004A0D65"/>
    <w:rsid w:val="004B2F95"/>
    <w:rsid w:val="004B3828"/>
    <w:rsid w:val="004C3124"/>
    <w:rsid w:val="004D29F7"/>
    <w:rsid w:val="004E2714"/>
    <w:rsid w:val="0050672A"/>
    <w:rsid w:val="00513A2F"/>
    <w:rsid w:val="00530920"/>
    <w:rsid w:val="00546E25"/>
    <w:rsid w:val="00561FB2"/>
    <w:rsid w:val="00562441"/>
    <w:rsid w:val="005759FA"/>
    <w:rsid w:val="00594BDC"/>
    <w:rsid w:val="005B5418"/>
    <w:rsid w:val="005C7832"/>
    <w:rsid w:val="005D6809"/>
    <w:rsid w:val="005F468D"/>
    <w:rsid w:val="006140C7"/>
    <w:rsid w:val="00643840"/>
    <w:rsid w:val="006570CC"/>
    <w:rsid w:val="00670C42"/>
    <w:rsid w:val="00675C92"/>
    <w:rsid w:val="006826C2"/>
    <w:rsid w:val="00683F12"/>
    <w:rsid w:val="0069619A"/>
    <w:rsid w:val="006A3986"/>
    <w:rsid w:val="006A5CDC"/>
    <w:rsid w:val="006A655A"/>
    <w:rsid w:val="006B3F4A"/>
    <w:rsid w:val="006B6088"/>
    <w:rsid w:val="006C6159"/>
    <w:rsid w:val="006E0307"/>
    <w:rsid w:val="006E2639"/>
    <w:rsid w:val="006E6BD6"/>
    <w:rsid w:val="007436CA"/>
    <w:rsid w:val="007A4319"/>
    <w:rsid w:val="007B19E4"/>
    <w:rsid w:val="0083211D"/>
    <w:rsid w:val="00841151"/>
    <w:rsid w:val="00853EC5"/>
    <w:rsid w:val="0085437F"/>
    <w:rsid w:val="008938A8"/>
    <w:rsid w:val="00894BE7"/>
    <w:rsid w:val="008D23BD"/>
    <w:rsid w:val="008E02D6"/>
    <w:rsid w:val="008E049D"/>
    <w:rsid w:val="008E4CE1"/>
    <w:rsid w:val="008E5AA7"/>
    <w:rsid w:val="00910972"/>
    <w:rsid w:val="0093095C"/>
    <w:rsid w:val="009371E9"/>
    <w:rsid w:val="009600AC"/>
    <w:rsid w:val="0096496E"/>
    <w:rsid w:val="00985490"/>
    <w:rsid w:val="00994B3F"/>
    <w:rsid w:val="00997365"/>
    <w:rsid w:val="009B1590"/>
    <w:rsid w:val="009C1131"/>
    <w:rsid w:val="009D3BBD"/>
    <w:rsid w:val="009D7EBC"/>
    <w:rsid w:val="009E29F0"/>
    <w:rsid w:val="009E6872"/>
    <w:rsid w:val="00A3773A"/>
    <w:rsid w:val="00A67861"/>
    <w:rsid w:val="00A77321"/>
    <w:rsid w:val="00A8190A"/>
    <w:rsid w:val="00A908B0"/>
    <w:rsid w:val="00AB6830"/>
    <w:rsid w:val="00AE4BC2"/>
    <w:rsid w:val="00AF7F94"/>
    <w:rsid w:val="00B01628"/>
    <w:rsid w:val="00B62875"/>
    <w:rsid w:val="00B64C65"/>
    <w:rsid w:val="00B84F01"/>
    <w:rsid w:val="00BA23B3"/>
    <w:rsid w:val="00BC5908"/>
    <w:rsid w:val="00BC665F"/>
    <w:rsid w:val="00BE36EC"/>
    <w:rsid w:val="00C06AED"/>
    <w:rsid w:val="00C123D0"/>
    <w:rsid w:val="00C3534B"/>
    <w:rsid w:val="00C43035"/>
    <w:rsid w:val="00C44778"/>
    <w:rsid w:val="00C544C7"/>
    <w:rsid w:val="00C62376"/>
    <w:rsid w:val="00C808E7"/>
    <w:rsid w:val="00C94FB1"/>
    <w:rsid w:val="00CB4242"/>
    <w:rsid w:val="00CC0480"/>
    <w:rsid w:val="00CE0F76"/>
    <w:rsid w:val="00CE559D"/>
    <w:rsid w:val="00D26CAA"/>
    <w:rsid w:val="00D44605"/>
    <w:rsid w:val="00D4714F"/>
    <w:rsid w:val="00D61AA9"/>
    <w:rsid w:val="00D63CD0"/>
    <w:rsid w:val="00D67C71"/>
    <w:rsid w:val="00D81160"/>
    <w:rsid w:val="00D95BD2"/>
    <w:rsid w:val="00DB3286"/>
    <w:rsid w:val="00DB698C"/>
    <w:rsid w:val="00DD6A5D"/>
    <w:rsid w:val="00DE3BD7"/>
    <w:rsid w:val="00DE52F4"/>
    <w:rsid w:val="00E2455D"/>
    <w:rsid w:val="00E405E0"/>
    <w:rsid w:val="00E62E6D"/>
    <w:rsid w:val="00E71805"/>
    <w:rsid w:val="00E74E23"/>
    <w:rsid w:val="00E827E4"/>
    <w:rsid w:val="00E8385C"/>
    <w:rsid w:val="00E83FBE"/>
    <w:rsid w:val="00E846EC"/>
    <w:rsid w:val="00E960EF"/>
    <w:rsid w:val="00EA1440"/>
    <w:rsid w:val="00EA34D9"/>
    <w:rsid w:val="00EA4446"/>
    <w:rsid w:val="00EB08FD"/>
    <w:rsid w:val="00EC7A60"/>
    <w:rsid w:val="00EC7D7A"/>
    <w:rsid w:val="00ED2F10"/>
    <w:rsid w:val="00F2683C"/>
    <w:rsid w:val="00F3308E"/>
    <w:rsid w:val="00F52F1A"/>
    <w:rsid w:val="00F54A36"/>
    <w:rsid w:val="00F618A2"/>
    <w:rsid w:val="00F95E4E"/>
    <w:rsid w:val="00FD5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B5"/>
  </w:style>
  <w:style w:type="paragraph" w:styleId="1">
    <w:name w:val="heading 1"/>
    <w:basedOn w:val="a"/>
    <w:next w:val="a"/>
    <w:link w:val="10"/>
    <w:qFormat/>
    <w:rsid w:val="00266966"/>
    <w:pPr>
      <w:keepNext/>
      <w:suppressAutoHyphens/>
      <w:spacing w:after="0" w:line="240" w:lineRule="auto"/>
      <w:ind w:left="1065" w:hanging="36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66966"/>
    <w:pPr>
      <w:keepNext/>
      <w:suppressAutoHyphens/>
      <w:spacing w:after="0" w:line="240" w:lineRule="auto"/>
      <w:ind w:left="1785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266966"/>
    <w:pPr>
      <w:keepNext/>
      <w:suppressAutoHyphens/>
      <w:spacing w:after="0" w:line="240" w:lineRule="auto"/>
      <w:ind w:left="2505" w:hanging="18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266966"/>
    <w:pPr>
      <w:keepNext/>
      <w:suppressAutoHyphens/>
      <w:spacing w:after="0" w:line="240" w:lineRule="auto"/>
      <w:ind w:left="3225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966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26696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26696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26696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26696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2669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66966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Normal (Web)"/>
    <w:basedOn w:val="a"/>
    <w:rsid w:val="00263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E3BD7"/>
    <w:pPr>
      <w:ind w:left="720"/>
      <w:contextualSpacing/>
    </w:pPr>
  </w:style>
  <w:style w:type="paragraph" w:customStyle="1" w:styleId="ConsPlusNonformat">
    <w:name w:val="ConsPlusNonformat"/>
    <w:uiPriority w:val="99"/>
    <w:rsid w:val="00C623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No Spacing"/>
    <w:uiPriority w:val="1"/>
    <w:qFormat/>
    <w:rsid w:val="00EC7D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Subtitle"/>
    <w:basedOn w:val="a"/>
    <w:link w:val="a7"/>
    <w:qFormat/>
    <w:rsid w:val="00EC7D7A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a7">
    <w:name w:val="Подзаголовок Знак"/>
    <w:basedOn w:val="a0"/>
    <w:link w:val="a6"/>
    <w:rsid w:val="00EC7D7A"/>
    <w:rPr>
      <w:rFonts w:ascii="Arial" w:eastAsia="Times New Roman" w:hAnsi="Arial" w:cs="Arial"/>
      <w:b/>
      <w:bCs/>
      <w:sz w:val="20"/>
      <w:szCs w:val="24"/>
    </w:rPr>
  </w:style>
  <w:style w:type="paragraph" w:customStyle="1" w:styleId="a8">
    <w:name w:val="Заголовок"/>
    <w:basedOn w:val="a"/>
    <w:next w:val="a6"/>
    <w:rsid w:val="00EC7D7A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paragraph" w:customStyle="1" w:styleId="ConsPlusNormal">
    <w:name w:val="ConsPlusNormal"/>
    <w:rsid w:val="00DD6A5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zh-CN"/>
    </w:rPr>
  </w:style>
  <w:style w:type="table" w:styleId="a9">
    <w:name w:val="Table Grid"/>
    <w:basedOn w:val="a1"/>
    <w:uiPriority w:val="59"/>
    <w:rsid w:val="001F1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9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A4241-6031-4529-A0E2-60B83174F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1</Pages>
  <Words>1654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79</cp:revision>
  <cp:lastPrinted>2013-04-22T11:32:00Z</cp:lastPrinted>
  <dcterms:created xsi:type="dcterms:W3CDTF">2012-05-29T08:14:00Z</dcterms:created>
  <dcterms:modified xsi:type="dcterms:W3CDTF">2013-05-17T08:19:00Z</dcterms:modified>
</cp:coreProperties>
</file>