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9C8" w:rsidRDefault="009410AC">
      <w:pPr>
        <w:pStyle w:val="a3"/>
        <w:jc w:val="center"/>
      </w:pPr>
      <w:r>
        <w:rPr>
          <w:noProof/>
          <w:lang w:eastAsia="ru-RU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haracter">
              <wp:posOffset>-291465</wp:posOffset>
            </wp:positionH>
            <wp:positionV relativeFrom="line">
              <wp:posOffset>118110</wp:posOffset>
            </wp:positionV>
            <wp:extent cx="571500" cy="714375"/>
            <wp:effectExtent l="19050" t="0" r="0" b="0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69C8" w:rsidRDefault="002B69C8">
      <w:pPr>
        <w:pStyle w:val="a3"/>
        <w:jc w:val="center"/>
      </w:pPr>
    </w:p>
    <w:p w:rsidR="002B69C8" w:rsidRDefault="002B69C8">
      <w:pPr>
        <w:pStyle w:val="a3"/>
        <w:jc w:val="center"/>
      </w:pPr>
    </w:p>
    <w:p w:rsidR="002B69C8" w:rsidRDefault="000F11ED">
      <w:pPr>
        <w:pStyle w:val="a3"/>
        <w:jc w:val="center"/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2B69C8" w:rsidRDefault="000F11ED">
      <w:pPr>
        <w:pStyle w:val="a3"/>
        <w:jc w:val="center"/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2B69C8" w:rsidRDefault="000F11ED">
      <w:pPr>
        <w:pStyle w:val="a3"/>
        <w:jc w:val="center"/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ЛИВЕНСКИЙ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РАЙОННЫЙ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СОВЕТ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НАРОДНЫХ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ДЕПУТАТОВ</w:t>
      </w:r>
    </w:p>
    <w:p w:rsidR="002B69C8" w:rsidRDefault="000F11ED">
      <w:pPr>
        <w:pStyle w:val="a3"/>
        <w:jc w:val="center"/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РЕШЕНИЕ</w:t>
      </w:r>
    </w:p>
    <w:p w:rsidR="002B69C8" w:rsidRDefault="002B69C8" w:rsidP="00465FA0">
      <w:pPr>
        <w:pStyle w:val="a3"/>
        <w:spacing w:after="0" w:line="240" w:lineRule="auto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/>
      </w:tblPr>
      <w:tblGrid>
        <w:gridCol w:w="4919"/>
        <w:gridCol w:w="4930"/>
      </w:tblGrid>
      <w:tr w:rsidR="002B69C8">
        <w:trPr>
          <w:cantSplit/>
        </w:trPr>
        <w:tc>
          <w:tcPr>
            <w:tcW w:w="49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8" w:rsidRDefault="003415EB" w:rsidP="00465FA0">
            <w:pPr>
              <w:pStyle w:val="a3"/>
              <w:snapToGrid w:val="0"/>
              <w:spacing w:after="0" w:line="240" w:lineRule="auto"/>
            </w:pPr>
            <w:r>
              <w:rPr>
                <w:rFonts w:ascii="Arial" w:eastAsia="Arial" w:hAnsi="Arial" w:cs="Arial"/>
                <w:u w:val="single"/>
              </w:rPr>
              <w:t xml:space="preserve">28 </w:t>
            </w:r>
            <w:r w:rsidR="00465FA0" w:rsidRPr="009410AC">
              <w:rPr>
                <w:rFonts w:ascii="Arial" w:eastAsia="Arial" w:hAnsi="Arial" w:cs="Arial"/>
                <w:u w:val="single"/>
              </w:rPr>
              <w:t>мая</w:t>
            </w:r>
            <w:r w:rsidR="000F11ED" w:rsidRPr="009410AC">
              <w:rPr>
                <w:rFonts w:ascii="Arial" w:eastAsia="Arial" w:hAnsi="Arial" w:cs="Arial"/>
                <w:u w:val="single"/>
              </w:rPr>
              <w:t xml:space="preserve">_ </w:t>
            </w:r>
            <w:r w:rsidR="000F11ED" w:rsidRPr="009410AC">
              <w:rPr>
                <w:rFonts w:ascii="Arial" w:hAnsi="Arial" w:cs="Arial"/>
                <w:u w:val="single"/>
              </w:rPr>
              <w:t>2013</w:t>
            </w:r>
            <w:r w:rsidR="000F11ED" w:rsidRPr="009410AC">
              <w:rPr>
                <w:rFonts w:ascii="Arial" w:eastAsia="Arial" w:hAnsi="Arial" w:cs="Arial"/>
                <w:u w:val="single"/>
              </w:rPr>
              <w:t xml:space="preserve"> </w:t>
            </w:r>
            <w:r w:rsidR="000F11ED" w:rsidRPr="009410AC">
              <w:rPr>
                <w:rFonts w:ascii="Arial" w:hAnsi="Arial" w:cs="Arial"/>
                <w:u w:val="single"/>
              </w:rPr>
              <w:t>г</w:t>
            </w:r>
            <w:r w:rsidR="000F11ED">
              <w:rPr>
                <w:rFonts w:ascii="Arial" w:hAnsi="Arial" w:cs="Arial"/>
              </w:rPr>
              <w:t>.</w:t>
            </w:r>
            <w:r w:rsidR="000F11ED">
              <w:rPr>
                <w:rFonts w:ascii="Arial" w:eastAsia="Arial" w:hAnsi="Arial" w:cs="Arial"/>
              </w:rPr>
              <w:t xml:space="preserve"> № </w:t>
            </w:r>
            <w:r w:rsidR="00465FA0" w:rsidRPr="009410AC">
              <w:rPr>
                <w:rFonts w:ascii="Arial" w:eastAsia="Arial" w:hAnsi="Arial" w:cs="Arial"/>
                <w:u w:val="single"/>
              </w:rPr>
              <w:t>20/</w:t>
            </w:r>
            <w:r w:rsidR="00B6779C">
              <w:rPr>
                <w:rFonts w:ascii="Arial" w:eastAsia="Arial" w:hAnsi="Arial" w:cs="Arial"/>
                <w:u w:val="single"/>
              </w:rPr>
              <w:t>219</w:t>
            </w:r>
            <w:r w:rsidR="00465FA0" w:rsidRPr="00465FA0">
              <w:rPr>
                <w:rFonts w:ascii="Arial" w:eastAsia="Arial" w:hAnsi="Arial" w:cs="Arial"/>
                <w:u w:val="single"/>
              </w:rPr>
              <w:t>-РС</w:t>
            </w:r>
            <w:r w:rsidR="000F11ED" w:rsidRPr="00465FA0">
              <w:rPr>
                <w:rFonts w:ascii="Arial" w:eastAsia="Arial" w:hAnsi="Arial" w:cs="Arial"/>
                <w:u w:val="single"/>
              </w:rPr>
              <w:t>_</w:t>
            </w:r>
          </w:p>
          <w:p w:rsidR="002B69C8" w:rsidRDefault="000F11ED" w:rsidP="00465FA0">
            <w:pPr>
              <w:pStyle w:val="a3"/>
              <w:spacing w:after="0" w:line="240" w:lineRule="auto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г.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Ливны</w:t>
            </w:r>
          </w:p>
          <w:p w:rsidR="002B69C8" w:rsidRDefault="002B69C8" w:rsidP="00465FA0">
            <w:pPr>
              <w:pStyle w:val="a3"/>
              <w:spacing w:after="0" w:line="240" w:lineRule="auto"/>
            </w:pPr>
          </w:p>
        </w:tc>
        <w:tc>
          <w:tcPr>
            <w:tcW w:w="4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8" w:rsidRDefault="000F11ED" w:rsidP="00465FA0">
            <w:pPr>
              <w:pStyle w:val="a3"/>
              <w:snapToGrid w:val="0"/>
              <w:spacing w:after="0" w:line="240" w:lineRule="auto"/>
              <w:jc w:val="right"/>
            </w:pPr>
            <w:r>
              <w:rPr>
                <w:rFonts w:ascii="Arial" w:hAnsi="Arial" w:cs="Arial"/>
              </w:rPr>
              <w:t>Принято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на</w:t>
            </w:r>
            <w:r>
              <w:rPr>
                <w:rFonts w:ascii="Arial" w:eastAsia="Arial" w:hAnsi="Arial" w:cs="Arial"/>
              </w:rPr>
              <w:t xml:space="preserve">  </w:t>
            </w:r>
            <w:r w:rsidR="00465FA0"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заседании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B69C8" w:rsidRDefault="000F11ED" w:rsidP="00465FA0">
            <w:pPr>
              <w:pStyle w:val="a3"/>
              <w:spacing w:after="0" w:line="240" w:lineRule="auto"/>
              <w:jc w:val="right"/>
            </w:pPr>
            <w:r>
              <w:rPr>
                <w:rFonts w:ascii="Arial" w:hAnsi="Arial" w:cs="Arial"/>
              </w:rPr>
              <w:t>Ливенского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районного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Совета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B69C8" w:rsidRDefault="000F11ED" w:rsidP="00465FA0">
            <w:pPr>
              <w:pStyle w:val="a3"/>
              <w:spacing w:after="0" w:line="240" w:lineRule="auto"/>
              <w:jc w:val="right"/>
            </w:pPr>
            <w:r>
              <w:rPr>
                <w:rFonts w:ascii="Arial" w:hAnsi="Arial" w:cs="Arial"/>
              </w:rPr>
              <w:t>народных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депутатов</w:t>
            </w:r>
          </w:p>
        </w:tc>
      </w:tr>
    </w:tbl>
    <w:p w:rsidR="002B69C8" w:rsidRDefault="002B69C8" w:rsidP="00465FA0">
      <w:pPr>
        <w:pStyle w:val="a3"/>
        <w:autoSpaceDE w:val="0"/>
        <w:spacing w:after="0" w:line="240" w:lineRule="auto"/>
        <w:jc w:val="both"/>
      </w:pPr>
    </w:p>
    <w:p w:rsidR="002B69C8" w:rsidRDefault="000F11ED" w:rsidP="00465FA0">
      <w:pPr>
        <w:pStyle w:val="ConsPlusNormal"/>
        <w:spacing w:after="0" w:line="240" w:lineRule="auto"/>
        <w:jc w:val="both"/>
      </w:pPr>
      <w:r>
        <w:rPr>
          <w:sz w:val="24"/>
          <w:szCs w:val="24"/>
        </w:rPr>
        <w:t xml:space="preserve">О внесении изменений в постановление </w:t>
      </w:r>
    </w:p>
    <w:p w:rsidR="002B69C8" w:rsidRDefault="000F11ED" w:rsidP="00465FA0">
      <w:pPr>
        <w:pStyle w:val="ConsPlusNormal"/>
        <w:spacing w:after="0" w:line="240" w:lineRule="auto"/>
        <w:jc w:val="both"/>
      </w:pPr>
      <w:r>
        <w:rPr>
          <w:sz w:val="24"/>
          <w:szCs w:val="24"/>
        </w:rPr>
        <w:t xml:space="preserve">Ливенского районного Совета народных депутатов </w:t>
      </w:r>
    </w:p>
    <w:p w:rsidR="002B69C8" w:rsidRDefault="000F11ED" w:rsidP="00465FA0">
      <w:pPr>
        <w:pStyle w:val="ConsPlusNormal"/>
        <w:spacing w:after="0" w:line="240" w:lineRule="auto"/>
        <w:jc w:val="both"/>
      </w:pPr>
      <w:r>
        <w:rPr>
          <w:sz w:val="24"/>
          <w:szCs w:val="24"/>
        </w:rPr>
        <w:t>от 19 марта 2008 года №</w:t>
      </w:r>
      <w:r w:rsidR="009410AC">
        <w:rPr>
          <w:sz w:val="24"/>
          <w:szCs w:val="24"/>
        </w:rPr>
        <w:t xml:space="preserve"> </w:t>
      </w:r>
      <w:r>
        <w:rPr>
          <w:sz w:val="24"/>
          <w:szCs w:val="24"/>
        </w:rPr>
        <w:t>18/178-РС</w:t>
      </w:r>
    </w:p>
    <w:p w:rsidR="002B69C8" w:rsidRDefault="000F11ED" w:rsidP="00465FA0">
      <w:pPr>
        <w:pStyle w:val="ConsPlusNormal"/>
        <w:spacing w:after="0" w:line="240" w:lineRule="auto"/>
        <w:jc w:val="both"/>
      </w:pPr>
      <w:r>
        <w:rPr>
          <w:sz w:val="24"/>
          <w:szCs w:val="24"/>
        </w:rPr>
        <w:t>«Об утверждении структуры администрации района»</w:t>
      </w:r>
    </w:p>
    <w:p w:rsidR="002B69C8" w:rsidRDefault="002B69C8" w:rsidP="00465FA0">
      <w:pPr>
        <w:pStyle w:val="ConsPlusNormal"/>
        <w:spacing w:after="0" w:line="240" w:lineRule="auto"/>
        <w:jc w:val="both"/>
      </w:pPr>
    </w:p>
    <w:p w:rsidR="002B69C8" w:rsidRDefault="002B69C8" w:rsidP="00465FA0">
      <w:pPr>
        <w:pStyle w:val="ConsPlusNormal"/>
        <w:spacing w:after="0" w:line="240" w:lineRule="auto"/>
        <w:jc w:val="both"/>
      </w:pPr>
    </w:p>
    <w:p w:rsidR="0034177C" w:rsidRDefault="0034177C" w:rsidP="00465FA0">
      <w:pPr>
        <w:pStyle w:val="ConsPlusNormal"/>
        <w:spacing w:after="0" w:line="240" w:lineRule="auto"/>
        <w:jc w:val="both"/>
      </w:pPr>
    </w:p>
    <w:p w:rsidR="002B69C8" w:rsidRDefault="000F11ED" w:rsidP="00465FA0">
      <w:pPr>
        <w:pStyle w:val="a3"/>
        <w:spacing w:after="0" w:line="240" w:lineRule="auto"/>
        <w:jc w:val="both"/>
      </w:pP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Руководствуясь частью 8 статьи 37 Федерального закона от 6</w:t>
      </w:r>
      <w:r w:rsidR="009410AC">
        <w:rPr>
          <w:rFonts w:ascii="Arial" w:hAnsi="Arial"/>
        </w:rPr>
        <w:t xml:space="preserve"> октября </w:t>
      </w:r>
      <w:r>
        <w:rPr>
          <w:rFonts w:ascii="Arial" w:hAnsi="Arial"/>
        </w:rPr>
        <w:t>2003</w:t>
      </w:r>
      <w:r w:rsidR="009410AC">
        <w:rPr>
          <w:rFonts w:ascii="Arial" w:hAnsi="Arial"/>
        </w:rPr>
        <w:t xml:space="preserve"> </w:t>
      </w:r>
      <w:r>
        <w:rPr>
          <w:rFonts w:ascii="Arial" w:hAnsi="Arial"/>
        </w:rPr>
        <w:t>г</w:t>
      </w:r>
      <w:r w:rsidR="009410AC">
        <w:rPr>
          <w:rFonts w:ascii="Arial" w:hAnsi="Arial"/>
        </w:rPr>
        <w:t xml:space="preserve">ода </w:t>
      </w:r>
      <w:r>
        <w:rPr>
          <w:rFonts w:ascii="Arial" w:hAnsi="Arial"/>
        </w:rPr>
        <w:t>№</w:t>
      </w:r>
      <w:r w:rsidR="009410AC">
        <w:rPr>
          <w:rFonts w:ascii="Arial" w:hAnsi="Arial"/>
        </w:rPr>
        <w:t xml:space="preserve"> </w:t>
      </w:r>
      <w:r>
        <w:rPr>
          <w:rFonts w:ascii="Arial" w:hAnsi="Arial"/>
        </w:rPr>
        <w:t>131-ФЗ «Об общих принципах организации местного самоуправления в Российской Федерации</w:t>
      </w:r>
      <w:r w:rsidR="009410AC">
        <w:rPr>
          <w:rFonts w:ascii="Arial" w:hAnsi="Arial"/>
        </w:rPr>
        <w:t>»</w:t>
      </w:r>
      <w:r>
        <w:rPr>
          <w:rFonts w:ascii="Arial" w:hAnsi="Arial"/>
        </w:rPr>
        <w:t>, Законом Орловской области от 30</w:t>
      </w:r>
      <w:r w:rsidR="009410AC">
        <w:rPr>
          <w:rFonts w:ascii="Arial" w:hAnsi="Arial"/>
        </w:rPr>
        <w:t xml:space="preserve"> июня </w:t>
      </w:r>
      <w:r>
        <w:rPr>
          <w:rFonts w:ascii="Arial" w:hAnsi="Arial"/>
        </w:rPr>
        <w:t>2006</w:t>
      </w:r>
      <w:r w:rsidR="009410AC">
        <w:rPr>
          <w:rFonts w:ascii="Arial" w:hAnsi="Arial"/>
        </w:rPr>
        <w:t xml:space="preserve"> </w:t>
      </w:r>
      <w:r>
        <w:rPr>
          <w:rFonts w:ascii="Arial" w:hAnsi="Arial"/>
        </w:rPr>
        <w:t>г</w:t>
      </w:r>
      <w:r w:rsidR="009410AC">
        <w:rPr>
          <w:rFonts w:ascii="Arial" w:hAnsi="Arial"/>
        </w:rPr>
        <w:t xml:space="preserve">ода            </w:t>
      </w:r>
      <w:r>
        <w:rPr>
          <w:rFonts w:ascii="Arial" w:hAnsi="Arial"/>
        </w:rPr>
        <w:t>№</w:t>
      </w:r>
      <w:r w:rsidR="009410AC">
        <w:rPr>
          <w:rFonts w:ascii="Arial" w:hAnsi="Arial"/>
        </w:rPr>
        <w:t xml:space="preserve"> </w:t>
      </w:r>
      <w:r>
        <w:rPr>
          <w:rFonts w:ascii="Arial" w:hAnsi="Arial"/>
        </w:rPr>
        <w:t>602-ОЗ «О наделении органов местного самоуправления Орловской области отдельными государственными полномочиями Орловской области по созданию комиссий по делам несовершеннолетних и защите их прав и организации деятельности этих комиссий», Уставом Ливенского</w:t>
      </w:r>
      <w:proofErr w:type="gramEnd"/>
      <w:r>
        <w:rPr>
          <w:rFonts w:ascii="Arial" w:hAnsi="Arial"/>
        </w:rPr>
        <w:t xml:space="preserve"> района</w:t>
      </w:r>
      <w:r w:rsidR="00465FA0">
        <w:rPr>
          <w:rFonts w:ascii="Arial" w:hAnsi="Arial"/>
        </w:rPr>
        <w:t xml:space="preserve"> Орловской области</w:t>
      </w:r>
    </w:p>
    <w:p w:rsidR="002B69C8" w:rsidRDefault="002B69C8" w:rsidP="00465FA0">
      <w:pPr>
        <w:pStyle w:val="a3"/>
        <w:spacing w:after="0" w:line="240" w:lineRule="auto"/>
        <w:jc w:val="both"/>
      </w:pPr>
    </w:p>
    <w:p w:rsidR="0034177C" w:rsidRDefault="0034177C" w:rsidP="00465FA0">
      <w:pPr>
        <w:pStyle w:val="ConsPlusNormal"/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B69C8" w:rsidRDefault="000F11ED" w:rsidP="00465FA0">
      <w:pPr>
        <w:pStyle w:val="ConsPlusNormal"/>
        <w:spacing w:after="0" w:line="240" w:lineRule="auto"/>
        <w:ind w:firstLine="540"/>
        <w:jc w:val="center"/>
      </w:pPr>
      <w:r>
        <w:rPr>
          <w:b/>
          <w:sz w:val="24"/>
          <w:szCs w:val="24"/>
        </w:rPr>
        <w:t>Ливенский</w:t>
      </w:r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районный</w:t>
      </w:r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Совет</w:t>
      </w:r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народных</w:t>
      </w:r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депутатов</w:t>
      </w:r>
      <w:r>
        <w:rPr>
          <w:rFonts w:eastAsia="Arial"/>
          <w:b/>
          <w:sz w:val="24"/>
          <w:szCs w:val="24"/>
        </w:rPr>
        <w:t xml:space="preserve"> </w:t>
      </w:r>
      <w:r w:rsidR="0034177C">
        <w:rPr>
          <w:rFonts w:eastAsia="Arial"/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р</w:t>
      </w:r>
      <w:proofErr w:type="spellEnd"/>
      <w:proofErr w:type="gramEnd"/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е</w:t>
      </w:r>
      <w:r>
        <w:rPr>
          <w:rFonts w:eastAsia="Arial"/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ш</w:t>
      </w:r>
      <w:proofErr w:type="spellEnd"/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rFonts w:eastAsia="Arial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л:</w:t>
      </w:r>
    </w:p>
    <w:p w:rsidR="002B69C8" w:rsidRDefault="002B69C8" w:rsidP="00465FA0">
      <w:pPr>
        <w:pStyle w:val="ConsPlusNormal"/>
        <w:spacing w:after="0" w:line="240" w:lineRule="auto"/>
        <w:ind w:firstLine="540"/>
        <w:jc w:val="center"/>
      </w:pPr>
    </w:p>
    <w:p w:rsidR="002B69C8" w:rsidRDefault="000F11ED" w:rsidP="00465FA0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 xml:space="preserve">1. </w:t>
      </w:r>
      <w:proofErr w:type="gramStart"/>
      <w:r>
        <w:rPr>
          <w:rFonts w:ascii="Arial" w:hAnsi="Arial"/>
        </w:rPr>
        <w:t>Внести следующие изменения в постановление Ливенского районного Совета народных депутатов Орловской области от 19 марта 2008 года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18/178-РС «Об утверждении структуры администрации района» (приложение к газете «Ливенск</w:t>
      </w:r>
      <w:r w:rsidR="00465FA0">
        <w:rPr>
          <w:rFonts w:ascii="Arial" w:hAnsi="Arial"/>
        </w:rPr>
        <w:t>ая газета» от 28 марта 2008 года) (</w:t>
      </w:r>
      <w:r>
        <w:rPr>
          <w:rFonts w:ascii="Arial" w:hAnsi="Arial"/>
        </w:rPr>
        <w:t>в редакции постановлен</w:t>
      </w:r>
      <w:r w:rsidR="00465FA0">
        <w:rPr>
          <w:rFonts w:ascii="Arial" w:hAnsi="Arial"/>
        </w:rPr>
        <w:t xml:space="preserve">ий Ливенского районного Совета </w:t>
      </w:r>
      <w:r>
        <w:rPr>
          <w:rFonts w:ascii="Arial" w:hAnsi="Arial"/>
        </w:rPr>
        <w:t>народных депутатов от 30 сентября 2008</w:t>
      </w:r>
      <w:r w:rsidR="009410AC">
        <w:rPr>
          <w:rFonts w:ascii="Arial" w:hAnsi="Arial"/>
        </w:rPr>
        <w:t xml:space="preserve"> </w:t>
      </w:r>
      <w:r>
        <w:rPr>
          <w:rFonts w:ascii="Arial" w:hAnsi="Arial"/>
        </w:rPr>
        <w:t>г</w:t>
      </w:r>
      <w:r w:rsidR="009410AC">
        <w:rPr>
          <w:rFonts w:ascii="Arial" w:hAnsi="Arial"/>
        </w:rPr>
        <w:t>ода</w:t>
      </w:r>
      <w:r>
        <w:rPr>
          <w:rFonts w:ascii="Arial" w:hAnsi="Arial"/>
        </w:rPr>
        <w:t xml:space="preserve">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 xml:space="preserve">21/222-РС (приложение </w:t>
      </w:r>
      <w:r w:rsidR="009410AC">
        <w:rPr>
          <w:rFonts w:ascii="Arial" w:hAnsi="Arial"/>
        </w:rPr>
        <w:t xml:space="preserve">к газете «Ливенская газета» от </w:t>
      </w:r>
      <w:r>
        <w:rPr>
          <w:rFonts w:ascii="Arial" w:hAnsi="Arial"/>
        </w:rPr>
        <w:t>7 октября 2008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г</w:t>
      </w:r>
      <w:r w:rsidR="00465FA0">
        <w:rPr>
          <w:rFonts w:ascii="Arial" w:hAnsi="Arial"/>
        </w:rPr>
        <w:t>ода</w:t>
      </w:r>
      <w:r>
        <w:rPr>
          <w:rFonts w:ascii="Arial" w:hAnsi="Arial"/>
        </w:rPr>
        <w:t>), от</w:t>
      </w:r>
      <w:proofErr w:type="gram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28 ноября 2008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г</w:t>
      </w:r>
      <w:r w:rsidR="00465FA0">
        <w:rPr>
          <w:rFonts w:ascii="Arial" w:hAnsi="Arial"/>
        </w:rPr>
        <w:t>ода</w:t>
      </w:r>
      <w:r>
        <w:rPr>
          <w:rFonts w:ascii="Arial" w:hAnsi="Arial"/>
        </w:rPr>
        <w:t xml:space="preserve">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22/239-РС (приложение к газете «Ливенская газета» от 29 ноября 2008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г</w:t>
      </w:r>
      <w:r w:rsidR="00465FA0">
        <w:rPr>
          <w:rFonts w:ascii="Arial" w:hAnsi="Arial"/>
        </w:rPr>
        <w:t>ода</w:t>
      </w:r>
      <w:r>
        <w:rPr>
          <w:rFonts w:ascii="Arial" w:hAnsi="Arial"/>
        </w:rPr>
        <w:t>), решений Ливенского районного Совета народных депутатов от 18 декабря 2009 года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30/342-РС (приложение к газете «Ливенская газета» от 25 декабря 2009 года) от 28 июля 2010 г.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35/398-РС (газета «Ливенский край»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22 от 05 августа 2010 г</w:t>
      </w:r>
      <w:r w:rsidR="00465FA0">
        <w:rPr>
          <w:rFonts w:ascii="Arial" w:hAnsi="Arial"/>
        </w:rPr>
        <w:t>ола</w:t>
      </w:r>
      <w:r>
        <w:rPr>
          <w:rFonts w:ascii="Arial" w:hAnsi="Arial"/>
        </w:rPr>
        <w:t>), от 26 ноября 2010г</w:t>
      </w:r>
      <w:r w:rsidR="00465FA0">
        <w:rPr>
          <w:rFonts w:ascii="Arial" w:hAnsi="Arial"/>
        </w:rPr>
        <w:t>ода</w:t>
      </w:r>
      <w:r>
        <w:rPr>
          <w:rFonts w:ascii="Arial" w:hAnsi="Arial"/>
        </w:rPr>
        <w:t xml:space="preserve">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37</w:t>
      </w:r>
      <w:proofErr w:type="gramEnd"/>
      <w:r>
        <w:rPr>
          <w:rFonts w:ascii="Arial" w:hAnsi="Arial"/>
        </w:rPr>
        <w:t>/</w:t>
      </w:r>
      <w:proofErr w:type="gramStart"/>
      <w:r>
        <w:rPr>
          <w:rFonts w:ascii="Arial" w:hAnsi="Arial"/>
        </w:rPr>
        <w:t>428-РС (газета «Ливенский край»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38 от 30 ноября 2010 г</w:t>
      </w:r>
      <w:r w:rsidR="00465FA0">
        <w:rPr>
          <w:rFonts w:ascii="Arial" w:hAnsi="Arial"/>
        </w:rPr>
        <w:t>ода</w:t>
      </w:r>
      <w:r>
        <w:rPr>
          <w:rFonts w:ascii="Arial" w:hAnsi="Arial"/>
        </w:rPr>
        <w:t>, от 27 декабря 2011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г</w:t>
      </w:r>
      <w:r w:rsidR="00465FA0">
        <w:rPr>
          <w:rFonts w:ascii="Arial" w:hAnsi="Arial"/>
        </w:rPr>
        <w:t xml:space="preserve">ода </w:t>
      </w:r>
      <w:r>
        <w:rPr>
          <w:rFonts w:ascii="Arial" w:hAnsi="Arial"/>
        </w:rPr>
        <w:t>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7/85-РС (газета «Ливенский край»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43 от 29 декабря 2011г</w:t>
      </w:r>
      <w:r w:rsidR="00465FA0">
        <w:rPr>
          <w:rFonts w:ascii="Arial" w:hAnsi="Arial"/>
        </w:rPr>
        <w:t>ода</w:t>
      </w:r>
      <w:r>
        <w:rPr>
          <w:rFonts w:ascii="Arial" w:hAnsi="Arial"/>
        </w:rPr>
        <w:t>), от 20 марта 2012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г</w:t>
      </w:r>
      <w:r w:rsidR="00465FA0">
        <w:rPr>
          <w:rFonts w:ascii="Arial" w:hAnsi="Arial"/>
        </w:rPr>
        <w:t xml:space="preserve">ода </w:t>
      </w:r>
      <w:r>
        <w:rPr>
          <w:rFonts w:ascii="Arial" w:hAnsi="Arial"/>
        </w:rPr>
        <w:t>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8/93-РС (газета «Ливенский край»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15 от 17 мая 2012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г</w:t>
      </w:r>
      <w:r w:rsidR="00465FA0">
        <w:rPr>
          <w:rFonts w:ascii="Arial" w:hAnsi="Arial"/>
        </w:rPr>
        <w:t>ода</w:t>
      </w:r>
      <w:r>
        <w:rPr>
          <w:rFonts w:ascii="Arial" w:hAnsi="Arial"/>
        </w:rPr>
        <w:t>), от 27 февраля 2013 года №17/177-РС (газета «Ливенский край» №</w:t>
      </w:r>
      <w:r w:rsidR="00465FA0">
        <w:rPr>
          <w:rFonts w:ascii="Arial" w:hAnsi="Arial"/>
        </w:rPr>
        <w:t xml:space="preserve"> </w:t>
      </w:r>
      <w:r>
        <w:rPr>
          <w:rFonts w:ascii="Arial" w:hAnsi="Arial"/>
        </w:rPr>
        <w:t>6 от 6 марта 2013 года):</w:t>
      </w:r>
      <w:proofErr w:type="gramEnd"/>
    </w:p>
    <w:p w:rsidR="002B69C8" w:rsidRDefault="000F11ED" w:rsidP="00465FA0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 xml:space="preserve">1.1.В разделе «Структурные подразделения администрации Ливенского </w:t>
      </w:r>
      <w:r>
        <w:rPr>
          <w:rFonts w:ascii="Arial" w:hAnsi="Arial"/>
        </w:rPr>
        <w:lastRenderedPageBreak/>
        <w:t>района без права юридического лица» исключить из состава отдела по делам молодёжи, физической культуре и спорту администрации района главного специалиста (секретаря комиссии по делам несовершеннолетних и защите их прав) (</w:t>
      </w:r>
      <w:proofErr w:type="spellStart"/>
      <w:r>
        <w:rPr>
          <w:rFonts w:ascii="Arial" w:hAnsi="Arial"/>
        </w:rPr>
        <w:t>госполномочия</w:t>
      </w:r>
      <w:proofErr w:type="spellEnd"/>
      <w:r>
        <w:rPr>
          <w:rFonts w:ascii="Arial" w:hAnsi="Arial"/>
        </w:rPr>
        <w:t>).</w:t>
      </w:r>
    </w:p>
    <w:p w:rsidR="002B69C8" w:rsidRDefault="000F11ED" w:rsidP="00465FA0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>1.2.Раздел «Структурные подразделения администрации Ливенского района без права юридического лица» дополнить абзацами следующего содержания:</w:t>
      </w:r>
    </w:p>
    <w:p w:rsidR="002B69C8" w:rsidRDefault="000F11ED" w:rsidP="00465FA0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>-</w:t>
      </w:r>
      <w:r w:rsidR="009410AC">
        <w:rPr>
          <w:rFonts w:ascii="Arial" w:hAnsi="Arial"/>
        </w:rPr>
        <w:t xml:space="preserve"> </w:t>
      </w:r>
      <w:r>
        <w:rPr>
          <w:rFonts w:ascii="Arial" w:hAnsi="Arial"/>
        </w:rPr>
        <w:t xml:space="preserve">главный специалист (секретарь комиссии по делам несовершеннолетних и защите их прав) </w:t>
      </w:r>
      <w:r>
        <w:rPr>
          <w:rFonts w:ascii="Arial" w:hAnsi="Arial"/>
          <w:i/>
          <w:iCs/>
        </w:rPr>
        <w:t>(</w:t>
      </w:r>
      <w:proofErr w:type="spellStart"/>
      <w:r>
        <w:rPr>
          <w:rFonts w:ascii="Arial" w:hAnsi="Arial"/>
          <w:i/>
          <w:iCs/>
        </w:rPr>
        <w:t>госполномочия</w:t>
      </w:r>
      <w:proofErr w:type="spellEnd"/>
      <w:r>
        <w:rPr>
          <w:rFonts w:ascii="Arial" w:hAnsi="Arial"/>
          <w:i/>
          <w:iCs/>
        </w:rPr>
        <w:t>);</w:t>
      </w:r>
    </w:p>
    <w:p w:rsidR="002B69C8" w:rsidRDefault="000F11ED" w:rsidP="00465FA0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>-</w:t>
      </w:r>
      <w:r w:rsidR="009410AC">
        <w:rPr>
          <w:rFonts w:ascii="Arial" w:hAnsi="Arial"/>
        </w:rPr>
        <w:t xml:space="preserve"> </w:t>
      </w:r>
      <w:r>
        <w:rPr>
          <w:rFonts w:ascii="Arial" w:hAnsi="Arial"/>
        </w:rPr>
        <w:t>ведущий специалист (инспектор по работе с несовершеннолетними комиссии по делам несовершеннолетних и защите их прав)</w:t>
      </w:r>
      <w:r>
        <w:rPr>
          <w:rFonts w:ascii="Arial" w:hAnsi="Arial"/>
          <w:i/>
          <w:iCs/>
        </w:rPr>
        <w:t xml:space="preserve"> (</w:t>
      </w:r>
      <w:proofErr w:type="spellStart"/>
      <w:r>
        <w:rPr>
          <w:rFonts w:ascii="Arial" w:hAnsi="Arial"/>
          <w:i/>
          <w:iCs/>
        </w:rPr>
        <w:t>госполномочия</w:t>
      </w:r>
      <w:proofErr w:type="spellEnd"/>
      <w:r>
        <w:rPr>
          <w:rFonts w:ascii="Arial" w:hAnsi="Arial"/>
          <w:i/>
          <w:iCs/>
        </w:rPr>
        <w:t>).</w:t>
      </w:r>
    </w:p>
    <w:p w:rsidR="002B69C8" w:rsidRDefault="000F11ED" w:rsidP="00465FA0">
      <w:pPr>
        <w:pStyle w:val="a3"/>
        <w:spacing w:after="0" w:line="240" w:lineRule="auto"/>
        <w:jc w:val="both"/>
      </w:pPr>
      <w:r>
        <w:rPr>
          <w:rFonts w:ascii="Arial" w:hAnsi="Arial"/>
          <w:i/>
          <w:iCs/>
        </w:rPr>
        <w:tab/>
      </w:r>
      <w:r>
        <w:rPr>
          <w:rFonts w:ascii="Arial" w:hAnsi="Arial"/>
        </w:rPr>
        <w:t>2. Признать утратившим силу решение Ливенского районного Совета народных депутатов от 27 февраля 2013 года №</w:t>
      </w:r>
      <w:r w:rsidR="0034177C">
        <w:rPr>
          <w:rFonts w:ascii="Arial" w:hAnsi="Arial"/>
        </w:rPr>
        <w:t xml:space="preserve"> </w:t>
      </w:r>
      <w:r>
        <w:rPr>
          <w:rFonts w:ascii="Arial" w:hAnsi="Arial"/>
        </w:rPr>
        <w:t>17/177-РС «О внесении изменений в постановление Ливенского районного Совета народных депутатов от 19 марта 2008 года №</w:t>
      </w:r>
      <w:r w:rsidR="0034177C">
        <w:rPr>
          <w:rFonts w:ascii="Arial" w:hAnsi="Arial"/>
        </w:rPr>
        <w:t xml:space="preserve"> </w:t>
      </w:r>
      <w:r>
        <w:rPr>
          <w:rFonts w:ascii="Arial" w:hAnsi="Arial"/>
        </w:rPr>
        <w:t>178-РС «Об утверждении структуры администрации района» (газета «Ливенский край» №</w:t>
      </w:r>
      <w:r w:rsidR="0034177C">
        <w:rPr>
          <w:rFonts w:ascii="Arial" w:hAnsi="Arial"/>
        </w:rPr>
        <w:t xml:space="preserve"> </w:t>
      </w:r>
      <w:r>
        <w:rPr>
          <w:rFonts w:ascii="Arial" w:hAnsi="Arial"/>
        </w:rPr>
        <w:t>6 от 6 марта 2013 года).</w:t>
      </w:r>
    </w:p>
    <w:p w:rsidR="002B69C8" w:rsidRDefault="000F11ED" w:rsidP="00465FA0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>3. Настоящее решение направить главе района для подписания и опубликования.</w:t>
      </w:r>
    </w:p>
    <w:p w:rsidR="002B69C8" w:rsidRDefault="000F11ED" w:rsidP="00465FA0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 xml:space="preserve">4. Настоящее решение вступает в силу после официального опубликования, за исключением </w:t>
      </w:r>
      <w:proofErr w:type="spellStart"/>
      <w:r>
        <w:rPr>
          <w:rFonts w:ascii="Arial" w:hAnsi="Arial"/>
        </w:rPr>
        <w:t>подпуктов</w:t>
      </w:r>
      <w:proofErr w:type="spellEnd"/>
      <w:r>
        <w:rPr>
          <w:rFonts w:ascii="Arial" w:hAnsi="Arial"/>
        </w:rPr>
        <w:t xml:space="preserve"> 1.1.,1.2. пункта 1 настоящего решения, которые вступают в силу 01 июня 2013 года.</w:t>
      </w:r>
    </w:p>
    <w:p w:rsidR="002B69C8" w:rsidRDefault="000F11ED" w:rsidP="00465FA0">
      <w:pPr>
        <w:pStyle w:val="a3"/>
        <w:spacing w:after="0" w:line="240" w:lineRule="auto"/>
        <w:jc w:val="both"/>
      </w:pPr>
      <w:r>
        <w:rPr>
          <w:rFonts w:ascii="Arial" w:hAnsi="Arial"/>
        </w:rPr>
        <w:tab/>
        <w:t xml:space="preserve">5. </w:t>
      </w:r>
      <w:proofErr w:type="gramStart"/>
      <w:r>
        <w:rPr>
          <w:rFonts w:ascii="Arial" w:hAnsi="Arial"/>
        </w:rPr>
        <w:t>Контроль за</w:t>
      </w:r>
      <w:proofErr w:type="gramEnd"/>
      <w:r>
        <w:rPr>
          <w:rFonts w:ascii="Arial" w:hAnsi="Arial"/>
        </w:rPr>
        <w:t xml:space="preserve"> исполнением настоящего решения возложить на постоянную депутатскую комиссию по депутатской деятельности, регламенту, правотворчеству, развитию местного самоуправления, правопорядку, связям с общественностью и средствами массовой информации (</w:t>
      </w:r>
      <w:proofErr w:type="spellStart"/>
      <w:r>
        <w:rPr>
          <w:rFonts w:ascii="Arial" w:hAnsi="Arial"/>
        </w:rPr>
        <w:t>Ю.А.Казьмин</w:t>
      </w:r>
      <w:proofErr w:type="spellEnd"/>
      <w:r>
        <w:rPr>
          <w:rFonts w:ascii="Arial" w:hAnsi="Arial"/>
        </w:rPr>
        <w:t>).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/>
      </w:tblPr>
      <w:tblGrid>
        <w:gridCol w:w="4925"/>
        <w:gridCol w:w="4924"/>
      </w:tblGrid>
      <w:tr w:rsidR="002B69C8">
        <w:trPr>
          <w:cantSplit/>
        </w:trPr>
        <w:tc>
          <w:tcPr>
            <w:tcW w:w="49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8" w:rsidRDefault="002B69C8" w:rsidP="00465FA0">
            <w:pPr>
              <w:pStyle w:val="a3"/>
              <w:snapToGrid w:val="0"/>
              <w:spacing w:after="0" w:line="240" w:lineRule="auto"/>
            </w:pPr>
          </w:p>
          <w:p w:rsidR="002B69C8" w:rsidRDefault="002B69C8" w:rsidP="00465FA0">
            <w:pPr>
              <w:pStyle w:val="a3"/>
              <w:snapToGrid w:val="0"/>
              <w:spacing w:after="0" w:line="240" w:lineRule="auto"/>
            </w:pPr>
          </w:p>
          <w:p w:rsidR="002B69C8" w:rsidRDefault="002B69C8" w:rsidP="00465FA0">
            <w:pPr>
              <w:pStyle w:val="a3"/>
              <w:snapToGrid w:val="0"/>
              <w:spacing w:after="0" w:line="240" w:lineRule="auto"/>
            </w:pPr>
          </w:p>
          <w:p w:rsidR="002B69C8" w:rsidRDefault="002B69C8" w:rsidP="00465FA0">
            <w:pPr>
              <w:pStyle w:val="a3"/>
              <w:snapToGrid w:val="0"/>
              <w:spacing w:after="0" w:line="240" w:lineRule="auto"/>
            </w:pPr>
          </w:p>
          <w:p w:rsidR="002B69C8" w:rsidRDefault="000F11ED" w:rsidP="00465FA0">
            <w:pPr>
              <w:pStyle w:val="a3"/>
              <w:spacing w:after="0" w:line="240" w:lineRule="auto"/>
            </w:pPr>
            <w:r>
              <w:rPr>
                <w:rFonts w:ascii="Arial" w:hAnsi="Arial" w:cs="Arial"/>
              </w:rPr>
              <w:t>Глава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района</w:t>
            </w:r>
            <w:r>
              <w:rPr>
                <w:rFonts w:ascii="Arial" w:eastAsia="Arial" w:hAnsi="Arial" w:cs="Arial"/>
              </w:rPr>
              <w:t xml:space="preserve">                                     </w:t>
            </w:r>
          </w:p>
          <w:p w:rsidR="002B69C8" w:rsidRDefault="000F11ED" w:rsidP="009410AC">
            <w:pPr>
              <w:pStyle w:val="a3"/>
              <w:spacing w:after="0" w:line="240" w:lineRule="auto"/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eastAsia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Председатель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Совета </w:t>
            </w:r>
          </w:p>
        </w:tc>
        <w:tc>
          <w:tcPr>
            <w:tcW w:w="49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9C8" w:rsidRDefault="002B69C8" w:rsidP="00465FA0">
            <w:pPr>
              <w:pStyle w:val="a3"/>
              <w:snapToGrid w:val="0"/>
              <w:spacing w:after="0" w:line="240" w:lineRule="auto"/>
              <w:jc w:val="right"/>
            </w:pPr>
          </w:p>
          <w:p w:rsidR="002B69C8" w:rsidRDefault="002B69C8" w:rsidP="00465FA0">
            <w:pPr>
              <w:pStyle w:val="a3"/>
              <w:snapToGrid w:val="0"/>
              <w:spacing w:after="0" w:line="240" w:lineRule="auto"/>
              <w:jc w:val="right"/>
            </w:pPr>
          </w:p>
          <w:p w:rsidR="002B69C8" w:rsidRDefault="002B69C8" w:rsidP="00465FA0">
            <w:pPr>
              <w:pStyle w:val="a3"/>
              <w:snapToGrid w:val="0"/>
              <w:spacing w:after="0" w:line="240" w:lineRule="auto"/>
              <w:jc w:val="right"/>
            </w:pPr>
          </w:p>
          <w:p w:rsidR="002B69C8" w:rsidRDefault="002B69C8" w:rsidP="00465FA0">
            <w:pPr>
              <w:pStyle w:val="a3"/>
              <w:snapToGrid w:val="0"/>
              <w:spacing w:after="0" w:line="240" w:lineRule="auto"/>
              <w:jc w:val="right"/>
            </w:pPr>
          </w:p>
          <w:p w:rsidR="002B69C8" w:rsidRDefault="000F11ED" w:rsidP="00465FA0">
            <w:pPr>
              <w:pStyle w:val="a3"/>
              <w:spacing w:after="0" w:line="240" w:lineRule="auto"/>
              <w:jc w:val="right"/>
            </w:pPr>
            <w:r>
              <w:rPr>
                <w:rFonts w:ascii="Arial" w:hAnsi="Arial" w:cs="Arial"/>
              </w:rPr>
              <w:t>Ю.Н.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Ревин</w:t>
            </w:r>
            <w:proofErr w:type="spellEnd"/>
          </w:p>
          <w:p w:rsidR="002B69C8" w:rsidRDefault="002B69C8" w:rsidP="00465FA0">
            <w:pPr>
              <w:pStyle w:val="a3"/>
              <w:spacing w:after="0" w:line="240" w:lineRule="auto"/>
              <w:jc w:val="right"/>
            </w:pPr>
          </w:p>
          <w:p w:rsidR="002B69C8" w:rsidRDefault="000F11ED" w:rsidP="00465FA0">
            <w:pPr>
              <w:pStyle w:val="a3"/>
              <w:spacing w:after="0" w:line="240" w:lineRule="auto"/>
              <w:jc w:val="right"/>
            </w:pPr>
            <w:r>
              <w:rPr>
                <w:rFonts w:ascii="Arial" w:hAnsi="Arial" w:cs="Arial"/>
              </w:rPr>
              <w:t>М.Н.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Савенкова</w:t>
            </w:r>
          </w:p>
        </w:tc>
      </w:tr>
    </w:tbl>
    <w:p w:rsidR="002B69C8" w:rsidRDefault="002B69C8" w:rsidP="00465FA0">
      <w:pPr>
        <w:pStyle w:val="a3"/>
        <w:autoSpaceDE w:val="0"/>
        <w:spacing w:after="0" w:line="240" w:lineRule="auto"/>
        <w:ind w:firstLine="540"/>
        <w:jc w:val="both"/>
      </w:pPr>
    </w:p>
    <w:sectPr w:rsidR="002B69C8" w:rsidSect="002B69C8">
      <w:pgSz w:w="11906" w:h="16838"/>
      <w:pgMar w:top="1134" w:right="850" w:bottom="1134" w:left="1531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2B69C8"/>
    <w:rsid w:val="000F11ED"/>
    <w:rsid w:val="002B69C8"/>
    <w:rsid w:val="003415EB"/>
    <w:rsid w:val="0034177C"/>
    <w:rsid w:val="00465FA0"/>
    <w:rsid w:val="009410AC"/>
    <w:rsid w:val="00B0660A"/>
    <w:rsid w:val="00B25A51"/>
    <w:rsid w:val="00B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B69C8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4">
    <w:name w:val="Символ нумерации"/>
    <w:rsid w:val="002B69C8"/>
  </w:style>
  <w:style w:type="paragraph" w:customStyle="1" w:styleId="a5">
    <w:name w:val="Заголовок"/>
    <w:basedOn w:val="a3"/>
    <w:next w:val="a6"/>
    <w:rsid w:val="002B69C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3"/>
    <w:rsid w:val="002B69C8"/>
    <w:pPr>
      <w:spacing w:after="120"/>
    </w:pPr>
  </w:style>
  <w:style w:type="paragraph" w:styleId="a7">
    <w:name w:val="List"/>
    <w:basedOn w:val="a6"/>
    <w:rsid w:val="002B69C8"/>
  </w:style>
  <w:style w:type="paragraph" w:styleId="a8">
    <w:name w:val="Title"/>
    <w:basedOn w:val="a3"/>
    <w:rsid w:val="002B69C8"/>
    <w:pPr>
      <w:suppressLineNumbers/>
      <w:spacing w:before="120" w:after="120"/>
    </w:pPr>
    <w:rPr>
      <w:i/>
      <w:iCs/>
    </w:rPr>
  </w:style>
  <w:style w:type="paragraph" w:styleId="a9">
    <w:name w:val="index heading"/>
    <w:basedOn w:val="a3"/>
    <w:rsid w:val="002B69C8"/>
    <w:pPr>
      <w:suppressLineNumbers/>
    </w:pPr>
  </w:style>
  <w:style w:type="paragraph" w:customStyle="1" w:styleId="ConsPlusNormal">
    <w:name w:val="ConsPlusNormal"/>
    <w:rsid w:val="002B69C8"/>
    <w:pPr>
      <w:suppressAutoHyphens/>
      <w:autoSpaceDE w:val="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a">
    <w:name w:val="Содержимое таблицы"/>
    <w:basedOn w:val="a3"/>
    <w:rsid w:val="002B69C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8424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Users</cp:lastModifiedBy>
  <cp:revision>36</cp:revision>
  <cp:lastPrinted>2013-05-20T08:55:00Z</cp:lastPrinted>
  <dcterms:created xsi:type="dcterms:W3CDTF">2013-01-11T10:41:00Z</dcterms:created>
  <dcterms:modified xsi:type="dcterms:W3CDTF">2013-05-29T11:49:00Z</dcterms:modified>
</cp:coreProperties>
</file>