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20" w:rsidRDefault="00051F20" w:rsidP="00051F2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РОССИЙСКАЯ  ФЕДЕРАЦИЯ</w:t>
      </w:r>
    </w:p>
    <w:p w:rsidR="00051F20" w:rsidRDefault="00051F20" w:rsidP="00051F20">
      <w:pPr>
        <w:jc w:val="center"/>
        <w:rPr>
          <w:rFonts w:ascii="Arial" w:hAnsi="Arial" w:cs="Arial"/>
          <w:b/>
        </w:rPr>
      </w:pPr>
    </w:p>
    <w:p w:rsidR="00051F20" w:rsidRDefault="00051F20" w:rsidP="00317900">
      <w:pPr>
        <w:pStyle w:val="1"/>
      </w:pPr>
      <w:r>
        <w:rPr>
          <w:sz w:val="24"/>
        </w:rPr>
        <w:t>ОРЛОВСКАЯ ОБЛАСТЬ</w:t>
      </w:r>
    </w:p>
    <w:p w:rsidR="00051F20" w:rsidRDefault="00051F20" w:rsidP="00051F20">
      <w:pPr>
        <w:pStyle w:val="1"/>
        <w:spacing w:before="240"/>
        <w:rPr>
          <w:sz w:val="24"/>
        </w:rPr>
      </w:pPr>
      <w:r>
        <w:rPr>
          <w:sz w:val="24"/>
        </w:rPr>
        <w:t xml:space="preserve">КОНТРОЛЬНО-СЧЕТНАЯ ПАЛАТА </w:t>
      </w:r>
    </w:p>
    <w:p w:rsidR="00051F20" w:rsidRDefault="00051F20" w:rsidP="00051F20">
      <w:pPr>
        <w:rPr>
          <w:rFonts w:ascii="Arial" w:hAnsi="Arial" w:cs="Arial"/>
        </w:rPr>
      </w:pPr>
    </w:p>
    <w:p w:rsidR="00051F20" w:rsidRDefault="00051F20" w:rsidP="00051F20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ЛИВЕНСКОГО РАЙОНА</w:t>
      </w:r>
    </w:p>
    <w:p w:rsidR="00051F20" w:rsidRDefault="00051F20" w:rsidP="00051F20">
      <w:pPr>
        <w:ind w:firstLine="708"/>
        <w:rPr>
          <w:rFonts w:ascii="Arial" w:hAnsi="Arial" w:cs="Arial"/>
        </w:rPr>
      </w:pPr>
    </w:p>
    <w:p w:rsidR="00051F20" w:rsidRDefault="00051F20" w:rsidP="00051F20">
      <w:pPr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Заключение</w:t>
      </w:r>
    </w:p>
    <w:p w:rsidR="00051F20" w:rsidRDefault="00051F20" w:rsidP="00051F20">
      <w:pPr>
        <w:ind w:firstLine="708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по прогнозу     бюджета Ливенского района </w:t>
      </w:r>
    </w:p>
    <w:p w:rsidR="00051F20" w:rsidRDefault="00051F20" w:rsidP="00051F20">
      <w:pPr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201</w:t>
      </w:r>
      <w:r w:rsidR="0091743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год и на плановый период 201</w:t>
      </w:r>
      <w:r w:rsidR="0091743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и 201</w:t>
      </w:r>
      <w:r w:rsidR="0091743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годов</w:t>
      </w:r>
    </w:p>
    <w:p w:rsidR="00051F20" w:rsidRDefault="00051F20" w:rsidP="00051F20">
      <w:pPr>
        <w:ind w:firstLine="708"/>
        <w:jc w:val="center"/>
        <w:rPr>
          <w:rFonts w:ascii="Arial" w:hAnsi="Arial" w:cs="Arial"/>
        </w:rPr>
      </w:pPr>
    </w:p>
    <w:p w:rsidR="00051F20" w:rsidRDefault="00051F20" w:rsidP="00051F20">
      <w:pPr>
        <w:ind w:firstLine="708"/>
        <w:jc w:val="center"/>
        <w:rPr>
          <w:rFonts w:ascii="Arial" w:hAnsi="Arial" w:cs="Arial"/>
        </w:rPr>
      </w:pPr>
    </w:p>
    <w:p w:rsidR="00051F20" w:rsidRDefault="00051F20" w:rsidP="00051F2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Заключение контрольно-счетной палаты Ливенского района на проект решения «О бюджете Ливенского района на 201</w:t>
      </w:r>
      <w:r w:rsidR="0066519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 и на плановый период 201</w:t>
      </w:r>
      <w:r w:rsidR="0066519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и 201</w:t>
      </w:r>
      <w:r w:rsidR="0066519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годов» подготовлено в соответствии с требованиями Бюджетного </w:t>
      </w:r>
      <w:r w:rsidR="002E5DDF">
        <w:rPr>
          <w:rFonts w:ascii="Arial" w:hAnsi="Arial" w:cs="Arial"/>
        </w:rPr>
        <w:t>К</w:t>
      </w:r>
      <w:r>
        <w:rPr>
          <w:rFonts w:ascii="Arial" w:hAnsi="Arial" w:cs="Arial"/>
        </w:rPr>
        <w:t>одекса Российской Федерации, Положением «О бюджетном процессе</w:t>
      </w:r>
      <w:r w:rsidR="00350F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Ливенском районе».</w:t>
      </w:r>
    </w:p>
    <w:p w:rsidR="00051F20" w:rsidRDefault="00051F20" w:rsidP="00051F20">
      <w:pPr>
        <w:ind w:firstLine="708"/>
        <w:rPr>
          <w:rFonts w:ascii="Arial" w:hAnsi="Arial" w:cs="Arial"/>
        </w:rPr>
      </w:pPr>
    </w:p>
    <w:p w:rsidR="00051F20" w:rsidRDefault="00051F20" w:rsidP="00051F20">
      <w:pPr>
        <w:ind w:firstLine="708"/>
        <w:jc w:val="both"/>
        <w:rPr>
          <w:rFonts w:ascii="Arial" w:hAnsi="Arial" w:cs="Arial"/>
        </w:rPr>
      </w:pPr>
      <w:proofErr w:type="gramStart"/>
      <w:r w:rsidRPr="0064216E">
        <w:rPr>
          <w:rFonts w:ascii="Arial" w:hAnsi="Arial" w:cs="Arial"/>
        </w:rPr>
        <w:t>Проект решения о бюджете на очередной финансовый  201</w:t>
      </w:r>
      <w:r w:rsidR="0064216E" w:rsidRPr="0064216E">
        <w:rPr>
          <w:rFonts w:ascii="Arial" w:hAnsi="Arial" w:cs="Arial"/>
        </w:rPr>
        <w:t>4</w:t>
      </w:r>
      <w:r w:rsidRPr="0064216E">
        <w:rPr>
          <w:rFonts w:ascii="Arial" w:hAnsi="Arial" w:cs="Arial"/>
        </w:rPr>
        <w:t>год   и на плановый период 201</w:t>
      </w:r>
      <w:r w:rsidR="0064216E" w:rsidRPr="0064216E">
        <w:rPr>
          <w:rFonts w:ascii="Arial" w:hAnsi="Arial" w:cs="Arial"/>
        </w:rPr>
        <w:t>5</w:t>
      </w:r>
      <w:r w:rsidRPr="0064216E">
        <w:rPr>
          <w:rFonts w:ascii="Arial" w:hAnsi="Arial" w:cs="Arial"/>
        </w:rPr>
        <w:t xml:space="preserve"> и 201</w:t>
      </w:r>
      <w:r w:rsidR="0064216E" w:rsidRPr="0064216E">
        <w:rPr>
          <w:rFonts w:ascii="Arial" w:hAnsi="Arial" w:cs="Arial"/>
        </w:rPr>
        <w:t>6</w:t>
      </w:r>
      <w:r w:rsidR="00312AA6" w:rsidRPr="0064216E">
        <w:rPr>
          <w:rFonts w:ascii="Arial" w:hAnsi="Arial" w:cs="Arial"/>
        </w:rPr>
        <w:t xml:space="preserve"> </w:t>
      </w:r>
      <w:r w:rsidRPr="0064216E">
        <w:rPr>
          <w:rFonts w:ascii="Arial" w:hAnsi="Arial" w:cs="Arial"/>
        </w:rPr>
        <w:t xml:space="preserve">годы  подготовлен    на основании </w:t>
      </w:r>
      <w:r w:rsidR="0064216E">
        <w:rPr>
          <w:rFonts w:ascii="Arial" w:hAnsi="Arial" w:cs="Arial"/>
        </w:rPr>
        <w:t>прогноза социально-экономического развития Ливенского района на 2014год и на период до 2016года, а также постановления администрации Ливенского района от 30.08.2013г. №318 «Об утверждении основных направлений бюджетной и налоговой политики Ливенского района на 2014 -2016годы».</w:t>
      </w:r>
      <w:proofErr w:type="gramEnd"/>
      <w:r w:rsidR="00C62B4F">
        <w:rPr>
          <w:rFonts w:ascii="Arial" w:hAnsi="Arial" w:cs="Arial"/>
        </w:rPr>
        <w:t xml:space="preserve"> При формировании прогноза доходов учтены также изменения в налоговом и бюджетном законодательстве.</w:t>
      </w:r>
    </w:p>
    <w:p w:rsidR="0064216E" w:rsidRDefault="0064216E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BB1E17" w:rsidRDefault="00BB1E17" w:rsidP="00051F2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Прогноз </w:t>
      </w:r>
      <w:r w:rsidR="00051F20" w:rsidRPr="000865EC">
        <w:rPr>
          <w:rFonts w:ascii="Arial" w:hAnsi="Arial" w:cs="Arial"/>
        </w:rPr>
        <w:t xml:space="preserve"> бюджета  Ливенского района   на 201</w:t>
      </w:r>
      <w:r w:rsidR="0064216E" w:rsidRPr="000865EC">
        <w:rPr>
          <w:rFonts w:ascii="Arial" w:hAnsi="Arial" w:cs="Arial"/>
        </w:rPr>
        <w:t>4</w:t>
      </w:r>
      <w:r w:rsidR="00051F20" w:rsidRPr="000865EC">
        <w:rPr>
          <w:rFonts w:ascii="Arial" w:hAnsi="Arial" w:cs="Arial"/>
        </w:rPr>
        <w:t xml:space="preserve">год </w:t>
      </w:r>
      <w:r w:rsidR="00FC3846">
        <w:rPr>
          <w:rFonts w:ascii="Arial" w:hAnsi="Arial" w:cs="Arial"/>
        </w:rPr>
        <w:t xml:space="preserve">сформирован </w:t>
      </w:r>
      <w:r w:rsidR="00051F20" w:rsidRPr="000865EC">
        <w:rPr>
          <w:rFonts w:ascii="Arial" w:hAnsi="Arial" w:cs="Arial"/>
        </w:rPr>
        <w:t xml:space="preserve"> </w:t>
      </w:r>
      <w:r w:rsidR="00202B36">
        <w:rPr>
          <w:rFonts w:ascii="Arial" w:hAnsi="Arial" w:cs="Arial"/>
        </w:rPr>
        <w:t xml:space="preserve">по доходам  </w:t>
      </w:r>
      <w:r w:rsidR="00051F20" w:rsidRPr="000865EC">
        <w:rPr>
          <w:rFonts w:ascii="Arial" w:hAnsi="Arial" w:cs="Arial"/>
        </w:rPr>
        <w:t xml:space="preserve">в общей сумме </w:t>
      </w:r>
      <w:r w:rsidR="00202B36">
        <w:rPr>
          <w:rFonts w:ascii="Arial" w:hAnsi="Arial" w:cs="Arial"/>
        </w:rPr>
        <w:t xml:space="preserve"> </w:t>
      </w:r>
      <w:r w:rsidR="000865EC" w:rsidRPr="000865EC">
        <w:rPr>
          <w:rFonts w:ascii="Arial" w:hAnsi="Arial" w:cs="Arial"/>
        </w:rPr>
        <w:t>409849,5</w:t>
      </w:r>
      <w:r w:rsidR="00051F20" w:rsidRPr="000865EC">
        <w:rPr>
          <w:rFonts w:ascii="Arial" w:hAnsi="Arial" w:cs="Arial"/>
        </w:rPr>
        <w:t xml:space="preserve"> тыс. руб., </w:t>
      </w:r>
      <w:r>
        <w:rPr>
          <w:rFonts w:ascii="Arial" w:hAnsi="Arial" w:cs="Arial"/>
        </w:rPr>
        <w:t xml:space="preserve"> и по расходам в сумме 413249,5 тыс. руб. </w:t>
      </w:r>
    </w:p>
    <w:p w:rsidR="00BB1E17" w:rsidRPr="00BB1E17" w:rsidRDefault="00BB1E17" w:rsidP="00BB1E17">
      <w:pPr>
        <w:ind w:firstLine="708"/>
        <w:jc w:val="both"/>
        <w:rPr>
          <w:rFonts w:ascii="Arial" w:hAnsi="Arial" w:cs="Arial"/>
          <w:color w:val="FF0000"/>
        </w:rPr>
      </w:pPr>
    </w:p>
    <w:p w:rsidR="00BB1E17" w:rsidRPr="002B704D" w:rsidRDefault="00BB1E17" w:rsidP="00BB1E17">
      <w:pPr>
        <w:ind w:firstLine="708"/>
        <w:jc w:val="both"/>
        <w:rPr>
          <w:rFonts w:ascii="Arial" w:hAnsi="Arial" w:cs="Arial"/>
        </w:rPr>
      </w:pPr>
      <w:r w:rsidRPr="00EC30D9">
        <w:rPr>
          <w:rFonts w:ascii="Arial" w:hAnsi="Arial" w:cs="Arial"/>
        </w:rPr>
        <w:t xml:space="preserve">Дефицит  районного бюджета на 2014год  установлен в сумме 3400,0 тыс. руб., </w:t>
      </w:r>
      <w:r>
        <w:rPr>
          <w:rFonts w:ascii="Arial" w:hAnsi="Arial" w:cs="Arial"/>
        </w:rPr>
        <w:t xml:space="preserve">что </w:t>
      </w:r>
      <w:r w:rsidRPr="00EC30D9">
        <w:rPr>
          <w:rFonts w:ascii="Arial" w:hAnsi="Arial" w:cs="Arial"/>
        </w:rPr>
        <w:t xml:space="preserve">не превышает 10 % от общего объема доходов районного бюджета, без учета утвержденного объема безвозмездных поступлений и поступлений налоговых доходов по дополнительным нормативам отчислений, </w:t>
      </w:r>
      <w:r>
        <w:rPr>
          <w:rFonts w:ascii="Arial" w:hAnsi="Arial" w:cs="Arial"/>
        </w:rPr>
        <w:t xml:space="preserve">и </w:t>
      </w:r>
      <w:r w:rsidRPr="00EC30D9">
        <w:rPr>
          <w:rFonts w:ascii="Arial" w:hAnsi="Arial" w:cs="Arial"/>
        </w:rPr>
        <w:t xml:space="preserve"> соответствует требованиям</w:t>
      </w:r>
      <w:r w:rsidRPr="0064216E">
        <w:rPr>
          <w:rFonts w:ascii="Arial" w:hAnsi="Arial" w:cs="Arial"/>
          <w:color w:val="FF0000"/>
        </w:rPr>
        <w:t xml:space="preserve">  </w:t>
      </w:r>
      <w:r w:rsidRPr="002B704D">
        <w:rPr>
          <w:rFonts w:ascii="Arial" w:hAnsi="Arial" w:cs="Arial"/>
        </w:rPr>
        <w:t xml:space="preserve">статьи  92.1 Бюджетного </w:t>
      </w:r>
      <w:r w:rsidR="0052591E">
        <w:rPr>
          <w:rFonts w:ascii="Arial" w:hAnsi="Arial" w:cs="Arial"/>
        </w:rPr>
        <w:t>К</w:t>
      </w:r>
      <w:r w:rsidRPr="002B704D">
        <w:rPr>
          <w:rFonts w:ascii="Arial" w:hAnsi="Arial" w:cs="Arial"/>
        </w:rPr>
        <w:t xml:space="preserve">одекса Российской Федерации. </w:t>
      </w:r>
    </w:p>
    <w:p w:rsidR="00BB1E17" w:rsidRPr="0064216E" w:rsidRDefault="00BB1E17" w:rsidP="00BB1E17">
      <w:pPr>
        <w:jc w:val="both"/>
        <w:rPr>
          <w:rFonts w:ascii="Arial" w:hAnsi="Arial" w:cs="Arial"/>
          <w:color w:val="FF0000"/>
        </w:rPr>
      </w:pPr>
    </w:p>
    <w:p w:rsidR="00BB1E17" w:rsidRDefault="00BB1E17" w:rsidP="00BB1E17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Pr="002B704D">
        <w:rPr>
          <w:rFonts w:ascii="Arial" w:hAnsi="Arial" w:cs="Arial"/>
        </w:rPr>
        <w:t xml:space="preserve">Источниками  финансирования дефицита  бюджета Ливенского района в 2014 году являются кредиты   кредитных  организаций и </w:t>
      </w:r>
      <w:r>
        <w:rPr>
          <w:rFonts w:ascii="Arial" w:hAnsi="Arial" w:cs="Arial"/>
        </w:rPr>
        <w:t xml:space="preserve">бюджетные </w:t>
      </w:r>
      <w:r w:rsidRPr="002B704D">
        <w:rPr>
          <w:rFonts w:ascii="Arial" w:hAnsi="Arial" w:cs="Arial"/>
        </w:rPr>
        <w:t>кредиты от других бюджетов бюджетной системы, это  позволит сохранить принцип сбалансированности бюджета, установленный  статьей 33 Бюджетного Кодекса Российской Федерации.</w:t>
      </w:r>
    </w:p>
    <w:p w:rsidR="0052591E" w:rsidRDefault="0052591E" w:rsidP="00BB1E17">
      <w:pPr>
        <w:jc w:val="both"/>
        <w:rPr>
          <w:rFonts w:ascii="Arial" w:hAnsi="Arial" w:cs="Arial"/>
        </w:rPr>
      </w:pPr>
    </w:p>
    <w:p w:rsidR="00BB1E17" w:rsidRPr="009C500F" w:rsidRDefault="0052591E" w:rsidP="00051F2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формировании прогнозного плана по доходам на 2014год учтены нормативы  и ставки </w:t>
      </w:r>
      <w:r w:rsidR="00AA7703">
        <w:rPr>
          <w:rFonts w:ascii="Arial" w:hAnsi="Arial" w:cs="Arial"/>
        </w:rPr>
        <w:t>установленные на законодательном уровне, а также темпы роста и фактическое поступление в разрезе каждого источника в течени</w:t>
      </w:r>
      <w:proofErr w:type="gramStart"/>
      <w:r w:rsidR="00AA7703">
        <w:rPr>
          <w:rFonts w:ascii="Arial" w:hAnsi="Arial" w:cs="Arial"/>
        </w:rPr>
        <w:t>и</w:t>
      </w:r>
      <w:proofErr w:type="gramEnd"/>
      <w:r w:rsidR="00AA7703">
        <w:rPr>
          <w:rFonts w:ascii="Arial" w:hAnsi="Arial" w:cs="Arial"/>
        </w:rPr>
        <w:t xml:space="preserve"> 2013года.</w:t>
      </w:r>
    </w:p>
    <w:p w:rsidR="00BB1E17" w:rsidRPr="009C500F" w:rsidRDefault="00BB1E17" w:rsidP="00BB1E17">
      <w:pPr>
        <w:ind w:firstLine="708"/>
        <w:jc w:val="both"/>
        <w:rPr>
          <w:rFonts w:ascii="Arial" w:hAnsi="Arial" w:cs="Arial"/>
        </w:rPr>
      </w:pPr>
      <w:proofErr w:type="gramStart"/>
      <w:r w:rsidRPr="009C500F">
        <w:rPr>
          <w:rFonts w:ascii="Arial" w:hAnsi="Arial" w:cs="Arial"/>
        </w:rPr>
        <w:t>Основными источниками формирования доходной части бюджета на 2014год выступают средства, передаваемые районному бюджету в виде безвозмездных поступле</w:t>
      </w:r>
      <w:r w:rsidR="003C0979" w:rsidRPr="009C500F">
        <w:rPr>
          <w:rFonts w:ascii="Arial" w:hAnsi="Arial" w:cs="Arial"/>
        </w:rPr>
        <w:t xml:space="preserve">ний в сумме </w:t>
      </w:r>
      <w:r w:rsidRPr="009C500F">
        <w:rPr>
          <w:rFonts w:ascii="Arial" w:hAnsi="Arial" w:cs="Arial"/>
        </w:rPr>
        <w:t xml:space="preserve"> 310565,0 тыс. руб. (75,8%),  в т. ч. </w:t>
      </w:r>
      <w:r w:rsidR="004C4CC7" w:rsidRPr="009C500F">
        <w:rPr>
          <w:rFonts w:ascii="Arial" w:hAnsi="Arial" w:cs="Arial"/>
        </w:rPr>
        <w:t xml:space="preserve"> </w:t>
      </w:r>
      <w:r w:rsidRPr="009C500F">
        <w:rPr>
          <w:rFonts w:ascii="Arial" w:hAnsi="Arial" w:cs="Arial"/>
        </w:rPr>
        <w:t xml:space="preserve">дотации </w:t>
      </w:r>
      <w:r w:rsidRPr="009C500F">
        <w:rPr>
          <w:rFonts w:ascii="Arial" w:hAnsi="Arial" w:cs="Arial"/>
        </w:rPr>
        <w:lastRenderedPageBreak/>
        <w:t>– 68151,0 тыс. руб., субсидии – 6704,2 тыс. руб., субвенции – 235672,8 тыс. руб., прочие безвозмездные поступления- 37,0 тыс. руб.</w:t>
      </w:r>
      <w:proofErr w:type="gramEnd"/>
    </w:p>
    <w:p w:rsidR="00BB1E17" w:rsidRPr="009C500F" w:rsidRDefault="00481D54" w:rsidP="00051F20">
      <w:pPr>
        <w:ind w:firstLine="708"/>
        <w:jc w:val="both"/>
        <w:rPr>
          <w:rFonts w:ascii="Arial" w:hAnsi="Arial" w:cs="Arial"/>
        </w:rPr>
      </w:pPr>
      <w:r w:rsidRPr="009C500F">
        <w:rPr>
          <w:rFonts w:ascii="Arial" w:hAnsi="Arial" w:cs="Arial"/>
        </w:rPr>
        <w:t xml:space="preserve">  </w:t>
      </w:r>
    </w:p>
    <w:p w:rsidR="004C4CC7" w:rsidRDefault="00AA3A9E" w:rsidP="004C4CC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481D54">
        <w:rPr>
          <w:rFonts w:ascii="Arial" w:hAnsi="Arial" w:cs="Arial"/>
        </w:rPr>
        <w:t>обственны</w:t>
      </w:r>
      <w:r>
        <w:rPr>
          <w:rFonts w:ascii="Arial" w:hAnsi="Arial" w:cs="Arial"/>
        </w:rPr>
        <w:t>е</w:t>
      </w:r>
      <w:r w:rsidR="00481D54">
        <w:rPr>
          <w:rFonts w:ascii="Arial" w:hAnsi="Arial" w:cs="Arial"/>
        </w:rPr>
        <w:t xml:space="preserve"> доход</w:t>
      </w:r>
      <w:r>
        <w:rPr>
          <w:rFonts w:ascii="Arial" w:hAnsi="Arial" w:cs="Arial"/>
        </w:rPr>
        <w:t xml:space="preserve">ы </w:t>
      </w:r>
      <w:r w:rsidR="00481D54">
        <w:rPr>
          <w:rFonts w:ascii="Arial" w:hAnsi="Arial" w:cs="Arial"/>
        </w:rPr>
        <w:t xml:space="preserve"> районного бюджета составля</w:t>
      </w:r>
      <w:r>
        <w:rPr>
          <w:rFonts w:ascii="Arial" w:hAnsi="Arial" w:cs="Arial"/>
        </w:rPr>
        <w:t>ю</w:t>
      </w:r>
      <w:r w:rsidR="00043CEC">
        <w:rPr>
          <w:rFonts w:ascii="Arial" w:hAnsi="Arial" w:cs="Arial"/>
        </w:rPr>
        <w:t>т  99284,5 тыс. руб.</w:t>
      </w:r>
      <w:r w:rsidR="004C4CC7">
        <w:rPr>
          <w:rFonts w:ascii="Arial" w:hAnsi="Arial" w:cs="Arial"/>
        </w:rPr>
        <w:t xml:space="preserve"> или </w:t>
      </w:r>
      <w:r w:rsidR="00043CEC">
        <w:rPr>
          <w:rFonts w:ascii="Arial" w:hAnsi="Arial" w:cs="Arial"/>
        </w:rPr>
        <w:t xml:space="preserve"> 2</w:t>
      </w:r>
      <w:r w:rsidR="00AA7703">
        <w:rPr>
          <w:rFonts w:ascii="Arial" w:hAnsi="Arial" w:cs="Arial"/>
        </w:rPr>
        <w:t>4,2% в общем объеме доходов районного бюджета.</w:t>
      </w:r>
    </w:p>
    <w:p w:rsidR="00F72EF0" w:rsidRDefault="00F72EF0" w:rsidP="004C4CC7">
      <w:pPr>
        <w:ind w:firstLine="708"/>
        <w:jc w:val="both"/>
        <w:rPr>
          <w:rFonts w:ascii="Arial" w:hAnsi="Arial" w:cs="Arial"/>
        </w:rPr>
      </w:pPr>
    </w:p>
    <w:p w:rsidR="004C4CC7" w:rsidRDefault="00AA7703" w:rsidP="004C4CC7">
      <w:pPr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С</w:t>
      </w:r>
      <w:r w:rsidR="004C4CC7">
        <w:rPr>
          <w:rFonts w:ascii="Arial" w:hAnsi="Arial" w:cs="Arial"/>
        </w:rPr>
        <w:t xml:space="preserve">труктура </w:t>
      </w:r>
      <w:r>
        <w:rPr>
          <w:rFonts w:ascii="Arial" w:hAnsi="Arial" w:cs="Arial"/>
        </w:rPr>
        <w:t xml:space="preserve">собственных доходов </w:t>
      </w:r>
      <w:r w:rsidR="004C4CC7" w:rsidRPr="009F1A5B">
        <w:rPr>
          <w:rFonts w:ascii="Arial" w:hAnsi="Arial" w:cs="Arial"/>
        </w:rPr>
        <w:t xml:space="preserve"> </w:t>
      </w:r>
      <w:r w:rsidR="004C4CC7">
        <w:rPr>
          <w:rFonts w:ascii="Arial" w:hAnsi="Arial" w:cs="Arial"/>
        </w:rPr>
        <w:t xml:space="preserve">представлена </w:t>
      </w:r>
      <w:r w:rsidR="004C4CC7" w:rsidRPr="009F1A5B">
        <w:rPr>
          <w:rFonts w:ascii="Arial" w:hAnsi="Arial" w:cs="Arial"/>
        </w:rPr>
        <w:t xml:space="preserve"> налоговым</w:t>
      </w:r>
      <w:r w:rsidR="00284E7F">
        <w:rPr>
          <w:rFonts w:ascii="Arial" w:hAnsi="Arial" w:cs="Arial"/>
        </w:rPr>
        <w:t>и</w:t>
      </w:r>
      <w:r w:rsidR="004C4CC7" w:rsidRPr="009F1A5B">
        <w:rPr>
          <w:rFonts w:ascii="Arial" w:hAnsi="Arial" w:cs="Arial"/>
        </w:rPr>
        <w:t xml:space="preserve">  доходам</w:t>
      </w:r>
      <w:r w:rsidR="00284E7F">
        <w:rPr>
          <w:rFonts w:ascii="Arial" w:hAnsi="Arial" w:cs="Arial"/>
        </w:rPr>
        <w:t>и в сумме 92833,5 тыс. руб. ,</w:t>
      </w:r>
      <w:proofErr w:type="gramStart"/>
      <w:r w:rsidR="00284E7F">
        <w:rPr>
          <w:rFonts w:ascii="Arial" w:hAnsi="Arial" w:cs="Arial"/>
        </w:rPr>
        <w:t>(</w:t>
      </w:r>
      <w:r w:rsidR="004C4CC7" w:rsidRPr="009F1A5B">
        <w:rPr>
          <w:rFonts w:ascii="Arial" w:hAnsi="Arial" w:cs="Arial"/>
        </w:rPr>
        <w:t xml:space="preserve"> </w:t>
      </w:r>
      <w:proofErr w:type="gramEnd"/>
      <w:r w:rsidR="004C4CC7" w:rsidRPr="009F1A5B">
        <w:rPr>
          <w:rFonts w:ascii="Arial" w:hAnsi="Arial" w:cs="Arial"/>
        </w:rPr>
        <w:t>93,5%</w:t>
      </w:r>
      <w:r w:rsidR="00284E7F">
        <w:rPr>
          <w:rFonts w:ascii="Arial" w:hAnsi="Arial" w:cs="Arial"/>
        </w:rPr>
        <w:t>)  и неналоговыми доходами в сумме 6451,0 тыс. руб.(6,5%).</w:t>
      </w:r>
    </w:p>
    <w:p w:rsidR="00043CEC" w:rsidRDefault="00043CEC" w:rsidP="00043CEC">
      <w:pPr>
        <w:ind w:firstLine="708"/>
        <w:jc w:val="both"/>
        <w:rPr>
          <w:rFonts w:ascii="Arial" w:hAnsi="Arial" w:cs="Arial"/>
        </w:rPr>
      </w:pPr>
    </w:p>
    <w:p w:rsidR="00FC5E51" w:rsidRPr="00B530F4" w:rsidRDefault="007A03A3" w:rsidP="00AA7703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="00B530F4">
        <w:rPr>
          <w:rFonts w:ascii="Arial" w:hAnsi="Arial" w:cs="Arial"/>
        </w:rPr>
        <w:t>Показатели д</w:t>
      </w:r>
      <w:r w:rsidR="00AA3A9E">
        <w:rPr>
          <w:rFonts w:ascii="Arial" w:hAnsi="Arial" w:cs="Arial"/>
        </w:rPr>
        <w:t xml:space="preserve">оходных </w:t>
      </w:r>
      <w:r w:rsidR="009F1A5B" w:rsidRPr="00284E7F">
        <w:rPr>
          <w:rFonts w:ascii="Arial" w:hAnsi="Arial" w:cs="Arial"/>
        </w:rPr>
        <w:t xml:space="preserve"> </w:t>
      </w:r>
      <w:r w:rsidR="009F1A5B" w:rsidRPr="00B530F4">
        <w:rPr>
          <w:rFonts w:ascii="Arial" w:hAnsi="Arial" w:cs="Arial"/>
        </w:rPr>
        <w:t>источник</w:t>
      </w:r>
      <w:r w:rsidR="00AA3A9E" w:rsidRPr="00B530F4">
        <w:rPr>
          <w:rFonts w:ascii="Arial" w:hAnsi="Arial" w:cs="Arial"/>
        </w:rPr>
        <w:t>ов</w:t>
      </w:r>
      <w:r w:rsidR="00AA7703">
        <w:rPr>
          <w:rFonts w:ascii="Arial" w:hAnsi="Arial" w:cs="Arial"/>
        </w:rPr>
        <w:t xml:space="preserve">, по налоговым платежам, </w:t>
      </w:r>
      <w:r w:rsidR="00AA3A9E" w:rsidRPr="00B530F4">
        <w:rPr>
          <w:rFonts w:ascii="Arial" w:hAnsi="Arial" w:cs="Arial"/>
        </w:rPr>
        <w:t xml:space="preserve"> характеризуются следующими </w:t>
      </w:r>
      <w:r w:rsidR="009F1A5B" w:rsidRPr="00B530F4">
        <w:rPr>
          <w:rFonts w:ascii="Arial" w:hAnsi="Arial" w:cs="Arial"/>
        </w:rPr>
        <w:t xml:space="preserve"> </w:t>
      </w:r>
      <w:r w:rsidR="00B530F4" w:rsidRPr="00B530F4">
        <w:rPr>
          <w:rFonts w:ascii="Arial" w:hAnsi="Arial" w:cs="Arial"/>
        </w:rPr>
        <w:t>данными</w:t>
      </w:r>
      <w:r w:rsidR="00FC5E51" w:rsidRPr="00B530F4">
        <w:rPr>
          <w:rFonts w:ascii="Arial" w:hAnsi="Arial" w:cs="Arial"/>
        </w:rPr>
        <w:t>:</w:t>
      </w:r>
    </w:p>
    <w:p w:rsidR="00FC5E51" w:rsidRPr="00AA3A9E" w:rsidRDefault="00FC5E51" w:rsidP="00284E7F">
      <w:pPr>
        <w:jc w:val="both"/>
        <w:rPr>
          <w:rFonts w:ascii="Arial" w:hAnsi="Arial" w:cs="Arial"/>
          <w:color w:val="FF0000"/>
        </w:rPr>
      </w:pPr>
    </w:p>
    <w:p w:rsidR="00AA7703" w:rsidRDefault="00DE1B2D" w:rsidP="00FC5E5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Прогнозные поступления </w:t>
      </w:r>
      <w:r w:rsidR="00FC5E51" w:rsidRPr="009F1A5B">
        <w:rPr>
          <w:rFonts w:ascii="Arial" w:hAnsi="Arial" w:cs="Arial"/>
        </w:rPr>
        <w:t>налог</w:t>
      </w:r>
      <w:r w:rsidR="00FC5E51">
        <w:rPr>
          <w:rFonts w:ascii="Arial" w:hAnsi="Arial" w:cs="Arial"/>
        </w:rPr>
        <w:t xml:space="preserve">а  на доходы физических лиц </w:t>
      </w:r>
      <w:r>
        <w:rPr>
          <w:rFonts w:ascii="Arial" w:hAnsi="Arial" w:cs="Arial"/>
        </w:rPr>
        <w:t>запланир</w:t>
      </w:r>
      <w:r w:rsidR="00357029">
        <w:rPr>
          <w:rFonts w:ascii="Arial" w:hAnsi="Arial" w:cs="Arial"/>
        </w:rPr>
        <w:t xml:space="preserve">ованы в сумме 81927,5 тыс. руб., </w:t>
      </w:r>
      <w:r w:rsidR="002E5DDF">
        <w:rPr>
          <w:rFonts w:ascii="Arial" w:hAnsi="Arial" w:cs="Arial"/>
        </w:rPr>
        <w:t xml:space="preserve">и </w:t>
      </w:r>
      <w:r w:rsidR="00357029">
        <w:rPr>
          <w:rFonts w:ascii="Arial" w:hAnsi="Arial" w:cs="Arial"/>
        </w:rPr>
        <w:t xml:space="preserve"> состав</w:t>
      </w:r>
      <w:r w:rsidR="002E5DDF">
        <w:rPr>
          <w:rFonts w:ascii="Arial" w:hAnsi="Arial" w:cs="Arial"/>
        </w:rPr>
        <w:t xml:space="preserve">ляют </w:t>
      </w:r>
      <w:r w:rsidR="00357029">
        <w:rPr>
          <w:rFonts w:ascii="Arial" w:hAnsi="Arial" w:cs="Arial"/>
        </w:rPr>
        <w:t xml:space="preserve"> 88% </w:t>
      </w:r>
      <w:r w:rsidR="00FC5E51">
        <w:rPr>
          <w:rFonts w:ascii="Arial" w:hAnsi="Arial" w:cs="Arial"/>
        </w:rPr>
        <w:t>общего</w:t>
      </w:r>
      <w:r w:rsidR="00357029">
        <w:rPr>
          <w:rFonts w:ascii="Arial" w:hAnsi="Arial" w:cs="Arial"/>
        </w:rPr>
        <w:t xml:space="preserve"> объема налоговых  поступлений. Прирост в абсолютной величине к прогнозному плану предыдущего бюджетного периода состав</w:t>
      </w:r>
      <w:r w:rsidR="001E3BD3">
        <w:rPr>
          <w:rFonts w:ascii="Arial" w:hAnsi="Arial" w:cs="Arial"/>
        </w:rPr>
        <w:t xml:space="preserve">ляет </w:t>
      </w:r>
      <w:r w:rsidR="00357029">
        <w:rPr>
          <w:rFonts w:ascii="Arial" w:hAnsi="Arial" w:cs="Arial"/>
        </w:rPr>
        <w:t xml:space="preserve"> </w:t>
      </w:r>
      <w:r w:rsidR="001E3BD3">
        <w:rPr>
          <w:rFonts w:ascii="Arial" w:hAnsi="Arial" w:cs="Arial"/>
        </w:rPr>
        <w:t xml:space="preserve">107,9%, </w:t>
      </w:r>
      <w:r w:rsidR="00AA7703">
        <w:rPr>
          <w:rFonts w:ascii="Arial" w:hAnsi="Arial" w:cs="Arial"/>
        </w:rPr>
        <w:t xml:space="preserve"> или 6027,5 тыс. руб., </w:t>
      </w:r>
      <w:r w:rsidR="001E3BD3">
        <w:rPr>
          <w:rFonts w:ascii="Arial" w:hAnsi="Arial" w:cs="Arial"/>
        </w:rPr>
        <w:t xml:space="preserve">который   обеспечен </w:t>
      </w:r>
      <w:r w:rsidR="00903F72">
        <w:rPr>
          <w:rFonts w:ascii="Arial" w:hAnsi="Arial" w:cs="Arial"/>
        </w:rPr>
        <w:t xml:space="preserve">темпами </w:t>
      </w:r>
      <w:r w:rsidR="00AA7703">
        <w:rPr>
          <w:rFonts w:ascii="Arial" w:hAnsi="Arial" w:cs="Arial"/>
        </w:rPr>
        <w:t xml:space="preserve"> рост</w:t>
      </w:r>
      <w:r w:rsidR="002966B2">
        <w:rPr>
          <w:rFonts w:ascii="Arial" w:hAnsi="Arial" w:cs="Arial"/>
        </w:rPr>
        <w:t>а поступлений.</w:t>
      </w:r>
    </w:p>
    <w:p w:rsidR="007A03A3" w:rsidRPr="009F1A5B" w:rsidRDefault="007A03A3" w:rsidP="00051F20">
      <w:pPr>
        <w:jc w:val="both"/>
        <w:rPr>
          <w:rFonts w:ascii="Arial" w:hAnsi="Arial" w:cs="Arial"/>
        </w:rPr>
      </w:pPr>
    </w:p>
    <w:p w:rsidR="007A03A3" w:rsidRDefault="009F1A5B" w:rsidP="00C0333E">
      <w:pPr>
        <w:ind w:firstLine="708"/>
        <w:jc w:val="both"/>
        <w:rPr>
          <w:rFonts w:ascii="Arial" w:hAnsi="Arial" w:cs="Arial"/>
        </w:rPr>
      </w:pPr>
      <w:r w:rsidRPr="009F1A5B">
        <w:rPr>
          <w:rFonts w:ascii="Arial" w:hAnsi="Arial" w:cs="Arial"/>
        </w:rPr>
        <w:t>Доходы от уплаты акцизов</w:t>
      </w:r>
      <w:r w:rsidR="0066519E">
        <w:rPr>
          <w:rFonts w:ascii="Arial" w:hAnsi="Arial" w:cs="Arial"/>
        </w:rPr>
        <w:t xml:space="preserve">, </w:t>
      </w:r>
      <w:r w:rsidRPr="009F1A5B">
        <w:rPr>
          <w:rFonts w:ascii="Arial" w:hAnsi="Arial" w:cs="Arial"/>
        </w:rPr>
        <w:t xml:space="preserve"> планируется получить в сумме 4269,0 тыс. руб., их зачисление</w:t>
      </w:r>
      <w:r w:rsidR="00FC5E51">
        <w:rPr>
          <w:rFonts w:ascii="Arial" w:hAnsi="Arial" w:cs="Arial"/>
        </w:rPr>
        <w:t xml:space="preserve"> в районный бюджет определено </w:t>
      </w:r>
      <w:r w:rsidR="00C0333E">
        <w:rPr>
          <w:rFonts w:ascii="Arial" w:hAnsi="Arial" w:cs="Arial"/>
        </w:rPr>
        <w:t xml:space="preserve">на законодательном уровне, с целью финансирования </w:t>
      </w:r>
      <w:r w:rsidR="00130E57">
        <w:rPr>
          <w:rFonts w:ascii="Arial" w:hAnsi="Arial" w:cs="Arial"/>
        </w:rPr>
        <w:t>Дорожного фонда Ливенского района.</w:t>
      </w:r>
    </w:p>
    <w:p w:rsidR="00C0333E" w:rsidRPr="0064216E" w:rsidRDefault="00C0333E" w:rsidP="00C0333E">
      <w:pPr>
        <w:ind w:firstLine="708"/>
        <w:jc w:val="both"/>
        <w:rPr>
          <w:rFonts w:ascii="Arial" w:hAnsi="Arial" w:cs="Arial"/>
          <w:color w:val="FF0000"/>
        </w:rPr>
      </w:pPr>
    </w:p>
    <w:p w:rsidR="00430225" w:rsidRDefault="007A03A3" w:rsidP="007A03A3">
      <w:pPr>
        <w:jc w:val="both"/>
        <w:rPr>
          <w:rFonts w:ascii="Arial" w:hAnsi="Arial" w:cs="Arial"/>
        </w:rPr>
      </w:pPr>
      <w:r w:rsidRPr="00430225">
        <w:rPr>
          <w:rFonts w:ascii="Arial" w:hAnsi="Arial" w:cs="Arial"/>
        </w:rPr>
        <w:tab/>
      </w:r>
      <w:r w:rsidR="00430225" w:rsidRPr="00430225">
        <w:rPr>
          <w:rFonts w:ascii="Arial" w:hAnsi="Arial" w:cs="Arial"/>
        </w:rPr>
        <w:t>Д</w:t>
      </w:r>
      <w:r w:rsidRPr="00430225">
        <w:rPr>
          <w:rFonts w:ascii="Arial" w:hAnsi="Arial" w:cs="Arial"/>
        </w:rPr>
        <w:t>оход</w:t>
      </w:r>
      <w:r w:rsidR="00430225" w:rsidRPr="00430225">
        <w:rPr>
          <w:rFonts w:ascii="Arial" w:hAnsi="Arial" w:cs="Arial"/>
        </w:rPr>
        <w:t xml:space="preserve">ы от </w:t>
      </w:r>
      <w:r w:rsidRPr="00430225">
        <w:rPr>
          <w:rFonts w:ascii="Arial" w:hAnsi="Arial" w:cs="Arial"/>
        </w:rPr>
        <w:t xml:space="preserve">  единого налога на вменённый доход </w:t>
      </w:r>
      <w:r w:rsidR="00430225" w:rsidRPr="00430225">
        <w:rPr>
          <w:rFonts w:ascii="Arial" w:hAnsi="Arial" w:cs="Arial"/>
        </w:rPr>
        <w:t xml:space="preserve"> </w:t>
      </w:r>
      <w:r w:rsidR="0066519E">
        <w:rPr>
          <w:rFonts w:ascii="Arial" w:hAnsi="Arial" w:cs="Arial"/>
        </w:rPr>
        <w:t xml:space="preserve">запланированы </w:t>
      </w:r>
      <w:r w:rsidR="00430225" w:rsidRPr="00430225">
        <w:rPr>
          <w:rFonts w:ascii="Arial" w:hAnsi="Arial" w:cs="Arial"/>
        </w:rPr>
        <w:t xml:space="preserve"> в сумме 4887,0 тыс. руб.,  прирост</w:t>
      </w:r>
      <w:r w:rsidR="00342C4A">
        <w:rPr>
          <w:rFonts w:ascii="Arial" w:hAnsi="Arial" w:cs="Arial"/>
        </w:rPr>
        <w:t xml:space="preserve"> к прогнозному плану 2013года составляет 113,1% </w:t>
      </w:r>
      <w:proofErr w:type="gramStart"/>
      <w:r w:rsidR="00342C4A">
        <w:rPr>
          <w:rFonts w:ascii="Arial" w:hAnsi="Arial" w:cs="Arial"/>
        </w:rPr>
        <w:t>(</w:t>
      </w:r>
      <w:r w:rsidR="00430225" w:rsidRPr="00430225">
        <w:rPr>
          <w:rFonts w:ascii="Arial" w:hAnsi="Arial" w:cs="Arial"/>
        </w:rPr>
        <w:t xml:space="preserve"> </w:t>
      </w:r>
      <w:proofErr w:type="gramEnd"/>
      <w:r w:rsidR="00430225" w:rsidRPr="00430225">
        <w:rPr>
          <w:rFonts w:ascii="Arial" w:hAnsi="Arial" w:cs="Arial"/>
        </w:rPr>
        <w:t>567,0 тыс. руб.</w:t>
      </w:r>
      <w:r w:rsidR="00342C4A">
        <w:rPr>
          <w:rFonts w:ascii="Arial" w:hAnsi="Arial" w:cs="Arial"/>
        </w:rPr>
        <w:t xml:space="preserve">), увеличение  </w:t>
      </w:r>
      <w:r w:rsidR="00AA7703">
        <w:rPr>
          <w:rFonts w:ascii="Arial" w:hAnsi="Arial" w:cs="Arial"/>
        </w:rPr>
        <w:t xml:space="preserve">плана  скорректировано с учетом </w:t>
      </w:r>
      <w:r w:rsidR="00903F72">
        <w:rPr>
          <w:rFonts w:ascii="Arial" w:hAnsi="Arial" w:cs="Arial"/>
        </w:rPr>
        <w:t>увеличения коэффициента уплаты налога.</w:t>
      </w:r>
    </w:p>
    <w:p w:rsidR="00342C4A" w:rsidRPr="00430225" w:rsidRDefault="00342C4A" w:rsidP="007A03A3">
      <w:pPr>
        <w:jc w:val="both"/>
        <w:rPr>
          <w:rFonts w:ascii="Arial" w:hAnsi="Arial" w:cs="Arial"/>
        </w:rPr>
      </w:pPr>
    </w:p>
    <w:p w:rsidR="00654514" w:rsidRDefault="00DE1B2D" w:rsidP="007A03A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Pr="00DE1B2D">
        <w:rPr>
          <w:rFonts w:ascii="Arial" w:hAnsi="Arial" w:cs="Arial"/>
        </w:rPr>
        <w:t>Прогнозные поступления единого сельскохозяйственного налога на 2014год запланированы на уровне прошлого бюджетного периода и составили  1350,00 тыс. руб.</w:t>
      </w:r>
      <w:r w:rsidR="00654514">
        <w:rPr>
          <w:rFonts w:ascii="Arial" w:hAnsi="Arial" w:cs="Arial"/>
        </w:rPr>
        <w:t>, полнотой наполняемости данного вида доходов является конечный результат деятельности сельскохозяйственных предприятий.</w:t>
      </w:r>
    </w:p>
    <w:p w:rsidR="00430225" w:rsidRDefault="00C9518E" w:rsidP="007A03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30225" w:rsidRPr="00903F72" w:rsidRDefault="00430225" w:rsidP="007A03A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66519E" w:rsidRPr="0066519E">
        <w:rPr>
          <w:rFonts w:ascii="Arial" w:hAnsi="Arial" w:cs="Arial"/>
        </w:rPr>
        <w:t xml:space="preserve">В группе налоговых доходов снижение отмечено по </w:t>
      </w:r>
      <w:r w:rsidR="0057790A">
        <w:rPr>
          <w:rFonts w:ascii="Arial" w:hAnsi="Arial" w:cs="Arial"/>
        </w:rPr>
        <w:t xml:space="preserve">двум </w:t>
      </w:r>
      <w:r w:rsidR="0066519E" w:rsidRPr="0066519E">
        <w:rPr>
          <w:rFonts w:ascii="Arial" w:hAnsi="Arial" w:cs="Arial"/>
        </w:rPr>
        <w:t xml:space="preserve">прогнозным </w:t>
      </w:r>
      <w:r w:rsidRPr="0066519E">
        <w:rPr>
          <w:rFonts w:ascii="Arial" w:hAnsi="Arial" w:cs="Arial"/>
        </w:rPr>
        <w:t xml:space="preserve"> </w:t>
      </w:r>
      <w:r w:rsidR="0057790A">
        <w:rPr>
          <w:rFonts w:ascii="Arial" w:hAnsi="Arial" w:cs="Arial"/>
        </w:rPr>
        <w:t xml:space="preserve">источникам: по налогу </w:t>
      </w:r>
      <w:r w:rsidRPr="00430225">
        <w:rPr>
          <w:rFonts w:ascii="Arial" w:hAnsi="Arial" w:cs="Arial"/>
        </w:rPr>
        <w:t xml:space="preserve">на патент </w:t>
      </w:r>
      <w:r w:rsidR="0066519E">
        <w:rPr>
          <w:rFonts w:ascii="Arial" w:hAnsi="Arial" w:cs="Arial"/>
        </w:rPr>
        <w:t>в сумме 3,0 тыс. руб.</w:t>
      </w:r>
      <w:r w:rsidR="00C9518E">
        <w:rPr>
          <w:rFonts w:ascii="Arial" w:hAnsi="Arial" w:cs="Arial"/>
        </w:rPr>
        <w:t xml:space="preserve"> и основано на фактических поступлениях текущего периода, </w:t>
      </w:r>
      <w:r w:rsidR="0066519E">
        <w:rPr>
          <w:rFonts w:ascii="Arial" w:hAnsi="Arial" w:cs="Arial"/>
        </w:rPr>
        <w:t xml:space="preserve">  и </w:t>
      </w:r>
      <w:r w:rsidRPr="00430225">
        <w:rPr>
          <w:rFonts w:ascii="Arial" w:hAnsi="Arial" w:cs="Arial"/>
        </w:rPr>
        <w:t xml:space="preserve"> государственной пошлине в </w:t>
      </w:r>
      <w:r w:rsidR="0066519E">
        <w:rPr>
          <w:rFonts w:ascii="Arial" w:hAnsi="Arial" w:cs="Arial"/>
        </w:rPr>
        <w:t xml:space="preserve">сумме </w:t>
      </w:r>
      <w:r w:rsidRPr="00430225">
        <w:rPr>
          <w:rFonts w:ascii="Arial" w:hAnsi="Arial" w:cs="Arial"/>
        </w:rPr>
        <w:t xml:space="preserve"> 249,0 тыс. руб.</w:t>
      </w:r>
      <w:r w:rsidR="00C9518E">
        <w:rPr>
          <w:rFonts w:ascii="Arial" w:hAnsi="Arial" w:cs="Arial"/>
        </w:rPr>
        <w:t xml:space="preserve">, </w:t>
      </w:r>
      <w:r w:rsidR="00C9518E" w:rsidRPr="00903F72">
        <w:rPr>
          <w:rFonts w:ascii="Arial" w:hAnsi="Arial" w:cs="Arial"/>
        </w:rPr>
        <w:t>п</w:t>
      </w:r>
      <w:r w:rsidRPr="00903F72">
        <w:rPr>
          <w:rFonts w:ascii="Arial" w:hAnsi="Arial" w:cs="Arial"/>
        </w:rPr>
        <w:t xml:space="preserve">ричиной  уменьшения является </w:t>
      </w:r>
      <w:r w:rsidR="00903F72" w:rsidRPr="00903F72">
        <w:rPr>
          <w:rFonts w:ascii="Arial" w:hAnsi="Arial" w:cs="Arial"/>
        </w:rPr>
        <w:t xml:space="preserve"> пересмотр </w:t>
      </w:r>
      <w:r w:rsidR="0093324A">
        <w:rPr>
          <w:rFonts w:ascii="Arial" w:hAnsi="Arial" w:cs="Arial"/>
        </w:rPr>
        <w:t xml:space="preserve"> </w:t>
      </w:r>
      <w:r w:rsidR="00903F72" w:rsidRPr="00903F72">
        <w:rPr>
          <w:rFonts w:ascii="Arial" w:hAnsi="Arial" w:cs="Arial"/>
        </w:rPr>
        <w:t xml:space="preserve">зачисления </w:t>
      </w:r>
      <w:r w:rsidRPr="00903F72">
        <w:rPr>
          <w:rFonts w:ascii="Arial" w:hAnsi="Arial" w:cs="Arial"/>
        </w:rPr>
        <w:t xml:space="preserve"> </w:t>
      </w:r>
      <w:r w:rsidR="0093324A">
        <w:rPr>
          <w:rFonts w:ascii="Arial" w:hAnsi="Arial" w:cs="Arial"/>
        </w:rPr>
        <w:t>платежей в пользу  областного бюджета.</w:t>
      </w:r>
    </w:p>
    <w:p w:rsidR="007A03A3" w:rsidRPr="00903F72" w:rsidRDefault="007A03A3" w:rsidP="00051F20">
      <w:pPr>
        <w:jc w:val="both"/>
        <w:rPr>
          <w:rFonts w:ascii="Arial" w:hAnsi="Arial" w:cs="Arial"/>
        </w:rPr>
      </w:pPr>
    </w:p>
    <w:p w:rsidR="002B30B3" w:rsidRDefault="00051F20" w:rsidP="007F7B2D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="00430225" w:rsidRPr="005611D2">
        <w:rPr>
          <w:rFonts w:ascii="Arial" w:hAnsi="Arial" w:cs="Arial"/>
        </w:rPr>
        <w:t>Ана</w:t>
      </w:r>
      <w:r w:rsidR="00430225">
        <w:rPr>
          <w:rFonts w:ascii="Arial" w:hAnsi="Arial" w:cs="Arial"/>
        </w:rPr>
        <w:t>лиз</w:t>
      </w:r>
      <w:r w:rsidRPr="00430225">
        <w:rPr>
          <w:rFonts w:ascii="Arial" w:hAnsi="Arial" w:cs="Arial"/>
        </w:rPr>
        <w:t xml:space="preserve"> планируемых показателей </w:t>
      </w:r>
      <w:r w:rsidR="00605A76" w:rsidRPr="00430225">
        <w:rPr>
          <w:rFonts w:ascii="Arial" w:hAnsi="Arial" w:cs="Arial"/>
        </w:rPr>
        <w:t xml:space="preserve">неналоговых </w:t>
      </w:r>
      <w:r w:rsidRPr="00430225">
        <w:rPr>
          <w:rFonts w:ascii="Arial" w:hAnsi="Arial" w:cs="Arial"/>
        </w:rPr>
        <w:t xml:space="preserve">доходов </w:t>
      </w:r>
      <w:r w:rsidR="00430225">
        <w:rPr>
          <w:rFonts w:ascii="Arial" w:hAnsi="Arial" w:cs="Arial"/>
        </w:rPr>
        <w:t xml:space="preserve">показал, что </w:t>
      </w:r>
      <w:r w:rsidR="002B30B3">
        <w:rPr>
          <w:rFonts w:ascii="Arial" w:hAnsi="Arial" w:cs="Arial"/>
        </w:rPr>
        <w:t>при общем увеличении объемов поступлени</w:t>
      </w:r>
      <w:r w:rsidR="007B4835">
        <w:rPr>
          <w:rFonts w:ascii="Arial" w:hAnsi="Arial" w:cs="Arial"/>
        </w:rPr>
        <w:t>й</w:t>
      </w:r>
      <w:r w:rsidR="002B30B3">
        <w:rPr>
          <w:rFonts w:ascii="Arial" w:hAnsi="Arial" w:cs="Arial"/>
        </w:rPr>
        <w:t xml:space="preserve"> </w:t>
      </w:r>
      <w:r w:rsidR="007B4835">
        <w:rPr>
          <w:rFonts w:ascii="Arial" w:hAnsi="Arial" w:cs="Arial"/>
        </w:rPr>
        <w:t>по</w:t>
      </w:r>
      <w:r w:rsidR="002B30B3">
        <w:rPr>
          <w:rFonts w:ascii="Arial" w:hAnsi="Arial" w:cs="Arial"/>
        </w:rPr>
        <w:t xml:space="preserve"> данной группе доходов, н</w:t>
      </w:r>
      <w:r w:rsidR="007B4835">
        <w:rPr>
          <w:rFonts w:ascii="Arial" w:hAnsi="Arial" w:cs="Arial"/>
        </w:rPr>
        <w:t xml:space="preserve">аблюдается снижение поступлений по отдельным </w:t>
      </w:r>
      <w:r w:rsidR="00A46C07">
        <w:rPr>
          <w:rFonts w:ascii="Arial" w:hAnsi="Arial" w:cs="Arial"/>
        </w:rPr>
        <w:t xml:space="preserve">его </w:t>
      </w:r>
      <w:r w:rsidR="007B4835">
        <w:rPr>
          <w:rFonts w:ascii="Arial" w:hAnsi="Arial" w:cs="Arial"/>
        </w:rPr>
        <w:t xml:space="preserve">источникам. </w:t>
      </w:r>
    </w:p>
    <w:p w:rsidR="002B30B3" w:rsidRDefault="002B30B3" w:rsidP="007F7B2D">
      <w:pPr>
        <w:jc w:val="both"/>
        <w:rPr>
          <w:rFonts w:ascii="Arial" w:hAnsi="Arial" w:cs="Arial"/>
        </w:rPr>
      </w:pPr>
    </w:p>
    <w:p w:rsidR="007B4835" w:rsidRDefault="002B30B3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B4835">
        <w:rPr>
          <w:rFonts w:ascii="Arial" w:hAnsi="Arial" w:cs="Arial"/>
        </w:rPr>
        <w:tab/>
        <w:t xml:space="preserve">Положительная  динамика  поступлений, к </w:t>
      </w:r>
      <w:r w:rsidR="009C500F">
        <w:rPr>
          <w:rFonts w:ascii="Arial" w:hAnsi="Arial" w:cs="Arial"/>
        </w:rPr>
        <w:t>прогнозному периоду прош</w:t>
      </w:r>
      <w:r w:rsidR="007B4835">
        <w:rPr>
          <w:rFonts w:ascii="Arial" w:hAnsi="Arial" w:cs="Arial"/>
        </w:rPr>
        <w:t xml:space="preserve">лого </w:t>
      </w:r>
      <w:r w:rsidR="007A441C">
        <w:rPr>
          <w:rFonts w:ascii="Arial" w:hAnsi="Arial" w:cs="Arial"/>
        </w:rPr>
        <w:t>периода</w:t>
      </w:r>
      <w:r w:rsidR="007B4835">
        <w:rPr>
          <w:rFonts w:ascii="Arial" w:hAnsi="Arial" w:cs="Arial"/>
        </w:rPr>
        <w:t xml:space="preserve">,  отмечена по  следующим платежам: </w:t>
      </w:r>
    </w:p>
    <w:p w:rsidR="007B4835" w:rsidRDefault="007B4835" w:rsidP="007F7B2D">
      <w:pPr>
        <w:jc w:val="both"/>
        <w:rPr>
          <w:rFonts w:ascii="Arial" w:hAnsi="Arial" w:cs="Arial"/>
        </w:rPr>
      </w:pPr>
    </w:p>
    <w:p w:rsidR="00430225" w:rsidRDefault="00430225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-по доходам от </w:t>
      </w:r>
      <w:r w:rsidR="005611D2">
        <w:rPr>
          <w:rFonts w:ascii="Arial" w:hAnsi="Arial" w:cs="Arial"/>
        </w:rPr>
        <w:t>арендной платы за земельные уч</w:t>
      </w:r>
      <w:r w:rsidR="007B4835">
        <w:rPr>
          <w:rFonts w:ascii="Arial" w:hAnsi="Arial" w:cs="Arial"/>
        </w:rPr>
        <w:t>астки - в сумме 746,0 тыс. руб., общий объем поступлений в 2014 году составляет  3049,0 тыс. руб.;</w:t>
      </w:r>
    </w:p>
    <w:p w:rsidR="007B4835" w:rsidRDefault="007B4835" w:rsidP="007F7B2D">
      <w:pPr>
        <w:jc w:val="both"/>
        <w:rPr>
          <w:rFonts w:ascii="Arial" w:hAnsi="Arial" w:cs="Arial"/>
        </w:rPr>
      </w:pPr>
    </w:p>
    <w:p w:rsidR="005570F0" w:rsidRDefault="005611D2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-по доходам от аренды муниципального иму</w:t>
      </w:r>
      <w:r w:rsidR="007B4835">
        <w:rPr>
          <w:rFonts w:ascii="Arial" w:hAnsi="Arial" w:cs="Arial"/>
        </w:rPr>
        <w:t xml:space="preserve">щества в сумме 1655,0 тыс. руб., </w:t>
      </w:r>
      <w:r w:rsidR="005570F0">
        <w:rPr>
          <w:rFonts w:ascii="Arial" w:hAnsi="Arial" w:cs="Arial"/>
        </w:rPr>
        <w:t xml:space="preserve">при </w:t>
      </w:r>
      <w:r w:rsidR="007B4835">
        <w:rPr>
          <w:rFonts w:ascii="Arial" w:hAnsi="Arial" w:cs="Arial"/>
        </w:rPr>
        <w:t>прогнозны</w:t>
      </w:r>
      <w:r w:rsidR="005570F0">
        <w:rPr>
          <w:rFonts w:ascii="Arial" w:hAnsi="Arial" w:cs="Arial"/>
        </w:rPr>
        <w:t xml:space="preserve">х </w:t>
      </w:r>
      <w:r w:rsidR="007B4835">
        <w:rPr>
          <w:rFonts w:ascii="Arial" w:hAnsi="Arial" w:cs="Arial"/>
        </w:rPr>
        <w:t xml:space="preserve"> поступления</w:t>
      </w:r>
      <w:r w:rsidR="005570F0">
        <w:rPr>
          <w:rFonts w:ascii="Arial" w:hAnsi="Arial" w:cs="Arial"/>
        </w:rPr>
        <w:t>х  в сумме 2095,0 тыс. руб.;</w:t>
      </w:r>
    </w:p>
    <w:p w:rsidR="005611D2" w:rsidRDefault="005570F0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611D2" w:rsidRDefault="005611D2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5570F0">
        <w:rPr>
          <w:rFonts w:ascii="Arial" w:hAnsi="Arial" w:cs="Arial"/>
        </w:rPr>
        <w:t xml:space="preserve">по </w:t>
      </w:r>
      <w:r>
        <w:rPr>
          <w:rFonts w:ascii="Arial" w:hAnsi="Arial" w:cs="Arial"/>
        </w:rPr>
        <w:t xml:space="preserve"> плат</w:t>
      </w:r>
      <w:r w:rsidR="005570F0">
        <w:rPr>
          <w:rFonts w:ascii="Arial" w:hAnsi="Arial" w:cs="Arial"/>
        </w:rPr>
        <w:t xml:space="preserve">е </w:t>
      </w:r>
      <w:r>
        <w:rPr>
          <w:rFonts w:ascii="Arial" w:hAnsi="Arial" w:cs="Arial"/>
        </w:rPr>
        <w:t xml:space="preserve"> за </w:t>
      </w:r>
      <w:r w:rsidR="002E5DDF">
        <w:rPr>
          <w:rFonts w:ascii="Arial" w:hAnsi="Arial" w:cs="Arial"/>
        </w:rPr>
        <w:t xml:space="preserve">негативное воздействие на </w:t>
      </w:r>
      <w:r>
        <w:rPr>
          <w:rFonts w:ascii="Arial" w:hAnsi="Arial" w:cs="Arial"/>
        </w:rPr>
        <w:t>окружающую среду в сумме 17,0 тыс. руб.</w:t>
      </w:r>
      <w:r w:rsidR="005570F0">
        <w:rPr>
          <w:rFonts w:ascii="Arial" w:hAnsi="Arial" w:cs="Arial"/>
        </w:rPr>
        <w:t xml:space="preserve">, </w:t>
      </w:r>
      <w:r w:rsidR="001D0DE4">
        <w:rPr>
          <w:rFonts w:ascii="Arial" w:hAnsi="Arial" w:cs="Arial"/>
        </w:rPr>
        <w:t>плановые обязательства в сумме 371,0 тыс. руб.</w:t>
      </w:r>
      <w:r w:rsidR="005570F0">
        <w:rPr>
          <w:rFonts w:ascii="Arial" w:hAnsi="Arial" w:cs="Arial"/>
        </w:rPr>
        <w:t xml:space="preserve"> </w:t>
      </w:r>
    </w:p>
    <w:p w:rsidR="007B4835" w:rsidRDefault="007B4835" w:rsidP="007F7B2D">
      <w:pPr>
        <w:jc w:val="both"/>
        <w:rPr>
          <w:rFonts w:ascii="Arial" w:hAnsi="Arial" w:cs="Arial"/>
        </w:rPr>
      </w:pPr>
    </w:p>
    <w:p w:rsidR="005611D2" w:rsidRDefault="005611D2" w:rsidP="00051F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D0DE4">
        <w:rPr>
          <w:rFonts w:ascii="Arial" w:hAnsi="Arial" w:cs="Arial"/>
        </w:rPr>
        <w:t xml:space="preserve">Снижение прогнозируемого поступления неналоговых  доходов районного бюджета, по отношению к </w:t>
      </w:r>
      <w:r w:rsidR="002E5DDF">
        <w:rPr>
          <w:rFonts w:ascii="Arial" w:hAnsi="Arial" w:cs="Arial"/>
        </w:rPr>
        <w:t xml:space="preserve"> прогнозу </w:t>
      </w:r>
      <w:r w:rsidR="001D0DE4">
        <w:rPr>
          <w:rFonts w:ascii="Arial" w:hAnsi="Arial" w:cs="Arial"/>
        </w:rPr>
        <w:t>2013году  установлен</w:t>
      </w:r>
      <w:r w:rsidR="00B947DC">
        <w:rPr>
          <w:rFonts w:ascii="Arial" w:hAnsi="Arial" w:cs="Arial"/>
        </w:rPr>
        <w:t>о</w:t>
      </w:r>
      <w:r w:rsidR="001D0DE4">
        <w:rPr>
          <w:rFonts w:ascii="Arial" w:hAnsi="Arial" w:cs="Arial"/>
        </w:rPr>
        <w:t xml:space="preserve"> по следующим  </w:t>
      </w:r>
      <w:r>
        <w:rPr>
          <w:rFonts w:ascii="Arial" w:hAnsi="Arial" w:cs="Arial"/>
        </w:rPr>
        <w:t xml:space="preserve"> </w:t>
      </w:r>
      <w:r w:rsidR="001D0DE4">
        <w:rPr>
          <w:rFonts w:ascii="Arial" w:hAnsi="Arial" w:cs="Arial"/>
        </w:rPr>
        <w:t xml:space="preserve">источникам:   </w:t>
      </w:r>
    </w:p>
    <w:p w:rsidR="005611D2" w:rsidRDefault="005611D2" w:rsidP="007F7B2D">
      <w:pPr>
        <w:jc w:val="both"/>
        <w:rPr>
          <w:rFonts w:ascii="Arial" w:hAnsi="Arial" w:cs="Arial"/>
        </w:rPr>
      </w:pPr>
    </w:p>
    <w:p w:rsidR="005611D2" w:rsidRDefault="001D0DE4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-п</w:t>
      </w:r>
      <w:r w:rsidR="005611D2">
        <w:rPr>
          <w:rFonts w:ascii="Arial" w:hAnsi="Arial" w:cs="Arial"/>
        </w:rPr>
        <w:t>о доходам от реализации имущества в сумме 263,0 тыс. руб.;</w:t>
      </w:r>
    </w:p>
    <w:p w:rsidR="005611D2" w:rsidRDefault="005611D2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-доходам от продажи земельных участков в сумме 75,0 тыс. руб.;</w:t>
      </w:r>
    </w:p>
    <w:p w:rsidR="005611D2" w:rsidRDefault="005611D2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-по  штрафам  в сумме 877,00 тыс. руб.</w:t>
      </w:r>
    </w:p>
    <w:p w:rsidR="00FE42C9" w:rsidRDefault="00FE42C9" w:rsidP="007F7B2D">
      <w:pPr>
        <w:jc w:val="both"/>
        <w:rPr>
          <w:rFonts w:ascii="Arial" w:hAnsi="Arial" w:cs="Arial"/>
        </w:rPr>
      </w:pPr>
    </w:p>
    <w:p w:rsidR="00B947DC" w:rsidRDefault="001D0DE4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72EF0">
        <w:rPr>
          <w:rFonts w:ascii="Arial" w:hAnsi="Arial" w:cs="Arial"/>
        </w:rPr>
        <w:t>Таким образом, об</w:t>
      </w:r>
      <w:r>
        <w:rPr>
          <w:rFonts w:ascii="Arial" w:hAnsi="Arial" w:cs="Arial"/>
        </w:rPr>
        <w:t>щ</w:t>
      </w:r>
      <w:r w:rsidR="00B947DC">
        <w:rPr>
          <w:rFonts w:ascii="Arial" w:hAnsi="Arial" w:cs="Arial"/>
        </w:rPr>
        <w:t>ий  объем</w:t>
      </w:r>
      <w:r w:rsidR="009C500F">
        <w:rPr>
          <w:rFonts w:ascii="Arial" w:hAnsi="Arial" w:cs="Arial"/>
        </w:rPr>
        <w:t xml:space="preserve"> </w:t>
      </w:r>
      <w:r w:rsidR="00F72EF0">
        <w:rPr>
          <w:rFonts w:ascii="Arial" w:hAnsi="Arial" w:cs="Arial"/>
        </w:rPr>
        <w:t>сокращения</w:t>
      </w:r>
      <w:r w:rsidR="009C500F">
        <w:rPr>
          <w:rFonts w:ascii="Arial" w:hAnsi="Arial" w:cs="Arial"/>
        </w:rPr>
        <w:t xml:space="preserve"> </w:t>
      </w:r>
      <w:r w:rsidR="00B947DC">
        <w:rPr>
          <w:rFonts w:ascii="Arial" w:hAnsi="Arial" w:cs="Arial"/>
        </w:rPr>
        <w:t xml:space="preserve"> платежей </w:t>
      </w:r>
      <w:r w:rsidR="00B00CE8">
        <w:rPr>
          <w:rFonts w:ascii="Arial" w:hAnsi="Arial" w:cs="Arial"/>
        </w:rPr>
        <w:t>в районный бюджет</w:t>
      </w:r>
      <w:r w:rsidR="00F72EF0">
        <w:rPr>
          <w:rFonts w:ascii="Arial" w:hAnsi="Arial" w:cs="Arial"/>
        </w:rPr>
        <w:t xml:space="preserve">, по вышеуказанным источникам, </w:t>
      </w:r>
      <w:r w:rsidR="00B00CE8">
        <w:rPr>
          <w:rFonts w:ascii="Arial" w:hAnsi="Arial" w:cs="Arial"/>
        </w:rPr>
        <w:t xml:space="preserve"> </w:t>
      </w:r>
      <w:r w:rsidR="00B947DC">
        <w:rPr>
          <w:rFonts w:ascii="Arial" w:hAnsi="Arial" w:cs="Arial"/>
        </w:rPr>
        <w:t>состав</w:t>
      </w:r>
      <w:r w:rsidR="00F72EF0">
        <w:rPr>
          <w:rFonts w:ascii="Arial" w:hAnsi="Arial" w:cs="Arial"/>
        </w:rPr>
        <w:t>ляет</w:t>
      </w:r>
      <w:r w:rsidR="00B947DC">
        <w:rPr>
          <w:rFonts w:ascii="Arial" w:hAnsi="Arial" w:cs="Arial"/>
        </w:rPr>
        <w:t xml:space="preserve"> 1215,0 тыс. руб.</w:t>
      </w:r>
    </w:p>
    <w:p w:rsidR="00B947DC" w:rsidRDefault="00B947DC" w:rsidP="007F7B2D">
      <w:pPr>
        <w:jc w:val="both"/>
        <w:rPr>
          <w:rFonts w:ascii="Arial" w:hAnsi="Arial" w:cs="Arial"/>
        </w:rPr>
      </w:pPr>
    </w:p>
    <w:p w:rsidR="007A441C" w:rsidRDefault="00FE42C9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E5DDF">
        <w:rPr>
          <w:rFonts w:ascii="Arial" w:hAnsi="Arial" w:cs="Arial"/>
        </w:rPr>
        <w:t>П</w:t>
      </w:r>
      <w:r w:rsidR="00302396">
        <w:rPr>
          <w:rFonts w:ascii="Arial" w:hAnsi="Arial" w:cs="Arial"/>
        </w:rPr>
        <w:t xml:space="preserve">роведенный анализ показал, </w:t>
      </w:r>
      <w:r w:rsidR="007A441C">
        <w:rPr>
          <w:rFonts w:ascii="Arial" w:hAnsi="Arial" w:cs="Arial"/>
        </w:rPr>
        <w:t xml:space="preserve">что </w:t>
      </w:r>
      <w:r w:rsidR="00B00CE8">
        <w:rPr>
          <w:rFonts w:ascii="Arial" w:hAnsi="Arial" w:cs="Arial"/>
        </w:rPr>
        <w:t xml:space="preserve">прогнозные планы, и соответственно снижение поступлений по доходам от реализации муниципального имущества и продажи земельных участков, </w:t>
      </w:r>
      <w:r w:rsidR="00BB544D">
        <w:rPr>
          <w:rFonts w:ascii="Arial" w:hAnsi="Arial" w:cs="Arial"/>
        </w:rPr>
        <w:t xml:space="preserve">администратором </w:t>
      </w:r>
      <w:r w:rsidR="00AC75E9">
        <w:rPr>
          <w:rFonts w:ascii="Arial" w:hAnsi="Arial" w:cs="Arial"/>
        </w:rPr>
        <w:t xml:space="preserve">доходов </w:t>
      </w:r>
      <w:r w:rsidR="00BB544D">
        <w:rPr>
          <w:rFonts w:ascii="Arial" w:hAnsi="Arial" w:cs="Arial"/>
        </w:rPr>
        <w:t>которых является управление муниципального имущества администрации</w:t>
      </w:r>
      <w:r w:rsidR="00EA5892">
        <w:rPr>
          <w:rFonts w:ascii="Arial" w:hAnsi="Arial" w:cs="Arial"/>
        </w:rPr>
        <w:t xml:space="preserve"> Ливенского </w:t>
      </w:r>
      <w:r w:rsidR="00BB544D">
        <w:rPr>
          <w:rFonts w:ascii="Arial" w:hAnsi="Arial" w:cs="Arial"/>
        </w:rPr>
        <w:t xml:space="preserve"> района, </w:t>
      </w:r>
      <w:r w:rsidR="006B2C1F">
        <w:rPr>
          <w:rFonts w:ascii="Arial" w:hAnsi="Arial" w:cs="Arial"/>
        </w:rPr>
        <w:t xml:space="preserve">не являются  </w:t>
      </w:r>
      <w:r w:rsidR="00B00CE8">
        <w:rPr>
          <w:rFonts w:ascii="Arial" w:hAnsi="Arial" w:cs="Arial"/>
        </w:rPr>
        <w:t>объективными</w:t>
      </w:r>
      <w:r w:rsidR="006B2C1F">
        <w:rPr>
          <w:rFonts w:ascii="Arial" w:hAnsi="Arial" w:cs="Arial"/>
        </w:rPr>
        <w:t xml:space="preserve">, поскольку необоснованно занижены. </w:t>
      </w:r>
    </w:p>
    <w:p w:rsidR="007A441C" w:rsidRDefault="007A441C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3A9E" w:rsidRDefault="007A441C" w:rsidP="00AA3A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901DB">
        <w:rPr>
          <w:rFonts w:ascii="Arial" w:hAnsi="Arial" w:cs="Arial"/>
        </w:rPr>
        <w:t>А</w:t>
      </w:r>
      <w:r w:rsidR="00AA3A9E">
        <w:rPr>
          <w:rFonts w:ascii="Arial" w:hAnsi="Arial" w:cs="Arial"/>
        </w:rPr>
        <w:t>нализ наличия муниципального имущества казны Ливенского района, свидетельствует о достаточном количестве движимого и недвижимого имущества, способного обеспечить поступления от их реализации в районный бюджет.</w:t>
      </w:r>
    </w:p>
    <w:p w:rsidR="006901DB" w:rsidRDefault="006901DB" w:rsidP="00AA3A9E">
      <w:pPr>
        <w:jc w:val="both"/>
        <w:rPr>
          <w:rFonts w:ascii="Arial" w:hAnsi="Arial" w:cs="Arial"/>
        </w:rPr>
      </w:pPr>
    </w:p>
    <w:p w:rsidR="00BB544D" w:rsidRDefault="00BB544D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Что же касается поступлений от доходов по продаж</w:t>
      </w:r>
      <w:r w:rsidR="00913CC8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земельных участков, то наполняемость</w:t>
      </w:r>
      <w:r w:rsidR="00EA5892">
        <w:rPr>
          <w:rFonts w:ascii="Arial" w:hAnsi="Arial" w:cs="Arial"/>
        </w:rPr>
        <w:t xml:space="preserve"> районного </w:t>
      </w:r>
      <w:r>
        <w:rPr>
          <w:rFonts w:ascii="Arial" w:hAnsi="Arial" w:cs="Arial"/>
        </w:rPr>
        <w:t>бюджета</w:t>
      </w:r>
      <w:r w:rsidR="007607D9">
        <w:rPr>
          <w:rFonts w:ascii="Arial" w:hAnsi="Arial" w:cs="Arial"/>
        </w:rPr>
        <w:t xml:space="preserve">, по мнению контрольно-счетной палаты, </w:t>
      </w:r>
      <w:r>
        <w:rPr>
          <w:rFonts w:ascii="Arial" w:hAnsi="Arial" w:cs="Arial"/>
        </w:rPr>
        <w:t xml:space="preserve"> напрямую зависит от активно</w:t>
      </w:r>
      <w:r w:rsidR="00415F0B">
        <w:rPr>
          <w:rFonts w:ascii="Arial" w:hAnsi="Arial" w:cs="Arial"/>
        </w:rPr>
        <w:t xml:space="preserve">сти проведения этих мероприятий, проводимых управлением </w:t>
      </w:r>
      <w:r w:rsidR="00876ED6">
        <w:rPr>
          <w:rFonts w:ascii="Arial" w:hAnsi="Arial" w:cs="Arial"/>
        </w:rPr>
        <w:t xml:space="preserve">муниципального </w:t>
      </w:r>
      <w:r w:rsidR="00760E63">
        <w:rPr>
          <w:rFonts w:ascii="Arial" w:hAnsi="Arial" w:cs="Arial"/>
        </w:rPr>
        <w:t>имущества района.</w:t>
      </w:r>
    </w:p>
    <w:p w:rsidR="00F82161" w:rsidRDefault="00F82161" w:rsidP="007F7B2D">
      <w:pPr>
        <w:jc w:val="both"/>
        <w:rPr>
          <w:rFonts w:ascii="Arial" w:hAnsi="Arial" w:cs="Arial"/>
        </w:rPr>
      </w:pPr>
    </w:p>
    <w:p w:rsidR="00AF264A" w:rsidRDefault="003B071F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470E4">
        <w:rPr>
          <w:rFonts w:ascii="Arial" w:hAnsi="Arial" w:cs="Arial"/>
        </w:rPr>
        <w:t xml:space="preserve">Вместе с тем, необходимо отметить, что невысокая доля поступлений </w:t>
      </w:r>
      <w:r w:rsidR="00F82161">
        <w:rPr>
          <w:rFonts w:ascii="Arial" w:hAnsi="Arial" w:cs="Arial"/>
        </w:rPr>
        <w:t>собственных доходов не позволяет в полной мере осуществлять свои полномочия и направлять достаточные финансовые потоки в социальную сферу района.</w:t>
      </w:r>
    </w:p>
    <w:p w:rsidR="006901DB" w:rsidRPr="00430225" w:rsidRDefault="006901DB" w:rsidP="007F7B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84E7F" w:rsidRPr="00913CC8" w:rsidRDefault="00284E7F" w:rsidP="00284E7F">
      <w:pPr>
        <w:ind w:firstLine="708"/>
        <w:jc w:val="both"/>
        <w:rPr>
          <w:rFonts w:ascii="Arial" w:hAnsi="Arial" w:cs="Arial"/>
        </w:rPr>
      </w:pPr>
      <w:r w:rsidRPr="00913CC8">
        <w:rPr>
          <w:rFonts w:ascii="Arial" w:hAnsi="Arial" w:cs="Arial"/>
        </w:rPr>
        <w:t>Доходы планового периода 201</w:t>
      </w:r>
      <w:r w:rsidR="00760E63" w:rsidRPr="00913CC8">
        <w:rPr>
          <w:rFonts w:ascii="Arial" w:hAnsi="Arial" w:cs="Arial"/>
        </w:rPr>
        <w:t>5</w:t>
      </w:r>
      <w:r w:rsidRPr="00913CC8">
        <w:rPr>
          <w:rFonts w:ascii="Arial" w:hAnsi="Arial" w:cs="Arial"/>
        </w:rPr>
        <w:t xml:space="preserve"> и 201</w:t>
      </w:r>
      <w:r w:rsidR="00760E63" w:rsidRPr="00913CC8">
        <w:rPr>
          <w:rFonts w:ascii="Arial" w:hAnsi="Arial" w:cs="Arial"/>
        </w:rPr>
        <w:t xml:space="preserve">6 </w:t>
      </w:r>
      <w:r w:rsidRPr="00913CC8">
        <w:rPr>
          <w:rFonts w:ascii="Arial" w:hAnsi="Arial" w:cs="Arial"/>
        </w:rPr>
        <w:t>годов соответственно  составили – 408149,4 тыс. руб., 417048,7 тыс. руб.</w:t>
      </w:r>
    </w:p>
    <w:p w:rsidR="00913CC8" w:rsidRPr="00913CC8" w:rsidRDefault="00913CC8" w:rsidP="00284E7F">
      <w:pPr>
        <w:ind w:firstLine="708"/>
        <w:jc w:val="both"/>
        <w:rPr>
          <w:rFonts w:ascii="Arial" w:hAnsi="Arial" w:cs="Arial"/>
        </w:rPr>
      </w:pPr>
    </w:p>
    <w:p w:rsidR="000F7753" w:rsidRDefault="000C5CEF" w:rsidP="00876ED6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</w:p>
    <w:p w:rsidR="00051F20" w:rsidRDefault="00051F20" w:rsidP="00051F20">
      <w:pPr>
        <w:jc w:val="both"/>
        <w:rPr>
          <w:rFonts w:ascii="Arial" w:hAnsi="Arial" w:cs="Arial"/>
          <w:b/>
        </w:rPr>
      </w:pPr>
      <w:r w:rsidRPr="0064216E">
        <w:rPr>
          <w:rFonts w:ascii="Arial" w:hAnsi="Arial" w:cs="Arial"/>
          <w:b/>
          <w:color w:val="FF0000"/>
        </w:rPr>
        <w:tab/>
      </w:r>
      <w:r w:rsidRPr="00EA3B3C">
        <w:rPr>
          <w:rFonts w:ascii="Arial" w:hAnsi="Arial" w:cs="Arial"/>
          <w:b/>
        </w:rPr>
        <w:t xml:space="preserve">Расходная часть бюджета </w:t>
      </w:r>
    </w:p>
    <w:p w:rsidR="00051F20" w:rsidRPr="00913CC8" w:rsidRDefault="00051F20" w:rsidP="00051F20">
      <w:pPr>
        <w:jc w:val="both"/>
        <w:rPr>
          <w:rFonts w:ascii="Arial" w:hAnsi="Arial" w:cs="Arial"/>
        </w:rPr>
      </w:pPr>
    </w:p>
    <w:p w:rsidR="00051F20" w:rsidRDefault="00051F20" w:rsidP="00051F20">
      <w:pPr>
        <w:jc w:val="both"/>
        <w:rPr>
          <w:rFonts w:ascii="Arial" w:hAnsi="Arial" w:cs="Arial"/>
        </w:rPr>
      </w:pPr>
      <w:r w:rsidRPr="00EA3B3C">
        <w:rPr>
          <w:rFonts w:ascii="Arial" w:hAnsi="Arial" w:cs="Arial"/>
        </w:rPr>
        <w:tab/>
      </w:r>
      <w:r w:rsidR="00913CC8">
        <w:rPr>
          <w:rFonts w:ascii="Arial" w:hAnsi="Arial" w:cs="Arial"/>
        </w:rPr>
        <w:t xml:space="preserve">Расходная часть бюджета </w:t>
      </w:r>
      <w:r w:rsidR="00F52E27">
        <w:rPr>
          <w:rFonts w:ascii="Arial" w:hAnsi="Arial" w:cs="Arial"/>
        </w:rPr>
        <w:t xml:space="preserve">района </w:t>
      </w:r>
      <w:r w:rsidR="00760E63">
        <w:rPr>
          <w:rFonts w:ascii="Arial" w:hAnsi="Arial" w:cs="Arial"/>
        </w:rPr>
        <w:t xml:space="preserve"> </w:t>
      </w:r>
      <w:r w:rsidRPr="00EA3B3C">
        <w:rPr>
          <w:rFonts w:ascii="Arial" w:hAnsi="Arial" w:cs="Arial"/>
        </w:rPr>
        <w:t xml:space="preserve"> на 201</w:t>
      </w:r>
      <w:r w:rsidR="00EA3B3C" w:rsidRPr="00EA3B3C">
        <w:rPr>
          <w:rFonts w:ascii="Arial" w:hAnsi="Arial" w:cs="Arial"/>
        </w:rPr>
        <w:t>4</w:t>
      </w:r>
      <w:r w:rsidRPr="00EA3B3C">
        <w:rPr>
          <w:rFonts w:ascii="Arial" w:hAnsi="Arial" w:cs="Arial"/>
        </w:rPr>
        <w:t xml:space="preserve">год </w:t>
      </w:r>
      <w:r w:rsidR="00F52E27">
        <w:rPr>
          <w:rFonts w:ascii="Arial" w:hAnsi="Arial" w:cs="Arial"/>
        </w:rPr>
        <w:t xml:space="preserve"> спрогнозирована в сумме 413249,5 тыс. руб., </w:t>
      </w:r>
      <w:r w:rsidRPr="00EA3B3C">
        <w:rPr>
          <w:rFonts w:ascii="Arial" w:hAnsi="Arial" w:cs="Arial"/>
        </w:rPr>
        <w:t>плановый период 201</w:t>
      </w:r>
      <w:r w:rsidR="00EA3B3C" w:rsidRPr="00EA3B3C">
        <w:rPr>
          <w:rFonts w:ascii="Arial" w:hAnsi="Arial" w:cs="Arial"/>
        </w:rPr>
        <w:t>5</w:t>
      </w:r>
      <w:r w:rsidRPr="00EA3B3C">
        <w:rPr>
          <w:rFonts w:ascii="Arial" w:hAnsi="Arial" w:cs="Arial"/>
        </w:rPr>
        <w:t xml:space="preserve"> и 201</w:t>
      </w:r>
      <w:r w:rsidR="00EA3B3C" w:rsidRPr="00EA3B3C">
        <w:rPr>
          <w:rFonts w:ascii="Arial" w:hAnsi="Arial" w:cs="Arial"/>
        </w:rPr>
        <w:t>6</w:t>
      </w:r>
      <w:r w:rsidRPr="00EA3B3C">
        <w:rPr>
          <w:rFonts w:ascii="Arial" w:hAnsi="Arial" w:cs="Arial"/>
        </w:rPr>
        <w:t xml:space="preserve"> годов соответственно </w:t>
      </w:r>
      <w:r w:rsidR="007E4C0F">
        <w:rPr>
          <w:rFonts w:ascii="Arial" w:hAnsi="Arial" w:cs="Arial"/>
        </w:rPr>
        <w:t xml:space="preserve">сформирован </w:t>
      </w:r>
      <w:r w:rsidR="00EA3B3C" w:rsidRPr="00EA3B3C">
        <w:rPr>
          <w:rFonts w:ascii="Arial" w:hAnsi="Arial" w:cs="Arial"/>
        </w:rPr>
        <w:t>в сумме 412849,4тыс. руб.</w:t>
      </w:r>
      <w:r w:rsidR="007E4C0F">
        <w:rPr>
          <w:rFonts w:ascii="Arial" w:hAnsi="Arial" w:cs="Arial"/>
        </w:rPr>
        <w:t xml:space="preserve"> и </w:t>
      </w:r>
      <w:r w:rsidR="00EA3B3C" w:rsidRPr="00EA3B3C">
        <w:rPr>
          <w:rFonts w:ascii="Arial" w:hAnsi="Arial" w:cs="Arial"/>
        </w:rPr>
        <w:t xml:space="preserve"> 422148,7</w:t>
      </w:r>
      <w:r w:rsidRPr="00EA3B3C">
        <w:rPr>
          <w:rFonts w:ascii="Arial" w:hAnsi="Arial" w:cs="Arial"/>
        </w:rPr>
        <w:t xml:space="preserve"> тыс. руб.</w:t>
      </w:r>
    </w:p>
    <w:p w:rsidR="007E4C0F" w:rsidRPr="00EA3B3C" w:rsidRDefault="007E4C0F" w:rsidP="00051F20">
      <w:pPr>
        <w:jc w:val="both"/>
        <w:rPr>
          <w:rFonts w:ascii="Arial" w:hAnsi="Arial" w:cs="Arial"/>
        </w:rPr>
      </w:pPr>
    </w:p>
    <w:p w:rsidR="00F52E27" w:rsidRPr="00913CC8" w:rsidRDefault="00051F20" w:rsidP="00F52E27">
      <w:pPr>
        <w:jc w:val="both"/>
        <w:rPr>
          <w:rFonts w:ascii="Arial" w:hAnsi="Arial" w:cs="Arial"/>
        </w:rPr>
      </w:pPr>
      <w:r w:rsidRPr="00F52E27">
        <w:rPr>
          <w:rFonts w:ascii="Arial" w:hAnsi="Arial" w:cs="Arial"/>
        </w:rPr>
        <w:tab/>
      </w:r>
      <w:r w:rsidR="00F52E27" w:rsidRPr="00F52E27">
        <w:rPr>
          <w:rFonts w:ascii="Arial" w:hAnsi="Arial" w:cs="Arial"/>
        </w:rPr>
        <w:t xml:space="preserve">Формирование расходов бюджета основано на принципе </w:t>
      </w:r>
      <w:r w:rsidR="00F52E27">
        <w:rPr>
          <w:rFonts w:ascii="Arial" w:hAnsi="Arial" w:cs="Arial"/>
        </w:rPr>
        <w:t xml:space="preserve">достоверности  и </w:t>
      </w:r>
      <w:r w:rsidR="00F52E27" w:rsidRPr="00913CC8">
        <w:rPr>
          <w:rFonts w:ascii="Arial" w:hAnsi="Arial" w:cs="Arial"/>
        </w:rPr>
        <w:t xml:space="preserve"> реалистичност</w:t>
      </w:r>
      <w:r w:rsidR="00F52E27">
        <w:rPr>
          <w:rFonts w:ascii="Arial" w:hAnsi="Arial" w:cs="Arial"/>
        </w:rPr>
        <w:t xml:space="preserve">и </w:t>
      </w:r>
      <w:r w:rsidR="00F52E27" w:rsidRPr="00913CC8">
        <w:rPr>
          <w:rFonts w:ascii="Arial" w:hAnsi="Arial" w:cs="Arial"/>
        </w:rPr>
        <w:t>расчет</w:t>
      </w:r>
      <w:r w:rsidR="00F52E27">
        <w:rPr>
          <w:rFonts w:ascii="Arial" w:hAnsi="Arial" w:cs="Arial"/>
        </w:rPr>
        <w:t>ов,  соблюдения  положений и установленных норм, закрепленных полномочий,  исполнение которых должно производиться за счет средств  районного бюджета, с учетом их разграничений по уровням бюджета.</w:t>
      </w:r>
    </w:p>
    <w:p w:rsidR="00051F20" w:rsidRPr="0064216E" w:rsidRDefault="00051F20" w:rsidP="00051F20">
      <w:pPr>
        <w:jc w:val="both"/>
        <w:rPr>
          <w:rFonts w:ascii="Arial" w:hAnsi="Arial" w:cs="Arial"/>
          <w:color w:val="FF0000"/>
        </w:rPr>
      </w:pPr>
    </w:p>
    <w:p w:rsidR="005F7734" w:rsidRDefault="00051F20" w:rsidP="00051F20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="005F7734">
        <w:rPr>
          <w:rFonts w:ascii="Arial" w:hAnsi="Arial" w:cs="Arial"/>
        </w:rPr>
        <w:t>Структура расходов районного бюджета на 2014 год не претерпела существенных изменений по сравнению с предыдущим бюджетным циклом.</w:t>
      </w:r>
      <w:r w:rsidR="00F52E27">
        <w:rPr>
          <w:rFonts w:ascii="Arial" w:hAnsi="Arial" w:cs="Arial"/>
        </w:rPr>
        <w:t xml:space="preserve"> Изменения контингента получателей  и соответственно принятых новых обязательств в бюджете 2014года не учтено.</w:t>
      </w:r>
    </w:p>
    <w:p w:rsidR="005F7734" w:rsidRPr="00EA3B3C" w:rsidRDefault="005F7734" w:rsidP="00051F20">
      <w:pPr>
        <w:jc w:val="both"/>
        <w:rPr>
          <w:rFonts w:ascii="Arial" w:hAnsi="Arial" w:cs="Arial"/>
        </w:rPr>
      </w:pPr>
    </w:p>
    <w:p w:rsidR="00051F20" w:rsidRDefault="00051F20" w:rsidP="00051F20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="005F7734" w:rsidRPr="005F7734">
        <w:rPr>
          <w:rFonts w:ascii="Arial" w:hAnsi="Arial" w:cs="Arial"/>
        </w:rPr>
        <w:t>Основное место</w:t>
      </w:r>
      <w:r w:rsidR="002A5484">
        <w:rPr>
          <w:rFonts w:ascii="Arial" w:hAnsi="Arial" w:cs="Arial"/>
        </w:rPr>
        <w:t xml:space="preserve"> в </w:t>
      </w:r>
      <w:r w:rsidR="00246693">
        <w:rPr>
          <w:rFonts w:ascii="Arial" w:hAnsi="Arial" w:cs="Arial"/>
        </w:rPr>
        <w:t xml:space="preserve">расходах </w:t>
      </w:r>
      <w:r w:rsidR="002A5484">
        <w:rPr>
          <w:rFonts w:ascii="Arial" w:hAnsi="Arial" w:cs="Arial"/>
        </w:rPr>
        <w:t xml:space="preserve"> бюджета, </w:t>
      </w:r>
      <w:r w:rsidR="005F7734" w:rsidRPr="005F7734">
        <w:rPr>
          <w:rFonts w:ascii="Arial" w:hAnsi="Arial" w:cs="Arial"/>
        </w:rPr>
        <w:t xml:space="preserve"> по-прежнему занима</w:t>
      </w:r>
      <w:r w:rsidR="00896D99">
        <w:rPr>
          <w:rFonts w:ascii="Arial" w:hAnsi="Arial" w:cs="Arial"/>
        </w:rPr>
        <w:t>е</w:t>
      </w:r>
      <w:r w:rsidR="005F7734" w:rsidRPr="005F7734">
        <w:rPr>
          <w:rFonts w:ascii="Arial" w:hAnsi="Arial" w:cs="Arial"/>
        </w:rPr>
        <w:t xml:space="preserve">т </w:t>
      </w:r>
      <w:r w:rsidR="00896D99">
        <w:rPr>
          <w:rFonts w:ascii="Arial" w:hAnsi="Arial" w:cs="Arial"/>
        </w:rPr>
        <w:t xml:space="preserve">финансирование мероприятий </w:t>
      </w:r>
      <w:r w:rsidRPr="005F7734">
        <w:rPr>
          <w:rFonts w:ascii="Arial" w:hAnsi="Arial" w:cs="Arial"/>
        </w:rPr>
        <w:t xml:space="preserve"> по разделу </w:t>
      </w:r>
      <w:r w:rsidRPr="00A768FA">
        <w:rPr>
          <w:rFonts w:ascii="Arial" w:hAnsi="Arial" w:cs="Arial"/>
        </w:rPr>
        <w:t xml:space="preserve">«Образование» - </w:t>
      </w:r>
      <w:r w:rsidR="005F7734">
        <w:rPr>
          <w:rFonts w:ascii="Arial" w:hAnsi="Arial" w:cs="Arial"/>
        </w:rPr>
        <w:t>300337,3 тыс. руб.,  что составляет 7</w:t>
      </w:r>
      <w:r w:rsidR="006C22B5" w:rsidRPr="00A768FA">
        <w:rPr>
          <w:rFonts w:ascii="Arial" w:hAnsi="Arial" w:cs="Arial"/>
        </w:rPr>
        <w:t>2,7</w:t>
      </w:r>
      <w:r w:rsidR="005F7734">
        <w:rPr>
          <w:rFonts w:ascii="Arial" w:hAnsi="Arial" w:cs="Arial"/>
        </w:rPr>
        <w:t xml:space="preserve">% </w:t>
      </w:r>
      <w:r w:rsidR="00246693">
        <w:rPr>
          <w:rFonts w:ascii="Arial" w:hAnsi="Arial" w:cs="Arial"/>
        </w:rPr>
        <w:t xml:space="preserve">от </w:t>
      </w:r>
      <w:r w:rsidR="005F7734">
        <w:rPr>
          <w:rFonts w:ascii="Arial" w:hAnsi="Arial" w:cs="Arial"/>
        </w:rPr>
        <w:t xml:space="preserve"> обще</w:t>
      </w:r>
      <w:r w:rsidR="00246693">
        <w:rPr>
          <w:rFonts w:ascii="Arial" w:hAnsi="Arial" w:cs="Arial"/>
        </w:rPr>
        <w:t xml:space="preserve">го </w:t>
      </w:r>
      <w:r w:rsidR="005F7734">
        <w:rPr>
          <w:rFonts w:ascii="Arial" w:hAnsi="Arial" w:cs="Arial"/>
        </w:rPr>
        <w:t xml:space="preserve"> объем</w:t>
      </w:r>
      <w:r w:rsidR="00246693">
        <w:rPr>
          <w:rFonts w:ascii="Arial" w:hAnsi="Arial" w:cs="Arial"/>
        </w:rPr>
        <w:t>а. В пр</w:t>
      </w:r>
      <w:r w:rsidR="00EB54D2">
        <w:rPr>
          <w:rFonts w:ascii="Arial" w:hAnsi="Arial" w:cs="Arial"/>
        </w:rPr>
        <w:t>огнозных обязательствах бюджета обеспечены социальные гарантии в области образования - выплата заработной платы и начислений на нее</w:t>
      </w:r>
      <w:r w:rsidR="00896D99">
        <w:rPr>
          <w:rFonts w:ascii="Arial" w:hAnsi="Arial" w:cs="Arial"/>
        </w:rPr>
        <w:t xml:space="preserve">, </w:t>
      </w:r>
      <w:r w:rsidR="00EB54D2">
        <w:rPr>
          <w:rFonts w:ascii="Arial" w:hAnsi="Arial" w:cs="Arial"/>
        </w:rPr>
        <w:t xml:space="preserve">питание учащихся и </w:t>
      </w:r>
      <w:r w:rsidR="00896D99">
        <w:rPr>
          <w:rFonts w:ascii="Arial" w:hAnsi="Arial" w:cs="Arial"/>
        </w:rPr>
        <w:t xml:space="preserve">детей в </w:t>
      </w:r>
      <w:r w:rsidR="00EB54D2">
        <w:rPr>
          <w:rFonts w:ascii="Arial" w:hAnsi="Arial" w:cs="Arial"/>
        </w:rPr>
        <w:t>детски</w:t>
      </w:r>
      <w:r w:rsidR="00896D99">
        <w:rPr>
          <w:rFonts w:ascii="Arial" w:hAnsi="Arial" w:cs="Arial"/>
        </w:rPr>
        <w:t>х дошкольных учреждениях,</w:t>
      </w:r>
      <w:r w:rsidR="00246693">
        <w:rPr>
          <w:rFonts w:ascii="Arial" w:hAnsi="Arial" w:cs="Arial"/>
        </w:rPr>
        <w:t xml:space="preserve"> </w:t>
      </w:r>
      <w:r w:rsidR="00EB54D2">
        <w:rPr>
          <w:rFonts w:ascii="Arial" w:hAnsi="Arial" w:cs="Arial"/>
        </w:rPr>
        <w:t xml:space="preserve">вознаграждение за классное руководство, мероприятия по оздоровлению детей. </w:t>
      </w:r>
    </w:p>
    <w:p w:rsidR="00FD727B" w:rsidRDefault="00FD727B" w:rsidP="00051F20">
      <w:pPr>
        <w:jc w:val="both"/>
        <w:rPr>
          <w:rFonts w:ascii="Arial" w:hAnsi="Arial" w:cs="Arial"/>
        </w:rPr>
      </w:pPr>
    </w:p>
    <w:p w:rsidR="00EB54D2" w:rsidRDefault="00EB54D2" w:rsidP="00051F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Менее обеспечены направления по текущим и капитальным затратам, приобретению основных средств, однако полностью сохранено функционирование учреждений образования. </w:t>
      </w:r>
      <w:r w:rsidR="00151176">
        <w:rPr>
          <w:rFonts w:ascii="Arial" w:hAnsi="Arial" w:cs="Arial"/>
        </w:rPr>
        <w:t xml:space="preserve"> Бюджет </w:t>
      </w:r>
      <w:r w:rsidR="00896D99">
        <w:rPr>
          <w:rFonts w:ascii="Arial" w:hAnsi="Arial" w:cs="Arial"/>
        </w:rPr>
        <w:t xml:space="preserve">2014 года </w:t>
      </w:r>
      <w:r w:rsidR="00151176">
        <w:rPr>
          <w:rFonts w:ascii="Arial" w:hAnsi="Arial" w:cs="Arial"/>
        </w:rPr>
        <w:t>не несет обязательств  по выплате коммунальных льгот педагогическим работникам, поскольку эти  функции переданы  управлению социальной защиты населения.</w:t>
      </w:r>
    </w:p>
    <w:p w:rsidR="00EB54D2" w:rsidRPr="00A768FA" w:rsidRDefault="00EB54D2" w:rsidP="00051F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45348" w:rsidRDefault="00FD727B" w:rsidP="00FD72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По разделу </w:t>
      </w:r>
      <w:r w:rsidRPr="00A768FA">
        <w:rPr>
          <w:rFonts w:ascii="Arial" w:hAnsi="Arial" w:cs="Arial"/>
        </w:rPr>
        <w:t>«Социальная политика»</w:t>
      </w:r>
      <w:r>
        <w:rPr>
          <w:rFonts w:ascii="Arial" w:hAnsi="Arial" w:cs="Arial"/>
        </w:rPr>
        <w:t xml:space="preserve">  плановые назначения сформированы в сумме 218</w:t>
      </w:r>
      <w:r w:rsidR="002966B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0,00 тыс. руб., что составляет  </w:t>
      </w:r>
      <w:r w:rsidRPr="00A768FA">
        <w:rPr>
          <w:rFonts w:ascii="Arial" w:hAnsi="Arial" w:cs="Arial"/>
        </w:rPr>
        <w:t xml:space="preserve"> 5,3 % </w:t>
      </w:r>
      <w:r>
        <w:rPr>
          <w:rFonts w:ascii="Arial" w:hAnsi="Arial" w:cs="Arial"/>
        </w:rPr>
        <w:t xml:space="preserve"> объема бюджета.</w:t>
      </w:r>
    </w:p>
    <w:p w:rsidR="00FD727B" w:rsidRDefault="00D55888" w:rsidP="0084534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расходах учтены обязательства по всем видам выплат опекунам и их семьям, включая </w:t>
      </w:r>
      <w:r w:rsidR="00845348">
        <w:rPr>
          <w:rFonts w:ascii="Arial" w:hAnsi="Arial" w:cs="Arial"/>
        </w:rPr>
        <w:t>единовременное пособие, при устройстве в семью, выплаты на усыновление, содержание а</w:t>
      </w:r>
      <w:r w:rsidR="006B0310">
        <w:rPr>
          <w:rFonts w:ascii="Arial" w:hAnsi="Arial" w:cs="Arial"/>
        </w:rPr>
        <w:t xml:space="preserve">ппарата опеки и попечительства, объем средств составил 8038,7 тыс. руб. </w:t>
      </w:r>
    </w:p>
    <w:p w:rsidR="00FC467B" w:rsidRDefault="00FC467B" w:rsidP="0084534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компенсацию родительской платы в детских дошкольных учреждениях предусмотрены выплаты в  сумме 1934,2 тыс. руб. </w:t>
      </w:r>
    </w:p>
    <w:p w:rsidR="00FC467B" w:rsidRDefault="00FC467B" w:rsidP="0084534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 w:rsidR="00896D99">
        <w:rPr>
          <w:rFonts w:ascii="Arial" w:hAnsi="Arial" w:cs="Arial"/>
        </w:rPr>
        <w:t xml:space="preserve">обеспечение жилыми помещениями, детей-сирот,  оставшихся без попечения родителей, </w:t>
      </w:r>
      <w:r>
        <w:rPr>
          <w:rFonts w:ascii="Arial" w:hAnsi="Arial" w:cs="Arial"/>
        </w:rPr>
        <w:t xml:space="preserve">запланированы ассигнования в сумме 6981,9 тыс. руб. </w:t>
      </w:r>
    </w:p>
    <w:p w:rsidR="005D5239" w:rsidRDefault="005D5239" w:rsidP="00845348">
      <w:pPr>
        <w:ind w:firstLine="708"/>
        <w:jc w:val="both"/>
        <w:rPr>
          <w:rFonts w:ascii="Arial" w:hAnsi="Arial" w:cs="Arial"/>
        </w:rPr>
      </w:pPr>
    </w:p>
    <w:p w:rsidR="005D5239" w:rsidRDefault="002D19D2" w:rsidP="005D52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5D5239">
        <w:rPr>
          <w:rFonts w:ascii="Arial" w:hAnsi="Arial" w:cs="Arial"/>
        </w:rPr>
        <w:t>бязательств</w:t>
      </w:r>
      <w:r>
        <w:rPr>
          <w:rFonts w:ascii="Arial" w:hAnsi="Arial" w:cs="Arial"/>
        </w:rPr>
        <w:t>а</w:t>
      </w:r>
      <w:r w:rsidR="005D5239">
        <w:rPr>
          <w:rFonts w:ascii="Arial" w:hAnsi="Arial" w:cs="Arial"/>
        </w:rPr>
        <w:t xml:space="preserve"> по разделу «К</w:t>
      </w:r>
      <w:r w:rsidR="005D5239" w:rsidRPr="00A768FA">
        <w:rPr>
          <w:rFonts w:ascii="Arial" w:hAnsi="Arial" w:cs="Arial"/>
        </w:rPr>
        <w:t>ультура, кинематография»</w:t>
      </w:r>
      <w:r w:rsidR="005D5239">
        <w:rPr>
          <w:rFonts w:ascii="Arial" w:hAnsi="Arial" w:cs="Arial"/>
        </w:rPr>
        <w:t xml:space="preserve">,  в бюджете </w:t>
      </w:r>
      <w:r>
        <w:rPr>
          <w:rFonts w:ascii="Arial" w:hAnsi="Arial" w:cs="Arial"/>
        </w:rPr>
        <w:t xml:space="preserve">запланированы в сумме </w:t>
      </w:r>
      <w:r w:rsidR="005D5239" w:rsidRPr="00A768FA">
        <w:rPr>
          <w:rFonts w:ascii="Arial" w:hAnsi="Arial" w:cs="Arial"/>
        </w:rPr>
        <w:t>14111,8 тыс. руб.</w:t>
      </w:r>
      <w:r w:rsidR="005D5239">
        <w:rPr>
          <w:rFonts w:ascii="Arial" w:hAnsi="Arial" w:cs="Arial"/>
        </w:rPr>
        <w:t>, обеспечено ф</w:t>
      </w:r>
      <w:r w:rsidR="00896D99">
        <w:rPr>
          <w:rFonts w:ascii="Arial" w:hAnsi="Arial" w:cs="Arial"/>
        </w:rPr>
        <w:t>ункционирование пяти учреждений культуры.</w:t>
      </w:r>
    </w:p>
    <w:p w:rsidR="005D5239" w:rsidRPr="00A768FA" w:rsidRDefault="005D5239" w:rsidP="005D5239">
      <w:pPr>
        <w:ind w:firstLine="708"/>
        <w:jc w:val="both"/>
        <w:rPr>
          <w:rFonts w:ascii="Arial" w:hAnsi="Arial" w:cs="Arial"/>
        </w:rPr>
      </w:pPr>
    </w:p>
    <w:p w:rsidR="00FC467B" w:rsidRDefault="002D19D2" w:rsidP="0084534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Финансирование мероприятий </w:t>
      </w:r>
      <w:r w:rsidR="00224847">
        <w:rPr>
          <w:rFonts w:ascii="Arial" w:hAnsi="Arial" w:cs="Arial"/>
        </w:rPr>
        <w:t>Дорожного фонда  запланирован</w:t>
      </w:r>
      <w:r>
        <w:rPr>
          <w:rFonts w:ascii="Arial" w:hAnsi="Arial" w:cs="Arial"/>
        </w:rPr>
        <w:t>о</w:t>
      </w:r>
      <w:r w:rsidR="00224847">
        <w:rPr>
          <w:rFonts w:ascii="Arial" w:hAnsi="Arial" w:cs="Arial"/>
        </w:rPr>
        <w:t xml:space="preserve"> в сумме 4526,2 тыс. руб., котор</w:t>
      </w:r>
      <w:r>
        <w:rPr>
          <w:rFonts w:ascii="Arial" w:hAnsi="Arial" w:cs="Arial"/>
        </w:rPr>
        <w:t>ое</w:t>
      </w:r>
      <w:r w:rsidR="00224847">
        <w:rPr>
          <w:rFonts w:ascii="Arial" w:hAnsi="Arial" w:cs="Arial"/>
        </w:rPr>
        <w:t xml:space="preserve"> учтен</w:t>
      </w:r>
      <w:r>
        <w:rPr>
          <w:rFonts w:ascii="Arial" w:hAnsi="Arial" w:cs="Arial"/>
        </w:rPr>
        <w:t>о</w:t>
      </w:r>
      <w:r w:rsidR="00224847">
        <w:rPr>
          <w:rFonts w:ascii="Arial" w:hAnsi="Arial" w:cs="Arial"/>
        </w:rPr>
        <w:t xml:space="preserve"> по разделу «Национальная  экономика». В настоящее время </w:t>
      </w:r>
      <w:r>
        <w:rPr>
          <w:rFonts w:ascii="Arial" w:hAnsi="Arial" w:cs="Arial"/>
        </w:rPr>
        <w:t xml:space="preserve">утвержденный  </w:t>
      </w:r>
      <w:r w:rsidR="00224847">
        <w:rPr>
          <w:rFonts w:ascii="Arial" w:hAnsi="Arial" w:cs="Arial"/>
        </w:rPr>
        <w:t>перечень видов работ и объектов отсутствует.</w:t>
      </w:r>
    </w:p>
    <w:p w:rsidR="00D91F02" w:rsidRDefault="00D91F02" w:rsidP="00845348">
      <w:pPr>
        <w:ind w:firstLine="708"/>
        <w:jc w:val="both"/>
        <w:rPr>
          <w:rFonts w:ascii="Arial" w:hAnsi="Arial" w:cs="Arial"/>
        </w:rPr>
      </w:pPr>
    </w:p>
    <w:p w:rsidR="00D91F02" w:rsidRPr="00643469" w:rsidRDefault="00643469" w:rsidP="00845348">
      <w:pPr>
        <w:ind w:firstLine="708"/>
        <w:jc w:val="both"/>
        <w:rPr>
          <w:rFonts w:ascii="Arial" w:hAnsi="Arial" w:cs="Arial"/>
        </w:rPr>
      </w:pPr>
      <w:r w:rsidRPr="00643469">
        <w:rPr>
          <w:rFonts w:ascii="Arial" w:hAnsi="Arial" w:cs="Arial"/>
        </w:rPr>
        <w:t xml:space="preserve">В </w:t>
      </w:r>
      <w:r w:rsidR="00D91F02" w:rsidRPr="00643469">
        <w:rPr>
          <w:rFonts w:ascii="Arial" w:hAnsi="Arial" w:cs="Arial"/>
        </w:rPr>
        <w:t xml:space="preserve">составе раздела 0500 «Жилищно-коммунальное хозяйство»  запланированы </w:t>
      </w:r>
      <w:r w:rsidRPr="00643469">
        <w:rPr>
          <w:rFonts w:ascii="Arial" w:hAnsi="Arial" w:cs="Arial"/>
        </w:rPr>
        <w:t xml:space="preserve"> </w:t>
      </w:r>
      <w:r w:rsidR="00A30908">
        <w:rPr>
          <w:rFonts w:ascii="Arial" w:hAnsi="Arial" w:cs="Arial"/>
        </w:rPr>
        <w:t xml:space="preserve">мероприятия </w:t>
      </w:r>
      <w:r w:rsidR="00D91F02" w:rsidRPr="00643469">
        <w:rPr>
          <w:rFonts w:ascii="Arial" w:hAnsi="Arial" w:cs="Arial"/>
        </w:rPr>
        <w:t xml:space="preserve"> </w:t>
      </w:r>
      <w:r w:rsidR="006111AB" w:rsidRPr="00643469">
        <w:rPr>
          <w:rFonts w:ascii="Arial" w:hAnsi="Arial" w:cs="Arial"/>
        </w:rPr>
        <w:t>в общей сумме 2132,00 тыс. руб., из которых 2097,00 тыс. руб. предусм</w:t>
      </w:r>
      <w:r w:rsidRPr="00643469">
        <w:rPr>
          <w:rFonts w:ascii="Arial" w:hAnsi="Arial" w:cs="Arial"/>
        </w:rPr>
        <w:t>отрено на развитие сельских территорий.</w:t>
      </w:r>
      <w:r w:rsidR="006111AB" w:rsidRPr="00643469">
        <w:rPr>
          <w:rFonts w:ascii="Arial" w:hAnsi="Arial" w:cs="Arial"/>
        </w:rPr>
        <w:t xml:space="preserve"> </w:t>
      </w:r>
    </w:p>
    <w:p w:rsidR="007E4EE7" w:rsidRDefault="007E4EE7" w:rsidP="00845348">
      <w:pPr>
        <w:ind w:firstLine="708"/>
        <w:jc w:val="both"/>
        <w:rPr>
          <w:rFonts w:ascii="Arial" w:hAnsi="Arial" w:cs="Arial"/>
          <w:color w:val="FF0000"/>
        </w:rPr>
      </w:pPr>
    </w:p>
    <w:p w:rsidR="007E4EE7" w:rsidRPr="007E4EE7" w:rsidRDefault="007E4EE7" w:rsidP="00845348">
      <w:pPr>
        <w:ind w:firstLine="708"/>
        <w:jc w:val="both"/>
        <w:rPr>
          <w:rFonts w:ascii="Arial" w:hAnsi="Arial" w:cs="Arial"/>
        </w:rPr>
      </w:pPr>
      <w:r w:rsidRPr="007E4EE7">
        <w:rPr>
          <w:rFonts w:ascii="Arial" w:hAnsi="Arial" w:cs="Arial"/>
        </w:rPr>
        <w:t>Расходы  по разделу 0300 «Национальная экономика» сформированы в сумме 1744,9 тыс. руб.</w:t>
      </w:r>
      <w:proofErr w:type="gramStart"/>
      <w:r w:rsidR="00A30908">
        <w:rPr>
          <w:rFonts w:ascii="Arial" w:hAnsi="Arial" w:cs="Arial"/>
        </w:rPr>
        <w:t xml:space="preserve"> </w:t>
      </w:r>
      <w:r w:rsidRPr="007E4EE7">
        <w:rPr>
          <w:rFonts w:ascii="Arial" w:hAnsi="Arial" w:cs="Arial"/>
        </w:rPr>
        <w:t>,</w:t>
      </w:r>
      <w:proofErr w:type="gramEnd"/>
      <w:r w:rsidRPr="007E4EE7">
        <w:rPr>
          <w:rFonts w:ascii="Arial" w:hAnsi="Arial" w:cs="Arial"/>
        </w:rPr>
        <w:t xml:space="preserve"> основная доля которых предназначена на осуществление первичного воинского учета  сельских поселени</w:t>
      </w:r>
      <w:r w:rsidR="00A30908">
        <w:rPr>
          <w:rFonts w:ascii="Arial" w:hAnsi="Arial" w:cs="Arial"/>
        </w:rPr>
        <w:t>й.</w:t>
      </w:r>
    </w:p>
    <w:p w:rsidR="00224847" w:rsidRPr="00A768FA" w:rsidRDefault="00224847" w:rsidP="00845348">
      <w:pPr>
        <w:ind w:firstLine="708"/>
        <w:jc w:val="both"/>
        <w:rPr>
          <w:rFonts w:ascii="Arial" w:hAnsi="Arial" w:cs="Arial"/>
        </w:rPr>
      </w:pPr>
    </w:p>
    <w:p w:rsidR="00051F20" w:rsidRDefault="00051F20" w:rsidP="00051F20">
      <w:pPr>
        <w:jc w:val="both"/>
        <w:rPr>
          <w:rFonts w:ascii="Arial" w:hAnsi="Arial" w:cs="Arial"/>
        </w:rPr>
      </w:pPr>
      <w:r w:rsidRPr="00A768FA">
        <w:rPr>
          <w:rFonts w:ascii="Arial" w:hAnsi="Arial" w:cs="Arial"/>
        </w:rPr>
        <w:tab/>
      </w:r>
      <w:r w:rsidR="00A30908">
        <w:rPr>
          <w:rFonts w:ascii="Arial" w:hAnsi="Arial" w:cs="Arial"/>
        </w:rPr>
        <w:t>Расходы п</w:t>
      </w:r>
      <w:r w:rsidR="007E4EE7">
        <w:rPr>
          <w:rFonts w:ascii="Arial" w:hAnsi="Arial" w:cs="Arial"/>
        </w:rPr>
        <w:t xml:space="preserve">о разделу 0100 </w:t>
      </w:r>
      <w:r w:rsidRPr="00A768FA">
        <w:rPr>
          <w:rFonts w:ascii="Arial" w:hAnsi="Arial" w:cs="Arial"/>
        </w:rPr>
        <w:t xml:space="preserve">«Общегосударственные вопросы» </w:t>
      </w:r>
      <w:r w:rsidR="00A30908">
        <w:rPr>
          <w:rFonts w:ascii="Arial" w:hAnsi="Arial" w:cs="Arial"/>
        </w:rPr>
        <w:t>с</w:t>
      </w:r>
      <w:r w:rsidR="00024050">
        <w:rPr>
          <w:rFonts w:ascii="Arial" w:hAnsi="Arial" w:cs="Arial"/>
        </w:rPr>
        <w:t>прогноз</w:t>
      </w:r>
      <w:r w:rsidR="00A30908">
        <w:rPr>
          <w:rFonts w:ascii="Arial" w:hAnsi="Arial" w:cs="Arial"/>
        </w:rPr>
        <w:t xml:space="preserve">ированы </w:t>
      </w:r>
      <w:r w:rsidR="00024050">
        <w:rPr>
          <w:rFonts w:ascii="Arial" w:hAnsi="Arial" w:cs="Arial"/>
        </w:rPr>
        <w:t xml:space="preserve">в сумме  </w:t>
      </w:r>
      <w:r w:rsidR="00215173" w:rsidRPr="00A768FA">
        <w:rPr>
          <w:rFonts w:ascii="Arial" w:hAnsi="Arial" w:cs="Arial"/>
        </w:rPr>
        <w:t>33</w:t>
      </w:r>
      <w:r w:rsidR="006C22B5" w:rsidRPr="00A768FA">
        <w:rPr>
          <w:rFonts w:ascii="Arial" w:hAnsi="Arial" w:cs="Arial"/>
        </w:rPr>
        <w:t>029,6</w:t>
      </w:r>
      <w:r w:rsidR="00215173" w:rsidRPr="00A768FA">
        <w:rPr>
          <w:rFonts w:ascii="Arial" w:hAnsi="Arial" w:cs="Arial"/>
        </w:rPr>
        <w:t xml:space="preserve"> тыс. руб.</w:t>
      </w:r>
      <w:r w:rsidR="00024050">
        <w:rPr>
          <w:rFonts w:ascii="Arial" w:hAnsi="Arial" w:cs="Arial"/>
        </w:rPr>
        <w:t>, что составляет 8% от общей суммы расходов.</w:t>
      </w:r>
    </w:p>
    <w:p w:rsidR="00024050" w:rsidRDefault="00024050" w:rsidP="00051F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данном разделе отражены не только расходы на содержание органов местного самоуправления, но и расходы по программе наказов  избирателей в сумме </w:t>
      </w:r>
      <w:r w:rsidR="00A4573E">
        <w:rPr>
          <w:rFonts w:ascii="Arial" w:hAnsi="Arial" w:cs="Arial"/>
        </w:rPr>
        <w:t>1950</w:t>
      </w:r>
      <w:r w:rsidR="00643469">
        <w:rPr>
          <w:rFonts w:ascii="Arial" w:hAnsi="Arial" w:cs="Arial"/>
        </w:rPr>
        <w:t xml:space="preserve">,00 тыс. руб. </w:t>
      </w:r>
    </w:p>
    <w:p w:rsidR="00643469" w:rsidRPr="0064216E" w:rsidRDefault="00643469" w:rsidP="00643469">
      <w:pPr>
        <w:ind w:firstLine="708"/>
        <w:jc w:val="both"/>
        <w:rPr>
          <w:rFonts w:ascii="Arial" w:hAnsi="Arial" w:cs="Arial"/>
          <w:color w:val="FF0000"/>
        </w:rPr>
      </w:pPr>
    </w:p>
    <w:p w:rsidR="00643469" w:rsidRPr="00746195" w:rsidRDefault="00643469" w:rsidP="00643469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Pr="00746195">
        <w:rPr>
          <w:rFonts w:ascii="Arial" w:hAnsi="Arial" w:cs="Arial"/>
        </w:rPr>
        <w:t xml:space="preserve">Резервный фонд администрации Ливенского района на 2014 год установлен в сумме  838,5  тыс. руб., т. е. не более 0,3% от общего объема расходов </w:t>
      </w:r>
      <w:r w:rsidRPr="00746195">
        <w:rPr>
          <w:rFonts w:ascii="Arial" w:hAnsi="Arial" w:cs="Arial"/>
        </w:rPr>
        <w:lastRenderedPageBreak/>
        <w:t>бюджета, что соответствует п. 3 статьи 81 Бюджетного Кодекса Российской Федерации.</w:t>
      </w:r>
    </w:p>
    <w:p w:rsidR="00051F20" w:rsidRDefault="00051F20" w:rsidP="00051F20">
      <w:pPr>
        <w:jc w:val="both"/>
        <w:rPr>
          <w:rFonts w:ascii="Arial" w:hAnsi="Arial" w:cs="Arial"/>
          <w:color w:val="FF0000"/>
        </w:rPr>
      </w:pPr>
      <w:r w:rsidRPr="0064216E">
        <w:rPr>
          <w:rFonts w:ascii="Arial" w:hAnsi="Arial" w:cs="Arial"/>
          <w:color w:val="FF0000"/>
        </w:rPr>
        <w:tab/>
      </w:r>
    </w:p>
    <w:p w:rsidR="00643469" w:rsidRPr="00746195" w:rsidRDefault="00643469" w:rsidP="00643469">
      <w:pPr>
        <w:ind w:firstLine="708"/>
        <w:jc w:val="both"/>
        <w:rPr>
          <w:rFonts w:ascii="Arial" w:hAnsi="Arial" w:cs="Arial"/>
        </w:rPr>
      </w:pPr>
      <w:r w:rsidRPr="00746195">
        <w:rPr>
          <w:rFonts w:ascii="Arial" w:hAnsi="Arial" w:cs="Arial"/>
        </w:rPr>
        <w:t xml:space="preserve">Размер муниципального долга в  бюджете 2014 года составил 53,8 тыс. руб., что не превышает предельного значения, установленного статьей 111 Бюджетного </w:t>
      </w:r>
      <w:r w:rsidR="002966B2">
        <w:rPr>
          <w:rFonts w:ascii="Arial" w:hAnsi="Arial" w:cs="Arial"/>
        </w:rPr>
        <w:t>К</w:t>
      </w:r>
      <w:r w:rsidRPr="00746195">
        <w:rPr>
          <w:rFonts w:ascii="Arial" w:hAnsi="Arial" w:cs="Arial"/>
        </w:rPr>
        <w:t>одекса Российской Федерации.</w:t>
      </w:r>
    </w:p>
    <w:p w:rsidR="00051F20" w:rsidRDefault="00051F20" w:rsidP="00051F20">
      <w:pPr>
        <w:jc w:val="both"/>
        <w:rPr>
          <w:rFonts w:ascii="Arial" w:hAnsi="Arial" w:cs="Arial"/>
        </w:rPr>
      </w:pPr>
      <w:r w:rsidRPr="00746195">
        <w:rPr>
          <w:rFonts w:ascii="Arial" w:hAnsi="Arial" w:cs="Arial"/>
        </w:rPr>
        <w:tab/>
        <w:t xml:space="preserve"> </w:t>
      </w:r>
    </w:p>
    <w:p w:rsidR="00A30908" w:rsidRDefault="00A30908" w:rsidP="00A3090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Расходы на плановый период 2015г. и 2016 годы соответственно составил</w:t>
      </w:r>
      <w:r w:rsidR="002966B2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E83AB8">
        <w:rPr>
          <w:rFonts w:ascii="Arial" w:hAnsi="Arial" w:cs="Arial"/>
        </w:rPr>
        <w:t>412849,4 тыс. руб. и 422148,7 тыс. руб.</w:t>
      </w:r>
    </w:p>
    <w:p w:rsidR="00E83AB8" w:rsidRPr="00746195" w:rsidRDefault="00E83AB8" w:rsidP="00A30908">
      <w:pPr>
        <w:ind w:firstLine="708"/>
        <w:jc w:val="both"/>
        <w:rPr>
          <w:rFonts w:ascii="Arial" w:hAnsi="Arial" w:cs="Arial"/>
        </w:rPr>
      </w:pPr>
    </w:p>
    <w:p w:rsidR="00051F20" w:rsidRPr="00746195" w:rsidRDefault="00051F20" w:rsidP="00051F20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Pr="00746195">
        <w:rPr>
          <w:rFonts w:ascii="Arial" w:hAnsi="Arial" w:cs="Arial"/>
        </w:rPr>
        <w:t>Представленный в Ливенский</w:t>
      </w:r>
      <w:r w:rsidR="00DA6563">
        <w:rPr>
          <w:rFonts w:ascii="Arial" w:hAnsi="Arial" w:cs="Arial"/>
        </w:rPr>
        <w:t xml:space="preserve"> р</w:t>
      </w:r>
      <w:r w:rsidRPr="00746195">
        <w:rPr>
          <w:rFonts w:ascii="Arial" w:hAnsi="Arial" w:cs="Arial"/>
        </w:rPr>
        <w:t xml:space="preserve">айонный Совет </w:t>
      </w:r>
      <w:r w:rsidR="00DA6563">
        <w:rPr>
          <w:rFonts w:ascii="Arial" w:hAnsi="Arial" w:cs="Arial"/>
        </w:rPr>
        <w:t>н</w:t>
      </w:r>
      <w:r w:rsidRPr="00746195">
        <w:rPr>
          <w:rFonts w:ascii="Arial" w:hAnsi="Arial" w:cs="Arial"/>
        </w:rPr>
        <w:t>ародных депутатов  проект районного бюджета на 201</w:t>
      </w:r>
      <w:r w:rsidR="00746195" w:rsidRPr="00746195">
        <w:rPr>
          <w:rFonts w:ascii="Arial" w:hAnsi="Arial" w:cs="Arial"/>
        </w:rPr>
        <w:t xml:space="preserve">4 </w:t>
      </w:r>
      <w:r w:rsidRPr="00746195">
        <w:rPr>
          <w:rFonts w:ascii="Arial" w:hAnsi="Arial" w:cs="Arial"/>
        </w:rPr>
        <w:t>год  и плановый период 201</w:t>
      </w:r>
      <w:r w:rsidR="00746195" w:rsidRPr="00746195">
        <w:rPr>
          <w:rFonts w:ascii="Arial" w:hAnsi="Arial" w:cs="Arial"/>
        </w:rPr>
        <w:t>5</w:t>
      </w:r>
      <w:r w:rsidRPr="00746195">
        <w:rPr>
          <w:rFonts w:ascii="Arial" w:hAnsi="Arial" w:cs="Arial"/>
        </w:rPr>
        <w:t xml:space="preserve"> и 201</w:t>
      </w:r>
      <w:r w:rsidR="00746195" w:rsidRPr="00746195">
        <w:rPr>
          <w:rFonts w:ascii="Arial" w:hAnsi="Arial" w:cs="Arial"/>
        </w:rPr>
        <w:t>6</w:t>
      </w:r>
      <w:r w:rsidRPr="00746195">
        <w:rPr>
          <w:rFonts w:ascii="Arial" w:hAnsi="Arial" w:cs="Arial"/>
        </w:rPr>
        <w:t xml:space="preserve"> годов передан  в установленные сроки. </w:t>
      </w:r>
    </w:p>
    <w:p w:rsidR="00051F20" w:rsidRPr="00E83AB8" w:rsidRDefault="00051F20" w:rsidP="00051F20">
      <w:pPr>
        <w:jc w:val="both"/>
        <w:rPr>
          <w:rFonts w:ascii="Arial" w:hAnsi="Arial" w:cs="Arial"/>
        </w:rPr>
      </w:pPr>
    </w:p>
    <w:p w:rsidR="00051F20" w:rsidRPr="00E83AB8" w:rsidRDefault="00051F20" w:rsidP="00051F20">
      <w:pPr>
        <w:ind w:firstLine="708"/>
        <w:jc w:val="both"/>
        <w:rPr>
          <w:rFonts w:ascii="Arial" w:hAnsi="Arial" w:cs="Arial"/>
        </w:rPr>
      </w:pPr>
      <w:r w:rsidRPr="00E83AB8">
        <w:rPr>
          <w:rFonts w:ascii="Arial" w:hAnsi="Arial" w:cs="Arial"/>
        </w:rPr>
        <w:t>Состав основных характеристик показателей, представленных для рассмотрения и утверждения проекта решения бюджета, а также перечень и содержание документов, представленных одновременно с решением, соответствует статьям 184.1 и 184.2 Бюджетного Кодекса Российской Федерации и статьям «Положения о бюджетном процессе в Ливенском районе».</w:t>
      </w:r>
    </w:p>
    <w:p w:rsidR="00051F20" w:rsidRPr="0064216E" w:rsidRDefault="00051F20" w:rsidP="00051F20">
      <w:pPr>
        <w:jc w:val="both"/>
        <w:rPr>
          <w:rFonts w:ascii="Arial" w:hAnsi="Arial" w:cs="Arial"/>
          <w:color w:val="FF0000"/>
        </w:rPr>
      </w:pPr>
    </w:p>
    <w:p w:rsidR="00051F20" w:rsidRPr="00746195" w:rsidRDefault="00051F20" w:rsidP="000B10A2">
      <w:pPr>
        <w:jc w:val="both"/>
        <w:rPr>
          <w:rFonts w:ascii="Arial" w:hAnsi="Arial" w:cs="Arial"/>
        </w:rPr>
      </w:pPr>
      <w:r w:rsidRPr="0064216E">
        <w:rPr>
          <w:rFonts w:ascii="Arial" w:hAnsi="Arial" w:cs="Arial"/>
          <w:color w:val="FF0000"/>
        </w:rPr>
        <w:tab/>
      </w:r>
      <w:r w:rsidRPr="00746195">
        <w:rPr>
          <w:rFonts w:ascii="Arial" w:hAnsi="Arial" w:cs="Arial"/>
        </w:rPr>
        <w:t>На основании вышеизложенного контрольно-счетная палата предлагает принять проект бюджета на 201</w:t>
      </w:r>
      <w:r w:rsidR="00746195" w:rsidRPr="00746195">
        <w:rPr>
          <w:rFonts w:ascii="Arial" w:hAnsi="Arial" w:cs="Arial"/>
        </w:rPr>
        <w:t>4</w:t>
      </w:r>
      <w:r w:rsidRPr="00746195">
        <w:rPr>
          <w:rFonts w:ascii="Arial" w:hAnsi="Arial" w:cs="Arial"/>
        </w:rPr>
        <w:t>год и плановый период 201</w:t>
      </w:r>
      <w:r w:rsidR="00746195" w:rsidRPr="00746195">
        <w:rPr>
          <w:rFonts w:ascii="Arial" w:hAnsi="Arial" w:cs="Arial"/>
        </w:rPr>
        <w:t>5</w:t>
      </w:r>
      <w:r w:rsidRPr="00746195">
        <w:rPr>
          <w:rFonts w:ascii="Arial" w:hAnsi="Arial" w:cs="Arial"/>
        </w:rPr>
        <w:t xml:space="preserve"> и 201</w:t>
      </w:r>
      <w:r w:rsidR="00746195" w:rsidRPr="00746195">
        <w:rPr>
          <w:rFonts w:ascii="Arial" w:hAnsi="Arial" w:cs="Arial"/>
        </w:rPr>
        <w:t>6</w:t>
      </w:r>
      <w:r w:rsidRPr="00746195">
        <w:rPr>
          <w:rFonts w:ascii="Arial" w:hAnsi="Arial" w:cs="Arial"/>
        </w:rPr>
        <w:t xml:space="preserve"> годов с  внесением следующих изменений:</w:t>
      </w:r>
    </w:p>
    <w:p w:rsidR="00051F20" w:rsidRPr="0064216E" w:rsidRDefault="00051F20" w:rsidP="00051F20">
      <w:pPr>
        <w:jc w:val="both"/>
        <w:rPr>
          <w:rFonts w:ascii="Arial" w:hAnsi="Arial" w:cs="Arial"/>
          <w:color w:val="FF0000"/>
        </w:rPr>
      </w:pPr>
    </w:p>
    <w:p w:rsidR="00643469" w:rsidRDefault="00F82161" w:rsidP="006434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43469">
        <w:rPr>
          <w:rFonts w:ascii="Arial" w:hAnsi="Arial" w:cs="Arial"/>
        </w:rPr>
        <w:t xml:space="preserve">.Главному администратору доходов управлению муниципального имущества </w:t>
      </w:r>
      <w:r w:rsidR="00051F20" w:rsidRPr="00643469">
        <w:rPr>
          <w:rFonts w:ascii="Arial" w:hAnsi="Arial" w:cs="Arial"/>
        </w:rPr>
        <w:t xml:space="preserve"> </w:t>
      </w:r>
      <w:r w:rsidR="00643469">
        <w:rPr>
          <w:rFonts w:ascii="Arial" w:hAnsi="Arial" w:cs="Arial"/>
        </w:rPr>
        <w:t xml:space="preserve"> </w:t>
      </w:r>
      <w:r w:rsidR="00DB2054">
        <w:rPr>
          <w:rFonts w:ascii="Arial" w:hAnsi="Arial" w:cs="Arial"/>
        </w:rPr>
        <w:t xml:space="preserve">администрации Ливенского района, </w:t>
      </w:r>
      <w:r w:rsidR="00E83AB8">
        <w:rPr>
          <w:rFonts w:ascii="Arial" w:hAnsi="Arial" w:cs="Arial"/>
        </w:rPr>
        <w:t xml:space="preserve">принять к сведению и </w:t>
      </w:r>
      <w:r w:rsidR="00643469">
        <w:rPr>
          <w:rFonts w:ascii="Arial" w:hAnsi="Arial" w:cs="Arial"/>
        </w:rPr>
        <w:t xml:space="preserve">рассмотреть вопрос </w:t>
      </w:r>
      <w:r w:rsidR="00DB2054">
        <w:rPr>
          <w:rFonts w:ascii="Arial" w:hAnsi="Arial" w:cs="Arial"/>
        </w:rPr>
        <w:t xml:space="preserve">о внесении </w:t>
      </w:r>
      <w:r w:rsidR="00643469">
        <w:rPr>
          <w:rFonts w:ascii="Arial" w:hAnsi="Arial" w:cs="Arial"/>
        </w:rPr>
        <w:t>изменени</w:t>
      </w:r>
      <w:r w:rsidR="00DB2054">
        <w:rPr>
          <w:rFonts w:ascii="Arial" w:hAnsi="Arial" w:cs="Arial"/>
        </w:rPr>
        <w:t>й в</w:t>
      </w:r>
      <w:r w:rsidR="00643469">
        <w:rPr>
          <w:rFonts w:ascii="Arial" w:hAnsi="Arial" w:cs="Arial"/>
        </w:rPr>
        <w:t xml:space="preserve"> план</w:t>
      </w:r>
      <w:r w:rsidR="00DB2054">
        <w:rPr>
          <w:rFonts w:ascii="Arial" w:hAnsi="Arial" w:cs="Arial"/>
        </w:rPr>
        <w:t xml:space="preserve"> </w:t>
      </w:r>
      <w:r w:rsidR="00643469">
        <w:rPr>
          <w:rFonts w:ascii="Arial" w:hAnsi="Arial" w:cs="Arial"/>
        </w:rPr>
        <w:t xml:space="preserve"> по доходам</w:t>
      </w:r>
      <w:r w:rsidR="00DB2054">
        <w:rPr>
          <w:rFonts w:ascii="Arial" w:hAnsi="Arial" w:cs="Arial"/>
        </w:rPr>
        <w:t xml:space="preserve"> на 2014год, по увеличению поступлений </w:t>
      </w:r>
      <w:r w:rsidR="00643469">
        <w:rPr>
          <w:rFonts w:ascii="Arial" w:hAnsi="Arial" w:cs="Arial"/>
        </w:rPr>
        <w:t xml:space="preserve"> от продажи  земельных участков и доходов от реализации имущества на уровне прогнозного плана прошлого года.</w:t>
      </w: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E83AB8" w:rsidRDefault="00E83AB8" w:rsidP="00E83A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3.Утвердить перечень работ и мероприятий, в рамках финансирования  Дорожного фонда.</w:t>
      </w:r>
    </w:p>
    <w:p w:rsidR="00E83AB8" w:rsidRDefault="00E83AB8" w:rsidP="00E83AB8">
      <w:pPr>
        <w:jc w:val="both"/>
        <w:rPr>
          <w:rFonts w:ascii="Arial" w:hAnsi="Arial" w:cs="Arial"/>
        </w:rPr>
      </w:pPr>
    </w:p>
    <w:p w:rsidR="00E83AB8" w:rsidRPr="0064216E" w:rsidRDefault="00E83AB8" w:rsidP="00E83AB8">
      <w:pPr>
        <w:ind w:firstLine="708"/>
        <w:jc w:val="both"/>
        <w:rPr>
          <w:rFonts w:ascii="Arial" w:hAnsi="Arial" w:cs="Arial"/>
          <w:color w:val="FF0000"/>
        </w:rPr>
      </w:pPr>
    </w:p>
    <w:p w:rsidR="00E83AB8" w:rsidRPr="0064216E" w:rsidRDefault="00E83AB8" w:rsidP="00E83AB8">
      <w:pPr>
        <w:ind w:firstLine="708"/>
        <w:jc w:val="both"/>
        <w:rPr>
          <w:rFonts w:ascii="Arial" w:hAnsi="Arial" w:cs="Arial"/>
          <w:color w:val="FF0000"/>
        </w:rPr>
      </w:pPr>
    </w:p>
    <w:p w:rsidR="00E83AB8" w:rsidRDefault="00E83AB8" w:rsidP="00E83AB8">
      <w:pPr>
        <w:jc w:val="both"/>
        <w:rPr>
          <w:rFonts w:ascii="Arial" w:hAnsi="Arial" w:cs="Arial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B1E9B" w:rsidRDefault="00051F20" w:rsidP="00051F20">
      <w:pPr>
        <w:rPr>
          <w:rFonts w:ascii="Arial" w:hAnsi="Arial" w:cs="Arial"/>
        </w:rPr>
      </w:pPr>
      <w:r w:rsidRPr="006B1E9B">
        <w:rPr>
          <w:rFonts w:ascii="Arial" w:hAnsi="Arial" w:cs="Arial"/>
        </w:rPr>
        <w:t xml:space="preserve">Председатель контрольно  - </w:t>
      </w:r>
      <w:proofErr w:type="gramStart"/>
      <w:r w:rsidRPr="006B1E9B">
        <w:rPr>
          <w:rFonts w:ascii="Arial" w:hAnsi="Arial" w:cs="Arial"/>
        </w:rPr>
        <w:t>счетной</w:t>
      </w:r>
      <w:proofErr w:type="gramEnd"/>
      <w:r w:rsidRPr="006B1E9B">
        <w:rPr>
          <w:rFonts w:ascii="Arial" w:hAnsi="Arial" w:cs="Arial"/>
        </w:rPr>
        <w:t xml:space="preserve"> </w:t>
      </w:r>
    </w:p>
    <w:p w:rsidR="00051F20" w:rsidRPr="006B1E9B" w:rsidRDefault="00051F20" w:rsidP="00051F20">
      <w:pPr>
        <w:rPr>
          <w:rFonts w:ascii="Arial" w:hAnsi="Arial" w:cs="Arial"/>
        </w:rPr>
      </w:pPr>
      <w:r w:rsidRPr="006B1E9B">
        <w:rPr>
          <w:rFonts w:ascii="Arial" w:hAnsi="Arial" w:cs="Arial"/>
        </w:rPr>
        <w:t xml:space="preserve">палаты Ливенского района                                                                     Е.Е. Писарева </w:t>
      </w:r>
    </w:p>
    <w:p w:rsidR="00051F20" w:rsidRPr="006B1E9B" w:rsidRDefault="00051F20" w:rsidP="00051F20">
      <w:pPr>
        <w:ind w:firstLine="708"/>
        <w:rPr>
          <w:rFonts w:ascii="Arial" w:hAnsi="Arial" w:cs="Arial"/>
          <w:b/>
        </w:rPr>
      </w:pPr>
      <w:r w:rsidRPr="006B1E9B">
        <w:rPr>
          <w:rFonts w:ascii="Arial" w:hAnsi="Arial" w:cs="Arial"/>
          <w:b/>
        </w:rPr>
        <w:tab/>
      </w:r>
      <w:r w:rsidRPr="006B1E9B">
        <w:rPr>
          <w:rFonts w:ascii="Arial" w:hAnsi="Arial" w:cs="Arial"/>
          <w:b/>
        </w:rPr>
        <w:tab/>
      </w: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051F20" w:rsidRPr="0064216E" w:rsidRDefault="00051F20" w:rsidP="00051F20">
      <w:pPr>
        <w:ind w:firstLine="708"/>
        <w:jc w:val="both"/>
        <w:rPr>
          <w:rFonts w:ascii="Arial" w:hAnsi="Arial" w:cs="Arial"/>
          <w:color w:val="FF0000"/>
        </w:rPr>
      </w:pPr>
    </w:p>
    <w:p w:rsidR="00876ED6" w:rsidRPr="00284E7F" w:rsidRDefault="00876ED6" w:rsidP="00876ED6">
      <w:pPr>
        <w:jc w:val="both"/>
        <w:rPr>
          <w:rFonts w:ascii="Arial" w:hAnsi="Arial" w:cs="Arial"/>
          <w:color w:val="FF0000"/>
        </w:rPr>
      </w:pPr>
    </w:p>
    <w:p w:rsidR="00051F20" w:rsidRPr="0064216E" w:rsidRDefault="00876ED6" w:rsidP="007B5FE7">
      <w:pPr>
        <w:jc w:val="both"/>
        <w:rPr>
          <w:color w:val="FF0000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B703A7" w:rsidRPr="0064216E" w:rsidRDefault="00B703A7">
      <w:pPr>
        <w:rPr>
          <w:color w:val="FF0000"/>
        </w:rPr>
      </w:pPr>
    </w:p>
    <w:sectPr w:rsidR="00B703A7" w:rsidRPr="0064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AD1"/>
    <w:multiLevelType w:val="hybridMultilevel"/>
    <w:tmpl w:val="E848B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20"/>
    <w:rsid w:val="00001EF1"/>
    <w:rsid w:val="00005F19"/>
    <w:rsid w:val="00011494"/>
    <w:rsid w:val="00016492"/>
    <w:rsid w:val="0002081B"/>
    <w:rsid w:val="00024050"/>
    <w:rsid w:val="000242B2"/>
    <w:rsid w:val="000250B1"/>
    <w:rsid w:val="00026805"/>
    <w:rsid w:val="00030600"/>
    <w:rsid w:val="0003135D"/>
    <w:rsid w:val="000349BC"/>
    <w:rsid w:val="00036CCE"/>
    <w:rsid w:val="0004003C"/>
    <w:rsid w:val="00043CEC"/>
    <w:rsid w:val="0004610F"/>
    <w:rsid w:val="00047AC4"/>
    <w:rsid w:val="000506F9"/>
    <w:rsid w:val="00051F20"/>
    <w:rsid w:val="000533BD"/>
    <w:rsid w:val="00055231"/>
    <w:rsid w:val="00061890"/>
    <w:rsid w:val="00062F55"/>
    <w:rsid w:val="00063579"/>
    <w:rsid w:val="00063A62"/>
    <w:rsid w:val="00067B3E"/>
    <w:rsid w:val="00071E80"/>
    <w:rsid w:val="00074A3B"/>
    <w:rsid w:val="000758AD"/>
    <w:rsid w:val="00075FC6"/>
    <w:rsid w:val="000777B9"/>
    <w:rsid w:val="00082162"/>
    <w:rsid w:val="000836D7"/>
    <w:rsid w:val="000865EC"/>
    <w:rsid w:val="00086A0D"/>
    <w:rsid w:val="0009019E"/>
    <w:rsid w:val="00091467"/>
    <w:rsid w:val="00091F8D"/>
    <w:rsid w:val="00094C12"/>
    <w:rsid w:val="000972F1"/>
    <w:rsid w:val="000A206D"/>
    <w:rsid w:val="000A313B"/>
    <w:rsid w:val="000A3AC2"/>
    <w:rsid w:val="000A3D68"/>
    <w:rsid w:val="000A45F8"/>
    <w:rsid w:val="000A6532"/>
    <w:rsid w:val="000B10A2"/>
    <w:rsid w:val="000B3FAF"/>
    <w:rsid w:val="000B716D"/>
    <w:rsid w:val="000C1AD6"/>
    <w:rsid w:val="000C5CEF"/>
    <w:rsid w:val="000D0909"/>
    <w:rsid w:val="000D294F"/>
    <w:rsid w:val="000D3ED4"/>
    <w:rsid w:val="000D3EDD"/>
    <w:rsid w:val="000D4965"/>
    <w:rsid w:val="000E27FC"/>
    <w:rsid w:val="000E42B6"/>
    <w:rsid w:val="000E4CD3"/>
    <w:rsid w:val="000E5370"/>
    <w:rsid w:val="000E576C"/>
    <w:rsid w:val="000F755F"/>
    <w:rsid w:val="000F7753"/>
    <w:rsid w:val="00101AE2"/>
    <w:rsid w:val="00102D6C"/>
    <w:rsid w:val="0010559E"/>
    <w:rsid w:val="001058D7"/>
    <w:rsid w:val="001059B6"/>
    <w:rsid w:val="00106DF7"/>
    <w:rsid w:val="001129E6"/>
    <w:rsid w:val="00112A03"/>
    <w:rsid w:val="00113513"/>
    <w:rsid w:val="0011564C"/>
    <w:rsid w:val="00116FCB"/>
    <w:rsid w:val="00122039"/>
    <w:rsid w:val="0013087B"/>
    <w:rsid w:val="00130E57"/>
    <w:rsid w:val="00134099"/>
    <w:rsid w:val="00136C19"/>
    <w:rsid w:val="001445E0"/>
    <w:rsid w:val="00144945"/>
    <w:rsid w:val="00146194"/>
    <w:rsid w:val="0014735A"/>
    <w:rsid w:val="00147AD9"/>
    <w:rsid w:val="00151176"/>
    <w:rsid w:val="00157707"/>
    <w:rsid w:val="00161695"/>
    <w:rsid w:val="00163E6F"/>
    <w:rsid w:val="001657BD"/>
    <w:rsid w:val="0016664F"/>
    <w:rsid w:val="00171A09"/>
    <w:rsid w:val="00171FC4"/>
    <w:rsid w:val="001763E7"/>
    <w:rsid w:val="00181F8F"/>
    <w:rsid w:val="00183579"/>
    <w:rsid w:val="001844EE"/>
    <w:rsid w:val="00184C05"/>
    <w:rsid w:val="0019066A"/>
    <w:rsid w:val="00190CC9"/>
    <w:rsid w:val="00193A70"/>
    <w:rsid w:val="001A225E"/>
    <w:rsid w:val="001A26A4"/>
    <w:rsid w:val="001B09AA"/>
    <w:rsid w:val="001B0D00"/>
    <w:rsid w:val="001B25CB"/>
    <w:rsid w:val="001B25E9"/>
    <w:rsid w:val="001B2941"/>
    <w:rsid w:val="001C0D52"/>
    <w:rsid w:val="001C167C"/>
    <w:rsid w:val="001C19BB"/>
    <w:rsid w:val="001C7F7F"/>
    <w:rsid w:val="001D06F0"/>
    <w:rsid w:val="001D0DE4"/>
    <w:rsid w:val="001D102B"/>
    <w:rsid w:val="001D35D8"/>
    <w:rsid w:val="001D4360"/>
    <w:rsid w:val="001E25EA"/>
    <w:rsid w:val="001E3BD3"/>
    <w:rsid w:val="001E3D9A"/>
    <w:rsid w:val="001E4EC5"/>
    <w:rsid w:val="001E7EA3"/>
    <w:rsid w:val="001F1428"/>
    <w:rsid w:val="001F5933"/>
    <w:rsid w:val="002017FF"/>
    <w:rsid w:val="00202B36"/>
    <w:rsid w:val="0020492F"/>
    <w:rsid w:val="00215173"/>
    <w:rsid w:val="00215864"/>
    <w:rsid w:val="0022132E"/>
    <w:rsid w:val="0022243A"/>
    <w:rsid w:val="00224847"/>
    <w:rsid w:val="00237569"/>
    <w:rsid w:val="0024055A"/>
    <w:rsid w:val="00241BC3"/>
    <w:rsid w:val="00245C1D"/>
    <w:rsid w:val="00246693"/>
    <w:rsid w:val="00250DD4"/>
    <w:rsid w:val="00251730"/>
    <w:rsid w:val="0025236A"/>
    <w:rsid w:val="00253676"/>
    <w:rsid w:val="00253874"/>
    <w:rsid w:val="00265F89"/>
    <w:rsid w:val="0026651A"/>
    <w:rsid w:val="002667E8"/>
    <w:rsid w:val="00270128"/>
    <w:rsid w:val="00273A85"/>
    <w:rsid w:val="002755B3"/>
    <w:rsid w:val="00276F1C"/>
    <w:rsid w:val="0027740A"/>
    <w:rsid w:val="002810FB"/>
    <w:rsid w:val="00282219"/>
    <w:rsid w:val="00284CFF"/>
    <w:rsid w:val="00284E7F"/>
    <w:rsid w:val="00284E92"/>
    <w:rsid w:val="00287FD1"/>
    <w:rsid w:val="0029079A"/>
    <w:rsid w:val="0029081D"/>
    <w:rsid w:val="002909D2"/>
    <w:rsid w:val="00294B03"/>
    <w:rsid w:val="002966B2"/>
    <w:rsid w:val="002A3E10"/>
    <w:rsid w:val="002A5484"/>
    <w:rsid w:val="002A6CB2"/>
    <w:rsid w:val="002B30B3"/>
    <w:rsid w:val="002B704D"/>
    <w:rsid w:val="002B7B74"/>
    <w:rsid w:val="002C28E7"/>
    <w:rsid w:val="002C4483"/>
    <w:rsid w:val="002C5ACD"/>
    <w:rsid w:val="002D175C"/>
    <w:rsid w:val="002D19D2"/>
    <w:rsid w:val="002D352F"/>
    <w:rsid w:val="002D6714"/>
    <w:rsid w:val="002D79F9"/>
    <w:rsid w:val="002E22A7"/>
    <w:rsid w:val="002E319C"/>
    <w:rsid w:val="002E3615"/>
    <w:rsid w:val="002E5DDF"/>
    <w:rsid w:val="002E7B47"/>
    <w:rsid w:val="002E7BE1"/>
    <w:rsid w:val="002F15ED"/>
    <w:rsid w:val="002F3F5F"/>
    <w:rsid w:val="002F4A2D"/>
    <w:rsid w:val="002F6845"/>
    <w:rsid w:val="002F7723"/>
    <w:rsid w:val="00300649"/>
    <w:rsid w:val="00302396"/>
    <w:rsid w:val="0031013F"/>
    <w:rsid w:val="003108DD"/>
    <w:rsid w:val="00310B2F"/>
    <w:rsid w:val="00312A4A"/>
    <w:rsid w:val="00312AA6"/>
    <w:rsid w:val="003147AB"/>
    <w:rsid w:val="00317900"/>
    <w:rsid w:val="00320CB5"/>
    <w:rsid w:val="00324935"/>
    <w:rsid w:val="0032502C"/>
    <w:rsid w:val="003269D6"/>
    <w:rsid w:val="00327DE6"/>
    <w:rsid w:val="00331AE1"/>
    <w:rsid w:val="003420FF"/>
    <w:rsid w:val="00342C4A"/>
    <w:rsid w:val="00343020"/>
    <w:rsid w:val="00343FAB"/>
    <w:rsid w:val="00350F22"/>
    <w:rsid w:val="00351B69"/>
    <w:rsid w:val="00351F2C"/>
    <w:rsid w:val="003527CF"/>
    <w:rsid w:val="003535BD"/>
    <w:rsid w:val="00353C8E"/>
    <w:rsid w:val="00356840"/>
    <w:rsid w:val="00356858"/>
    <w:rsid w:val="00356A94"/>
    <w:rsid w:val="00357029"/>
    <w:rsid w:val="003604DD"/>
    <w:rsid w:val="003617FF"/>
    <w:rsid w:val="00362CD7"/>
    <w:rsid w:val="00363755"/>
    <w:rsid w:val="00370072"/>
    <w:rsid w:val="0037216C"/>
    <w:rsid w:val="00373E99"/>
    <w:rsid w:val="00374B7F"/>
    <w:rsid w:val="003766A5"/>
    <w:rsid w:val="00380BAD"/>
    <w:rsid w:val="00382229"/>
    <w:rsid w:val="003826A3"/>
    <w:rsid w:val="00385F75"/>
    <w:rsid w:val="00390E53"/>
    <w:rsid w:val="003910F5"/>
    <w:rsid w:val="0039164D"/>
    <w:rsid w:val="00391BCB"/>
    <w:rsid w:val="003A2411"/>
    <w:rsid w:val="003A4EEB"/>
    <w:rsid w:val="003A5844"/>
    <w:rsid w:val="003A7AA1"/>
    <w:rsid w:val="003B071F"/>
    <w:rsid w:val="003B10AB"/>
    <w:rsid w:val="003B2EF7"/>
    <w:rsid w:val="003B5AEF"/>
    <w:rsid w:val="003B71B6"/>
    <w:rsid w:val="003B7A3C"/>
    <w:rsid w:val="003C0979"/>
    <w:rsid w:val="003C25AA"/>
    <w:rsid w:val="003C5C55"/>
    <w:rsid w:val="003C6DF5"/>
    <w:rsid w:val="003C77C8"/>
    <w:rsid w:val="003C78AC"/>
    <w:rsid w:val="003D2009"/>
    <w:rsid w:val="003D2ADD"/>
    <w:rsid w:val="003D3256"/>
    <w:rsid w:val="003D3A64"/>
    <w:rsid w:val="003D63BC"/>
    <w:rsid w:val="003E055F"/>
    <w:rsid w:val="003E062F"/>
    <w:rsid w:val="003E1B9D"/>
    <w:rsid w:val="003E5BD6"/>
    <w:rsid w:val="003E6B2F"/>
    <w:rsid w:val="003F0CBF"/>
    <w:rsid w:val="003F1794"/>
    <w:rsid w:val="003F1D9B"/>
    <w:rsid w:val="003F2427"/>
    <w:rsid w:val="003F27EC"/>
    <w:rsid w:val="003F4F4F"/>
    <w:rsid w:val="003F5433"/>
    <w:rsid w:val="003F5B9E"/>
    <w:rsid w:val="003F7869"/>
    <w:rsid w:val="00401392"/>
    <w:rsid w:val="004013B2"/>
    <w:rsid w:val="0040201C"/>
    <w:rsid w:val="00407F74"/>
    <w:rsid w:val="004118E4"/>
    <w:rsid w:val="00412031"/>
    <w:rsid w:val="00412688"/>
    <w:rsid w:val="00413805"/>
    <w:rsid w:val="00413840"/>
    <w:rsid w:val="00415F0B"/>
    <w:rsid w:val="00417B19"/>
    <w:rsid w:val="00420AFF"/>
    <w:rsid w:val="004210BD"/>
    <w:rsid w:val="00424124"/>
    <w:rsid w:val="00430225"/>
    <w:rsid w:val="0043157F"/>
    <w:rsid w:val="00432F05"/>
    <w:rsid w:val="00433F7A"/>
    <w:rsid w:val="004351C2"/>
    <w:rsid w:val="004361E1"/>
    <w:rsid w:val="00450DB5"/>
    <w:rsid w:val="00452211"/>
    <w:rsid w:val="004533D6"/>
    <w:rsid w:val="0045398A"/>
    <w:rsid w:val="00460630"/>
    <w:rsid w:val="00464BDA"/>
    <w:rsid w:val="00464E8B"/>
    <w:rsid w:val="00465BD9"/>
    <w:rsid w:val="00466F15"/>
    <w:rsid w:val="00473604"/>
    <w:rsid w:val="004756B0"/>
    <w:rsid w:val="00477F09"/>
    <w:rsid w:val="00480531"/>
    <w:rsid w:val="00481567"/>
    <w:rsid w:val="00481D54"/>
    <w:rsid w:val="004830D5"/>
    <w:rsid w:val="0049658D"/>
    <w:rsid w:val="004965BE"/>
    <w:rsid w:val="004A08A0"/>
    <w:rsid w:val="004B0349"/>
    <w:rsid w:val="004B0EE1"/>
    <w:rsid w:val="004B152D"/>
    <w:rsid w:val="004B4E8A"/>
    <w:rsid w:val="004B5BB3"/>
    <w:rsid w:val="004B7236"/>
    <w:rsid w:val="004C0A57"/>
    <w:rsid w:val="004C1E63"/>
    <w:rsid w:val="004C4918"/>
    <w:rsid w:val="004C4CC7"/>
    <w:rsid w:val="004C543D"/>
    <w:rsid w:val="004C6606"/>
    <w:rsid w:val="004D2A2F"/>
    <w:rsid w:val="004D3165"/>
    <w:rsid w:val="004E0FED"/>
    <w:rsid w:val="004F1282"/>
    <w:rsid w:val="004F2C79"/>
    <w:rsid w:val="004F4A09"/>
    <w:rsid w:val="004F536E"/>
    <w:rsid w:val="004F5664"/>
    <w:rsid w:val="00500156"/>
    <w:rsid w:val="005008D9"/>
    <w:rsid w:val="00503C88"/>
    <w:rsid w:val="0050543A"/>
    <w:rsid w:val="00505DC2"/>
    <w:rsid w:val="0050616C"/>
    <w:rsid w:val="00506B4A"/>
    <w:rsid w:val="00511AF1"/>
    <w:rsid w:val="0051249B"/>
    <w:rsid w:val="00512DE4"/>
    <w:rsid w:val="00517671"/>
    <w:rsid w:val="00517AF6"/>
    <w:rsid w:val="00520851"/>
    <w:rsid w:val="0052190A"/>
    <w:rsid w:val="0052591E"/>
    <w:rsid w:val="00527210"/>
    <w:rsid w:val="00530EE1"/>
    <w:rsid w:val="0053530C"/>
    <w:rsid w:val="00535508"/>
    <w:rsid w:val="005355AE"/>
    <w:rsid w:val="00541541"/>
    <w:rsid w:val="00542E6A"/>
    <w:rsid w:val="00544730"/>
    <w:rsid w:val="00550414"/>
    <w:rsid w:val="00551DDC"/>
    <w:rsid w:val="00552C1E"/>
    <w:rsid w:val="00553B7F"/>
    <w:rsid w:val="005544C1"/>
    <w:rsid w:val="005570F0"/>
    <w:rsid w:val="0055734B"/>
    <w:rsid w:val="005611D2"/>
    <w:rsid w:val="005634C2"/>
    <w:rsid w:val="00575239"/>
    <w:rsid w:val="005762CE"/>
    <w:rsid w:val="0057790A"/>
    <w:rsid w:val="00581567"/>
    <w:rsid w:val="005855CE"/>
    <w:rsid w:val="00590E7E"/>
    <w:rsid w:val="005914E5"/>
    <w:rsid w:val="00595120"/>
    <w:rsid w:val="00595134"/>
    <w:rsid w:val="005958CE"/>
    <w:rsid w:val="00596B87"/>
    <w:rsid w:val="005B02E1"/>
    <w:rsid w:val="005B2655"/>
    <w:rsid w:val="005B479B"/>
    <w:rsid w:val="005B4C92"/>
    <w:rsid w:val="005B7CE2"/>
    <w:rsid w:val="005C13D4"/>
    <w:rsid w:val="005C16A8"/>
    <w:rsid w:val="005C264A"/>
    <w:rsid w:val="005C4964"/>
    <w:rsid w:val="005C5E37"/>
    <w:rsid w:val="005D179E"/>
    <w:rsid w:val="005D24B9"/>
    <w:rsid w:val="005D3A17"/>
    <w:rsid w:val="005D5239"/>
    <w:rsid w:val="005E0052"/>
    <w:rsid w:val="005E1671"/>
    <w:rsid w:val="005E26C7"/>
    <w:rsid w:val="005E280E"/>
    <w:rsid w:val="005E2D17"/>
    <w:rsid w:val="005E5A61"/>
    <w:rsid w:val="005E6BA4"/>
    <w:rsid w:val="005F05F7"/>
    <w:rsid w:val="005F1FAB"/>
    <w:rsid w:val="005F4B7B"/>
    <w:rsid w:val="005F5405"/>
    <w:rsid w:val="005F7734"/>
    <w:rsid w:val="00605A76"/>
    <w:rsid w:val="00605C4F"/>
    <w:rsid w:val="006106B6"/>
    <w:rsid w:val="0061077A"/>
    <w:rsid w:val="006111AB"/>
    <w:rsid w:val="00611558"/>
    <w:rsid w:val="00611793"/>
    <w:rsid w:val="00616BE4"/>
    <w:rsid w:val="00621C7B"/>
    <w:rsid w:val="00631DC6"/>
    <w:rsid w:val="00633B5E"/>
    <w:rsid w:val="00636FDF"/>
    <w:rsid w:val="00636FE0"/>
    <w:rsid w:val="0064068E"/>
    <w:rsid w:val="0064216E"/>
    <w:rsid w:val="00643469"/>
    <w:rsid w:val="00643C3F"/>
    <w:rsid w:val="00653DD6"/>
    <w:rsid w:val="00654514"/>
    <w:rsid w:val="00655EFB"/>
    <w:rsid w:val="006649F8"/>
    <w:rsid w:val="0066519E"/>
    <w:rsid w:val="006660CE"/>
    <w:rsid w:val="006714AB"/>
    <w:rsid w:val="00673A55"/>
    <w:rsid w:val="006760CB"/>
    <w:rsid w:val="00681E68"/>
    <w:rsid w:val="00682A9A"/>
    <w:rsid w:val="00690159"/>
    <w:rsid w:val="006901DB"/>
    <w:rsid w:val="00691FFD"/>
    <w:rsid w:val="006948F1"/>
    <w:rsid w:val="006A097E"/>
    <w:rsid w:val="006A293A"/>
    <w:rsid w:val="006A6445"/>
    <w:rsid w:val="006B00DA"/>
    <w:rsid w:val="006B0310"/>
    <w:rsid w:val="006B1E9B"/>
    <w:rsid w:val="006B2C1F"/>
    <w:rsid w:val="006B2F3D"/>
    <w:rsid w:val="006B503E"/>
    <w:rsid w:val="006B6F77"/>
    <w:rsid w:val="006B7A27"/>
    <w:rsid w:val="006C1D41"/>
    <w:rsid w:val="006C22B5"/>
    <w:rsid w:val="006C507F"/>
    <w:rsid w:val="006C5514"/>
    <w:rsid w:val="006C688C"/>
    <w:rsid w:val="006C6D0A"/>
    <w:rsid w:val="006D41BF"/>
    <w:rsid w:val="006D4A3B"/>
    <w:rsid w:val="006D4FB0"/>
    <w:rsid w:val="006D760D"/>
    <w:rsid w:val="006E587F"/>
    <w:rsid w:val="006E7F78"/>
    <w:rsid w:val="006F468F"/>
    <w:rsid w:val="006F697A"/>
    <w:rsid w:val="00700430"/>
    <w:rsid w:val="0070060C"/>
    <w:rsid w:val="00703AED"/>
    <w:rsid w:val="00703D60"/>
    <w:rsid w:val="00705758"/>
    <w:rsid w:val="007135D5"/>
    <w:rsid w:val="00714AE5"/>
    <w:rsid w:val="00714E16"/>
    <w:rsid w:val="00715B41"/>
    <w:rsid w:val="00721E9B"/>
    <w:rsid w:val="00724C9D"/>
    <w:rsid w:val="0073162F"/>
    <w:rsid w:val="007344AE"/>
    <w:rsid w:val="0074548C"/>
    <w:rsid w:val="00746195"/>
    <w:rsid w:val="00747D01"/>
    <w:rsid w:val="00751ECB"/>
    <w:rsid w:val="00752D2E"/>
    <w:rsid w:val="0075575E"/>
    <w:rsid w:val="00755DEA"/>
    <w:rsid w:val="007561E9"/>
    <w:rsid w:val="00760108"/>
    <w:rsid w:val="007607D9"/>
    <w:rsid w:val="00760E63"/>
    <w:rsid w:val="00761A61"/>
    <w:rsid w:val="0076204D"/>
    <w:rsid w:val="0076366B"/>
    <w:rsid w:val="00780702"/>
    <w:rsid w:val="00780D42"/>
    <w:rsid w:val="00781AB8"/>
    <w:rsid w:val="00782398"/>
    <w:rsid w:val="0078379E"/>
    <w:rsid w:val="00784EB8"/>
    <w:rsid w:val="007858C6"/>
    <w:rsid w:val="007863DE"/>
    <w:rsid w:val="00795817"/>
    <w:rsid w:val="007A03A3"/>
    <w:rsid w:val="007A0C1C"/>
    <w:rsid w:val="007A2022"/>
    <w:rsid w:val="007A441C"/>
    <w:rsid w:val="007A60EA"/>
    <w:rsid w:val="007A7761"/>
    <w:rsid w:val="007A7F91"/>
    <w:rsid w:val="007B2CA3"/>
    <w:rsid w:val="007B4835"/>
    <w:rsid w:val="007B5FE7"/>
    <w:rsid w:val="007B7FE5"/>
    <w:rsid w:val="007C5785"/>
    <w:rsid w:val="007C6B17"/>
    <w:rsid w:val="007D31A5"/>
    <w:rsid w:val="007E01F7"/>
    <w:rsid w:val="007E0F83"/>
    <w:rsid w:val="007E49DF"/>
    <w:rsid w:val="007E4C0F"/>
    <w:rsid w:val="007E4EE7"/>
    <w:rsid w:val="007F14BE"/>
    <w:rsid w:val="007F7B2D"/>
    <w:rsid w:val="008027F7"/>
    <w:rsid w:val="00807C4E"/>
    <w:rsid w:val="00813815"/>
    <w:rsid w:val="00815A3B"/>
    <w:rsid w:val="00816957"/>
    <w:rsid w:val="008237FB"/>
    <w:rsid w:val="00823D8E"/>
    <w:rsid w:val="0082521E"/>
    <w:rsid w:val="00830F63"/>
    <w:rsid w:val="008338FE"/>
    <w:rsid w:val="00841053"/>
    <w:rsid w:val="008420AE"/>
    <w:rsid w:val="00845348"/>
    <w:rsid w:val="008469EF"/>
    <w:rsid w:val="00850FFB"/>
    <w:rsid w:val="008555CC"/>
    <w:rsid w:val="00856962"/>
    <w:rsid w:val="00857FCD"/>
    <w:rsid w:val="00872B24"/>
    <w:rsid w:val="00872EA8"/>
    <w:rsid w:val="008756BB"/>
    <w:rsid w:val="00876924"/>
    <w:rsid w:val="00876ED6"/>
    <w:rsid w:val="00880C9E"/>
    <w:rsid w:val="00882AA3"/>
    <w:rsid w:val="008842C8"/>
    <w:rsid w:val="00885E02"/>
    <w:rsid w:val="008903DF"/>
    <w:rsid w:val="00892BDE"/>
    <w:rsid w:val="00892C4D"/>
    <w:rsid w:val="00896D99"/>
    <w:rsid w:val="008A244A"/>
    <w:rsid w:val="008A73B4"/>
    <w:rsid w:val="008B305F"/>
    <w:rsid w:val="008C0C24"/>
    <w:rsid w:val="008C6D89"/>
    <w:rsid w:val="008D2C19"/>
    <w:rsid w:val="008D3A1F"/>
    <w:rsid w:val="008D4553"/>
    <w:rsid w:val="008D51B7"/>
    <w:rsid w:val="008D5B0E"/>
    <w:rsid w:val="008D5E94"/>
    <w:rsid w:val="008D7D27"/>
    <w:rsid w:val="008E0EBD"/>
    <w:rsid w:val="008E1329"/>
    <w:rsid w:val="008E4ED3"/>
    <w:rsid w:val="008F46A6"/>
    <w:rsid w:val="008F5C10"/>
    <w:rsid w:val="00900999"/>
    <w:rsid w:val="00903F72"/>
    <w:rsid w:val="00905A3E"/>
    <w:rsid w:val="00906695"/>
    <w:rsid w:val="0091037E"/>
    <w:rsid w:val="00912F7E"/>
    <w:rsid w:val="00913403"/>
    <w:rsid w:val="00913CC8"/>
    <w:rsid w:val="00917436"/>
    <w:rsid w:val="00921B2C"/>
    <w:rsid w:val="009247E9"/>
    <w:rsid w:val="009263D0"/>
    <w:rsid w:val="00926535"/>
    <w:rsid w:val="0092686D"/>
    <w:rsid w:val="00926A1E"/>
    <w:rsid w:val="00927019"/>
    <w:rsid w:val="009328C7"/>
    <w:rsid w:val="0093290F"/>
    <w:rsid w:val="0093324A"/>
    <w:rsid w:val="00934B2A"/>
    <w:rsid w:val="00937F63"/>
    <w:rsid w:val="00940A11"/>
    <w:rsid w:val="009427BA"/>
    <w:rsid w:val="009470E4"/>
    <w:rsid w:val="00950268"/>
    <w:rsid w:val="00964FD5"/>
    <w:rsid w:val="0096607C"/>
    <w:rsid w:val="00966854"/>
    <w:rsid w:val="00973ED8"/>
    <w:rsid w:val="009745D1"/>
    <w:rsid w:val="00975322"/>
    <w:rsid w:val="0097547F"/>
    <w:rsid w:val="009801E1"/>
    <w:rsid w:val="00980A78"/>
    <w:rsid w:val="00982A56"/>
    <w:rsid w:val="00982D67"/>
    <w:rsid w:val="00984515"/>
    <w:rsid w:val="009845EC"/>
    <w:rsid w:val="00984F34"/>
    <w:rsid w:val="00990536"/>
    <w:rsid w:val="00990E83"/>
    <w:rsid w:val="009924AB"/>
    <w:rsid w:val="00992F4D"/>
    <w:rsid w:val="009A0F01"/>
    <w:rsid w:val="009A1DE7"/>
    <w:rsid w:val="009A55A1"/>
    <w:rsid w:val="009A61D8"/>
    <w:rsid w:val="009A7AFD"/>
    <w:rsid w:val="009B4BAD"/>
    <w:rsid w:val="009B4BFC"/>
    <w:rsid w:val="009C1D19"/>
    <w:rsid w:val="009C500F"/>
    <w:rsid w:val="009C694F"/>
    <w:rsid w:val="009C7027"/>
    <w:rsid w:val="009D10DD"/>
    <w:rsid w:val="009D5EFF"/>
    <w:rsid w:val="009D751E"/>
    <w:rsid w:val="009D7B64"/>
    <w:rsid w:val="009E15BA"/>
    <w:rsid w:val="009E1650"/>
    <w:rsid w:val="009E27E0"/>
    <w:rsid w:val="009E2973"/>
    <w:rsid w:val="009E54C9"/>
    <w:rsid w:val="009F1A5B"/>
    <w:rsid w:val="009F27EC"/>
    <w:rsid w:val="009F4923"/>
    <w:rsid w:val="009F62D0"/>
    <w:rsid w:val="00A003BF"/>
    <w:rsid w:val="00A021F6"/>
    <w:rsid w:val="00A06D74"/>
    <w:rsid w:val="00A07995"/>
    <w:rsid w:val="00A125F0"/>
    <w:rsid w:val="00A15E3F"/>
    <w:rsid w:val="00A1685F"/>
    <w:rsid w:val="00A16AB2"/>
    <w:rsid w:val="00A17ACC"/>
    <w:rsid w:val="00A244FF"/>
    <w:rsid w:val="00A3051A"/>
    <w:rsid w:val="00A30908"/>
    <w:rsid w:val="00A31725"/>
    <w:rsid w:val="00A3726F"/>
    <w:rsid w:val="00A40C40"/>
    <w:rsid w:val="00A41D60"/>
    <w:rsid w:val="00A43C79"/>
    <w:rsid w:val="00A4573E"/>
    <w:rsid w:val="00A45A93"/>
    <w:rsid w:val="00A46C07"/>
    <w:rsid w:val="00A53BCE"/>
    <w:rsid w:val="00A551D7"/>
    <w:rsid w:val="00A56CCB"/>
    <w:rsid w:val="00A60EBA"/>
    <w:rsid w:val="00A643A4"/>
    <w:rsid w:val="00A67EEF"/>
    <w:rsid w:val="00A71845"/>
    <w:rsid w:val="00A71A64"/>
    <w:rsid w:val="00A73C6B"/>
    <w:rsid w:val="00A740F0"/>
    <w:rsid w:val="00A754A6"/>
    <w:rsid w:val="00A768FA"/>
    <w:rsid w:val="00A812A7"/>
    <w:rsid w:val="00A865D7"/>
    <w:rsid w:val="00A90C40"/>
    <w:rsid w:val="00A92D38"/>
    <w:rsid w:val="00A93627"/>
    <w:rsid w:val="00A95584"/>
    <w:rsid w:val="00AA3A9E"/>
    <w:rsid w:val="00AA3E68"/>
    <w:rsid w:val="00AA5987"/>
    <w:rsid w:val="00AA66BE"/>
    <w:rsid w:val="00AA716C"/>
    <w:rsid w:val="00AA7703"/>
    <w:rsid w:val="00AA79AB"/>
    <w:rsid w:val="00AB1234"/>
    <w:rsid w:val="00AB2FDA"/>
    <w:rsid w:val="00AB36B0"/>
    <w:rsid w:val="00AB53B4"/>
    <w:rsid w:val="00AB5661"/>
    <w:rsid w:val="00AB63B5"/>
    <w:rsid w:val="00AC3386"/>
    <w:rsid w:val="00AC3F39"/>
    <w:rsid w:val="00AC72D7"/>
    <w:rsid w:val="00AC75E9"/>
    <w:rsid w:val="00AC7600"/>
    <w:rsid w:val="00AC7D1A"/>
    <w:rsid w:val="00AD18B6"/>
    <w:rsid w:val="00AD4FEA"/>
    <w:rsid w:val="00AE2778"/>
    <w:rsid w:val="00AE4A3A"/>
    <w:rsid w:val="00AE748B"/>
    <w:rsid w:val="00AF264A"/>
    <w:rsid w:val="00AF5461"/>
    <w:rsid w:val="00AF5DAE"/>
    <w:rsid w:val="00AF62EE"/>
    <w:rsid w:val="00AF62F0"/>
    <w:rsid w:val="00AF6970"/>
    <w:rsid w:val="00B00C43"/>
    <w:rsid w:val="00B00CE8"/>
    <w:rsid w:val="00B01BCA"/>
    <w:rsid w:val="00B05569"/>
    <w:rsid w:val="00B10D6B"/>
    <w:rsid w:val="00B1166D"/>
    <w:rsid w:val="00B12482"/>
    <w:rsid w:val="00B1786B"/>
    <w:rsid w:val="00B2013F"/>
    <w:rsid w:val="00B239F2"/>
    <w:rsid w:val="00B26125"/>
    <w:rsid w:val="00B26539"/>
    <w:rsid w:val="00B27E54"/>
    <w:rsid w:val="00B30546"/>
    <w:rsid w:val="00B3308C"/>
    <w:rsid w:val="00B33C05"/>
    <w:rsid w:val="00B3718E"/>
    <w:rsid w:val="00B40266"/>
    <w:rsid w:val="00B42884"/>
    <w:rsid w:val="00B43B4F"/>
    <w:rsid w:val="00B47509"/>
    <w:rsid w:val="00B47969"/>
    <w:rsid w:val="00B52089"/>
    <w:rsid w:val="00B530F4"/>
    <w:rsid w:val="00B532D6"/>
    <w:rsid w:val="00B557DE"/>
    <w:rsid w:val="00B61E6B"/>
    <w:rsid w:val="00B62128"/>
    <w:rsid w:val="00B703A7"/>
    <w:rsid w:val="00B80DC9"/>
    <w:rsid w:val="00B82687"/>
    <w:rsid w:val="00B82A58"/>
    <w:rsid w:val="00B84163"/>
    <w:rsid w:val="00B865A8"/>
    <w:rsid w:val="00B91F83"/>
    <w:rsid w:val="00B947DC"/>
    <w:rsid w:val="00BA0F97"/>
    <w:rsid w:val="00BA30B2"/>
    <w:rsid w:val="00BA509A"/>
    <w:rsid w:val="00BA5BB2"/>
    <w:rsid w:val="00BA66BC"/>
    <w:rsid w:val="00BB1E17"/>
    <w:rsid w:val="00BB36E4"/>
    <w:rsid w:val="00BB544D"/>
    <w:rsid w:val="00BC3440"/>
    <w:rsid w:val="00BD419F"/>
    <w:rsid w:val="00BD7A99"/>
    <w:rsid w:val="00BE02BE"/>
    <w:rsid w:val="00BE1DE9"/>
    <w:rsid w:val="00BE2DB6"/>
    <w:rsid w:val="00BF2D60"/>
    <w:rsid w:val="00BF510E"/>
    <w:rsid w:val="00C01AA7"/>
    <w:rsid w:val="00C01E6B"/>
    <w:rsid w:val="00C0333E"/>
    <w:rsid w:val="00C05B1B"/>
    <w:rsid w:val="00C067D1"/>
    <w:rsid w:val="00C10F18"/>
    <w:rsid w:val="00C14CD2"/>
    <w:rsid w:val="00C21450"/>
    <w:rsid w:val="00C240FA"/>
    <w:rsid w:val="00C325A6"/>
    <w:rsid w:val="00C36866"/>
    <w:rsid w:val="00C40779"/>
    <w:rsid w:val="00C41DFB"/>
    <w:rsid w:val="00C47C7A"/>
    <w:rsid w:val="00C5091A"/>
    <w:rsid w:val="00C51932"/>
    <w:rsid w:val="00C51CD8"/>
    <w:rsid w:val="00C5265A"/>
    <w:rsid w:val="00C54B53"/>
    <w:rsid w:val="00C62B4F"/>
    <w:rsid w:val="00C63804"/>
    <w:rsid w:val="00C672DA"/>
    <w:rsid w:val="00C67A80"/>
    <w:rsid w:val="00C67F28"/>
    <w:rsid w:val="00C723A6"/>
    <w:rsid w:val="00C75CD2"/>
    <w:rsid w:val="00C82113"/>
    <w:rsid w:val="00C84682"/>
    <w:rsid w:val="00C90E5F"/>
    <w:rsid w:val="00C9467F"/>
    <w:rsid w:val="00C94D98"/>
    <w:rsid w:val="00C9518E"/>
    <w:rsid w:val="00CA3701"/>
    <w:rsid w:val="00CA6278"/>
    <w:rsid w:val="00CA7939"/>
    <w:rsid w:val="00CB5F19"/>
    <w:rsid w:val="00CB5FC2"/>
    <w:rsid w:val="00CB61C8"/>
    <w:rsid w:val="00CC1044"/>
    <w:rsid w:val="00CC7B67"/>
    <w:rsid w:val="00CD202E"/>
    <w:rsid w:val="00CD6C8E"/>
    <w:rsid w:val="00CE069A"/>
    <w:rsid w:val="00CE524D"/>
    <w:rsid w:val="00CF0C0B"/>
    <w:rsid w:val="00CF4338"/>
    <w:rsid w:val="00D04C3A"/>
    <w:rsid w:val="00D14E68"/>
    <w:rsid w:val="00D2095E"/>
    <w:rsid w:val="00D21B00"/>
    <w:rsid w:val="00D27710"/>
    <w:rsid w:val="00D27F91"/>
    <w:rsid w:val="00D30C17"/>
    <w:rsid w:val="00D3387B"/>
    <w:rsid w:val="00D358B2"/>
    <w:rsid w:val="00D44844"/>
    <w:rsid w:val="00D46C21"/>
    <w:rsid w:val="00D508A9"/>
    <w:rsid w:val="00D51848"/>
    <w:rsid w:val="00D51DB6"/>
    <w:rsid w:val="00D5283D"/>
    <w:rsid w:val="00D52B6A"/>
    <w:rsid w:val="00D532DF"/>
    <w:rsid w:val="00D54DEE"/>
    <w:rsid w:val="00D555C1"/>
    <w:rsid w:val="00D55888"/>
    <w:rsid w:val="00D569CB"/>
    <w:rsid w:val="00D6173C"/>
    <w:rsid w:val="00D61E82"/>
    <w:rsid w:val="00D64392"/>
    <w:rsid w:val="00D646AE"/>
    <w:rsid w:val="00D653CC"/>
    <w:rsid w:val="00D658A9"/>
    <w:rsid w:val="00D66F08"/>
    <w:rsid w:val="00D7062C"/>
    <w:rsid w:val="00D77238"/>
    <w:rsid w:val="00D7734B"/>
    <w:rsid w:val="00D77E53"/>
    <w:rsid w:val="00D84FD3"/>
    <w:rsid w:val="00D850F4"/>
    <w:rsid w:val="00D85A95"/>
    <w:rsid w:val="00D863D8"/>
    <w:rsid w:val="00D91F02"/>
    <w:rsid w:val="00D92FE1"/>
    <w:rsid w:val="00D94542"/>
    <w:rsid w:val="00D950EB"/>
    <w:rsid w:val="00DA01DE"/>
    <w:rsid w:val="00DA18AC"/>
    <w:rsid w:val="00DA599C"/>
    <w:rsid w:val="00DA6563"/>
    <w:rsid w:val="00DB093C"/>
    <w:rsid w:val="00DB2054"/>
    <w:rsid w:val="00DB678F"/>
    <w:rsid w:val="00DC3C60"/>
    <w:rsid w:val="00DC6367"/>
    <w:rsid w:val="00DC7816"/>
    <w:rsid w:val="00DD00B2"/>
    <w:rsid w:val="00DD5BA0"/>
    <w:rsid w:val="00DD7748"/>
    <w:rsid w:val="00DE0AA6"/>
    <w:rsid w:val="00DE1B2D"/>
    <w:rsid w:val="00DF356C"/>
    <w:rsid w:val="00DF52F7"/>
    <w:rsid w:val="00DF592B"/>
    <w:rsid w:val="00DF5FC9"/>
    <w:rsid w:val="00DF633F"/>
    <w:rsid w:val="00E009E8"/>
    <w:rsid w:val="00E06FFD"/>
    <w:rsid w:val="00E10320"/>
    <w:rsid w:val="00E11F78"/>
    <w:rsid w:val="00E1204A"/>
    <w:rsid w:val="00E20C1A"/>
    <w:rsid w:val="00E2631A"/>
    <w:rsid w:val="00E27297"/>
    <w:rsid w:val="00E273B2"/>
    <w:rsid w:val="00E276B4"/>
    <w:rsid w:val="00E34F44"/>
    <w:rsid w:val="00E378F2"/>
    <w:rsid w:val="00E41C84"/>
    <w:rsid w:val="00E43F06"/>
    <w:rsid w:val="00E6394C"/>
    <w:rsid w:val="00E66C27"/>
    <w:rsid w:val="00E67580"/>
    <w:rsid w:val="00E7020B"/>
    <w:rsid w:val="00E7098D"/>
    <w:rsid w:val="00E72C2C"/>
    <w:rsid w:val="00E73037"/>
    <w:rsid w:val="00E77946"/>
    <w:rsid w:val="00E8308A"/>
    <w:rsid w:val="00E83AB8"/>
    <w:rsid w:val="00E85E00"/>
    <w:rsid w:val="00E93C8A"/>
    <w:rsid w:val="00E96521"/>
    <w:rsid w:val="00E9720D"/>
    <w:rsid w:val="00EA10D6"/>
    <w:rsid w:val="00EA2512"/>
    <w:rsid w:val="00EA25E1"/>
    <w:rsid w:val="00EA3B3C"/>
    <w:rsid w:val="00EA5892"/>
    <w:rsid w:val="00EA6CFB"/>
    <w:rsid w:val="00EA7484"/>
    <w:rsid w:val="00EA7FC5"/>
    <w:rsid w:val="00EB1BDB"/>
    <w:rsid w:val="00EB25C3"/>
    <w:rsid w:val="00EB54D2"/>
    <w:rsid w:val="00EB5A32"/>
    <w:rsid w:val="00EB74CD"/>
    <w:rsid w:val="00EC1AB0"/>
    <w:rsid w:val="00EC1BC5"/>
    <w:rsid w:val="00EC30D9"/>
    <w:rsid w:val="00EC3BF6"/>
    <w:rsid w:val="00EC4FCD"/>
    <w:rsid w:val="00EC7320"/>
    <w:rsid w:val="00ED019B"/>
    <w:rsid w:val="00ED21CB"/>
    <w:rsid w:val="00ED2976"/>
    <w:rsid w:val="00ED3885"/>
    <w:rsid w:val="00ED5199"/>
    <w:rsid w:val="00ED7070"/>
    <w:rsid w:val="00EE3C11"/>
    <w:rsid w:val="00EE4253"/>
    <w:rsid w:val="00EE4D33"/>
    <w:rsid w:val="00EE55D6"/>
    <w:rsid w:val="00EE5F37"/>
    <w:rsid w:val="00EE7F0F"/>
    <w:rsid w:val="00EF73B2"/>
    <w:rsid w:val="00F0438A"/>
    <w:rsid w:val="00F11023"/>
    <w:rsid w:val="00F12DCF"/>
    <w:rsid w:val="00F14B12"/>
    <w:rsid w:val="00F155E3"/>
    <w:rsid w:val="00F16E54"/>
    <w:rsid w:val="00F17F45"/>
    <w:rsid w:val="00F20A72"/>
    <w:rsid w:val="00F2507B"/>
    <w:rsid w:val="00F321A5"/>
    <w:rsid w:val="00F33B2D"/>
    <w:rsid w:val="00F359FB"/>
    <w:rsid w:val="00F3764D"/>
    <w:rsid w:val="00F37809"/>
    <w:rsid w:val="00F4061F"/>
    <w:rsid w:val="00F43962"/>
    <w:rsid w:val="00F5178A"/>
    <w:rsid w:val="00F52A64"/>
    <w:rsid w:val="00F52E27"/>
    <w:rsid w:val="00F544EE"/>
    <w:rsid w:val="00F54EF7"/>
    <w:rsid w:val="00F601C4"/>
    <w:rsid w:val="00F606E2"/>
    <w:rsid w:val="00F6258B"/>
    <w:rsid w:val="00F6630F"/>
    <w:rsid w:val="00F66CC6"/>
    <w:rsid w:val="00F67513"/>
    <w:rsid w:val="00F7011E"/>
    <w:rsid w:val="00F706DE"/>
    <w:rsid w:val="00F713C5"/>
    <w:rsid w:val="00F71850"/>
    <w:rsid w:val="00F72EF0"/>
    <w:rsid w:val="00F769D2"/>
    <w:rsid w:val="00F82161"/>
    <w:rsid w:val="00F825C4"/>
    <w:rsid w:val="00F92B86"/>
    <w:rsid w:val="00F936F1"/>
    <w:rsid w:val="00F937CA"/>
    <w:rsid w:val="00F95647"/>
    <w:rsid w:val="00F977FC"/>
    <w:rsid w:val="00F97E9A"/>
    <w:rsid w:val="00FA08D9"/>
    <w:rsid w:val="00FA10E5"/>
    <w:rsid w:val="00FA301F"/>
    <w:rsid w:val="00FA5A8A"/>
    <w:rsid w:val="00FB2D34"/>
    <w:rsid w:val="00FC0BD9"/>
    <w:rsid w:val="00FC1064"/>
    <w:rsid w:val="00FC3846"/>
    <w:rsid w:val="00FC3CB3"/>
    <w:rsid w:val="00FC467B"/>
    <w:rsid w:val="00FC5E51"/>
    <w:rsid w:val="00FD09E9"/>
    <w:rsid w:val="00FD727B"/>
    <w:rsid w:val="00FE286C"/>
    <w:rsid w:val="00FE42C9"/>
    <w:rsid w:val="00FF4E8A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F20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F20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B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43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F20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F20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B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B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4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20985-7B9C-4889-BA52-188EA452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</dc:creator>
  <cp:lastModifiedBy>Писарева</cp:lastModifiedBy>
  <cp:revision>60</cp:revision>
  <cp:lastPrinted>2013-11-27T12:35:00Z</cp:lastPrinted>
  <dcterms:created xsi:type="dcterms:W3CDTF">2013-11-18T10:09:00Z</dcterms:created>
  <dcterms:modified xsi:type="dcterms:W3CDTF">2013-11-27T12:36:00Z</dcterms:modified>
</cp:coreProperties>
</file>