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26"/>
        <w:spacing w:line="100" w:lineRule="atLeast"/>
        <w:jc w:val="both"/>
      </w:pPr>
      <w:r>
        <w:rPr>
          <w:rStyle w:val="style16"/>
          <w:rFonts w:ascii="Arial" w:cs="Arial" w:hAnsi="Arial"/>
          <w:sz w:val="24"/>
          <w:szCs w:val="24"/>
        </w:rPr>
        <w:t xml:space="preserve">                                                                                                          </w:t>
      </w:r>
      <w:r>
        <w:rPr>
          <w:rStyle w:val="style16"/>
          <w:rFonts w:ascii="Arial" w:cs="Arial" w:hAnsi="Arial"/>
          <w:sz w:val="24"/>
          <w:szCs w:val="24"/>
        </w:rPr>
        <w:t>Приложение 1</w:t>
      </w:r>
    </w:p>
    <w:p>
      <w:pPr>
        <w:pStyle w:val="style26"/>
        <w:widowControl/>
        <w:spacing w:line="100" w:lineRule="atLeast"/>
        <w:jc w:val="both"/>
      </w:pPr>
      <w:r>
        <w:rPr>
          <w:rStyle w:val="style16"/>
          <w:rFonts w:ascii="Arial" w:cs="Arial" w:hAnsi="Arial"/>
          <w:sz w:val="24"/>
          <w:szCs w:val="24"/>
        </w:rPr>
        <w:t xml:space="preserve">                                                                                     </w:t>
      </w:r>
      <w:r>
        <w:rPr>
          <w:rStyle w:val="style16"/>
          <w:rFonts w:ascii="Arial" w:cs="Arial" w:hAnsi="Arial"/>
          <w:sz w:val="24"/>
          <w:szCs w:val="24"/>
        </w:rPr>
        <w:t>к постановлению председателя</w:t>
      </w:r>
    </w:p>
    <w:p>
      <w:pPr>
        <w:pStyle w:val="style26"/>
        <w:widowControl/>
        <w:spacing w:line="100" w:lineRule="atLeast"/>
        <w:jc w:val="both"/>
      </w:pPr>
      <w:r>
        <w:rPr>
          <w:rStyle w:val="style16"/>
          <w:rFonts w:ascii="Arial" w:cs="Arial" w:hAnsi="Arial"/>
          <w:sz w:val="24"/>
          <w:szCs w:val="24"/>
        </w:rPr>
        <w:t xml:space="preserve">                                                                        </w:t>
      </w:r>
      <w:r>
        <w:rPr>
          <w:rStyle w:val="style16"/>
          <w:rFonts w:ascii="Arial" w:cs="Arial" w:hAnsi="Arial"/>
          <w:sz w:val="24"/>
          <w:szCs w:val="24"/>
        </w:rPr>
        <w:t>Ливенского районного Совета народных</w:t>
      </w:r>
    </w:p>
    <w:p>
      <w:pPr>
        <w:pStyle w:val="style26"/>
        <w:widowControl/>
        <w:spacing w:line="100" w:lineRule="atLeast"/>
        <w:jc w:val="both"/>
      </w:pPr>
      <w:r>
        <w:rPr>
          <w:rStyle w:val="style16"/>
          <w:rFonts w:ascii="Arial" w:cs="Arial" w:hAnsi="Arial"/>
          <w:sz w:val="24"/>
          <w:szCs w:val="24"/>
        </w:rPr>
        <w:t xml:space="preserve">                                                                                </w:t>
      </w:r>
      <w:r>
        <w:rPr>
          <w:rStyle w:val="style16"/>
          <w:rFonts w:ascii="Arial" w:cs="Arial" w:hAnsi="Arial"/>
          <w:sz w:val="24"/>
          <w:szCs w:val="24"/>
        </w:rPr>
        <w:t xml:space="preserve">депутатов Орловской области </w:t>
      </w:r>
    </w:p>
    <w:p>
      <w:pPr>
        <w:pStyle w:val="style26"/>
        <w:widowControl/>
        <w:spacing w:line="100" w:lineRule="atLeast"/>
        <w:jc w:val="both"/>
      </w:pPr>
      <w:r>
        <w:rPr>
          <w:rStyle w:val="style16"/>
          <w:rFonts w:ascii="Arial" w:cs="Arial" w:hAnsi="Arial"/>
          <w:sz w:val="24"/>
          <w:szCs w:val="24"/>
        </w:rPr>
        <w:t xml:space="preserve">                                                                                  </w:t>
      </w:r>
      <w:bookmarkStart w:id="0" w:name="__DdeLink__984_751251644"/>
      <w:r>
        <w:rPr>
          <w:rStyle w:val="style16"/>
          <w:rFonts w:ascii="Arial" w:cs="Arial" w:hAnsi="Arial"/>
          <w:sz w:val="24"/>
          <w:szCs w:val="24"/>
        </w:rPr>
        <w:t xml:space="preserve">  </w:t>
      </w:r>
      <w:bookmarkEnd w:id="0"/>
      <w:r>
        <w:rPr>
          <w:rStyle w:val="style16"/>
          <w:rFonts w:ascii="Arial" w:cs="Arial" w:hAnsi="Arial"/>
          <w:sz w:val="24"/>
          <w:szCs w:val="24"/>
        </w:rPr>
        <w:t>от 9 января 2013г №5</w:t>
      </w:r>
    </w:p>
    <w:p>
      <w:pPr>
        <w:pStyle w:val="style0"/>
        <w:spacing w:after="0" w:before="0" w:line="100" w:lineRule="atLeast"/>
        <w:contextualSpacing w:val="false"/>
        <w:jc w:val="both"/>
      </w:pPr>
      <w:r>
        <w:rPr>
          <w:rFonts w:ascii="Arial" w:cs="Arial" w:hAnsi="Arial"/>
          <w:sz w:val="24"/>
          <w:szCs w:val="24"/>
        </w:rPr>
      </w:r>
    </w:p>
    <w:p>
      <w:pPr>
        <w:pStyle w:val="style0"/>
        <w:spacing w:after="0" w:before="0" w:line="100" w:lineRule="atLeast"/>
        <w:contextualSpacing w:val="false"/>
        <w:jc w:val="both"/>
      </w:pPr>
      <w:r>
        <w:rPr>
          <w:rFonts w:ascii="Arial" w:cs="Arial" w:hAnsi="Arial"/>
          <w:sz w:val="24"/>
          <w:szCs w:val="24"/>
        </w:rPr>
      </w:r>
    </w:p>
    <w:p>
      <w:pPr>
        <w:pStyle w:val="style0"/>
        <w:tabs>
          <w:tab w:leader="none" w:pos="9356" w:val="left"/>
        </w:tabs>
        <w:spacing w:after="0" w:before="0" w:line="100" w:lineRule="atLeast"/>
        <w:contextualSpacing w:val="false"/>
        <w:jc w:val="center"/>
      </w:pPr>
      <w:r>
        <w:rPr>
          <w:rFonts w:ascii="Arial" w:cs="Arial" w:hAnsi="Arial"/>
          <w:b/>
          <w:sz w:val="24"/>
          <w:szCs w:val="24"/>
        </w:rPr>
        <w:t>ПРАВИЛА</w:t>
      </w:r>
    </w:p>
    <w:p>
      <w:pPr>
        <w:pStyle w:val="style0"/>
        <w:tabs>
          <w:tab w:leader="none" w:pos="9356" w:val="left"/>
        </w:tabs>
        <w:spacing w:after="0" w:before="0" w:line="100" w:lineRule="atLeast"/>
        <w:contextualSpacing w:val="false"/>
        <w:jc w:val="center"/>
      </w:pPr>
      <w:r>
        <w:rPr>
          <w:rFonts w:ascii="Arial" w:cs="Arial" w:hAnsi="Arial"/>
          <w:b/>
          <w:sz w:val="24"/>
          <w:szCs w:val="24"/>
        </w:rPr>
        <w:t>ОБРАБОТКИ ПЕРСОНАЛЬНЫХ ДАННЫХ В ЛИВЕНСКОМ РАЙОННОМ СОВЕТЕ НАРОДНЫХ ДЕПУТАТОВ ОРЛОВСКОЙ ОБЛАСТИ</w:t>
      </w:r>
    </w:p>
    <w:p>
      <w:pPr>
        <w:pStyle w:val="style0"/>
        <w:tabs>
          <w:tab w:leader="none" w:pos="9356" w:val="left"/>
        </w:tabs>
        <w:spacing w:after="0" w:before="0" w:line="100" w:lineRule="atLeast"/>
        <w:contextualSpacing w:val="false"/>
        <w:jc w:val="both"/>
      </w:pPr>
      <w:r>
        <w:rPr>
          <w:rFonts w:ascii="Arial" w:cs="Arial" w:hAnsi="Arial"/>
          <w:sz w:val="24"/>
          <w:szCs w:val="24"/>
        </w:rPr>
      </w:r>
    </w:p>
    <w:p>
      <w:pPr>
        <w:pStyle w:val="style0"/>
        <w:tabs>
          <w:tab w:leader="none" w:pos="9356" w:val="left"/>
        </w:tabs>
        <w:spacing w:after="0" w:before="0" w:line="100" w:lineRule="atLeast"/>
        <w:ind w:firstLine="709" w:left="0" w:right="0"/>
        <w:contextualSpacing w:val="false"/>
        <w:jc w:val="both"/>
      </w:pPr>
      <w:r>
        <w:rPr>
          <w:rFonts w:ascii="Arial" w:cs="Arial" w:hAnsi="Arial"/>
          <w:b/>
          <w:sz w:val="24"/>
          <w:szCs w:val="24"/>
        </w:rPr>
        <w:t>1. Общие правила обработки персональных данных в Ливенском районном Совете народных депутатов Орловской области</w:t>
      </w:r>
    </w:p>
    <w:p>
      <w:pPr>
        <w:pStyle w:val="style0"/>
        <w:spacing w:after="0" w:before="0" w:line="100" w:lineRule="atLeast"/>
        <w:contextualSpacing w:val="false"/>
        <w:jc w:val="both"/>
      </w:pPr>
      <w:r>
        <w:rPr>
          <w:rFonts w:ascii="Arial" w:cs="Arial" w:hAnsi="Arial"/>
          <w:sz w:val="24"/>
          <w:szCs w:val="24"/>
        </w:rPr>
      </w:r>
    </w:p>
    <w:p>
      <w:pPr>
        <w:pStyle w:val="style0"/>
        <w:spacing w:after="0" w:before="0" w:line="100" w:lineRule="atLeast"/>
        <w:contextualSpacing w:val="false"/>
        <w:jc w:val="both"/>
      </w:pPr>
      <w:r>
        <w:rPr>
          <w:rFonts w:ascii="Arial" w:cs="Arial" w:hAnsi="Arial"/>
          <w:sz w:val="24"/>
          <w:szCs w:val="24"/>
        </w:rPr>
        <w:tab/>
        <w:t>1. Настоящие Правила определяют цели обработки персональных данных, содержание обрабатываемых персональных данных, категории субъектов, персональные данные которых обрабатываются, сроки их обработки и хранения, порядок уничтожения персональных данных при достижении целей их обработки или при наступлении иных законных оснований, а также устанавливают процедуры, направленные на выявление и предотвращение нарушений правовых актов Российской Федерации, Орловской области, муниципальных нормативных правовых актов в сфере персональных данных.</w:t>
      </w:r>
    </w:p>
    <w:p>
      <w:pPr>
        <w:pStyle w:val="style0"/>
        <w:spacing w:after="0" w:before="0" w:line="100" w:lineRule="atLeast"/>
        <w:ind w:firstLine="709" w:left="0" w:right="0"/>
        <w:contextualSpacing w:val="false"/>
        <w:jc w:val="both"/>
      </w:pPr>
      <w:r>
        <w:rPr>
          <w:rFonts w:ascii="Arial" w:cs="Arial" w:hAnsi="Arial"/>
          <w:sz w:val="24"/>
          <w:szCs w:val="24"/>
        </w:rPr>
        <w:t>2. Правовыми основаниями обработки персональных данных Ливенским районным Советом народных депутатов Орловской области (далее – районный Совет народных депутатов) являются:</w:t>
      </w:r>
      <w:r>
        <w:rPr>
          <w:rFonts w:ascii="Arial" w:cs="Arial" w:hAnsi="Arial"/>
          <w:color w:val="FF0000"/>
          <w:sz w:val="24"/>
          <w:szCs w:val="24"/>
        </w:rPr>
        <w:t xml:space="preserve"> </w:t>
      </w:r>
      <w:r>
        <w:rPr>
          <w:rFonts w:ascii="Arial" w:cs="Arial" w:hAnsi="Arial"/>
          <w:sz w:val="24"/>
          <w:szCs w:val="24"/>
        </w:rPr>
        <w:t>Трудовой кодекс Российской Федерации; Федеральный закон от 27 июля 2006 года № 152-ФЗ «О персональных данных», Федеральный закон от 2 марта.2007 N 25-ФЗ «О муниципальной службе в Российской Федерации», Закон Орловской области от 09.01.2008 N 736-ОЗ «О муниципальной службе в Орловской области».</w:t>
      </w:r>
    </w:p>
    <w:p>
      <w:pPr>
        <w:pStyle w:val="style0"/>
        <w:spacing w:after="0" w:before="0" w:line="100" w:lineRule="atLeast"/>
        <w:ind w:firstLine="709" w:left="0" w:right="0"/>
        <w:contextualSpacing w:val="false"/>
        <w:jc w:val="both"/>
      </w:pPr>
      <w:r>
        <w:rPr>
          <w:rFonts w:ascii="Arial" w:cs="Arial" w:hAnsi="Arial"/>
          <w:sz w:val="24"/>
          <w:szCs w:val="24"/>
        </w:rPr>
        <w:t>3. Обработка персональных данных в районном Совете народных депутатов (далее – обработка персональных данных) должна осуществляться с соблюдением принципов, условий и требований, предусмотренных Федеральным законом от 27 июля 2006 года № 152-ФЗ «О персональных данных»; Федеральным законом от 27 июля 2006 года № 149-ФЗ «Об информации, информационных технологиях и о защите информации»; постановлением Правительства Российской Федерации от 15 сентября 2008 года № 687 «Об утверждении Положения об особенностях обработки персональных данных, осуществляемой без использования средств автоматизации»; постановлением Правительства Российской Федерации от 1 ноября 2012 года № 1119 «Об утверждении требований к защите персональных данных при их обработке в информационных системах персональных данных»; приказом Федеральной службе по техническому и экспертному контролю от 18.02.2013 N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приказом Федеральной службы по техническому и экспортному контролю, Федеральной службы безопасности Российской Федерации, Министерства информационных технологий и связи Российской Федерации от 13 февраля 2008 года № 55/86/20 «Об утверждении Порядка проведения классификации информационных систем персональных данных», а также иными правовыми актами Российской Федерации, Орловской области, муниципальными правовыми актами в сфере обработки персональных данных.</w:t>
      </w:r>
    </w:p>
    <w:p>
      <w:pPr>
        <w:pStyle w:val="style0"/>
        <w:spacing w:after="0" w:before="0" w:line="100" w:lineRule="atLeast"/>
        <w:ind w:firstLine="709" w:left="0" w:right="0"/>
        <w:contextualSpacing w:val="false"/>
        <w:jc w:val="both"/>
      </w:pPr>
      <w:r>
        <w:rPr>
          <w:rFonts w:ascii="Arial" w:cs="Arial" w:hAnsi="Arial"/>
          <w:sz w:val="24"/>
          <w:szCs w:val="24"/>
        </w:rPr>
        <w:t xml:space="preserve">4. Ливенский районный Совет народных депутатов Орловской области как оператор, осуществляющий обработку персональных данных, выполняет обязанности, установленные Федеральным законом от 27 июля 2006 года </w:t>
        <w:br/>
        <w:t xml:space="preserve">№ 152-ФЗ «О персональных данных» и иными нормативными правовыми актами Российской Федерации в сфере обработки персональных данных. </w:t>
      </w:r>
    </w:p>
    <w:p>
      <w:pPr>
        <w:pStyle w:val="style0"/>
        <w:spacing w:after="0" w:before="0" w:line="100" w:lineRule="atLeast"/>
        <w:ind w:firstLine="709" w:left="0" w:right="0"/>
        <w:contextualSpacing w:val="false"/>
        <w:jc w:val="both"/>
      </w:pPr>
      <w:bookmarkStart w:id="1" w:name="sub_60110"/>
      <w:bookmarkEnd w:id="1"/>
      <w:r>
        <w:rPr>
          <w:rFonts w:ascii="Arial" w:cs="Arial" w:hAnsi="Arial"/>
          <w:sz w:val="24"/>
          <w:szCs w:val="24"/>
        </w:rPr>
        <w:t>5. Субъектами персональных данных, обрабатываемых в районном Совете народных депутатов, являются:</w:t>
      </w:r>
    </w:p>
    <w:p>
      <w:pPr>
        <w:pStyle w:val="style0"/>
        <w:spacing w:after="0" w:before="0" w:line="100" w:lineRule="atLeast"/>
        <w:ind w:firstLine="709" w:left="0" w:right="0"/>
        <w:contextualSpacing w:val="false"/>
        <w:jc w:val="both"/>
      </w:pPr>
      <w:r>
        <w:rPr>
          <w:rFonts w:ascii="Arial" w:cs="Arial" w:hAnsi="Arial"/>
          <w:sz w:val="24"/>
          <w:szCs w:val="24"/>
        </w:rPr>
        <w:t>1) депутаты районного Совета;</w:t>
      </w:r>
    </w:p>
    <w:p>
      <w:pPr>
        <w:pStyle w:val="style0"/>
        <w:spacing w:after="0" w:before="0" w:line="100" w:lineRule="atLeast"/>
        <w:ind w:firstLine="709" w:left="0" w:right="0"/>
        <w:contextualSpacing w:val="false"/>
        <w:jc w:val="both"/>
      </w:pPr>
      <w:r>
        <w:rPr>
          <w:rFonts w:ascii="Arial" w:cs="Arial" w:hAnsi="Arial"/>
          <w:sz w:val="24"/>
          <w:szCs w:val="24"/>
        </w:rPr>
        <w:t>2) лица, замещающие должности муниципальной службы, их супруги и несовершеннолетние дети;</w:t>
      </w:r>
    </w:p>
    <w:p>
      <w:pPr>
        <w:pStyle w:val="style0"/>
        <w:spacing w:after="0" w:before="0" w:line="100" w:lineRule="atLeast"/>
        <w:ind w:firstLine="709" w:left="0" w:right="0"/>
        <w:contextualSpacing w:val="false"/>
        <w:jc w:val="both"/>
      </w:pPr>
      <w:r>
        <w:rPr>
          <w:rFonts w:ascii="Arial" w:cs="Arial" w:hAnsi="Arial"/>
          <w:sz w:val="24"/>
          <w:szCs w:val="24"/>
        </w:rPr>
        <w:t>3) муниципальные служащие аппарата районного Совета, их супруги и несовершеннолетние дети;</w:t>
      </w:r>
    </w:p>
    <w:p>
      <w:pPr>
        <w:pStyle w:val="style0"/>
        <w:spacing w:after="0" w:before="0" w:line="100" w:lineRule="atLeast"/>
        <w:ind w:firstLine="709" w:left="0" w:right="0"/>
        <w:contextualSpacing w:val="false"/>
        <w:jc w:val="both"/>
      </w:pPr>
      <w:r>
        <w:rPr>
          <w:rFonts w:ascii="Arial" w:cs="Arial" w:hAnsi="Arial"/>
          <w:sz w:val="24"/>
          <w:szCs w:val="24"/>
        </w:rPr>
        <w:t xml:space="preserve">4) лица, занимающие должности, не отнесенные к должностям муниципальной службы и осуществляющие техническое обеспечение деятельности районного Совета; </w:t>
      </w:r>
    </w:p>
    <w:p>
      <w:pPr>
        <w:pStyle w:val="style0"/>
        <w:spacing w:after="0" w:before="0" w:line="100" w:lineRule="atLeast"/>
        <w:ind w:firstLine="709" w:left="0" w:right="0"/>
        <w:contextualSpacing w:val="false"/>
        <w:jc w:val="both"/>
      </w:pPr>
      <w:r>
        <w:rPr>
          <w:rFonts w:ascii="Arial" w:cs="Arial" w:hAnsi="Arial"/>
          <w:sz w:val="24"/>
          <w:szCs w:val="24"/>
        </w:rPr>
        <w:t>5) граждане, претендующие на замещение вакантных должностей в аппарате районного Совета;</w:t>
      </w:r>
    </w:p>
    <w:p>
      <w:pPr>
        <w:pStyle w:val="style0"/>
        <w:spacing w:after="0" w:before="0" w:line="100" w:lineRule="atLeast"/>
        <w:ind w:firstLine="709" w:left="0" w:right="0"/>
        <w:contextualSpacing w:val="false"/>
        <w:jc w:val="both"/>
      </w:pPr>
      <w:r>
        <w:rPr>
          <w:rFonts w:ascii="Arial" w:cs="Arial" w:hAnsi="Arial"/>
          <w:sz w:val="24"/>
          <w:szCs w:val="24"/>
        </w:rPr>
        <w:t xml:space="preserve">6) граждане, представляемые к награждению в соответствии с Положением «О почетном гражданине Ливенского района» (решение Ливенского районного Совета народных депутатов от 8 апреля 2011 г. 20/11-РС), Положением «О порядке награждения Почетной грамотой Ливенского районного Совета народных депутатов» (решение Ливенского районного Совета народных депутатов от 27 ноября 2009 года № 29/331-РС) </w:t>
      </w:r>
    </w:p>
    <w:p>
      <w:pPr>
        <w:pStyle w:val="style0"/>
        <w:spacing w:after="0" w:before="0" w:line="100" w:lineRule="atLeast"/>
        <w:ind w:firstLine="709" w:left="0" w:right="0"/>
        <w:contextualSpacing w:val="false"/>
        <w:jc w:val="both"/>
      </w:pPr>
      <w:r>
        <w:rPr>
          <w:rFonts w:ascii="Arial" w:cs="Arial" w:hAnsi="Arial"/>
          <w:sz w:val="24"/>
          <w:szCs w:val="24"/>
        </w:rPr>
        <w:t>6. Права субъектов персональных данных в области обработки их персональных данных установлены Федеральным законом от 27 июля 2006 года № 152-ФЗ «О персональных данных», а также иными нормативными правовыми актами в сфере обработки персональных данных.</w:t>
      </w:r>
    </w:p>
    <w:p>
      <w:pPr>
        <w:pStyle w:val="style0"/>
        <w:shd w:fill="FFFFFF" w:val="clear"/>
        <w:tabs>
          <w:tab w:leader="none" w:pos="475" w:val="left"/>
        </w:tabs>
        <w:spacing w:after="0" w:before="0" w:line="100" w:lineRule="atLeast"/>
        <w:ind w:firstLine="709" w:left="0" w:right="0"/>
        <w:contextualSpacing w:val="false"/>
        <w:jc w:val="both"/>
      </w:pPr>
      <w:r>
        <w:rPr>
          <w:rFonts w:ascii="Arial" w:cs="Arial" w:hAnsi="Arial"/>
          <w:sz w:val="24"/>
          <w:szCs w:val="24"/>
        </w:rPr>
        <w:t>7. Для выявления и предотвращения нарушений законодательства Российской Федерации в сфере персональных данных в районном Совете народных депутатов устанавливаются следующие процедуры:</w:t>
      </w:r>
    </w:p>
    <w:p>
      <w:pPr>
        <w:pStyle w:val="style0"/>
        <w:spacing w:after="0" w:before="0" w:line="100" w:lineRule="atLeast"/>
        <w:ind w:firstLine="709" w:left="0" w:right="0"/>
        <w:contextualSpacing w:val="false"/>
        <w:jc w:val="both"/>
      </w:pPr>
      <w:r>
        <w:rPr>
          <w:rFonts w:ascii="Arial" w:cs="Arial" w:hAnsi="Arial"/>
          <w:sz w:val="24"/>
          <w:szCs w:val="24"/>
        </w:rPr>
        <w:t xml:space="preserve">1) издание муниципальных правовых актов по вопросам обработки персональных данных; </w:t>
      </w:r>
    </w:p>
    <w:p>
      <w:pPr>
        <w:pStyle w:val="style0"/>
        <w:spacing w:after="0" w:before="0" w:line="100" w:lineRule="atLeast"/>
        <w:ind w:firstLine="709" w:left="0" w:right="0"/>
        <w:contextualSpacing w:val="false"/>
        <w:jc w:val="both"/>
      </w:pPr>
      <w:r>
        <w:rPr>
          <w:rFonts w:ascii="Arial" w:cs="Arial" w:hAnsi="Arial"/>
          <w:sz w:val="24"/>
          <w:szCs w:val="24"/>
        </w:rPr>
        <w:t xml:space="preserve">2) определение лиц, уполномоченных на получение, обработку, хранение, передачу и любое другое использование персональных данных в районом Совете народных депутатов и несущих ответственность в соответствии с законодательством Российской Федерации за нарушение режима защиты этих персональных данных; </w:t>
      </w:r>
    </w:p>
    <w:p>
      <w:pPr>
        <w:pStyle w:val="style0"/>
        <w:spacing w:after="0" w:before="0" w:line="100" w:lineRule="atLeast"/>
        <w:ind w:firstLine="709" w:left="0" w:right="0"/>
        <w:contextualSpacing w:val="false"/>
        <w:jc w:val="both"/>
      </w:pPr>
      <w:r>
        <w:rPr>
          <w:rFonts w:ascii="Arial" w:cs="Arial" w:hAnsi="Arial"/>
          <w:sz w:val="24"/>
          <w:szCs w:val="24"/>
        </w:rPr>
        <w:t>3) определение ответственных за обеспечение безопасности персональных данных при их обработке в информационных системах персональных данных районного Совета народных депутатов;</w:t>
      </w:r>
    </w:p>
    <w:p>
      <w:pPr>
        <w:pStyle w:val="style0"/>
        <w:spacing w:after="0" w:before="0" w:line="100" w:lineRule="atLeast"/>
        <w:ind w:firstLine="709" w:left="0" w:right="0"/>
        <w:contextualSpacing w:val="false"/>
        <w:jc w:val="both"/>
      </w:pPr>
      <w:r>
        <w:rPr>
          <w:rFonts w:ascii="Arial" w:cs="Arial" w:hAnsi="Arial"/>
          <w:sz w:val="24"/>
          <w:szCs w:val="24"/>
        </w:rPr>
        <w:t>4) осуществление внутреннего контроля соответствия обработки персональных данных требованиям Федерального закона от 27 июля 2006 года № 152-ФЗ «О персональных данных» и принятых в соответствии с ним правовых актов Российской Федерации и муниципальных правовых актов, а также требованиям к защите персональных данных.</w:t>
      </w:r>
    </w:p>
    <w:p>
      <w:pPr>
        <w:pStyle w:val="style0"/>
        <w:spacing w:after="0" w:before="0" w:line="100" w:lineRule="atLeast"/>
        <w:ind w:firstLine="709" w:left="0" w:right="0"/>
        <w:contextualSpacing w:val="false"/>
        <w:jc w:val="both"/>
      </w:pPr>
      <w:r>
        <w:rPr>
          <w:rFonts w:ascii="Arial" w:cs="Arial" w:hAnsi="Arial"/>
          <w:sz w:val="24"/>
          <w:szCs w:val="24"/>
        </w:rPr>
        <w:t>8. Обработка персональных данных осуществляется в целях реализации районным Советом народных депутатов задач, функций и полномочий в сферах депутатской деятельности, муниципальной службы, кадровой работы, информационно-документационного обеспечения, обеспечения защиты прав и свобод человека и гражданина, установленных Федеральным законом от 6 октября 2003 года № 131-ФЗ «Об общих принципах организации местного самоуправления в Российской Федерации», Уставом Ливенского района Орловской области, положением «Об аппарате Ливенского районного Совета народных депутатов Орловской области» (решение Ливенского районного Совета народных депутатов от 4 декабря 2012 года № 13/150-РС) и иными правовыми актами.</w:t>
      </w:r>
    </w:p>
    <w:p>
      <w:pPr>
        <w:pStyle w:val="style0"/>
        <w:spacing w:after="0" w:before="0" w:line="100" w:lineRule="atLeast"/>
        <w:ind w:firstLine="709" w:left="0" w:right="0"/>
        <w:contextualSpacing w:val="false"/>
        <w:jc w:val="both"/>
      </w:pPr>
      <w:r>
        <w:rPr>
          <w:rFonts w:ascii="Arial" w:cs="Arial" w:hAnsi="Arial"/>
          <w:bCs/>
          <w:sz w:val="24"/>
          <w:szCs w:val="24"/>
        </w:rPr>
        <w:t xml:space="preserve">9. Для реализации указанных в пункте 8 целей в районном Совете </w:t>
      </w:r>
      <w:r>
        <w:rPr>
          <w:rFonts w:ascii="Arial" w:cs="Arial" w:hAnsi="Arial"/>
          <w:sz w:val="24"/>
          <w:szCs w:val="24"/>
        </w:rPr>
        <w:t>народных депутатов</w:t>
      </w:r>
      <w:r>
        <w:rPr>
          <w:rFonts w:ascii="Arial" w:cs="Arial" w:hAnsi="Arial"/>
          <w:bCs/>
          <w:sz w:val="24"/>
          <w:szCs w:val="24"/>
        </w:rPr>
        <w:t xml:space="preserve"> обрабатываются следующие категории персональных данных:</w:t>
      </w:r>
    </w:p>
    <w:p>
      <w:pPr>
        <w:pStyle w:val="style0"/>
        <w:tabs>
          <w:tab w:leader="none" w:pos="1204" w:val="left"/>
        </w:tabs>
        <w:spacing w:after="0" w:before="0" w:line="100" w:lineRule="atLeast"/>
        <w:ind w:firstLine="709" w:left="0" w:right="0"/>
        <w:contextualSpacing w:val="false"/>
        <w:jc w:val="both"/>
      </w:pPr>
      <w:r>
        <w:rPr>
          <w:rFonts w:ascii="Arial" w:cs="Arial" w:hAnsi="Arial"/>
          <w:bCs/>
          <w:sz w:val="24"/>
          <w:szCs w:val="24"/>
        </w:rPr>
        <w:t>1) фамилия, имя, отчество (в том числе предыдущие фамилии, имена и (или) отчества, в случае их изменения), пол;</w:t>
      </w:r>
    </w:p>
    <w:p>
      <w:pPr>
        <w:pStyle w:val="style0"/>
        <w:tabs>
          <w:tab w:leader="none" w:pos="1204" w:val="left"/>
        </w:tabs>
        <w:spacing w:after="0" w:before="0" w:line="100" w:lineRule="atLeast"/>
        <w:ind w:firstLine="709" w:left="0" w:right="0"/>
        <w:contextualSpacing w:val="false"/>
        <w:jc w:val="both"/>
      </w:pPr>
      <w:r>
        <w:rPr>
          <w:rFonts w:ascii="Arial" w:cs="Arial" w:hAnsi="Arial"/>
          <w:bCs/>
          <w:sz w:val="24"/>
          <w:szCs w:val="24"/>
        </w:rPr>
        <w:t xml:space="preserve">2) число, месяц, год рождения; </w:t>
      </w:r>
    </w:p>
    <w:p>
      <w:pPr>
        <w:pStyle w:val="style0"/>
        <w:tabs>
          <w:tab w:leader="none" w:pos="1204" w:val="left"/>
        </w:tabs>
        <w:spacing w:after="0" w:before="0" w:line="100" w:lineRule="atLeast"/>
        <w:ind w:firstLine="709" w:left="0" w:right="0"/>
        <w:contextualSpacing w:val="false"/>
        <w:jc w:val="both"/>
      </w:pPr>
      <w:r>
        <w:rPr>
          <w:rFonts w:ascii="Arial" w:cs="Arial" w:hAnsi="Arial"/>
          <w:bCs/>
          <w:sz w:val="24"/>
          <w:szCs w:val="24"/>
        </w:rPr>
        <w:t>3) место рождения;</w:t>
      </w:r>
    </w:p>
    <w:p>
      <w:pPr>
        <w:pStyle w:val="style0"/>
        <w:tabs>
          <w:tab w:leader="none" w:pos="1204" w:val="left"/>
        </w:tabs>
        <w:spacing w:after="0" w:before="0" w:line="100" w:lineRule="atLeast"/>
        <w:ind w:firstLine="709" w:left="0" w:right="0"/>
        <w:contextualSpacing w:val="false"/>
        <w:jc w:val="both"/>
      </w:pPr>
      <w:r>
        <w:rPr>
          <w:rFonts w:ascii="Arial" w:cs="Arial" w:hAnsi="Arial"/>
          <w:bCs/>
          <w:sz w:val="24"/>
          <w:szCs w:val="24"/>
        </w:rPr>
        <w:t>4) информация о гражданстве (в том числе предыдущие гражданства, иные гражданства);</w:t>
      </w:r>
    </w:p>
    <w:p>
      <w:pPr>
        <w:pStyle w:val="style0"/>
        <w:tabs>
          <w:tab w:leader="none" w:pos="1204" w:val="left"/>
        </w:tabs>
        <w:spacing w:after="0" w:before="0" w:line="100" w:lineRule="atLeast"/>
        <w:ind w:firstLine="709" w:left="0" w:right="0"/>
        <w:contextualSpacing w:val="false"/>
        <w:jc w:val="both"/>
      </w:pPr>
      <w:r>
        <w:rPr>
          <w:rFonts w:ascii="Arial" w:cs="Arial" w:hAnsi="Arial"/>
          <w:bCs/>
          <w:sz w:val="24"/>
          <w:szCs w:val="24"/>
        </w:rPr>
        <w:t>5) данные паспорта гражданина Российской Федерации (серия, номер, наименование органа, выдавшего его, дата выдачи);</w:t>
      </w:r>
    </w:p>
    <w:p>
      <w:pPr>
        <w:pStyle w:val="style0"/>
        <w:tabs>
          <w:tab w:leader="none" w:pos="1204" w:val="left"/>
        </w:tabs>
        <w:spacing w:after="0" w:before="0" w:line="100" w:lineRule="atLeast"/>
        <w:ind w:firstLine="709" w:left="0" w:right="0"/>
        <w:contextualSpacing w:val="false"/>
        <w:jc w:val="both"/>
      </w:pPr>
      <w:r>
        <w:rPr>
          <w:rFonts w:ascii="Arial" w:cs="Arial" w:hAnsi="Arial"/>
          <w:bCs/>
          <w:sz w:val="24"/>
          <w:szCs w:val="24"/>
        </w:rPr>
        <w:t>6) адрес места жительства (адрес регистрации, фактического проживания);</w:t>
      </w:r>
    </w:p>
    <w:p>
      <w:pPr>
        <w:pStyle w:val="style0"/>
        <w:tabs>
          <w:tab w:leader="none" w:pos="1204" w:val="left"/>
        </w:tabs>
        <w:spacing w:after="0" w:before="0" w:line="100" w:lineRule="atLeast"/>
        <w:ind w:firstLine="709" w:left="0" w:right="0"/>
        <w:contextualSpacing w:val="false"/>
        <w:jc w:val="both"/>
      </w:pPr>
      <w:r>
        <w:rPr>
          <w:rFonts w:ascii="Arial" w:cs="Arial" w:hAnsi="Arial"/>
          <w:bCs/>
          <w:sz w:val="24"/>
          <w:szCs w:val="24"/>
        </w:rPr>
        <w:t>7) номер контактного телефона или сведения о других способах связи;</w:t>
      </w:r>
    </w:p>
    <w:p>
      <w:pPr>
        <w:pStyle w:val="style0"/>
        <w:tabs>
          <w:tab w:leader="none" w:pos="1204" w:val="left"/>
        </w:tabs>
        <w:spacing w:after="0" w:before="0" w:line="100" w:lineRule="atLeast"/>
        <w:ind w:firstLine="709" w:left="0" w:right="0"/>
        <w:contextualSpacing w:val="false"/>
        <w:jc w:val="both"/>
      </w:pPr>
      <w:r>
        <w:rPr>
          <w:rFonts w:ascii="Arial" w:cs="Arial" w:hAnsi="Arial"/>
          <w:bCs/>
          <w:sz w:val="24"/>
          <w:szCs w:val="24"/>
        </w:rPr>
        <w:t>8) автобиографические сведения;</w:t>
      </w:r>
    </w:p>
    <w:p>
      <w:pPr>
        <w:pStyle w:val="style0"/>
        <w:tabs>
          <w:tab w:leader="none" w:pos="1204" w:val="left"/>
        </w:tabs>
        <w:spacing w:after="0" w:before="0" w:line="100" w:lineRule="atLeast"/>
        <w:ind w:firstLine="709" w:left="0" w:right="0"/>
        <w:contextualSpacing w:val="false"/>
        <w:jc w:val="both"/>
      </w:pPr>
      <w:r>
        <w:rPr>
          <w:rFonts w:ascii="Arial" w:cs="Arial" w:hAnsi="Arial"/>
          <w:bCs/>
          <w:sz w:val="24"/>
          <w:szCs w:val="24"/>
        </w:rPr>
        <w:t>9) реквизиты страхового свидетельства государственного пенсионного страхования;</w:t>
      </w:r>
    </w:p>
    <w:p>
      <w:pPr>
        <w:pStyle w:val="style0"/>
        <w:tabs>
          <w:tab w:leader="none" w:pos="1204" w:val="left"/>
        </w:tabs>
        <w:spacing w:after="0" w:before="0" w:line="100" w:lineRule="atLeast"/>
        <w:ind w:firstLine="709" w:left="0" w:right="0"/>
        <w:contextualSpacing w:val="false"/>
        <w:jc w:val="both"/>
      </w:pPr>
      <w:r>
        <w:rPr>
          <w:rFonts w:ascii="Arial" w:cs="Arial" w:hAnsi="Arial"/>
          <w:bCs/>
          <w:sz w:val="24"/>
          <w:szCs w:val="24"/>
        </w:rPr>
        <w:t>10) копия свидетельства о постановке на учет в налоговом органе физического лица по месту жительства на территории Российской Федерации;</w:t>
      </w:r>
    </w:p>
    <w:p>
      <w:pPr>
        <w:pStyle w:val="style0"/>
        <w:tabs>
          <w:tab w:leader="none" w:pos="1204" w:val="left"/>
        </w:tabs>
        <w:spacing w:after="0" w:before="0" w:line="100" w:lineRule="atLeast"/>
        <w:ind w:firstLine="709" w:left="0" w:right="0"/>
        <w:contextualSpacing w:val="false"/>
        <w:jc w:val="both"/>
      </w:pPr>
      <w:r>
        <w:rPr>
          <w:rFonts w:ascii="Arial" w:cs="Arial" w:hAnsi="Arial"/>
          <w:bCs/>
          <w:sz w:val="24"/>
          <w:szCs w:val="24"/>
        </w:rPr>
        <w:t>11) семейное положение, состав семьи и сведения о близких родственниках (в том числе бывших), сведения о рождении детей, сведения о заключении (расторжении) брака;</w:t>
      </w:r>
    </w:p>
    <w:p>
      <w:pPr>
        <w:pStyle w:val="style0"/>
        <w:tabs>
          <w:tab w:leader="none" w:pos="1204" w:val="left"/>
        </w:tabs>
        <w:spacing w:after="0" w:before="0" w:line="100" w:lineRule="atLeast"/>
        <w:ind w:firstLine="709" w:left="0" w:right="0"/>
        <w:contextualSpacing w:val="false"/>
        <w:jc w:val="both"/>
      </w:pPr>
      <w:r>
        <w:rPr>
          <w:rFonts w:ascii="Arial" w:cs="Arial" w:hAnsi="Arial"/>
          <w:bCs/>
          <w:sz w:val="24"/>
          <w:szCs w:val="24"/>
        </w:rPr>
        <w:t>12) сведения о трудовой (служебной) деятельности;</w:t>
      </w:r>
    </w:p>
    <w:p>
      <w:pPr>
        <w:pStyle w:val="style0"/>
        <w:tabs>
          <w:tab w:leader="none" w:pos="1204" w:val="left"/>
        </w:tabs>
        <w:spacing w:after="0" w:before="0" w:line="100" w:lineRule="atLeast"/>
        <w:ind w:firstLine="709" w:left="0" w:right="0"/>
        <w:contextualSpacing w:val="false"/>
        <w:jc w:val="both"/>
      </w:pPr>
      <w:r>
        <w:rPr>
          <w:rFonts w:ascii="Arial" w:cs="Arial" w:hAnsi="Arial"/>
          <w:bCs/>
          <w:sz w:val="24"/>
          <w:szCs w:val="24"/>
        </w:rPr>
        <w:t>13) сведения о воинском учете и реквизиты документов воинского учета;</w:t>
      </w:r>
    </w:p>
    <w:p>
      <w:pPr>
        <w:pStyle w:val="style0"/>
        <w:tabs>
          <w:tab w:leader="none" w:pos="1204" w:val="left"/>
        </w:tabs>
        <w:spacing w:after="0" w:before="0" w:line="100" w:lineRule="atLeast"/>
        <w:ind w:firstLine="709" w:left="0" w:right="0"/>
        <w:contextualSpacing w:val="false"/>
        <w:jc w:val="both"/>
      </w:pPr>
      <w:r>
        <w:rPr>
          <w:rFonts w:ascii="Arial" w:cs="Arial" w:hAnsi="Arial"/>
          <w:bCs/>
          <w:sz w:val="24"/>
          <w:szCs w:val="24"/>
        </w:rPr>
        <w:t xml:space="preserve">14) сведения об образовании, в том числе о послевузовском профессиональном образовании (наименование и год окончания образовательного учреждения, наименование и реквизиты документа об образовании, квалификация, специальность по документу об образовании); </w:t>
      </w:r>
    </w:p>
    <w:p>
      <w:pPr>
        <w:pStyle w:val="style0"/>
        <w:tabs>
          <w:tab w:leader="none" w:pos="1204" w:val="left"/>
        </w:tabs>
        <w:spacing w:after="0" w:before="0" w:line="100" w:lineRule="atLeast"/>
        <w:ind w:firstLine="709" w:left="0" w:right="0"/>
        <w:contextualSpacing w:val="false"/>
        <w:jc w:val="both"/>
      </w:pPr>
      <w:r>
        <w:rPr>
          <w:rFonts w:ascii="Arial" w:cs="Arial" w:hAnsi="Arial"/>
          <w:bCs/>
          <w:sz w:val="24"/>
          <w:szCs w:val="24"/>
        </w:rPr>
        <w:t>15) сведения об ученой степени;</w:t>
      </w:r>
    </w:p>
    <w:p>
      <w:pPr>
        <w:pStyle w:val="style0"/>
        <w:widowControl w:val="false"/>
        <w:spacing w:after="0" w:before="0" w:line="100" w:lineRule="atLeast"/>
        <w:ind w:firstLine="540" w:left="0" w:right="0"/>
        <w:contextualSpacing w:val="false"/>
        <w:jc w:val="both"/>
      </w:pPr>
      <w:r>
        <w:rPr>
          <w:rFonts w:ascii="Arial" w:cs="Arial" w:hAnsi="Arial"/>
          <w:sz w:val="24"/>
          <w:szCs w:val="24"/>
        </w:rPr>
        <w:tab/>
        <w:t>16) сведения о наличии государственных наград, почетных званий;</w:t>
      </w:r>
    </w:p>
    <w:p>
      <w:pPr>
        <w:pStyle w:val="style0"/>
        <w:tabs>
          <w:tab w:leader="none" w:pos="1204" w:val="left"/>
        </w:tabs>
        <w:spacing w:after="0" w:before="0" w:line="100" w:lineRule="atLeast"/>
        <w:ind w:firstLine="709" w:left="0" w:right="0"/>
        <w:contextualSpacing w:val="false"/>
        <w:jc w:val="both"/>
      </w:pPr>
      <w:r>
        <w:rPr>
          <w:rFonts w:ascii="Arial" w:cs="Arial" w:hAnsi="Arial"/>
          <w:bCs/>
          <w:sz w:val="24"/>
          <w:szCs w:val="24"/>
        </w:rPr>
        <w:t>17) информация о владении иностранными языками, степень владения;</w:t>
      </w:r>
    </w:p>
    <w:p>
      <w:pPr>
        <w:pStyle w:val="style0"/>
        <w:widowControl w:val="false"/>
        <w:spacing w:after="0" w:before="0" w:line="100" w:lineRule="atLeast"/>
        <w:ind w:firstLine="540" w:left="0" w:right="0"/>
        <w:contextualSpacing w:val="false"/>
        <w:jc w:val="both"/>
      </w:pPr>
      <w:r>
        <w:rPr>
          <w:rFonts w:ascii="Arial" w:cs="Arial" w:hAnsi="Arial"/>
          <w:sz w:val="24"/>
          <w:szCs w:val="24"/>
        </w:rPr>
        <w:tab/>
        <w:t>18) сведения об отсутствии заболеваний, препятствующих поступлению на муниципальную службу или ее прохождению;</w:t>
      </w:r>
    </w:p>
    <w:p>
      <w:pPr>
        <w:pStyle w:val="style0"/>
        <w:widowControl w:val="false"/>
        <w:spacing w:after="0" w:before="0" w:line="100" w:lineRule="atLeast"/>
        <w:ind w:firstLine="540" w:left="0" w:right="0"/>
        <w:contextualSpacing w:val="false"/>
        <w:jc w:val="both"/>
      </w:pPr>
      <w:r>
        <w:rPr>
          <w:rFonts w:ascii="Arial" w:cs="Arial" w:hAnsi="Arial"/>
          <w:sz w:val="24"/>
          <w:szCs w:val="24"/>
        </w:rPr>
        <w:tab/>
        <w:t>19) сведения об инвалидности;</w:t>
      </w:r>
    </w:p>
    <w:p>
      <w:pPr>
        <w:pStyle w:val="style0"/>
        <w:tabs>
          <w:tab w:leader="none" w:pos="1204" w:val="left"/>
        </w:tabs>
        <w:spacing w:after="0" w:before="0" w:line="100" w:lineRule="atLeast"/>
        <w:ind w:firstLine="709" w:left="0" w:right="0"/>
        <w:contextualSpacing w:val="false"/>
        <w:jc w:val="both"/>
      </w:pPr>
      <w:r>
        <w:rPr>
          <w:rFonts w:ascii="Arial" w:cs="Arial" w:hAnsi="Arial"/>
          <w:bCs/>
          <w:sz w:val="24"/>
          <w:szCs w:val="24"/>
        </w:rPr>
        <w:t>20) фотография;</w:t>
      </w:r>
    </w:p>
    <w:p>
      <w:pPr>
        <w:pStyle w:val="style0"/>
        <w:tabs>
          <w:tab w:leader="none" w:pos="1204" w:val="left"/>
        </w:tabs>
        <w:spacing w:after="0" w:before="0" w:line="100" w:lineRule="atLeast"/>
        <w:ind w:firstLine="709" w:left="0" w:right="0"/>
        <w:contextualSpacing w:val="false"/>
        <w:jc w:val="both"/>
      </w:pPr>
      <w:r>
        <w:rPr>
          <w:rFonts w:ascii="Arial" w:cs="Arial" w:hAnsi="Arial"/>
          <w:bCs/>
          <w:sz w:val="24"/>
          <w:szCs w:val="24"/>
        </w:rPr>
        <w:t xml:space="preserve">21) сведения о прохождении муниципальной службы, в том числе: дата; основания поступления на муниципальную службу и назначения на должность муниципальной службы; дата; основания назначения, перевода, перемещения на иную должность муниципальной службы; наименование замещаемых должностей муниципальной службы с указанием структурных подразделений; размер денежного содержания; результаты аттестации; результаты сдачи квалификационного экзамена, а также сведения о прежнем месте работы; </w:t>
      </w:r>
    </w:p>
    <w:p>
      <w:pPr>
        <w:pStyle w:val="style0"/>
        <w:tabs>
          <w:tab w:leader="none" w:pos="1204" w:val="left"/>
        </w:tabs>
        <w:spacing w:after="0" w:before="0" w:line="100" w:lineRule="atLeast"/>
        <w:ind w:firstLine="709" w:left="0" w:right="0"/>
        <w:contextualSpacing w:val="false"/>
        <w:jc w:val="both"/>
      </w:pPr>
      <w:r>
        <w:rPr>
          <w:rFonts w:ascii="Arial" w:cs="Arial" w:hAnsi="Arial"/>
          <w:bCs/>
          <w:sz w:val="24"/>
          <w:szCs w:val="24"/>
        </w:rPr>
        <w:t>22) информация, содержащаяся в трудовом договоре, дополнительных соглашениях к трудовому договору;</w:t>
      </w:r>
    </w:p>
    <w:p>
      <w:pPr>
        <w:pStyle w:val="style0"/>
        <w:tabs>
          <w:tab w:leader="none" w:pos="1204" w:val="left"/>
        </w:tabs>
        <w:spacing w:after="0" w:before="0" w:line="100" w:lineRule="atLeast"/>
        <w:ind w:firstLine="709" w:left="0" w:right="0"/>
        <w:contextualSpacing w:val="false"/>
        <w:jc w:val="both"/>
      </w:pPr>
      <w:r>
        <w:rPr>
          <w:rFonts w:ascii="Arial" w:cs="Arial" w:hAnsi="Arial"/>
          <w:bCs/>
          <w:sz w:val="24"/>
          <w:szCs w:val="24"/>
        </w:rPr>
        <w:t>23) сведения о пребывании за границей;</w:t>
      </w:r>
    </w:p>
    <w:p>
      <w:pPr>
        <w:pStyle w:val="style0"/>
        <w:tabs>
          <w:tab w:leader="none" w:pos="1204" w:val="left"/>
        </w:tabs>
        <w:spacing w:after="0" w:before="0" w:line="100" w:lineRule="atLeast"/>
        <w:ind w:firstLine="709" w:left="0" w:right="0"/>
        <w:contextualSpacing w:val="false"/>
        <w:jc w:val="both"/>
      </w:pPr>
      <w:r>
        <w:rPr>
          <w:rFonts w:ascii="Arial" w:cs="Arial" w:hAnsi="Arial"/>
          <w:bCs/>
          <w:sz w:val="24"/>
          <w:szCs w:val="24"/>
        </w:rPr>
        <w:t>24) сведения о категории должности муниципальной службы;</w:t>
      </w:r>
    </w:p>
    <w:p>
      <w:pPr>
        <w:pStyle w:val="style0"/>
        <w:tabs>
          <w:tab w:leader="none" w:pos="1204" w:val="left"/>
        </w:tabs>
        <w:spacing w:after="0" w:before="0" w:line="100" w:lineRule="atLeast"/>
        <w:ind w:firstLine="709" w:left="0" w:right="0"/>
        <w:contextualSpacing w:val="false"/>
        <w:jc w:val="both"/>
      </w:pPr>
      <w:r>
        <w:rPr>
          <w:rFonts w:ascii="Arial" w:cs="Arial" w:hAnsi="Arial"/>
          <w:bCs/>
          <w:sz w:val="24"/>
          <w:szCs w:val="24"/>
        </w:rPr>
        <w:t>25) информация о наличии или отсутствии судимости;</w:t>
      </w:r>
    </w:p>
    <w:p>
      <w:pPr>
        <w:pStyle w:val="style0"/>
        <w:tabs>
          <w:tab w:leader="none" w:pos="1204" w:val="left"/>
        </w:tabs>
        <w:spacing w:after="0" w:before="0" w:line="100" w:lineRule="atLeast"/>
        <w:ind w:firstLine="709" w:left="0" w:right="0"/>
        <w:contextualSpacing w:val="false"/>
        <w:jc w:val="both"/>
      </w:pPr>
      <w:r>
        <w:rPr>
          <w:rFonts w:ascii="Arial" w:cs="Arial" w:hAnsi="Arial"/>
          <w:bCs/>
          <w:sz w:val="24"/>
          <w:szCs w:val="24"/>
        </w:rPr>
        <w:t>26) информация об оформленных допусках к государственной тайне;</w:t>
      </w:r>
    </w:p>
    <w:p>
      <w:pPr>
        <w:pStyle w:val="style0"/>
        <w:tabs>
          <w:tab w:leader="none" w:pos="1204" w:val="left"/>
        </w:tabs>
        <w:spacing w:after="0" w:before="0" w:line="100" w:lineRule="atLeast"/>
        <w:ind w:firstLine="709" w:left="0" w:right="0"/>
        <w:contextualSpacing w:val="false"/>
        <w:jc w:val="both"/>
      </w:pPr>
      <w:r>
        <w:rPr>
          <w:rFonts w:ascii="Arial" w:cs="Arial" w:hAnsi="Arial"/>
          <w:bCs/>
          <w:sz w:val="24"/>
          <w:szCs w:val="24"/>
        </w:rPr>
        <w:t>27) сведения о награждениях и поощрениях;</w:t>
      </w:r>
    </w:p>
    <w:p>
      <w:pPr>
        <w:pStyle w:val="style0"/>
        <w:tabs>
          <w:tab w:leader="none" w:pos="1204" w:val="left"/>
        </w:tabs>
        <w:spacing w:after="0" w:before="0" w:line="100" w:lineRule="atLeast"/>
        <w:ind w:firstLine="709" w:left="0" w:right="0"/>
        <w:contextualSpacing w:val="false"/>
        <w:jc w:val="both"/>
      </w:pPr>
      <w:r>
        <w:rPr>
          <w:rFonts w:ascii="Arial" w:cs="Arial" w:hAnsi="Arial"/>
          <w:bCs/>
          <w:sz w:val="24"/>
          <w:szCs w:val="24"/>
        </w:rPr>
        <w:t>28) сведения о профессиональной переподготовке и (или) повышении квалификации;</w:t>
      </w:r>
    </w:p>
    <w:p>
      <w:pPr>
        <w:pStyle w:val="style0"/>
        <w:tabs>
          <w:tab w:leader="none" w:pos="1204" w:val="left"/>
        </w:tabs>
        <w:spacing w:after="0" w:before="0" w:line="100" w:lineRule="atLeast"/>
        <w:ind w:firstLine="709" w:left="0" w:right="0"/>
        <w:contextualSpacing w:val="false"/>
        <w:jc w:val="both"/>
      </w:pPr>
      <w:r>
        <w:rPr>
          <w:rFonts w:ascii="Arial" w:cs="Arial" w:hAnsi="Arial"/>
          <w:bCs/>
          <w:sz w:val="24"/>
          <w:szCs w:val="24"/>
        </w:rPr>
        <w:t>29) информация об отпусках;</w:t>
      </w:r>
    </w:p>
    <w:p>
      <w:pPr>
        <w:pStyle w:val="style0"/>
        <w:tabs>
          <w:tab w:leader="none" w:pos="1204" w:val="left"/>
        </w:tabs>
        <w:spacing w:after="0" w:before="0" w:line="100" w:lineRule="atLeast"/>
        <w:ind w:firstLine="709" w:left="0" w:right="0"/>
        <w:contextualSpacing w:val="false"/>
        <w:jc w:val="both"/>
      </w:pPr>
      <w:r>
        <w:rPr>
          <w:rFonts w:ascii="Arial" w:cs="Arial" w:hAnsi="Arial"/>
          <w:bCs/>
          <w:sz w:val="24"/>
          <w:szCs w:val="24"/>
        </w:rPr>
        <w:t>30) сведения о доходах, об имуществе и обязательствах имущественного характера;</w:t>
      </w:r>
    </w:p>
    <w:p>
      <w:pPr>
        <w:pStyle w:val="style0"/>
        <w:tabs>
          <w:tab w:leader="none" w:pos="1204" w:val="left"/>
        </w:tabs>
        <w:spacing w:after="0" w:before="0" w:line="100" w:lineRule="atLeast"/>
        <w:ind w:firstLine="709" w:left="0" w:right="0"/>
        <w:contextualSpacing w:val="false"/>
        <w:jc w:val="both"/>
      </w:pPr>
      <w:r>
        <w:rPr>
          <w:rFonts w:ascii="Arial" w:cs="Arial" w:hAnsi="Arial"/>
          <w:bCs/>
          <w:sz w:val="24"/>
          <w:szCs w:val="24"/>
        </w:rPr>
        <w:t>31) стаж муниципальной службы, работы;</w:t>
      </w:r>
    </w:p>
    <w:p>
      <w:pPr>
        <w:pStyle w:val="style0"/>
        <w:tabs>
          <w:tab w:leader="none" w:pos="1204" w:val="left"/>
        </w:tabs>
        <w:spacing w:after="0" w:before="0" w:line="100" w:lineRule="atLeast"/>
        <w:ind w:firstLine="709" w:left="0" w:right="0"/>
        <w:contextualSpacing w:val="false"/>
        <w:jc w:val="both"/>
      </w:pPr>
      <w:r>
        <w:rPr>
          <w:rFonts w:ascii="Arial" w:cs="Arial" w:hAnsi="Arial"/>
          <w:bCs/>
          <w:sz w:val="24"/>
          <w:szCs w:val="24"/>
        </w:rPr>
        <w:t>32) документы служебной проверки;</w:t>
      </w:r>
    </w:p>
    <w:p>
      <w:pPr>
        <w:pStyle w:val="style0"/>
        <w:tabs>
          <w:tab w:leader="none" w:pos="1204" w:val="left"/>
        </w:tabs>
        <w:spacing w:after="0" w:before="0" w:line="100" w:lineRule="atLeast"/>
        <w:ind w:firstLine="709" w:left="0" w:right="0"/>
        <w:contextualSpacing w:val="false"/>
        <w:jc w:val="both"/>
      </w:pPr>
      <w:r>
        <w:rPr>
          <w:rFonts w:ascii="Arial" w:cs="Arial" w:hAnsi="Arial"/>
          <w:bCs/>
          <w:sz w:val="24"/>
          <w:szCs w:val="24"/>
        </w:rPr>
        <w:t>33) сведения о наложении дисциплинарных взысканий;</w:t>
      </w:r>
    </w:p>
    <w:p>
      <w:pPr>
        <w:pStyle w:val="style0"/>
        <w:tabs>
          <w:tab w:leader="none" w:pos="1204" w:val="left"/>
        </w:tabs>
        <w:spacing w:after="0" w:before="0" w:line="100" w:lineRule="atLeast"/>
        <w:ind w:firstLine="709" w:left="0" w:right="0"/>
        <w:contextualSpacing w:val="false"/>
        <w:jc w:val="both"/>
      </w:pPr>
      <w:r>
        <w:rPr>
          <w:rFonts w:ascii="Arial" w:cs="Arial" w:hAnsi="Arial"/>
          <w:bCs/>
          <w:sz w:val="24"/>
          <w:szCs w:val="24"/>
        </w:rPr>
        <w:t>34) сведения об участии в представительных выборных органах;</w:t>
      </w:r>
    </w:p>
    <w:p>
      <w:pPr>
        <w:pStyle w:val="style0"/>
        <w:tabs>
          <w:tab w:leader="none" w:pos="1204" w:val="left"/>
        </w:tabs>
        <w:spacing w:after="0" w:before="0" w:line="100" w:lineRule="atLeast"/>
        <w:ind w:firstLine="709" w:left="0" w:right="0"/>
        <w:contextualSpacing w:val="false"/>
        <w:jc w:val="both"/>
      </w:pPr>
      <w:r>
        <w:rPr>
          <w:rFonts w:ascii="Arial" w:cs="Arial" w:hAnsi="Arial"/>
          <w:bCs/>
          <w:sz w:val="24"/>
          <w:szCs w:val="24"/>
        </w:rPr>
        <w:t>35) номер полиса обязательного медицинского страхования;</w:t>
      </w:r>
    </w:p>
    <w:p>
      <w:pPr>
        <w:pStyle w:val="style0"/>
        <w:tabs>
          <w:tab w:leader="none" w:pos="1204" w:val="left"/>
        </w:tabs>
        <w:spacing w:after="0" w:before="0" w:line="100" w:lineRule="atLeast"/>
        <w:ind w:firstLine="709" w:left="0" w:right="0"/>
        <w:contextualSpacing w:val="false"/>
        <w:jc w:val="both"/>
      </w:pPr>
      <w:r>
        <w:rPr>
          <w:rFonts w:ascii="Arial" w:cs="Arial" w:hAnsi="Arial"/>
          <w:bCs/>
          <w:sz w:val="24"/>
          <w:szCs w:val="24"/>
        </w:rPr>
        <w:t>36) сведения, указанные в листке временной нетрудоспособности;</w:t>
      </w:r>
    </w:p>
    <w:p>
      <w:pPr>
        <w:pStyle w:val="style0"/>
        <w:tabs>
          <w:tab w:leader="none" w:pos="1204" w:val="left"/>
        </w:tabs>
        <w:spacing w:after="0" w:before="0" w:line="100" w:lineRule="atLeast"/>
        <w:ind w:firstLine="709" w:left="0" w:right="0"/>
        <w:contextualSpacing w:val="false"/>
        <w:jc w:val="both"/>
      </w:pPr>
      <w:r>
        <w:rPr>
          <w:rFonts w:ascii="Arial" w:cs="Arial" w:hAnsi="Arial"/>
          <w:bCs/>
          <w:sz w:val="24"/>
          <w:szCs w:val="24"/>
        </w:rPr>
        <w:t>37) сведения о расходах;</w:t>
      </w:r>
    </w:p>
    <w:p>
      <w:pPr>
        <w:pStyle w:val="style0"/>
        <w:tabs>
          <w:tab w:leader="none" w:pos="1204" w:val="left"/>
        </w:tabs>
        <w:spacing w:after="0" w:before="0" w:line="100" w:lineRule="atLeast"/>
        <w:ind w:firstLine="709" w:left="0" w:right="0"/>
        <w:contextualSpacing w:val="false"/>
        <w:jc w:val="both"/>
      </w:pPr>
      <w:r>
        <w:rPr>
          <w:rFonts w:ascii="Arial" w:cs="Arial" w:hAnsi="Arial"/>
          <w:bCs/>
          <w:sz w:val="24"/>
          <w:szCs w:val="24"/>
        </w:rPr>
        <w:t>38) сведения о результатах проверки достоверности и полноты сведений о доходах, об имуществе и обязательствах имущественного характера;</w:t>
      </w:r>
    </w:p>
    <w:p>
      <w:pPr>
        <w:pStyle w:val="style0"/>
        <w:tabs>
          <w:tab w:leader="none" w:pos="1204" w:val="left"/>
        </w:tabs>
        <w:spacing w:after="0" w:before="0" w:line="100" w:lineRule="atLeast"/>
        <w:ind w:firstLine="709" w:left="0" w:right="0"/>
        <w:contextualSpacing w:val="false"/>
        <w:jc w:val="both"/>
      </w:pPr>
      <w:r>
        <w:rPr>
          <w:rFonts w:ascii="Arial" w:cs="Arial" w:hAnsi="Arial"/>
          <w:bCs/>
          <w:sz w:val="24"/>
          <w:szCs w:val="24"/>
        </w:rPr>
        <w:t>39) сведения о выполнении муниципальными служащими иной оплачиваемой работы;</w:t>
      </w:r>
    </w:p>
    <w:p>
      <w:pPr>
        <w:pStyle w:val="style0"/>
        <w:tabs>
          <w:tab w:leader="none" w:pos="1204" w:val="left"/>
        </w:tabs>
        <w:spacing w:after="0" w:before="0" w:line="100" w:lineRule="atLeast"/>
        <w:ind w:firstLine="709" w:left="0" w:right="0"/>
        <w:contextualSpacing w:val="false"/>
        <w:jc w:val="both"/>
      </w:pPr>
      <w:r>
        <w:rPr>
          <w:rFonts w:ascii="Arial" w:cs="Arial" w:hAnsi="Arial"/>
          <w:bCs/>
          <w:sz w:val="24"/>
          <w:szCs w:val="24"/>
        </w:rPr>
        <w:t>40) надбавки за работу со сведениями, составляющими государственную тайну, размер месячного денежного содержания, включая премии и другие выплаты.</w:t>
      </w:r>
    </w:p>
    <w:p>
      <w:pPr>
        <w:pStyle w:val="style0"/>
        <w:widowControl w:val="false"/>
        <w:spacing w:after="0" w:before="0" w:line="100" w:lineRule="atLeast"/>
        <w:ind w:firstLine="540" w:left="0" w:right="0"/>
        <w:contextualSpacing w:val="false"/>
        <w:jc w:val="both"/>
      </w:pPr>
      <w:r>
        <w:rPr>
          <w:rFonts w:ascii="Arial" w:cs="Arial" w:hAnsi="Arial"/>
          <w:sz w:val="24"/>
          <w:szCs w:val="24"/>
        </w:rPr>
        <w:tab/>
        <w:t>10. Обработка специальных категорий персональных данных, касающихся расовой, национальной принадлежности, политических взглядов, религиозных или философских убеждений, состояния здоровья, интимной жизни, не допускается, за исключением случаев, предусмотренных частью 2 статьи 10 Федерального закона от 27 июля 2006 года № 152-ФЗ «О персональных данных».</w:t>
      </w:r>
    </w:p>
    <w:p>
      <w:pPr>
        <w:pStyle w:val="style0"/>
        <w:spacing w:after="0" w:before="0" w:line="100" w:lineRule="atLeast"/>
        <w:ind w:firstLine="709" w:left="0" w:right="0"/>
        <w:contextualSpacing w:val="false"/>
        <w:jc w:val="both"/>
      </w:pPr>
      <w:r>
        <w:rPr>
          <w:rFonts w:ascii="Arial" w:cs="Arial" w:hAnsi="Arial"/>
          <w:sz w:val="24"/>
          <w:szCs w:val="24"/>
        </w:rPr>
        <w:t>11. В случаях, предусмотренных Федеральным законом от 27 июля 2006 года № 152-ФЗ «О персональных данных», обработка персональных данных субъектов персональных данных осуществляется только с их письменного согласия, составленного по форме согласно приложению 1 к настоящим Правилам.</w:t>
      </w:r>
    </w:p>
    <w:p>
      <w:pPr>
        <w:pStyle w:val="style0"/>
        <w:spacing w:after="0" w:before="0" w:line="100" w:lineRule="atLeast"/>
        <w:ind w:firstLine="709" w:left="0" w:right="0"/>
        <w:contextualSpacing w:val="false"/>
        <w:jc w:val="both"/>
      </w:pPr>
      <w:r>
        <w:rPr>
          <w:rFonts w:ascii="Arial" w:cs="Arial" w:hAnsi="Arial"/>
          <w:sz w:val="24"/>
          <w:szCs w:val="24"/>
        </w:rPr>
        <w:t>12. Обработка персональных данных осуществляется в отделе по организационно-правовой работе аппарата Ливенского районного Совета народных депутатов.</w:t>
      </w:r>
    </w:p>
    <w:p>
      <w:pPr>
        <w:pStyle w:val="style0"/>
        <w:spacing w:after="0" w:before="0" w:line="100" w:lineRule="atLeast"/>
        <w:ind w:firstLine="709" w:left="0" w:right="0"/>
        <w:contextualSpacing w:val="false"/>
        <w:jc w:val="both"/>
      </w:pPr>
      <w:r>
        <w:rPr>
          <w:rFonts w:ascii="Arial" w:cs="Arial" w:hAnsi="Arial"/>
          <w:sz w:val="24"/>
          <w:szCs w:val="24"/>
        </w:rPr>
        <w:t>13. Обработка персональных данных включает в себя следующие действия: сбор, запись, систематизацию, накопление, хранение, уточнение (обновление, изменение), извлечение, использование, передачу (предоставление, доступ), блокирование, удаление, уничтожение.</w:t>
      </w:r>
    </w:p>
    <w:p>
      <w:pPr>
        <w:pStyle w:val="style0"/>
        <w:spacing w:after="0" w:before="0" w:line="100" w:lineRule="atLeast"/>
        <w:ind w:firstLine="709" w:left="0" w:right="0"/>
        <w:contextualSpacing w:val="false"/>
        <w:jc w:val="both"/>
      </w:pPr>
      <w:r>
        <w:rPr>
          <w:rFonts w:ascii="Arial" w:cs="Arial" w:hAnsi="Arial"/>
          <w:sz w:val="24"/>
          <w:szCs w:val="24"/>
        </w:rPr>
        <w:t>14. Сбор, запись, систематизация, накопление и уточнение (обновление, изменение) персональных данных субъектов персональных данных осуществляется путем получения оригиналов необходимых документов, копирования оригиналов документов, внесения сведений в учетные формы, формирования персональных данных в ходе кадровой работы, внесения персональных данных в информационные системы районного Совета народных депутатов.</w:t>
      </w:r>
    </w:p>
    <w:p>
      <w:pPr>
        <w:pStyle w:val="style0"/>
        <w:spacing w:after="0" w:before="0" w:line="100" w:lineRule="atLeast"/>
        <w:ind w:firstLine="709" w:left="0" w:right="0"/>
        <w:contextualSpacing w:val="false"/>
        <w:jc w:val="both"/>
      </w:pPr>
      <w:r>
        <w:rPr>
          <w:rFonts w:ascii="Arial" w:cs="Arial" w:hAnsi="Arial"/>
          <w:sz w:val="24"/>
          <w:szCs w:val="24"/>
        </w:rPr>
        <w:t>15. Сбор, запись, систематизация, накопление и уточнение (обновление, изменение) персональных данных осуществляется путем получения персональных данных непосредственно от субъектов персональных данных.</w:t>
      </w:r>
    </w:p>
    <w:p>
      <w:pPr>
        <w:pStyle w:val="style25"/>
        <w:ind w:firstLine="709" w:left="0" w:right="0"/>
        <w:jc w:val="both"/>
      </w:pPr>
      <w:r>
        <w:rPr>
          <w:sz w:val="24"/>
          <w:szCs w:val="24"/>
        </w:rPr>
        <w:t>16. В случае отказа субъекта персональных данных предоставить свои персональные данные, предоставление которых является обязательным в соответствии с нормативными правовыми актами Российской Федерации, районный Совет народных депутатов в письменной форме разъясняет данному субъекту юридические последствия отказа предоставить свои персональные данные.</w:t>
      </w:r>
    </w:p>
    <w:p>
      <w:pPr>
        <w:pStyle w:val="style0"/>
        <w:spacing w:after="0" w:before="0" w:line="100" w:lineRule="atLeast"/>
        <w:ind w:firstLine="709" w:left="0" w:right="0"/>
        <w:contextualSpacing w:val="false"/>
        <w:jc w:val="both"/>
      </w:pPr>
      <w:r>
        <w:rPr>
          <w:rFonts w:ascii="Arial" w:cs="Arial" w:hAnsi="Arial"/>
          <w:sz w:val="24"/>
          <w:szCs w:val="24"/>
        </w:rPr>
        <w:t>17. В случае возникновения необходимости получения персональных данных субъекта персональных данных у третьей стороны районный Совет народных депутатов</w:t>
      </w:r>
      <w:r>
        <w:rPr>
          <w:sz w:val="24"/>
          <w:szCs w:val="24"/>
        </w:rPr>
        <w:t xml:space="preserve"> </w:t>
      </w:r>
      <w:r>
        <w:rPr>
          <w:rFonts w:ascii="Arial" w:cs="Arial" w:hAnsi="Arial"/>
          <w:sz w:val="24"/>
          <w:szCs w:val="24"/>
        </w:rPr>
        <w:t>заранее извещает об этом субъекта персональных данных и сообщает ему цели, предполагаемые источники и способы получения персональных данных. Персональные данные запрашиваются у третьей стороны только после получения письменного согласия субъекта персональных данных.</w:t>
      </w:r>
    </w:p>
    <w:p>
      <w:pPr>
        <w:pStyle w:val="style0"/>
        <w:spacing w:after="0" w:before="0" w:line="100" w:lineRule="atLeast"/>
        <w:ind w:firstLine="709" w:left="0" w:right="0"/>
        <w:contextualSpacing w:val="false"/>
        <w:jc w:val="both"/>
      </w:pPr>
      <w:r>
        <w:rPr>
          <w:rFonts w:ascii="Arial" w:cs="Arial" w:hAnsi="Arial"/>
          <w:bCs/>
          <w:sz w:val="24"/>
          <w:szCs w:val="24"/>
        </w:rPr>
        <w:t>18</w:t>
      </w:r>
      <w:r>
        <w:rPr>
          <w:rFonts w:ascii="Arial" w:cs="Arial" w:hAnsi="Arial"/>
          <w:sz w:val="24"/>
          <w:szCs w:val="24"/>
        </w:rPr>
        <w:t xml:space="preserve">. Обработка персональных данных осуществляется как с использованием средств автоматизации, так и без использования таких средств. </w:t>
      </w:r>
    </w:p>
    <w:p>
      <w:pPr>
        <w:pStyle w:val="style0"/>
        <w:spacing w:after="0" w:before="0" w:line="100" w:lineRule="atLeast"/>
        <w:ind w:firstLine="709" w:left="0" w:right="0"/>
        <w:contextualSpacing w:val="false"/>
        <w:jc w:val="both"/>
      </w:pPr>
      <w:r>
        <w:rPr>
          <w:rFonts w:ascii="Arial" w:cs="Arial" w:hAnsi="Arial"/>
          <w:sz w:val="24"/>
          <w:szCs w:val="24"/>
        </w:rPr>
        <w:t xml:space="preserve">19. Обработке подлежат только персональные данные, которые соответствуют целям их обработки. </w:t>
      </w:r>
    </w:p>
    <w:p>
      <w:pPr>
        <w:pStyle w:val="style0"/>
        <w:spacing w:after="0" w:before="0" w:line="100" w:lineRule="atLeast"/>
        <w:ind w:firstLine="709" w:left="0" w:right="0"/>
        <w:contextualSpacing w:val="false"/>
        <w:jc w:val="both"/>
      </w:pPr>
      <w:r>
        <w:rPr>
          <w:rFonts w:ascii="Arial" w:cs="Arial" w:hAnsi="Arial"/>
          <w:sz w:val="24"/>
          <w:szCs w:val="24"/>
        </w:rPr>
        <w:t>20. Передача (предоставление, доступ) и использование персональных данных субъектов персональных данных осуществляется только в случаях и в порядке, предусмотренных федеральным законодательством.</w:t>
      </w:r>
    </w:p>
    <w:p>
      <w:pPr>
        <w:pStyle w:val="style25"/>
        <w:ind w:firstLine="709" w:left="0" w:right="0"/>
        <w:jc w:val="both"/>
      </w:pPr>
      <w:bookmarkStart w:id="2" w:name="sub_60110"/>
      <w:bookmarkEnd w:id="2"/>
      <w:r>
        <w:rPr>
          <w:bCs/>
          <w:sz w:val="24"/>
          <w:szCs w:val="24"/>
        </w:rPr>
        <w:t>21</w:t>
      </w:r>
      <w:r>
        <w:rPr>
          <w:sz w:val="24"/>
          <w:szCs w:val="24"/>
        </w:rPr>
        <w:t>. Работники аппарата Ливенского районного Совета народных депутатов при работе с персональными данными должны соблюдать следующие правила:</w:t>
      </w:r>
    </w:p>
    <w:p>
      <w:pPr>
        <w:pStyle w:val="style25"/>
        <w:ind w:firstLine="709" w:left="0" w:right="0"/>
        <w:jc w:val="both"/>
      </w:pPr>
      <w:r>
        <w:rPr>
          <w:sz w:val="24"/>
          <w:szCs w:val="24"/>
        </w:rPr>
        <w:t>1) соблюдать положения нормативных правовых актов Российской Федерации и Орловской области при обработке персональных данных субъектов персональных данных;</w:t>
      </w:r>
    </w:p>
    <w:p>
      <w:pPr>
        <w:pStyle w:val="style25"/>
        <w:ind w:firstLine="709" w:left="0" w:right="0"/>
        <w:jc w:val="both"/>
      </w:pPr>
      <w:r>
        <w:rPr>
          <w:sz w:val="24"/>
          <w:szCs w:val="24"/>
        </w:rPr>
        <w:t>2) выполнять на автоматизированном рабочем месте только те работы, которые необходимы для исполнения их должностных (трудовых) обязанностей;</w:t>
      </w:r>
    </w:p>
    <w:p>
      <w:pPr>
        <w:pStyle w:val="style25"/>
        <w:ind w:firstLine="709" w:left="0" w:right="0"/>
        <w:jc w:val="both"/>
      </w:pPr>
      <w:r>
        <w:rPr>
          <w:sz w:val="24"/>
          <w:szCs w:val="24"/>
        </w:rPr>
        <w:t>3) соблюдать конфиденциальность при обработке персональных данных;</w:t>
      </w:r>
    </w:p>
    <w:p>
      <w:pPr>
        <w:pStyle w:val="style25"/>
        <w:ind w:firstLine="709" w:left="0" w:right="0"/>
        <w:jc w:val="both"/>
      </w:pPr>
      <w:r>
        <w:rPr>
          <w:sz w:val="24"/>
          <w:szCs w:val="24"/>
        </w:rPr>
        <w:t>5) копировать сведения о персональных данных только на учтенные съемные носители;</w:t>
      </w:r>
    </w:p>
    <w:p>
      <w:pPr>
        <w:pStyle w:val="style25"/>
        <w:ind w:firstLine="709" w:left="0" w:right="0"/>
        <w:jc w:val="both"/>
      </w:pPr>
      <w:r>
        <w:rPr>
          <w:sz w:val="24"/>
          <w:szCs w:val="24"/>
        </w:rPr>
        <w:t>6) прекращать обработку персональных данных в присутствии посторонних лиц;</w:t>
      </w:r>
    </w:p>
    <w:p>
      <w:pPr>
        <w:pStyle w:val="style25"/>
        <w:ind w:firstLine="709" w:left="0" w:right="0"/>
        <w:jc w:val="both"/>
      </w:pPr>
      <w:r>
        <w:rPr>
          <w:sz w:val="24"/>
          <w:szCs w:val="24"/>
        </w:rPr>
        <w:t>7) исключать возможность ознакомления посторонних лиц с паролем;</w:t>
      </w:r>
    </w:p>
    <w:p>
      <w:pPr>
        <w:pStyle w:val="style25"/>
        <w:ind w:firstLine="709" w:left="0" w:right="0"/>
        <w:jc w:val="both"/>
      </w:pPr>
      <w:r>
        <w:rPr>
          <w:sz w:val="24"/>
          <w:szCs w:val="24"/>
        </w:rPr>
        <w:t>8) соблюдать требования антивирусной защиты;</w:t>
      </w:r>
    </w:p>
    <w:p>
      <w:pPr>
        <w:pStyle w:val="style25"/>
        <w:ind w:firstLine="709" w:left="0" w:right="0"/>
        <w:jc w:val="both"/>
      </w:pPr>
      <w:r>
        <w:rPr>
          <w:sz w:val="24"/>
          <w:szCs w:val="24"/>
        </w:rPr>
        <w:t>9) располагать во время работы экран монитора таким образом, чтобы была исключена возможность несанкционированного ознакомления с отображаемыми на нем персональными данными посторонними лицами;</w:t>
      </w:r>
    </w:p>
    <w:p>
      <w:pPr>
        <w:pStyle w:val="style25"/>
        <w:ind w:firstLine="709" w:left="0" w:right="0"/>
        <w:jc w:val="both"/>
      </w:pPr>
      <w:r>
        <w:rPr>
          <w:sz w:val="24"/>
          <w:szCs w:val="24"/>
        </w:rPr>
        <w:t>10) не устанавливать и не модифицировать программное и аппаратное обеспечение автоматизированных рабочих мест;</w:t>
      </w:r>
    </w:p>
    <w:p>
      <w:pPr>
        <w:pStyle w:val="style25"/>
        <w:ind w:firstLine="709" w:left="0" w:right="0"/>
        <w:jc w:val="both"/>
      </w:pPr>
      <w:r>
        <w:rPr>
          <w:sz w:val="24"/>
          <w:szCs w:val="24"/>
        </w:rPr>
        <w:t>11) подключать к автоматизированным рабочим местам только учтенные съемные носители;</w:t>
      </w:r>
    </w:p>
    <w:p>
      <w:pPr>
        <w:pStyle w:val="style0"/>
        <w:spacing w:after="0" w:before="0" w:line="100" w:lineRule="atLeast"/>
        <w:contextualSpacing w:val="false"/>
        <w:jc w:val="both"/>
      </w:pPr>
      <w:r>
        <w:rPr>
          <w:sz w:val="24"/>
          <w:szCs w:val="24"/>
        </w:rPr>
        <w:tab/>
      </w:r>
      <w:r>
        <w:rPr>
          <w:rFonts w:ascii="Arial" w:cs="Arial" w:hAnsi="Arial"/>
          <w:sz w:val="24"/>
          <w:szCs w:val="24"/>
        </w:rPr>
        <w:t xml:space="preserve">12) для производства ремонтных, настроечных работ на автоматизированных рабочих местах допускать специалистов </w:t>
      </w:r>
      <w:r>
        <w:rPr>
          <w:rFonts w:ascii="Arial" w:cs="Arial" w:eastAsia="Times New Roman" w:hAnsi="Arial"/>
          <w:sz w:val="24"/>
          <w:szCs w:val="24"/>
        </w:rPr>
        <w:t>управления организационно-кадровой, контрольной работы и информационно-документационного обеспечения</w:t>
      </w:r>
      <w:r>
        <w:rPr>
          <w:rFonts w:ascii="Arial" w:cs="Arial" w:hAnsi="Arial"/>
          <w:sz w:val="24"/>
          <w:szCs w:val="24"/>
        </w:rPr>
        <w:t xml:space="preserve"> </w:t>
      </w:r>
      <w:r>
        <w:rPr>
          <w:rFonts w:ascii="Arial" w:cs="Arial" w:eastAsia="Times New Roman" w:hAnsi="Arial"/>
          <w:sz w:val="24"/>
          <w:szCs w:val="24"/>
        </w:rPr>
        <w:t>администрации Ливенского района</w:t>
      </w:r>
      <w:r>
        <w:rPr>
          <w:rFonts w:ascii="Arial" w:cs="Arial" w:hAnsi="Arial"/>
          <w:sz w:val="24"/>
          <w:szCs w:val="24"/>
        </w:rPr>
        <w:t xml:space="preserve"> </w:t>
      </w:r>
      <w:r>
        <w:rPr>
          <w:rFonts w:ascii="Arial" w:cs="Arial" w:eastAsia="Times New Roman" w:hAnsi="Arial"/>
          <w:sz w:val="24"/>
          <w:szCs w:val="24"/>
        </w:rPr>
        <w:t>Орловской области</w:t>
      </w:r>
    </w:p>
    <w:p>
      <w:pPr>
        <w:pStyle w:val="style25"/>
        <w:ind w:firstLine="709" w:left="0" w:right="0"/>
        <w:jc w:val="both"/>
      </w:pPr>
      <w:r>
        <w:rPr>
          <w:sz w:val="24"/>
          <w:szCs w:val="24"/>
        </w:rPr>
        <w:t>13) присутствовать при работах по внесению изменений в аппаратно-программную конфигурацию закрепленного за ним автоматизированного рабочего места;</w:t>
      </w:r>
    </w:p>
    <w:p>
      <w:pPr>
        <w:pStyle w:val="style25"/>
        <w:ind w:firstLine="709" w:left="0" w:right="0"/>
        <w:jc w:val="both"/>
      </w:pPr>
      <w:r>
        <w:rPr>
          <w:sz w:val="24"/>
          <w:szCs w:val="24"/>
        </w:rPr>
        <w:t xml:space="preserve">14) при перерывах в работе активизировать временную блокировку экрана и клавиатуры; </w:t>
      </w:r>
    </w:p>
    <w:p>
      <w:pPr>
        <w:pStyle w:val="style25"/>
        <w:ind w:firstLine="709" w:left="0" w:right="0"/>
        <w:jc w:val="both"/>
      </w:pPr>
      <w:r>
        <w:rPr>
          <w:sz w:val="24"/>
          <w:szCs w:val="24"/>
        </w:rPr>
        <w:t>15) сообщать о выявленных сбоях в работе средств защиты информации председателю районного Совета народных депутатов.</w:t>
      </w:r>
    </w:p>
    <w:p>
      <w:pPr>
        <w:pStyle w:val="style0"/>
        <w:spacing w:after="0" w:before="0" w:line="100" w:lineRule="atLeast"/>
        <w:ind w:firstLine="709" w:left="0" w:right="0"/>
        <w:contextualSpacing w:val="false"/>
        <w:jc w:val="both"/>
      </w:pPr>
      <w:r>
        <w:rPr>
          <w:rFonts w:ascii="Arial" w:cs="Arial" w:hAnsi="Arial"/>
          <w:sz w:val="24"/>
          <w:szCs w:val="24"/>
        </w:rPr>
        <w:t>22. Работники аппарата Ливенского районного Совета народных депутатов до начала исполнения должностных (трудовых) обязанностей дают письменное обязательство о прекращении обработки персональных данных, ставших известными им в связи с исполнением должностных обязанностей, в случае расторжения с ними трудового договора по форме согласно приложению 2 к настоящим Правилам.</w:t>
      </w:r>
    </w:p>
    <w:p>
      <w:pPr>
        <w:pStyle w:val="style0"/>
        <w:spacing w:after="0" w:before="0" w:line="100" w:lineRule="atLeast"/>
        <w:ind w:firstLine="709" w:left="0" w:right="0"/>
        <w:contextualSpacing w:val="false"/>
        <w:jc w:val="both"/>
      </w:pPr>
      <w:r>
        <w:rPr>
          <w:rFonts w:ascii="Arial" w:cs="Arial" w:hAnsi="Arial"/>
          <w:sz w:val="24"/>
          <w:szCs w:val="24"/>
        </w:rPr>
        <w:t>23. Начальник отдела по организационно-правовой работе аппарата Ливенского районного Совета народных депутатов обязан:</w:t>
      </w:r>
    </w:p>
    <w:p>
      <w:pPr>
        <w:pStyle w:val="style0"/>
        <w:spacing w:after="0" w:before="0" w:line="100" w:lineRule="atLeast"/>
        <w:ind w:firstLine="709" w:left="0" w:right="0"/>
        <w:contextualSpacing w:val="false"/>
        <w:jc w:val="both"/>
      </w:pPr>
      <w:r>
        <w:rPr>
          <w:rFonts w:ascii="Arial" w:cs="Arial" w:hAnsi="Arial"/>
          <w:sz w:val="24"/>
          <w:szCs w:val="24"/>
        </w:rPr>
        <w:t>1) осуществлять контроль за соблюдением работниками аппарата районного Совета народных депутатов требований нормативных правовых актов Российской Федерации, Орловской области, муниципальных нормативных правовых актов в сфере обработки персональных данных, в том числе требований к защите персональных данных;</w:t>
      </w:r>
    </w:p>
    <w:p>
      <w:pPr>
        <w:pStyle w:val="style0"/>
        <w:spacing w:after="0" w:before="0" w:line="100" w:lineRule="atLeast"/>
        <w:ind w:firstLine="709" w:left="0" w:right="0"/>
        <w:contextualSpacing w:val="false"/>
        <w:jc w:val="both"/>
      </w:pPr>
      <w:r>
        <w:rPr>
          <w:rFonts w:ascii="Arial" w:cs="Arial" w:hAnsi="Arial"/>
          <w:sz w:val="24"/>
          <w:szCs w:val="24"/>
        </w:rPr>
        <w:t>2) осуществлять контроль за хранением и использованием материальных носителей персональных данных;</w:t>
      </w:r>
    </w:p>
    <w:p>
      <w:pPr>
        <w:pStyle w:val="style0"/>
        <w:spacing w:after="0" w:before="0" w:line="100" w:lineRule="atLeast"/>
        <w:ind w:firstLine="709" w:left="0" w:right="0"/>
        <w:contextualSpacing w:val="false"/>
        <w:jc w:val="both"/>
      </w:pPr>
      <w:r>
        <w:rPr>
          <w:rFonts w:ascii="Arial" w:cs="Arial" w:hAnsi="Arial"/>
          <w:sz w:val="24"/>
          <w:szCs w:val="24"/>
        </w:rPr>
        <w:t>3) осуществлять контроль за соблюдением порядка доступа в помещения, в которых осуществляется обработка персональных данных;</w:t>
      </w:r>
    </w:p>
    <w:p>
      <w:pPr>
        <w:pStyle w:val="style0"/>
        <w:spacing w:after="0" w:before="0" w:line="100" w:lineRule="atLeast"/>
        <w:ind w:firstLine="709" w:left="0" w:right="0"/>
        <w:contextualSpacing w:val="false"/>
        <w:jc w:val="both"/>
      </w:pPr>
      <w:r>
        <w:rPr>
          <w:rFonts w:ascii="Arial" w:cs="Arial" w:hAnsi="Arial"/>
          <w:sz w:val="24"/>
          <w:szCs w:val="24"/>
        </w:rPr>
        <w:t>4) доводить до сведения работников аппарата районного Совета народных положения нормативных правовых актов Российской Федерации, Орловской области, муниципальных нормативных правовых актов в сфере обработки персональных данных;</w:t>
      </w:r>
    </w:p>
    <w:p>
      <w:pPr>
        <w:pStyle w:val="style0"/>
        <w:spacing w:after="0" w:before="0" w:line="100" w:lineRule="atLeast"/>
        <w:ind w:firstLine="709" w:left="0" w:right="0"/>
        <w:contextualSpacing w:val="false"/>
        <w:jc w:val="both"/>
      </w:pPr>
      <w:r>
        <w:rPr>
          <w:rFonts w:ascii="Arial" w:cs="Arial" w:hAnsi="Arial"/>
          <w:sz w:val="24"/>
          <w:szCs w:val="24"/>
        </w:rPr>
        <w:t>5) организовывать обработку обращений и запросов субъектов персональных данных или их представителей;</w:t>
      </w:r>
    </w:p>
    <w:p>
      <w:pPr>
        <w:pStyle w:val="style0"/>
        <w:spacing w:after="0" w:before="0" w:line="100" w:lineRule="atLeast"/>
        <w:ind w:firstLine="709" w:left="0" w:right="0"/>
        <w:contextualSpacing w:val="false"/>
        <w:jc w:val="both"/>
      </w:pPr>
      <w:r>
        <w:rPr>
          <w:rFonts w:ascii="Arial" w:cs="Arial" w:hAnsi="Arial"/>
          <w:sz w:val="24"/>
          <w:szCs w:val="24"/>
        </w:rPr>
        <w:t>6) в случае нарушения требований к защите персональных данных сообщать об этом председателю районного Совета народных депутатов.</w:t>
      </w:r>
    </w:p>
    <w:p>
      <w:pPr>
        <w:pStyle w:val="style25"/>
        <w:ind w:firstLine="709" w:left="0" w:right="0"/>
        <w:jc w:val="both"/>
      </w:pPr>
      <w:r>
        <w:rPr>
          <w:sz w:val="24"/>
          <w:szCs w:val="24"/>
        </w:rPr>
      </w:r>
    </w:p>
    <w:p>
      <w:pPr>
        <w:pStyle w:val="style25"/>
        <w:jc w:val="both"/>
      </w:pPr>
      <w:r>
        <w:rPr>
          <w:b/>
          <w:sz w:val="24"/>
          <w:szCs w:val="24"/>
        </w:rPr>
        <w:tab/>
        <w:t>II. Правила обработки персональных данных субъектов персональных данных, осуществляемой без использования средств автоматизации</w:t>
      </w:r>
    </w:p>
    <w:p>
      <w:pPr>
        <w:pStyle w:val="style25"/>
        <w:ind w:firstLine="709" w:left="0" w:right="0"/>
        <w:jc w:val="both"/>
      </w:pPr>
      <w:r>
        <w:rPr>
          <w:sz w:val="24"/>
          <w:szCs w:val="24"/>
        </w:rPr>
      </w:r>
    </w:p>
    <w:p>
      <w:pPr>
        <w:pStyle w:val="style0"/>
        <w:spacing w:after="0" w:before="0" w:line="100" w:lineRule="atLeast"/>
        <w:ind w:firstLine="709" w:left="0" w:right="0"/>
        <w:contextualSpacing w:val="false"/>
        <w:jc w:val="both"/>
      </w:pPr>
      <w:r>
        <w:rPr>
          <w:rFonts w:ascii="Arial" w:cs="Arial" w:hAnsi="Arial"/>
          <w:sz w:val="24"/>
          <w:szCs w:val="24"/>
        </w:rPr>
        <w:t>24. Обработка персональных данных, осуществляемая без использования средств автоматизации, должна осуществляться таким образом, чтобы в отношении каждой категории персональных данных можно было определить места хранения персональных данных (материальных носителей) и установить перечень лиц, осуществляющих обработку персональных данных либо имеющих к ним доступ.</w:t>
      </w:r>
    </w:p>
    <w:p>
      <w:pPr>
        <w:pStyle w:val="style0"/>
        <w:spacing w:after="0" w:before="0" w:line="100" w:lineRule="atLeast"/>
        <w:ind w:firstLine="709" w:left="0" w:right="0"/>
        <w:contextualSpacing w:val="false"/>
        <w:jc w:val="both"/>
      </w:pPr>
      <w:r>
        <w:rPr>
          <w:rFonts w:ascii="Arial" w:cs="Arial" w:hAnsi="Arial"/>
          <w:sz w:val="24"/>
          <w:szCs w:val="24"/>
        </w:rPr>
        <w:t>25. Необходимо обеспечивать раздельное хранение персональных данных (материальных носителей), обработка которых осуществляется в различных целях.</w:t>
      </w:r>
    </w:p>
    <w:p>
      <w:pPr>
        <w:pStyle w:val="style0"/>
        <w:spacing w:after="0" w:before="0" w:line="100" w:lineRule="atLeast"/>
        <w:ind w:firstLine="709" w:left="0" w:right="0"/>
        <w:contextualSpacing w:val="false"/>
        <w:jc w:val="both"/>
      </w:pPr>
      <w:r>
        <w:rPr>
          <w:rFonts w:ascii="Arial" w:cs="Arial" w:hAnsi="Arial"/>
          <w:sz w:val="24"/>
          <w:szCs w:val="24"/>
        </w:rPr>
        <w:t xml:space="preserve">26. Документы должны храниться в надежно запираемых шкафах и сейфах. </w:t>
      </w:r>
    </w:p>
    <w:p>
      <w:pPr>
        <w:pStyle w:val="style0"/>
        <w:spacing w:after="0" w:before="0" w:line="100" w:lineRule="atLeast"/>
        <w:ind w:firstLine="709" w:left="0" w:right="0"/>
        <w:contextualSpacing w:val="false"/>
        <w:jc w:val="both"/>
      </w:pPr>
      <w:r>
        <w:rPr>
          <w:rFonts w:ascii="Arial" w:cs="Arial" w:hAnsi="Arial"/>
          <w:sz w:val="24"/>
          <w:szCs w:val="24"/>
        </w:rPr>
        <w:t>27. Персональные данные при их обработке, осуществляемой без использования средств автоматизации, должны обособляться от иной информации, в частности путем фиксации их на отдельных материальных носителях персональных данных (далее – материальные носители), в специальных разделах или на полях форм (бланков).</w:t>
      </w:r>
    </w:p>
    <w:p>
      <w:pPr>
        <w:pStyle w:val="style0"/>
        <w:spacing w:after="0" w:before="0" w:line="100" w:lineRule="atLeast"/>
        <w:ind w:firstLine="709" w:left="0" w:right="0"/>
        <w:contextualSpacing w:val="false"/>
        <w:jc w:val="both"/>
      </w:pPr>
      <w:r>
        <w:rPr>
          <w:rFonts w:ascii="Arial" w:cs="Arial" w:hAnsi="Arial"/>
          <w:sz w:val="24"/>
          <w:szCs w:val="24"/>
        </w:rPr>
        <w:t>28. При фиксации персональных данных на материальных носителях не допускается фиксация на одном материальном носителе персональных данных, цели обработки которых заведомо не совместимы. Для обработки различных категорий персональных данных, осуществляемой без использования средств автоматизации, для каждой категории персональных данных должен использоваться отдельный материальный носитель.</w:t>
      </w:r>
    </w:p>
    <w:p>
      <w:pPr>
        <w:pStyle w:val="style0"/>
        <w:spacing w:after="0" w:before="0" w:line="100" w:lineRule="atLeast"/>
        <w:ind w:firstLine="709" w:left="0" w:right="0"/>
        <w:contextualSpacing w:val="false"/>
        <w:jc w:val="both"/>
      </w:pPr>
      <w:r>
        <w:rPr>
          <w:rFonts w:ascii="Arial" w:cs="Arial" w:hAnsi="Arial"/>
          <w:sz w:val="24"/>
          <w:szCs w:val="24"/>
        </w:rPr>
        <w:t>29. При несовместимости целей обработки персональных данных, зафиксированных на одном материальном носителе, если материальный носитель не позволяет осуществлять обработку персональных данных отдельно от других зафиксированных на том же носителе персональных данных, должны быть приняты меры по обеспечению раздельной обработки персональных данных, в частности:</w:t>
      </w:r>
    </w:p>
    <w:p>
      <w:pPr>
        <w:pStyle w:val="style0"/>
        <w:spacing w:after="0" w:before="0" w:line="100" w:lineRule="atLeast"/>
        <w:ind w:firstLine="709" w:left="0" w:right="0"/>
        <w:contextualSpacing w:val="false"/>
        <w:jc w:val="both"/>
      </w:pPr>
      <w:r>
        <w:rPr>
          <w:rFonts w:ascii="Arial" w:cs="Arial" w:hAnsi="Arial"/>
          <w:sz w:val="24"/>
          <w:szCs w:val="24"/>
        </w:rPr>
        <w:t>1) при необходимости использования или предоставления определенных персональных данных отдельно от находящихся на том же материальном носителе других персональных данных осуществляется копирование персональных данных, подлежащих предоставлению или использованию, способом, исключающим одновременное копирование персональных данных, не подлежащих предоставлению и использованию, и используется (предоставляется) копия персональных данных;</w:t>
      </w:r>
    </w:p>
    <w:p>
      <w:pPr>
        <w:pStyle w:val="style0"/>
        <w:spacing w:after="0" w:before="0" w:line="100" w:lineRule="atLeast"/>
        <w:ind w:firstLine="709" w:left="0" w:right="0"/>
        <w:contextualSpacing w:val="false"/>
        <w:jc w:val="both"/>
      </w:pPr>
      <w:r>
        <w:rPr>
          <w:rFonts w:ascii="Arial" w:cs="Arial" w:hAnsi="Arial"/>
          <w:sz w:val="24"/>
          <w:szCs w:val="24"/>
        </w:rPr>
        <w:t>2) при необходимости уничтожения или блокирования части персональных данных уничтожается или блокируется материальный носитель с предварительным копированием сведений, не подлежащих уничтожению или блокированию, способом, исключающим одновременное копирование персональных данных, подлежащих уничтожению или блокированию.</w:t>
      </w:r>
    </w:p>
    <w:p>
      <w:pPr>
        <w:pStyle w:val="style0"/>
        <w:spacing w:after="0" w:before="0" w:line="100" w:lineRule="atLeast"/>
        <w:ind w:firstLine="709" w:left="0" w:right="0"/>
        <w:contextualSpacing w:val="false"/>
        <w:jc w:val="both"/>
      </w:pPr>
      <w:r>
        <w:rPr>
          <w:rFonts w:ascii="Arial" w:cs="Arial" w:hAnsi="Arial"/>
          <w:sz w:val="24"/>
          <w:szCs w:val="24"/>
        </w:rPr>
        <w:t>30. Уничтожение части персональных данных, если это допускается материальным носителем, может производиться способом, исключающим дальнейшую обработку этих персональных данных, с сохранением возможности обработки иных данных, зафиксированных на материальном носителе (удаление, вымарывание).</w:t>
      </w:r>
    </w:p>
    <w:p>
      <w:pPr>
        <w:pStyle w:val="style0"/>
        <w:spacing w:after="0" w:before="0" w:line="100" w:lineRule="atLeast"/>
        <w:ind w:firstLine="709" w:left="0" w:right="0"/>
        <w:contextualSpacing w:val="false"/>
        <w:jc w:val="both"/>
      </w:pPr>
      <w:r>
        <w:rPr>
          <w:rFonts w:ascii="Arial" w:cs="Arial" w:hAnsi="Arial"/>
          <w:sz w:val="24"/>
          <w:szCs w:val="24"/>
        </w:rPr>
        <w:t>31. Уточнение персональных данных при осуществлении их обработки без использования средств автоматизации производится путем обновления или изменения данных на материальном носителе, а если это не допускается техническими особенностями материального носителя – путем фиксации на том же материальном носителе сведений о вносимых в них изменениях либо путем изготовления нового материального носителя с уточненными персональными данными.</w:t>
      </w:r>
    </w:p>
    <w:p>
      <w:pPr>
        <w:pStyle w:val="style25"/>
        <w:ind w:firstLine="709" w:left="0" w:right="0"/>
        <w:jc w:val="both"/>
      </w:pPr>
      <w:r>
        <w:rPr>
          <w:sz w:val="24"/>
          <w:szCs w:val="24"/>
        </w:rPr>
      </w:r>
    </w:p>
    <w:p>
      <w:pPr>
        <w:pStyle w:val="style25"/>
        <w:jc w:val="both"/>
      </w:pPr>
      <w:r>
        <w:rPr>
          <w:b/>
          <w:sz w:val="24"/>
          <w:szCs w:val="24"/>
        </w:rPr>
        <w:tab/>
      </w:r>
      <w:r>
        <w:rPr>
          <w:b/>
          <w:sz w:val="24"/>
          <w:szCs w:val="24"/>
          <w:lang w:val="en-US"/>
        </w:rPr>
        <w:t>III</w:t>
      </w:r>
      <w:r>
        <w:rPr>
          <w:b/>
          <w:sz w:val="24"/>
          <w:szCs w:val="24"/>
        </w:rPr>
        <w:t>. Правила обработки персональных данных субъектов персональных данных в информационных системах</w:t>
      </w:r>
    </w:p>
    <w:p>
      <w:pPr>
        <w:pStyle w:val="style25"/>
        <w:ind w:firstLine="709" w:left="0" w:right="0"/>
        <w:jc w:val="both"/>
      </w:pPr>
      <w:r>
        <w:rPr>
          <w:sz w:val="24"/>
          <w:szCs w:val="24"/>
        </w:rPr>
      </w:r>
    </w:p>
    <w:p>
      <w:pPr>
        <w:pStyle w:val="style25"/>
        <w:ind w:firstLine="709" w:left="0" w:right="0"/>
        <w:jc w:val="both"/>
      </w:pPr>
      <w:r>
        <w:rPr>
          <w:sz w:val="24"/>
          <w:szCs w:val="24"/>
        </w:rPr>
        <w:t>32. Автоматизированные рабочие места, находящиеся в отделе по организационно-правовой работе аппарата районного Совета народных депутатов, осуществляющего обработку персональных данных, предполагают обработку персональных данных субъектов персональных данных, указанных в пункте 5 настоящих Правил.</w:t>
      </w:r>
    </w:p>
    <w:p>
      <w:pPr>
        <w:pStyle w:val="style25"/>
        <w:ind w:firstLine="709" w:left="0" w:right="0"/>
        <w:jc w:val="both"/>
      </w:pPr>
      <w:r>
        <w:rPr>
          <w:sz w:val="24"/>
          <w:szCs w:val="24"/>
        </w:rPr>
        <w:t>33. Безопасность персональных данных, обрабатываемых с использованием средств автоматизации, достигается путем исключения несанкционированного, в том числе случайного, доступа к персональным данным, а также принятия следующих мер по обеспечению безопасности:</w:t>
      </w:r>
    </w:p>
    <w:p>
      <w:pPr>
        <w:pStyle w:val="style25"/>
        <w:ind w:firstLine="709" w:left="0" w:right="0"/>
        <w:jc w:val="both"/>
      </w:pPr>
      <w:r>
        <w:rPr>
          <w:sz w:val="24"/>
          <w:szCs w:val="24"/>
        </w:rPr>
        <w:t>1) определение угроз безопасности персональных данных при их обработке в информационных системах персональных данных районного Совета народных депутатов;</w:t>
      </w:r>
    </w:p>
    <w:p>
      <w:pPr>
        <w:pStyle w:val="style25"/>
        <w:ind w:firstLine="709" w:left="0" w:right="0"/>
        <w:jc w:val="both"/>
      </w:pPr>
      <w:r>
        <w:rPr>
          <w:sz w:val="24"/>
          <w:szCs w:val="24"/>
        </w:rPr>
        <w:t>2) применение организационных и технических мер по обеспечению безопасности персональных данных при их обработке в информационных системах районного Совета народных депутатов, необходимых 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 персональных данных;</w:t>
      </w:r>
    </w:p>
    <w:p>
      <w:pPr>
        <w:pStyle w:val="style0"/>
        <w:spacing w:after="0" w:before="0" w:line="100" w:lineRule="atLeast"/>
        <w:ind w:firstLine="709" w:left="0" w:right="0"/>
        <w:contextualSpacing w:val="false"/>
        <w:jc w:val="both"/>
      </w:pPr>
      <w:r>
        <w:rPr>
          <w:rFonts w:ascii="Arial" w:cs="Arial" w:hAnsi="Arial"/>
          <w:sz w:val="24"/>
          <w:szCs w:val="24"/>
        </w:rPr>
        <w:t>3) применение прошедших в установленном порядке процедур оценки соответствия средств защиты информации;</w:t>
      </w:r>
    </w:p>
    <w:p>
      <w:pPr>
        <w:pStyle w:val="style0"/>
        <w:spacing w:after="0" w:before="0" w:line="100" w:lineRule="atLeast"/>
        <w:ind w:firstLine="709" w:left="0" w:right="0"/>
        <w:contextualSpacing w:val="false"/>
        <w:jc w:val="both"/>
      </w:pPr>
      <w:r>
        <w:rPr>
          <w:rFonts w:ascii="Arial" w:cs="Arial" w:hAnsi="Arial"/>
          <w:sz w:val="24"/>
          <w:szCs w:val="24"/>
        </w:rPr>
        <w:t>4) оценка эффективности принимаемых мер по обеспечению безопасности персональных данных до ввода в эксплуатацию информационной системы персональных данных;</w:t>
      </w:r>
    </w:p>
    <w:p>
      <w:pPr>
        <w:pStyle w:val="style0"/>
        <w:spacing w:after="0" w:before="0" w:line="100" w:lineRule="atLeast"/>
        <w:ind w:firstLine="709" w:left="0" w:right="0"/>
        <w:contextualSpacing w:val="false"/>
        <w:jc w:val="both"/>
      </w:pPr>
      <w:r>
        <w:rPr>
          <w:rFonts w:ascii="Arial" w:cs="Arial" w:hAnsi="Arial"/>
          <w:sz w:val="24"/>
          <w:szCs w:val="24"/>
        </w:rPr>
        <w:t>5) учет машинных носителей персональных данных;</w:t>
      </w:r>
    </w:p>
    <w:p>
      <w:pPr>
        <w:pStyle w:val="style0"/>
        <w:spacing w:after="0" w:before="0" w:line="100" w:lineRule="atLeast"/>
        <w:ind w:firstLine="709" w:left="0" w:right="0"/>
        <w:contextualSpacing w:val="false"/>
        <w:jc w:val="both"/>
      </w:pPr>
      <w:r>
        <w:rPr>
          <w:rFonts w:ascii="Arial" w:cs="Arial" w:hAnsi="Arial"/>
          <w:sz w:val="24"/>
          <w:szCs w:val="24"/>
        </w:rPr>
        <w:t>6) обнаружение фактов несанкционированного доступа к персональным данным и принятие мер;</w:t>
      </w:r>
    </w:p>
    <w:p>
      <w:pPr>
        <w:pStyle w:val="style0"/>
        <w:spacing w:after="0" w:before="0" w:line="100" w:lineRule="atLeast"/>
        <w:ind w:firstLine="709" w:left="0" w:right="0"/>
        <w:contextualSpacing w:val="false"/>
        <w:jc w:val="both"/>
      </w:pPr>
      <w:r>
        <w:rPr>
          <w:rFonts w:ascii="Arial" w:cs="Arial" w:hAnsi="Arial"/>
          <w:sz w:val="24"/>
          <w:szCs w:val="24"/>
        </w:rPr>
        <w:t>7) восстановление персональных данных, модифицированных или удаленных, уничтоженных вследствие несанкционированного доступа к ним;</w:t>
      </w:r>
    </w:p>
    <w:p>
      <w:pPr>
        <w:pStyle w:val="style0"/>
        <w:spacing w:after="0" w:before="0" w:line="100" w:lineRule="atLeast"/>
        <w:ind w:firstLine="709" w:left="0" w:right="0"/>
        <w:contextualSpacing w:val="false"/>
        <w:jc w:val="both"/>
      </w:pPr>
      <w:r>
        <w:rPr>
          <w:rFonts w:ascii="Arial" w:cs="Arial" w:hAnsi="Arial"/>
          <w:sz w:val="24"/>
          <w:szCs w:val="24"/>
        </w:rPr>
        <w:t>8) контроль за принимаемыми мерами по обеспечению безопасности персональных данных и уровнями защищенности информационных систем персональных данных.</w:t>
      </w:r>
    </w:p>
    <w:p>
      <w:pPr>
        <w:pStyle w:val="style0"/>
        <w:spacing w:after="0" w:before="0" w:line="100" w:lineRule="atLeast"/>
        <w:ind w:firstLine="709" w:left="0" w:right="0"/>
        <w:contextualSpacing w:val="false"/>
        <w:jc w:val="both"/>
      </w:pPr>
      <w:r>
        <w:rPr>
          <w:rFonts w:ascii="Arial" w:cs="Arial" w:hAnsi="Arial"/>
          <w:sz w:val="24"/>
          <w:szCs w:val="24"/>
        </w:rPr>
        <w:t>34. Отдел по организационно-правовой работе аппарата районного Совета народных депутатов организует и контролирует ведение учета материальных носителей персональных данных.</w:t>
      </w:r>
    </w:p>
    <w:p>
      <w:pPr>
        <w:pStyle w:val="style25"/>
        <w:ind w:firstLine="709" w:left="0" w:right="0"/>
        <w:jc w:val="both"/>
      </w:pPr>
      <w:r>
        <w:rPr>
          <w:sz w:val="24"/>
          <w:szCs w:val="24"/>
        </w:rPr>
        <w:t>35. Структурное подразделение администрации Ливенского района Орловской области, ответственное за обеспечение безопасности персональных данных в информационных системах персональных данных районного Совета народных депутатов согласно заключенным соглашениям, должно обеспечить:</w:t>
      </w:r>
    </w:p>
    <w:p>
      <w:pPr>
        <w:pStyle w:val="style25"/>
        <w:ind w:firstLine="709" w:left="0" w:right="0"/>
        <w:jc w:val="both"/>
      </w:pPr>
      <w:r>
        <w:rPr>
          <w:sz w:val="24"/>
          <w:szCs w:val="24"/>
        </w:rPr>
        <w:t>1) своевременное обнаружение фактов несанкционированного доступа к персональным данным и немедленное доведение этой информации до председателя районного Совета народных депутатов, а в его отсутствие – начальника отдела по организационно-правовой работе аппарата районного Совета народных депутатов;</w:t>
      </w:r>
    </w:p>
    <w:p>
      <w:pPr>
        <w:pStyle w:val="style25"/>
        <w:ind w:firstLine="709" w:left="0" w:right="0"/>
        <w:jc w:val="both"/>
      </w:pPr>
      <w:r>
        <w:rPr>
          <w:sz w:val="24"/>
          <w:szCs w:val="24"/>
        </w:rPr>
        <w:t>2) недопущение воздействия на технические средства автоматизированной обработки персональных данных, в результате которого может быть нарушено их функционирование;</w:t>
      </w:r>
    </w:p>
    <w:p>
      <w:pPr>
        <w:pStyle w:val="style25"/>
        <w:ind w:firstLine="709" w:left="0" w:right="0"/>
        <w:jc w:val="both"/>
      </w:pPr>
      <w:r>
        <w:rPr>
          <w:sz w:val="24"/>
          <w:szCs w:val="24"/>
        </w:rPr>
        <w:t>3) возможность восстановления персональных данных, модифицированных или уничтоженных вследствие несанкционированного доступа к ним;</w:t>
      </w:r>
    </w:p>
    <w:p>
      <w:pPr>
        <w:pStyle w:val="style25"/>
        <w:ind w:firstLine="709" w:left="0" w:right="0"/>
        <w:jc w:val="both"/>
      </w:pPr>
      <w:r>
        <w:rPr>
          <w:sz w:val="24"/>
          <w:szCs w:val="24"/>
        </w:rPr>
        <w:t>4) постоянный контроль за обеспечением уровня защищенности персональных данных;</w:t>
      </w:r>
    </w:p>
    <w:p>
      <w:pPr>
        <w:pStyle w:val="style25"/>
        <w:ind w:firstLine="709" w:left="0" w:right="0"/>
        <w:jc w:val="both"/>
      </w:pPr>
      <w:r>
        <w:rPr>
          <w:sz w:val="24"/>
          <w:szCs w:val="24"/>
        </w:rPr>
        <w:t xml:space="preserve">5) знание и соблюдение условий использования средств защиты информации, предусмотренных эксплуатационной и технической документацией; </w:t>
        <w:tab/>
        <w:t>6) учет применяемых средств защиты информации, носителей персональных данных;</w:t>
      </w:r>
    </w:p>
    <w:p>
      <w:pPr>
        <w:pStyle w:val="style25"/>
        <w:ind w:firstLine="709" w:left="0" w:right="0"/>
        <w:jc w:val="both"/>
      </w:pPr>
      <w:r>
        <w:rPr>
          <w:sz w:val="24"/>
          <w:szCs w:val="24"/>
        </w:rPr>
        <w:t>7) при обнаружении актуальных угроз безопасности персональных данных незамедлительное приостановление предоставления персональных данных пользователям информационной системы персональных данных до выявления причин нарушений и устранения этих причин;</w:t>
      </w:r>
    </w:p>
    <w:p>
      <w:pPr>
        <w:pStyle w:val="style25"/>
        <w:ind w:firstLine="709" w:left="0" w:right="0"/>
        <w:jc w:val="both"/>
      </w:pPr>
      <w:r>
        <w:rPr>
          <w:sz w:val="24"/>
          <w:szCs w:val="24"/>
        </w:rPr>
        <w:t>36. Разбирательство и составление заключений по фактам несоблюдения условий хранения материальных носителей персональных данных, использования средств защиты информации, что может привести к нарушению конфиденциальности персональных данных или другим нарушениям, приводящим к снижению уровня защищенности персональных данных; разработку и принятие мер по предотвращению возможных опасных последствий подобных нарушений возлагается на комиссию по оценке состояния работ по защите информации ограниченного доступа, не составляющей государственную тайну, служебной информации и персональных данных в Ливенском районном Совете народных депутатов.</w:t>
      </w:r>
    </w:p>
    <w:p>
      <w:pPr>
        <w:pStyle w:val="style0"/>
        <w:spacing w:after="0" w:before="0" w:line="100" w:lineRule="atLeast"/>
        <w:ind w:firstLine="709" w:left="0" w:right="0"/>
        <w:contextualSpacing w:val="false"/>
        <w:jc w:val="both"/>
      </w:pPr>
      <w:r>
        <w:rPr>
          <w:rFonts w:ascii="Arial" w:cs="Arial" w:hAnsi="Arial"/>
          <w:sz w:val="24"/>
          <w:szCs w:val="24"/>
        </w:rPr>
        <w:t>37. Запрещаются обработка и хранение сведений о персональных данных на ПЭВМ, подключенной к сети, имеющей доступ в Интернет без межсетевого экрана, а также их передача по незащищенным каналам связи.</w:t>
      </w:r>
    </w:p>
    <w:p>
      <w:pPr>
        <w:pStyle w:val="style25"/>
        <w:ind w:firstLine="709" w:left="0" w:right="0"/>
        <w:jc w:val="both"/>
      </w:pPr>
      <w:r>
        <w:rPr>
          <w:sz w:val="24"/>
          <w:szCs w:val="24"/>
        </w:rPr>
      </w:r>
    </w:p>
    <w:p>
      <w:pPr>
        <w:pStyle w:val="style25"/>
        <w:ind w:firstLine="709" w:left="0" w:right="0"/>
        <w:jc w:val="both"/>
      </w:pPr>
      <w:r>
        <w:rPr>
          <w:b/>
          <w:sz w:val="24"/>
          <w:szCs w:val="24"/>
          <w:lang w:val="en-US"/>
        </w:rPr>
        <w:t>IV</w:t>
      </w:r>
      <w:r>
        <w:rPr>
          <w:b/>
          <w:sz w:val="24"/>
          <w:szCs w:val="24"/>
        </w:rPr>
        <w:t>. Сроки обработки и хранения персональных данных</w:t>
      </w:r>
    </w:p>
    <w:p>
      <w:pPr>
        <w:pStyle w:val="style25"/>
        <w:ind w:firstLine="709" w:left="0" w:right="0"/>
        <w:jc w:val="both"/>
      </w:pPr>
      <w:r>
        <w:rPr>
          <w:sz w:val="24"/>
          <w:szCs w:val="24"/>
        </w:rPr>
      </w:r>
    </w:p>
    <w:p>
      <w:pPr>
        <w:pStyle w:val="style0"/>
        <w:widowControl w:val="false"/>
        <w:spacing w:after="0" w:before="0" w:line="100" w:lineRule="atLeast"/>
        <w:ind w:firstLine="540" w:left="0" w:right="0"/>
        <w:contextualSpacing w:val="false"/>
        <w:jc w:val="both"/>
      </w:pPr>
      <w:r>
        <w:rPr>
          <w:rFonts w:ascii="Arial" w:cs="Arial" w:hAnsi="Arial"/>
          <w:sz w:val="24"/>
          <w:szCs w:val="24"/>
        </w:rPr>
        <w:t>38. Хранение персональных данных должно осуществляться не дольше, чем этого требуют цели обработки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федеральным законом.</w:t>
      </w:r>
    </w:p>
    <w:p>
      <w:pPr>
        <w:pStyle w:val="style0"/>
        <w:widowControl w:val="false"/>
        <w:spacing w:after="0" w:before="0" w:line="100" w:lineRule="atLeast"/>
        <w:ind w:firstLine="540" w:left="0" w:right="0"/>
        <w:contextualSpacing w:val="false"/>
        <w:jc w:val="both"/>
      </w:pPr>
      <w:r>
        <w:rPr>
          <w:rFonts w:ascii="Arial" w:cs="Arial" w:hAnsi="Arial"/>
          <w:sz w:val="24"/>
          <w:szCs w:val="24"/>
        </w:rPr>
        <w:t>39. Отделом по организационно-правовой работе аппарата районного Совета народных депутатов осуществляется систематический контроль и выделение документов, содержащих персональные данные, с истекшими сроками хранения, подлежащих уничтожению.</w:t>
      </w:r>
    </w:p>
    <w:p>
      <w:pPr>
        <w:pStyle w:val="style0"/>
        <w:widowControl w:val="false"/>
        <w:spacing w:after="0" w:before="0" w:line="100" w:lineRule="atLeast"/>
        <w:ind w:firstLine="540" w:left="0" w:right="0"/>
        <w:contextualSpacing w:val="false"/>
        <w:jc w:val="both"/>
      </w:pPr>
      <w:r>
        <w:rPr>
          <w:rFonts w:ascii="Arial" w:cs="Arial" w:hAnsi="Arial"/>
          <w:sz w:val="24"/>
          <w:szCs w:val="24"/>
        </w:rPr>
        <w:t xml:space="preserve">Уничтожение персональных данных осуществляется комиссией, созданной по постановлению председателя районного Совета народных депутатов, и оформляется актом по форме согласно приложению 3 к настоящему постановлению. </w:t>
      </w:r>
    </w:p>
    <w:p>
      <w:pPr>
        <w:pStyle w:val="style0"/>
        <w:widowControl w:val="false"/>
        <w:spacing w:after="0" w:before="0" w:line="100" w:lineRule="atLeast"/>
        <w:ind w:firstLine="540" w:left="0" w:right="0"/>
        <w:contextualSpacing w:val="false"/>
        <w:jc w:val="both"/>
      </w:pPr>
      <w:r>
        <w:rPr>
          <w:rFonts w:ascii="Arial" w:cs="Arial" w:hAnsi="Arial"/>
          <w:sz w:val="24"/>
          <w:szCs w:val="24"/>
        </w:rPr>
        <w:t>40. В случае выявления неправомерной обработки персональных данных, осуществляемой районным Советом народных депутатов или лицом, действующим по поручению районного Совета народных депутатов, районным Советом народных депутатов в срок, не превышающий трех рабочих дней с даты этого выявления, обязан прекратить неправомерную обработку персональных данных или обеспечить прекращение неправомерной обработки персональных данных лицом, действующим по поручению районного Совета народных депутатов. В случае, если обеспечить правомерность обработки персональных данных невозможно, районным Советом народных депутатов в срок, не превышающий десяти рабочих дней с даты выявления неправомерной обработки персональных данных, обязан уничтожить такие персональные данные или обеспечить их уничтожение. Об устранении допущенных нарушений или об уничтожении персональных данных районный Совет народных депутатов обязан уведомить субъекта персональных данных или его представителя, а в случае, если обращение субъекта персональных данных или его представителя либо запрос уполномоченного органа по защите прав субъектов персональных данных были направлены уполномоченным органом по защите прав субъектов персональных данных, также указанный орган.</w:t>
      </w:r>
    </w:p>
    <w:p>
      <w:pPr>
        <w:pStyle w:val="style0"/>
        <w:widowControl w:val="false"/>
        <w:spacing w:after="0" w:before="0" w:line="100" w:lineRule="atLeast"/>
        <w:ind w:firstLine="540" w:left="0" w:right="0"/>
        <w:contextualSpacing w:val="false"/>
        <w:jc w:val="both"/>
      </w:pPr>
      <w:r>
        <w:rPr>
          <w:rFonts w:ascii="Arial" w:cs="Arial" w:hAnsi="Arial"/>
          <w:sz w:val="24"/>
          <w:szCs w:val="24"/>
        </w:rPr>
        <w:t>41. В случае достижения цели обработки персональных данных районнй Совет народных депутатов обязан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поручению районного Совета народных депутатов) и уничтожить персональные данные или обеспечить их уничтожение в срок, не превышающий тридцати дней с даты достижения цели обработки персональных данных, если иное не предусмотрено договором, иным соглашением, стороной которого является субъект персональных данных, либо если районный Совет народных депутатов не вправе осуществлять обработку персональных данных без согласия субъекта персональных данных на основаниях, предусмотренных Федеральным законом «О персональных данных» или другими федеральными законами.</w:t>
      </w:r>
    </w:p>
    <w:p>
      <w:pPr>
        <w:pStyle w:val="style0"/>
        <w:widowControl w:val="false"/>
        <w:spacing w:after="0" w:before="0" w:line="100" w:lineRule="atLeast"/>
        <w:ind w:firstLine="540" w:left="0" w:right="0"/>
        <w:contextualSpacing w:val="false"/>
        <w:jc w:val="both"/>
      </w:pPr>
      <w:r>
        <w:rPr>
          <w:rFonts w:ascii="Arial" w:cs="Arial" w:hAnsi="Arial"/>
          <w:sz w:val="24"/>
          <w:szCs w:val="24"/>
        </w:rPr>
        <w:t>42. В случае отзыва субъектом персональных данных согласия на обработку его персональных данных районный Совет народных депутатов обязан прекратить их обработку или обеспечить прекращение такой обработки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в срок, не превышающий тридцати дней с даты поступления указанного отзыва, если иное не предусмотрено договором, иным соглашением, стороной которого является субъект персональных данных, либо если районный Совет народных депутатов не вправе осуществлять обработку персональных данных без согласия субъекта персональных данных на основаниях, предусмотренных Федеральным законом «О персональных данных» или другими федеральными законами.</w:t>
      </w:r>
    </w:p>
    <w:p>
      <w:pPr>
        <w:pStyle w:val="style0"/>
        <w:widowControl w:val="false"/>
        <w:spacing w:after="0" w:before="0" w:line="100" w:lineRule="atLeast"/>
        <w:ind w:firstLine="540" w:left="0" w:right="0"/>
        <w:contextualSpacing w:val="false"/>
        <w:jc w:val="both"/>
      </w:pPr>
      <w:r>
        <w:rPr>
          <w:rFonts w:ascii="Arial" w:cs="Arial" w:hAnsi="Arial"/>
          <w:sz w:val="24"/>
          <w:szCs w:val="24"/>
        </w:rPr>
        <w:t>43. В случае отсутствия возможности уничтожения персональных данных в течение срока, указанного в пунктах 40-42 настоящих Правил, районный Совет народных депутатов осуществляет блокирование таких персональных данных или обеспечивает их блокирование (если обработка персональных данных осуществляется другим лицом, действующим по поручению районного Совета народных депутатов) и обеспечивает уничтожение персональных данных в срок не более чем шесть месяцев, если иной срок не установлен федеральными законами.</w:t>
      </w:r>
    </w:p>
    <w:p>
      <w:pPr>
        <w:pStyle w:val="style0"/>
        <w:spacing w:after="0" w:before="0" w:line="100" w:lineRule="atLeast"/>
        <w:ind w:firstLine="709" w:left="0" w:right="0"/>
        <w:contextualSpacing w:val="false"/>
        <w:jc w:val="both"/>
      </w:pPr>
      <w:r>
        <w:rPr>
          <w:rFonts w:ascii="Arial" w:cs="Arial" w:hAnsi="Arial"/>
          <w:color w:val="C00000"/>
          <w:sz w:val="24"/>
          <w:szCs w:val="24"/>
        </w:rPr>
      </w:r>
    </w:p>
    <w:p>
      <w:pPr>
        <w:pStyle w:val="style0"/>
        <w:spacing w:after="0" w:before="0" w:line="100" w:lineRule="atLeast"/>
        <w:ind w:firstLine="709" w:left="0" w:right="0"/>
        <w:contextualSpacing w:val="false"/>
        <w:jc w:val="both"/>
      </w:pPr>
      <w:r>
        <w:rPr>
          <w:rFonts w:ascii="Arial" w:cs="Arial" w:hAnsi="Arial"/>
          <w:color w:val="C00000"/>
          <w:sz w:val="24"/>
          <w:szCs w:val="24"/>
        </w:rPr>
      </w:r>
    </w:p>
    <w:p>
      <w:pPr>
        <w:pStyle w:val="style0"/>
        <w:spacing w:after="0" w:before="0" w:line="100" w:lineRule="atLeast"/>
        <w:ind w:firstLine="709" w:left="0" w:right="0"/>
        <w:contextualSpacing w:val="false"/>
        <w:jc w:val="both"/>
      </w:pPr>
      <w:r>
        <w:rPr>
          <w:rFonts w:ascii="Arial" w:cs="Arial" w:hAnsi="Arial"/>
          <w:color w:val="C00000"/>
          <w:sz w:val="24"/>
          <w:szCs w:val="24"/>
        </w:rPr>
      </w:r>
    </w:p>
    <w:p>
      <w:pPr>
        <w:pStyle w:val="style0"/>
        <w:spacing w:after="0" w:before="0" w:line="100" w:lineRule="atLeast"/>
        <w:ind w:firstLine="709" w:left="0" w:right="0"/>
        <w:contextualSpacing w:val="false"/>
        <w:jc w:val="both"/>
      </w:pPr>
      <w:r>
        <w:rPr>
          <w:rFonts w:ascii="Arial" w:cs="Arial" w:hAnsi="Arial"/>
          <w:color w:val="C00000"/>
          <w:sz w:val="24"/>
          <w:szCs w:val="24"/>
        </w:rPr>
      </w:r>
    </w:p>
    <w:p>
      <w:pPr>
        <w:pStyle w:val="style0"/>
        <w:spacing w:after="0" w:before="0" w:line="100" w:lineRule="atLeast"/>
        <w:ind w:firstLine="709" w:left="0" w:right="0"/>
        <w:contextualSpacing w:val="false"/>
        <w:jc w:val="both"/>
      </w:pPr>
      <w:r>
        <w:rPr>
          <w:rFonts w:ascii="Arial" w:cs="Arial" w:hAnsi="Arial"/>
          <w:color w:val="C00000"/>
          <w:sz w:val="24"/>
          <w:szCs w:val="24"/>
        </w:rPr>
      </w:r>
    </w:p>
    <w:p>
      <w:pPr>
        <w:pStyle w:val="style0"/>
        <w:spacing w:after="0" w:before="0" w:line="100" w:lineRule="atLeast"/>
        <w:ind w:firstLine="709" w:left="0" w:right="0"/>
        <w:contextualSpacing w:val="false"/>
        <w:jc w:val="both"/>
      </w:pPr>
      <w:r>
        <w:rPr>
          <w:rFonts w:ascii="Arial" w:cs="Arial" w:hAnsi="Arial"/>
          <w:color w:val="C00000"/>
          <w:sz w:val="24"/>
          <w:szCs w:val="24"/>
        </w:rPr>
      </w:r>
    </w:p>
    <w:p>
      <w:pPr>
        <w:pStyle w:val="style0"/>
        <w:spacing w:after="0" w:before="0" w:line="100" w:lineRule="atLeast"/>
        <w:ind w:firstLine="709" w:left="0" w:right="0"/>
        <w:contextualSpacing w:val="false"/>
        <w:jc w:val="both"/>
      </w:pPr>
      <w:r>
        <w:rPr>
          <w:rFonts w:ascii="Arial" w:cs="Arial" w:hAnsi="Arial"/>
          <w:color w:val="C00000"/>
          <w:sz w:val="24"/>
          <w:szCs w:val="24"/>
        </w:rPr>
      </w:r>
    </w:p>
    <w:p>
      <w:pPr>
        <w:pStyle w:val="style0"/>
        <w:spacing w:after="0" w:before="0" w:line="100" w:lineRule="atLeast"/>
        <w:ind w:firstLine="709" w:left="0" w:right="0"/>
        <w:contextualSpacing w:val="false"/>
        <w:jc w:val="both"/>
      </w:pPr>
      <w:r>
        <w:rPr>
          <w:rFonts w:ascii="Arial" w:cs="Arial" w:hAnsi="Arial"/>
          <w:color w:val="C00000"/>
          <w:sz w:val="24"/>
          <w:szCs w:val="24"/>
        </w:rPr>
      </w:r>
    </w:p>
    <w:p>
      <w:pPr>
        <w:pStyle w:val="style0"/>
        <w:spacing w:after="0" w:before="0" w:line="100" w:lineRule="atLeast"/>
        <w:ind w:firstLine="709" w:left="0" w:right="0"/>
        <w:contextualSpacing w:val="false"/>
        <w:jc w:val="both"/>
      </w:pPr>
      <w:r>
        <w:rPr>
          <w:rFonts w:ascii="Arial" w:cs="Arial" w:hAnsi="Arial"/>
          <w:color w:val="C00000"/>
          <w:sz w:val="24"/>
          <w:szCs w:val="24"/>
        </w:rPr>
      </w:r>
    </w:p>
    <w:p>
      <w:pPr>
        <w:pStyle w:val="style0"/>
        <w:spacing w:after="0" w:before="0" w:line="100" w:lineRule="atLeast"/>
        <w:ind w:firstLine="709" w:left="0" w:right="0"/>
        <w:contextualSpacing w:val="false"/>
        <w:jc w:val="both"/>
      </w:pPr>
      <w:r>
        <w:rPr>
          <w:rFonts w:ascii="Arial" w:cs="Arial" w:hAnsi="Arial"/>
          <w:color w:val="C00000"/>
          <w:sz w:val="24"/>
          <w:szCs w:val="24"/>
        </w:rPr>
      </w:r>
    </w:p>
    <w:p>
      <w:pPr>
        <w:pStyle w:val="style0"/>
        <w:spacing w:after="0" w:before="0" w:line="100" w:lineRule="atLeast"/>
        <w:ind w:firstLine="709" w:left="0" w:right="0"/>
        <w:contextualSpacing w:val="false"/>
        <w:jc w:val="both"/>
      </w:pPr>
      <w:r>
        <w:rPr>
          <w:rFonts w:ascii="Arial" w:cs="Arial" w:hAnsi="Arial"/>
          <w:color w:val="C00000"/>
          <w:sz w:val="24"/>
          <w:szCs w:val="24"/>
        </w:rPr>
      </w:r>
    </w:p>
    <w:p>
      <w:pPr>
        <w:pStyle w:val="style0"/>
        <w:spacing w:after="0" w:before="0" w:line="100" w:lineRule="atLeast"/>
        <w:ind w:firstLine="709" w:left="0" w:right="0"/>
        <w:contextualSpacing w:val="false"/>
        <w:jc w:val="both"/>
      </w:pPr>
      <w:r>
        <w:rPr>
          <w:rFonts w:ascii="Arial" w:cs="Arial" w:hAnsi="Arial"/>
          <w:color w:val="C00000"/>
          <w:sz w:val="24"/>
          <w:szCs w:val="24"/>
        </w:rPr>
      </w:r>
    </w:p>
    <w:p>
      <w:pPr>
        <w:pStyle w:val="style0"/>
        <w:spacing w:after="0" w:before="0" w:line="100" w:lineRule="atLeast"/>
        <w:ind w:firstLine="709" w:left="0" w:right="0"/>
        <w:contextualSpacing w:val="false"/>
        <w:jc w:val="both"/>
      </w:pPr>
      <w:r>
        <w:rPr>
          <w:rFonts w:ascii="Arial" w:cs="Arial" w:hAnsi="Arial"/>
          <w:color w:val="C00000"/>
          <w:sz w:val="24"/>
          <w:szCs w:val="24"/>
        </w:rPr>
      </w:r>
    </w:p>
    <w:p>
      <w:pPr>
        <w:pStyle w:val="style0"/>
        <w:spacing w:after="0" w:before="0" w:line="100" w:lineRule="atLeast"/>
        <w:ind w:firstLine="709" w:left="0" w:right="0"/>
        <w:contextualSpacing w:val="false"/>
        <w:jc w:val="both"/>
      </w:pPr>
      <w:r>
        <w:rPr>
          <w:rFonts w:ascii="Arial" w:cs="Arial" w:hAnsi="Arial"/>
          <w:color w:val="C00000"/>
          <w:sz w:val="24"/>
          <w:szCs w:val="24"/>
        </w:rPr>
      </w:r>
    </w:p>
    <w:p>
      <w:pPr>
        <w:pStyle w:val="style0"/>
        <w:spacing w:after="0" w:before="0" w:line="100" w:lineRule="atLeast"/>
        <w:ind w:firstLine="709" w:left="0" w:right="0"/>
        <w:contextualSpacing w:val="false"/>
        <w:jc w:val="both"/>
      </w:pPr>
      <w:r>
        <w:rPr>
          <w:rFonts w:ascii="Arial" w:cs="Arial" w:hAnsi="Arial"/>
          <w:color w:val="C00000"/>
          <w:sz w:val="24"/>
          <w:szCs w:val="24"/>
        </w:rPr>
      </w:r>
    </w:p>
    <w:p>
      <w:pPr>
        <w:pStyle w:val="style0"/>
        <w:spacing w:after="0" w:before="0" w:line="100" w:lineRule="atLeast"/>
        <w:ind w:firstLine="709" w:left="0" w:right="0"/>
        <w:contextualSpacing w:val="false"/>
        <w:jc w:val="both"/>
      </w:pPr>
      <w:r>
        <w:rPr>
          <w:rFonts w:ascii="Arial" w:cs="Arial" w:hAnsi="Arial"/>
          <w:color w:val="C00000"/>
          <w:sz w:val="24"/>
          <w:szCs w:val="24"/>
        </w:rPr>
      </w:r>
    </w:p>
    <w:p>
      <w:pPr>
        <w:pStyle w:val="style0"/>
        <w:spacing w:after="0" w:before="0" w:line="100" w:lineRule="atLeast"/>
        <w:ind w:firstLine="709" w:left="0" w:right="0"/>
        <w:contextualSpacing w:val="false"/>
        <w:jc w:val="both"/>
      </w:pPr>
      <w:r>
        <w:rPr>
          <w:rFonts w:ascii="Arial" w:cs="Arial" w:hAnsi="Arial"/>
          <w:color w:val="C00000"/>
          <w:sz w:val="24"/>
          <w:szCs w:val="24"/>
        </w:rPr>
      </w:r>
    </w:p>
    <w:p>
      <w:pPr>
        <w:pStyle w:val="style0"/>
        <w:spacing w:after="0" w:before="0" w:line="100" w:lineRule="atLeast"/>
        <w:ind w:firstLine="709" w:left="0" w:right="0"/>
        <w:contextualSpacing w:val="false"/>
        <w:jc w:val="both"/>
      </w:pPr>
      <w:r>
        <w:rPr>
          <w:rFonts w:ascii="Arial" w:cs="Arial" w:hAnsi="Arial"/>
          <w:color w:val="C00000"/>
          <w:sz w:val="24"/>
          <w:szCs w:val="24"/>
        </w:rPr>
      </w:r>
    </w:p>
    <w:p>
      <w:pPr>
        <w:pStyle w:val="style0"/>
        <w:spacing w:after="0" w:before="0" w:line="100" w:lineRule="atLeast"/>
        <w:ind w:firstLine="709" w:left="0" w:right="0"/>
        <w:contextualSpacing w:val="false"/>
        <w:jc w:val="both"/>
      </w:pPr>
      <w:r>
        <w:rPr>
          <w:rFonts w:ascii="Arial" w:cs="Arial" w:hAnsi="Arial"/>
          <w:color w:val="C00000"/>
          <w:sz w:val="24"/>
          <w:szCs w:val="24"/>
        </w:rPr>
      </w:r>
    </w:p>
    <w:p>
      <w:pPr>
        <w:pStyle w:val="style0"/>
        <w:spacing w:after="0" w:before="0" w:line="100" w:lineRule="atLeast"/>
        <w:ind w:firstLine="709" w:left="0" w:right="0"/>
        <w:contextualSpacing w:val="false"/>
        <w:jc w:val="both"/>
      </w:pPr>
      <w:r>
        <w:rPr>
          <w:rFonts w:ascii="Arial" w:cs="Arial" w:hAnsi="Arial"/>
          <w:color w:val="C00000"/>
          <w:sz w:val="24"/>
          <w:szCs w:val="24"/>
        </w:rPr>
      </w:r>
    </w:p>
    <w:p>
      <w:pPr>
        <w:pStyle w:val="style0"/>
        <w:spacing w:after="0" w:before="0" w:line="100" w:lineRule="atLeast"/>
        <w:ind w:firstLine="709" w:left="0" w:right="0"/>
        <w:contextualSpacing w:val="false"/>
        <w:jc w:val="both"/>
      </w:pPr>
      <w:r>
        <w:rPr>
          <w:rFonts w:ascii="Arial" w:cs="Arial" w:hAnsi="Arial"/>
          <w:color w:val="C00000"/>
          <w:sz w:val="24"/>
          <w:szCs w:val="24"/>
        </w:rPr>
      </w:r>
    </w:p>
    <w:p>
      <w:pPr>
        <w:pStyle w:val="style0"/>
        <w:spacing w:after="0" w:before="0" w:line="100" w:lineRule="atLeast"/>
        <w:ind w:firstLine="709" w:left="0" w:right="0"/>
        <w:contextualSpacing w:val="false"/>
        <w:jc w:val="both"/>
      </w:pPr>
      <w:r>
        <w:rPr>
          <w:rFonts w:ascii="Arial" w:cs="Arial" w:hAnsi="Arial"/>
          <w:color w:val="C00000"/>
          <w:sz w:val="24"/>
          <w:szCs w:val="24"/>
        </w:rPr>
      </w:r>
    </w:p>
    <w:p>
      <w:pPr>
        <w:pStyle w:val="style0"/>
        <w:spacing w:after="0" w:before="0" w:line="100" w:lineRule="atLeast"/>
        <w:ind w:firstLine="709" w:left="0" w:right="0"/>
        <w:contextualSpacing w:val="false"/>
        <w:jc w:val="both"/>
      </w:pPr>
      <w:r>
        <w:rPr>
          <w:rFonts w:ascii="Arial" w:cs="Arial" w:hAnsi="Arial"/>
          <w:color w:val="C00000"/>
          <w:sz w:val="24"/>
          <w:szCs w:val="24"/>
        </w:rPr>
      </w:r>
    </w:p>
    <w:p>
      <w:pPr>
        <w:pStyle w:val="style0"/>
        <w:spacing w:after="0" w:before="0" w:line="100" w:lineRule="atLeast"/>
        <w:ind w:firstLine="709" w:left="0" w:right="0"/>
        <w:contextualSpacing w:val="false"/>
        <w:jc w:val="both"/>
      </w:pPr>
      <w:r>
        <w:rPr>
          <w:rFonts w:ascii="Arial" w:cs="Arial" w:hAnsi="Arial"/>
          <w:color w:val="C00000"/>
          <w:sz w:val="24"/>
          <w:szCs w:val="24"/>
        </w:rPr>
      </w:r>
    </w:p>
    <w:p>
      <w:pPr>
        <w:pStyle w:val="style0"/>
        <w:spacing w:after="0" w:before="0" w:line="100" w:lineRule="atLeast"/>
        <w:ind w:firstLine="709" w:left="0" w:right="0"/>
        <w:contextualSpacing w:val="false"/>
        <w:jc w:val="both"/>
      </w:pPr>
      <w:r>
        <w:rPr>
          <w:rFonts w:ascii="Arial" w:cs="Arial" w:hAnsi="Arial"/>
          <w:color w:val="C00000"/>
          <w:sz w:val="24"/>
          <w:szCs w:val="24"/>
        </w:rPr>
      </w:r>
    </w:p>
    <w:p>
      <w:pPr>
        <w:pStyle w:val="style0"/>
        <w:widowControl w:val="false"/>
        <w:ind w:hanging="0" w:left="5103" w:right="0"/>
        <w:jc w:val="center"/>
      </w:pPr>
      <w:r>
        <w:rPr>
          <w:rFonts w:ascii="Arial" w:cs="Arial" w:hAnsi="Arial"/>
          <w:sz w:val="24"/>
          <w:szCs w:val="24"/>
        </w:rPr>
      </w:r>
    </w:p>
    <w:p>
      <w:pPr>
        <w:pStyle w:val="style0"/>
        <w:widowControl w:val="false"/>
        <w:ind w:hanging="0" w:left="5103" w:right="0"/>
        <w:jc w:val="center"/>
      </w:pPr>
      <w:r>
        <w:rPr>
          <w:rFonts w:ascii="Arial" w:cs="Arial" w:hAnsi="Arial"/>
          <w:sz w:val="24"/>
          <w:szCs w:val="24"/>
        </w:rPr>
      </w:r>
    </w:p>
    <w:p>
      <w:pPr>
        <w:pStyle w:val="style0"/>
        <w:widowControl w:val="false"/>
        <w:ind w:hanging="0" w:left="5103" w:right="0"/>
        <w:jc w:val="center"/>
      </w:pPr>
      <w:r>
        <w:rPr>
          <w:rFonts w:ascii="Arial" w:cs="Arial" w:hAnsi="Arial"/>
          <w:sz w:val="24"/>
          <w:szCs w:val="24"/>
        </w:rPr>
      </w:r>
    </w:p>
    <w:p>
      <w:pPr>
        <w:pStyle w:val="style0"/>
        <w:widowControl w:val="false"/>
        <w:ind w:hanging="0" w:left="5103" w:right="0"/>
        <w:jc w:val="center"/>
      </w:pPr>
      <w:r>
        <w:rPr>
          <w:rFonts w:ascii="Arial" w:cs="Arial" w:hAnsi="Arial"/>
          <w:sz w:val="24"/>
          <w:szCs w:val="24"/>
        </w:rPr>
      </w:r>
    </w:p>
    <w:p>
      <w:pPr>
        <w:pStyle w:val="style0"/>
        <w:widowControl w:val="false"/>
        <w:ind w:hanging="0" w:left="5103" w:right="0"/>
        <w:jc w:val="center"/>
      </w:pPr>
      <w:r>
        <w:rPr>
          <w:rFonts w:ascii="Arial" w:cs="Arial" w:hAnsi="Arial"/>
          <w:sz w:val="24"/>
          <w:szCs w:val="24"/>
        </w:rPr>
      </w:r>
    </w:p>
    <w:p>
      <w:pPr>
        <w:pStyle w:val="style0"/>
        <w:widowControl w:val="false"/>
        <w:ind w:hanging="0" w:left="5103" w:right="0"/>
        <w:jc w:val="center"/>
      </w:pPr>
      <w:r>
        <w:rPr>
          <w:rFonts w:ascii="Arial" w:cs="Arial" w:hAnsi="Arial"/>
          <w:sz w:val="24"/>
          <w:szCs w:val="24"/>
        </w:rPr>
      </w:r>
    </w:p>
    <w:p>
      <w:pPr>
        <w:pStyle w:val="style0"/>
        <w:widowControl w:val="false"/>
        <w:ind w:hanging="0" w:left="5103" w:right="0"/>
        <w:jc w:val="center"/>
      </w:pPr>
      <w:r>
        <w:rPr>
          <w:rFonts w:ascii="Arial" w:cs="Arial" w:hAnsi="Arial"/>
          <w:sz w:val="24"/>
          <w:szCs w:val="24"/>
        </w:rPr>
      </w:r>
    </w:p>
    <w:p>
      <w:pPr>
        <w:pStyle w:val="style0"/>
        <w:widowControl w:val="false"/>
        <w:ind w:hanging="0" w:left="5103" w:right="0"/>
        <w:jc w:val="center"/>
      </w:pPr>
      <w:r>
        <w:rPr>
          <w:rFonts w:ascii="Arial" w:cs="Arial" w:hAnsi="Arial"/>
          <w:sz w:val="24"/>
          <w:szCs w:val="24"/>
        </w:rPr>
      </w:r>
    </w:p>
    <w:p>
      <w:pPr>
        <w:pStyle w:val="style0"/>
        <w:widowControl w:val="false"/>
        <w:ind w:hanging="0" w:left="5103" w:right="0"/>
        <w:jc w:val="center"/>
      </w:pPr>
      <w:r>
        <w:rPr>
          <w:rFonts w:ascii="Arial" w:cs="Arial" w:hAnsi="Arial"/>
          <w:sz w:val="24"/>
          <w:szCs w:val="24"/>
        </w:rPr>
      </w:r>
    </w:p>
    <w:p>
      <w:pPr>
        <w:pStyle w:val="style0"/>
        <w:widowControl w:val="false"/>
        <w:ind w:hanging="0" w:left="5103" w:right="0"/>
        <w:jc w:val="center"/>
      </w:pPr>
      <w:r>
        <w:rPr>
          <w:rFonts w:ascii="Arial" w:cs="Arial" w:hAnsi="Arial"/>
          <w:sz w:val="24"/>
          <w:szCs w:val="24"/>
        </w:rPr>
      </w:r>
    </w:p>
    <w:p>
      <w:pPr>
        <w:pStyle w:val="style0"/>
        <w:widowControl w:val="false"/>
        <w:ind w:hanging="0" w:left="5103" w:right="0"/>
        <w:jc w:val="center"/>
      </w:pPr>
      <w:r>
        <w:rPr>
          <w:rFonts w:ascii="Arial" w:cs="Arial" w:hAnsi="Arial"/>
          <w:sz w:val="24"/>
          <w:szCs w:val="24"/>
        </w:rPr>
      </w:r>
    </w:p>
    <w:p>
      <w:pPr>
        <w:pStyle w:val="style0"/>
        <w:widowControl w:val="false"/>
        <w:ind w:hanging="0" w:left="5103" w:right="0"/>
        <w:jc w:val="center"/>
      </w:pPr>
      <w:r>
        <w:rPr>
          <w:rFonts w:ascii="Arial" w:cs="Arial" w:hAnsi="Arial"/>
          <w:sz w:val="24"/>
          <w:szCs w:val="24"/>
        </w:rPr>
      </w:r>
    </w:p>
    <w:p>
      <w:pPr>
        <w:pStyle w:val="style0"/>
        <w:widowControl w:val="false"/>
        <w:spacing w:after="0" w:before="0" w:line="100" w:lineRule="atLeast"/>
        <w:contextualSpacing w:val="false"/>
        <w:jc w:val="both"/>
      </w:pPr>
      <w:r>
        <w:rPr>
          <w:rFonts w:ascii="Arial" w:cs="Arial" w:hAnsi="Arial"/>
          <w:sz w:val="24"/>
          <w:szCs w:val="24"/>
        </w:rPr>
        <w:t xml:space="preserve">                                                                                            </w:t>
      </w:r>
      <w:r>
        <w:rPr>
          <w:rFonts w:ascii="Arial" w:cs="Arial" w:hAnsi="Arial"/>
          <w:sz w:val="24"/>
          <w:szCs w:val="24"/>
        </w:rPr>
        <w:t>Приложение 1</w:t>
      </w:r>
    </w:p>
    <w:p>
      <w:pPr>
        <w:pStyle w:val="style0"/>
        <w:widowControl w:val="false"/>
        <w:spacing w:after="0" w:before="0" w:line="100" w:lineRule="atLeast"/>
        <w:contextualSpacing w:val="false"/>
        <w:jc w:val="both"/>
      </w:pPr>
      <w:r>
        <w:rPr>
          <w:rFonts w:ascii="Arial" w:cs="Arial" w:hAnsi="Arial"/>
          <w:sz w:val="24"/>
          <w:szCs w:val="24"/>
        </w:rPr>
        <w:t xml:space="preserve">                                                                         </w:t>
      </w:r>
      <w:r>
        <w:rPr>
          <w:rFonts w:ascii="Arial" w:cs="Arial" w:hAnsi="Arial"/>
          <w:sz w:val="24"/>
          <w:szCs w:val="24"/>
        </w:rPr>
        <w:t xml:space="preserve">к Правилам обработки персональных </w:t>
      </w:r>
    </w:p>
    <w:p>
      <w:pPr>
        <w:pStyle w:val="style0"/>
        <w:widowControl w:val="false"/>
        <w:spacing w:after="0" w:before="0" w:line="100" w:lineRule="atLeast"/>
        <w:contextualSpacing w:val="false"/>
        <w:jc w:val="both"/>
      </w:pPr>
      <w:r>
        <w:rPr>
          <w:rFonts w:ascii="Arial" w:cs="Arial" w:hAnsi="Arial"/>
          <w:sz w:val="24"/>
          <w:szCs w:val="24"/>
        </w:rPr>
        <w:t xml:space="preserve">                                                                          </w:t>
      </w:r>
      <w:r>
        <w:rPr>
          <w:rFonts w:ascii="Arial" w:cs="Arial" w:hAnsi="Arial"/>
          <w:sz w:val="24"/>
          <w:szCs w:val="24"/>
        </w:rPr>
        <w:t xml:space="preserve">данных в Ливенском районом Совете </w:t>
      </w:r>
    </w:p>
    <w:p>
      <w:pPr>
        <w:pStyle w:val="style0"/>
        <w:widowControl w:val="false"/>
        <w:spacing w:after="0" w:before="0" w:line="100" w:lineRule="atLeast"/>
        <w:contextualSpacing w:val="false"/>
        <w:jc w:val="both"/>
      </w:pPr>
      <w:r>
        <w:rPr>
          <w:rFonts w:ascii="Arial" w:cs="Arial" w:hAnsi="Arial"/>
          <w:sz w:val="24"/>
          <w:szCs w:val="24"/>
        </w:rPr>
        <w:t xml:space="preserve">                                                                       </w:t>
      </w:r>
      <w:r>
        <w:rPr>
          <w:rFonts w:ascii="Arial" w:cs="Arial" w:hAnsi="Arial"/>
          <w:sz w:val="24"/>
          <w:szCs w:val="24"/>
        </w:rPr>
        <w:t>народных депутатов Орловской области</w:t>
      </w:r>
    </w:p>
    <w:p>
      <w:pPr>
        <w:pStyle w:val="style0"/>
        <w:widowControl w:val="false"/>
        <w:ind w:hanging="0" w:left="5103" w:right="0"/>
        <w:jc w:val="center"/>
      </w:pPr>
      <w:r>
        <w:rPr>
          <w:rFonts w:ascii="Arial" w:cs="Arial" w:hAnsi="Arial"/>
          <w:sz w:val="24"/>
          <w:szCs w:val="24"/>
        </w:rPr>
      </w:r>
    </w:p>
    <w:p>
      <w:pPr>
        <w:pStyle w:val="style0"/>
        <w:spacing w:after="0" w:before="0" w:line="100" w:lineRule="atLeast"/>
        <w:contextualSpacing w:val="false"/>
        <w:jc w:val="center"/>
      </w:pPr>
      <w:r>
        <w:rPr>
          <w:rFonts w:ascii="Arial" w:cs="Arial" w:hAnsi="Arial"/>
          <w:sz w:val="24"/>
          <w:szCs w:val="24"/>
        </w:rPr>
        <w:t>ТИПОВАЯ ФОРМА</w:t>
      </w:r>
    </w:p>
    <w:p>
      <w:pPr>
        <w:pStyle w:val="style0"/>
        <w:spacing w:after="0" w:before="0" w:line="100" w:lineRule="atLeast"/>
        <w:contextualSpacing w:val="false"/>
        <w:jc w:val="center"/>
      </w:pPr>
      <w:r>
        <w:rPr>
          <w:rFonts w:ascii="Arial" w:cs="Arial" w:hAnsi="Arial"/>
          <w:sz w:val="24"/>
          <w:szCs w:val="24"/>
        </w:rPr>
        <w:t xml:space="preserve"> </w:t>
      </w:r>
      <w:r>
        <w:rPr>
          <w:rFonts w:ascii="Arial" w:cs="Arial" w:hAnsi="Arial"/>
          <w:sz w:val="24"/>
          <w:szCs w:val="24"/>
        </w:rPr>
        <w:t>Согласия на обработку персональных данных</w:t>
      </w:r>
    </w:p>
    <w:p>
      <w:pPr>
        <w:pStyle w:val="style0"/>
        <w:spacing w:after="0" w:before="0" w:line="100" w:lineRule="atLeast"/>
        <w:contextualSpacing w:val="false"/>
        <w:jc w:val="center"/>
      </w:pPr>
      <w:r>
        <w:rPr>
          <w:rFonts w:ascii="Arial" w:cs="Arial" w:hAnsi="Arial"/>
          <w:sz w:val="24"/>
          <w:szCs w:val="24"/>
        </w:rPr>
        <w:t>депутата Ливенского районного Совета народных депутатов</w:t>
      </w:r>
    </w:p>
    <w:p>
      <w:pPr>
        <w:pStyle w:val="style0"/>
        <w:spacing w:after="0" w:before="0" w:line="100" w:lineRule="atLeast"/>
        <w:contextualSpacing w:val="false"/>
        <w:jc w:val="both"/>
      </w:pPr>
      <w:r>
        <w:rPr>
          <w:rFonts w:ascii="Arial" w:cs="Arial" w:hAnsi="Arial"/>
          <w:sz w:val="24"/>
          <w:szCs w:val="24"/>
        </w:rPr>
      </w:r>
    </w:p>
    <w:p>
      <w:pPr>
        <w:pStyle w:val="style0"/>
        <w:spacing w:after="0" w:before="0" w:line="100" w:lineRule="atLeast"/>
        <w:contextualSpacing w:val="false"/>
        <w:jc w:val="both"/>
      </w:pPr>
      <w:r>
        <w:rPr>
          <w:rFonts w:ascii="Arial" w:cs="Arial" w:hAnsi="Arial"/>
          <w:sz w:val="24"/>
          <w:szCs w:val="24"/>
        </w:rPr>
        <w:t>Я, _____</w:t>
      </w:r>
      <w:r>
        <w:rPr>
          <w:rFonts w:ascii="Arial" w:cs="Arial" w:hAnsi="Arial"/>
          <w:sz w:val="24"/>
          <w:szCs w:val="24"/>
          <w:u w:val="single"/>
        </w:rPr>
        <w:t xml:space="preserve"> _____________________________________________________________</w:t>
      </w:r>
    </w:p>
    <w:p>
      <w:pPr>
        <w:pStyle w:val="style0"/>
        <w:spacing w:after="0" w:before="0" w:line="100" w:lineRule="atLeast"/>
        <w:contextualSpacing w:val="false"/>
        <w:jc w:val="both"/>
      </w:pPr>
      <w:r>
        <w:rPr>
          <w:rFonts w:ascii="Arial" w:cs="Arial" w:hAnsi="Arial"/>
          <w:sz w:val="24"/>
          <w:szCs w:val="24"/>
        </w:rPr>
        <w:t xml:space="preserve">______________________________________________________________________                                                             </w:t>
      </w:r>
    </w:p>
    <w:p>
      <w:pPr>
        <w:pStyle w:val="style0"/>
        <w:spacing w:after="0" w:before="0" w:line="100" w:lineRule="atLeast"/>
        <w:contextualSpacing w:val="false"/>
        <w:jc w:val="both"/>
      </w:pPr>
      <w:r>
        <w:rPr>
          <w:rFonts w:ascii="Arial" w:cs="Arial" w:hAnsi="Arial"/>
          <w:sz w:val="24"/>
          <w:szCs w:val="24"/>
        </w:rPr>
        <w:t xml:space="preserve">                                                      </w:t>
      </w:r>
      <w:r>
        <w:rPr>
          <w:rFonts w:ascii="Arial" w:cs="Arial" w:hAnsi="Arial"/>
        </w:rPr>
        <w:t>фамилия, имя, отчество</w:t>
      </w:r>
    </w:p>
    <w:p>
      <w:pPr>
        <w:pStyle w:val="style0"/>
        <w:spacing w:after="0" w:before="0" w:line="100" w:lineRule="atLeast"/>
        <w:contextualSpacing w:val="false"/>
        <w:jc w:val="both"/>
      </w:pPr>
      <w:r>
        <w:rPr>
          <w:rFonts w:ascii="Arial" w:cs="Arial" w:hAnsi="Arial"/>
          <w:sz w:val="24"/>
          <w:szCs w:val="24"/>
        </w:rPr>
        <w:t xml:space="preserve">паспорт  </w:t>
      </w:r>
      <w:r>
        <w:rPr>
          <w:rFonts w:ascii="Arial" w:cs="Arial" w:hAnsi="Arial"/>
          <w:sz w:val="24"/>
          <w:szCs w:val="24"/>
          <w:u w:val="single"/>
        </w:rPr>
        <w:t>№              серия________________________________________________</w:t>
      </w:r>
    </w:p>
    <w:p>
      <w:pPr>
        <w:pStyle w:val="style0"/>
        <w:spacing w:after="0" w:before="0" w:line="100" w:lineRule="atLeast"/>
        <w:contextualSpacing w:val="false"/>
        <w:jc w:val="both"/>
      </w:pPr>
      <w:r>
        <w:rPr>
          <w:rFonts w:ascii="Arial" w:cs="Arial" w:hAnsi="Arial"/>
          <w:sz w:val="24"/>
          <w:szCs w:val="24"/>
        </w:rPr>
        <w:t>выдан _ ______________________________________________________________</w:t>
      </w:r>
    </w:p>
    <w:p>
      <w:pPr>
        <w:pStyle w:val="style0"/>
        <w:spacing w:after="0" w:before="0" w:line="100" w:lineRule="atLeast"/>
        <w:contextualSpacing w:val="false"/>
        <w:jc w:val="both"/>
      </w:pPr>
      <w:r>
        <w:rPr>
          <w:rFonts w:ascii="Arial" w:cs="Arial" w:hAnsi="Arial"/>
          <w:sz w:val="24"/>
          <w:szCs w:val="24"/>
        </w:rPr>
        <w:t>дата выдачи   _________________________________________________________</w:t>
      </w:r>
    </w:p>
    <w:p>
      <w:pPr>
        <w:pStyle w:val="style0"/>
        <w:spacing w:after="0" w:before="0" w:line="100" w:lineRule="atLeast"/>
        <w:contextualSpacing w:val="false"/>
        <w:jc w:val="both"/>
      </w:pPr>
      <w:r>
        <w:rPr>
          <w:rFonts w:ascii="Arial" w:cs="Arial" w:hAnsi="Arial"/>
          <w:sz w:val="24"/>
          <w:szCs w:val="24"/>
        </w:rPr>
        <w:t>адрес регистрации:_____________________________________________________</w:t>
      </w:r>
    </w:p>
    <w:p>
      <w:pPr>
        <w:pStyle w:val="style30"/>
        <w:widowControl/>
        <w:jc w:val="both"/>
      </w:pPr>
      <w:r>
        <w:rPr>
          <w:rFonts w:ascii="Arial" w:cs="Arial" w:hAnsi="Arial"/>
          <w:sz w:val="24"/>
          <w:szCs w:val="24"/>
        </w:rPr>
        <w:tab/>
      </w:r>
    </w:p>
    <w:p>
      <w:pPr>
        <w:pStyle w:val="style30"/>
        <w:widowControl/>
        <w:jc w:val="both"/>
      </w:pPr>
      <w:r>
        <w:rPr>
          <w:rFonts w:ascii="Arial" w:cs="Arial" w:hAnsi="Arial"/>
          <w:sz w:val="24"/>
          <w:szCs w:val="24"/>
        </w:rPr>
        <w:tab/>
        <w:t>Настоящим даю согласие Ливенскому районному Совету народных депутатов, юридический адрес: г. Ливны, ул. Курская, д. 14 на обработку в документальной и электронной форме (то  есть сбор,  систематизацию, накопление, хранение, уточнение (обновление, изменение), использование, распространение (в  том  числе  передачу) нижеследующих персональных данных: фамилия, имя, отчество; дата рождения; место рождения; пол; гражданство; образование и повышение квалификации или наличие специальных знаний; профессия (специальность); место работы и должность; сведения о предыдущих избраниях депутатом в представительный орган; состояние в браке, состав семьи, место работы или учебы членов семьи и родственников; паспортные данные, адрес места жительства, дата регистрации по месту жительства; номер телефона; сведения, включенные в трудовую книжку; фотография, автобиография</w:t>
      </w:r>
    </w:p>
    <w:p>
      <w:pPr>
        <w:pStyle w:val="style0"/>
        <w:spacing w:after="0" w:before="0" w:line="100" w:lineRule="atLeast"/>
        <w:contextualSpacing w:val="false"/>
        <w:jc w:val="both"/>
      </w:pPr>
      <w:r>
        <w:rPr>
          <w:rFonts w:ascii="Arial" w:cs="Arial" w:hAnsi="Arial"/>
          <w:sz w:val="24"/>
          <w:szCs w:val="24"/>
        </w:rPr>
        <w:t>с целью. ______________________________________________________________</w:t>
      </w:r>
    </w:p>
    <w:p>
      <w:pPr>
        <w:pStyle w:val="style0"/>
        <w:spacing w:line="216" w:lineRule="auto"/>
        <w:ind w:firstLine="709" w:left="0" w:right="0"/>
        <w:jc w:val="both"/>
      </w:pPr>
      <w:r>
        <w:rPr>
          <w:rFonts w:ascii="Arial" w:cs="Arial" w:hAnsi="Arial"/>
          <w:sz w:val="24"/>
          <w:szCs w:val="24"/>
        </w:rPr>
      </w:r>
    </w:p>
    <w:p>
      <w:pPr>
        <w:pStyle w:val="style0"/>
        <w:spacing w:line="216" w:lineRule="auto"/>
        <w:ind w:firstLine="709" w:left="0" w:right="0"/>
        <w:jc w:val="both"/>
      </w:pPr>
      <w:r>
        <w:rPr>
          <w:rFonts w:ascii="Arial" w:cs="Arial" w:hAnsi="Arial"/>
          <w:sz w:val="24"/>
          <w:szCs w:val="24"/>
        </w:rPr>
        <w:t>Я проинформирован(а) о том, что Ливенский районный Совет народных депутатов Орловской области будет обрабатывать мои персональные данные смешанным способом (автоматизированным способом обработки и без использования средств автоматизации).</w:t>
      </w:r>
    </w:p>
    <w:p>
      <w:pPr>
        <w:pStyle w:val="style0"/>
        <w:spacing w:after="0" w:before="0" w:line="100" w:lineRule="atLeast"/>
        <w:ind w:firstLine="709" w:left="0" w:right="0"/>
        <w:contextualSpacing w:val="false"/>
        <w:jc w:val="both"/>
      </w:pPr>
      <w:r>
        <w:rPr>
          <w:rFonts w:ascii="Arial" w:cs="Arial" w:hAnsi="Arial"/>
          <w:sz w:val="24"/>
          <w:szCs w:val="24"/>
        </w:rPr>
        <w:t>Данное согласие действует с _________________ до_________________</w:t>
      </w:r>
    </w:p>
    <w:p>
      <w:pPr>
        <w:pStyle w:val="style0"/>
        <w:spacing w:after="0" w:before="0" w:line="100" w:lineRule="atLeast"/>
        <w:ind w:firstLine="709" w:left="0" w:right="0"/>
        <w:contextualSpacing w:val="false"/>
        <w:jc w:val="both"/>
      </w:pPr>
      <w:r>
        <w:rPr>
          <w:rFonts w:ascii="Arial" w:cs="Arial" w:hAnsi="Arial"/>
          <w:sz w:val="24"/>
          <w:szCs w:val="24"/>
        </w:rPr>
        <w:t xml:space="preserve">                                                       </w:t>
      </w:r>
      <w:r>
        <w:rPr>
          <w:rFonts w:ascii="Arial" w:cs="Arial" w:hAnsi="Arial"/>
        </w:rPr>
        <w:t>(число, месяц, год)        (число, месяц, год)</w:t>
      </w:r>
    </w:p>
    <w:p>
      <w:pPr>
        <w:pStyle w:val="style0"/>
        <w:spacing w:line="216" w:lineRule="auto"/>
        <w:ind w:firstLine="709" w:left="0" w:right="0"/>
        <w:jc w:val="both"/>
      </w:pPr>
      <w:r>
        <w:rPr>
          <w:rFonts w:ascii="Arial" w:cs="Arial" w:hAnsi="Arial"/>
          <w:sz w:val="24"/>
          <w:szCs w:val="24"/>
        </w:rPr>
      </w:r>
    </w:p>
    <w:p>
      <w:pPr>
        <w:pStyle w:val="style0"/>
        <w:spacing w:line="216" w:lineRule="auto"/>
        <w:ind w:firstLine="709" w:left="0" w:right="0"/>
        <w:jc w:val="both"/>
      </w:pPr>
      <w:r>
        <w:rPr>
          <w:rFonts w:ascii="Arial" w:cs="Arial" w:hAnsi="Arial"/>
          <w:sz w:val="24"/>
          <w:szCs w:val="24"/>
        </w:rPr>
        <w:t xml:space="preserve">Я ознакомлен(а) с положениями Федерального закона от 27 июля </w:t>
        <w:br/>
        <w:t>2006 года № 152-ФЗ «О персональных данных», в том числе касающимися моих прав как субъекта персональных данных.</w:t>
      </w:r>
    </w:p>
    <w:p>
      <w:pPr>
        <w:pStyle w:val="style0"/>
        <w:spacing w:after="0" w:before="0" w:line="100" w:lineRule="atLeast"/>
        <w:contextualSpacing w:val="false"/>
      </w:pPr>
      <w:r>
        <w:rPr/>
        <w:t>__________________                                                                                              _____________________</w:t>
      </w:r>
    </w:p>
    <w:p>
      <w:pPr>
        <w:pStyle w:val="style0"/>
        <w:spacing w:after="0" w:before="0" w:line="100" w:lineRule="atLeast"/>
        <w:contextualSpacing w:val="false"/>
      </w:pPr>
      <w:r>
        <w:rPr/>
        <w:t xml:space="preserve">        </w:t>
      </w:r>
      <w:r>
        <w:rPr>
          <w:rFonts w:ascii="Arial" w:cs="Arial" w:hAnsi="Arial"/>
        </w:rPr>
        <w:t>(подпись)</w:t>
        <w:tab/>
        <w:t xml:space="preserve">                                                                                     (фамилия, имя, отчество)</w:t>
      </w:r>
    </w:p>
    <w:p>
      <w:pPr>
        <w:pStyle w:val="style0"/>
        <w:spacing w:after="0" w:before="0" w:line="100" w:lineRule="atLeast"/>
        <w:contextualSpacing w:val="false"/>
        <w:jc w:val="both"/>
      </w:pPr>
      <w:r>
        <w:rPr>
          <w:rFonts w:ascii="Arial" w:cs="Arial" w:hAnsi="Arial"/>
        </w:rPr>
      </w:r>
    </w:p>
    <w:p>
      <w:pPr>
        <w:pStyle w:val="style0"/>
        <w:spacing w:after="0" w:before="0" w:line="100" w:lineRule="atLeast"/>
        <w:contextualSpacing w:val="false"/>
        <w:jc w:val="both"/>
      </w:pPr>
      <w:r>
        <w:rPr>
          <w:rFonts w:ascii="Arial" w:cs="Arial" w:hAnsi="Arial"/>
          <w:sz w:val="24"/>
          <w:szCs w:val="24"/>
        </w:rPr>
        <w:t>Зарегистрировано в журнале учета документов</w:t>
      </w:r>
    </w:p>
    <w:p>
      <w:pPr>
        <w:pStyle w:val="style0"/>
        <w:spacing w:after="0" w:before="0" w:line="100" w:lineRule="atLeast"/>
        <w:contextualSpacing w:val="false"/>
        <w:jc w:val="both"/>
      </w:pPr>
      <w:r>
        <w:rPr>
          <w:rFonts w:ascii="Arial" w:cs="Arial" w:hAnsi="Arial"/>
          <w:sz w:val="24"/>
          <w:szCs w:val="24"/>
        </w:rPr>
        <w:t>о согласии на обработку персональных данных</w:t>
      </w:r>
    </w:p>
    <w:p>
      <w:pPr>
        <w:pStyle w:val="style0"/>
        <w:spacing w:after="0" w:before="0" w:line="100" w:lineRule="atLeast"/>
        <w:contextualSpacing w:val="false"/>
        <w:jc w:val="both"/>
      </w:pPr>
      <w:r>
        <w:rPr>
          <w:rFonts w:ascii="Arial" w:cs="Arial" w:hAnsi="Arial"/>
          <w:sz w:val="24"/>
          <w:szCs w:val="24"/>
        </w:rPr>
        <w:t>работников</w:t>
      </w:r>
    </w:p>
    <w:p>
      <w:pPr>
        <w:pStyle w:val="style0"/>
        <w:spacing w:after="0" w:before="0" w:line="100" w:lineRule="atLeast"/>
        <w:contextualSpacing w:val="false"/>
        <w:jc w:val="both"/>
      </w:pPr>
      <w:r>
        <w:rPr>
          <w:rFonts w:ascii="Arial" w:cs="Arial" w:hAnsi="Arial"/>
          <w:sz w:val="24"/>
          <w:szCs w:val="24"/>
        </w:rPr>
        <w:t>«____» ___________20___г. №_____</w:t>
      </w:r>
    </w:p>
    <w:p>
      <w:pPr>
        <w:pStyle w:val="style0"/>
        <w:spacing w:after="0" w:before="0" w:line="100" w:lineRule="atLeast"/>
        <w:contextualSpacing w:val="false"/>
        <w:jc w:val="both"/>
      </w:pPr>
      <w:r>
        <w:rPr>
          <w:rFonts w:ascii="Arial" w:cs="Arial" w:hAnsi="Arial"/>
          <w:sz w:val="24"/>
          <w:szCs w:val="24"/>
        </w:rPr>
      </w:r>
    </w:p>
    <w:p>
      <w:pPr>
        <w:pStyle w:val="style0"/>
        <w:widowControl w:val="false"/>
        <w:spacing w:after="0" w:before="0" w:line="100" w:lineRule="atLeast"/>
        <w:contextualSpacing w:val="false"/>
        <w:jc w:val="both"/>
      </w:pPr>
      <w:r>
        <w:rPr>
          <w:rFonts w:ascii="Arial" w:cs="Arial" w:hAnsi="Arial"/>
          <w:sz w:val="24"/>
          <w:szCs w:val="24"/>
        </w:rPr>
        <w:t xml:space="preserve">                                                                                            </w:t>
      </w:r>
      <w:r>
        <w:rPr>
          <w:rFonts w:ascii="Arial" w:cs="Arial" w:hAnsi="Arial"/>
          <w:sz w:val="24"/>
          <w:szCs w:val="24"/>
        </w:rPr>
        <w:t>Приложение 2</w:t>
      </w:r>
    </w:p>
    <w:p>
      <w:pPr>
        <w:pStyle w:val="style0"/>
        <w:widowControl w:val="false"/>
        <w:spacing w:after="0" w:before="0" w:line="100" w:lineRule="atLeast"/>
        <w:contextualSpacing w:val="false"/>
        <w:jc w:val="both"/>
      </w:pPr>
      <w:r>
        <w:rPr>
          <w:rFonts w:ascii="Arial" w:cs="Arial" w:hAnsi="Arial"/>
          <w:sz w:val="24"/>
          <w:szCs w:val="24"/>
        </w:rPr>
        <w:t xml:space="preserve">                                                                         </w:t>
      </w:r>
      <w:r>
        <w:rPr>
          <w:rFonts w:ascii="Arial" w:cs="Arial" w:hAnsi="Arial"/>
          <w:sz w:val="24"/>
          <w:szCs w:val="24"/>
        </w:rPr>
        <w:t xml:space="preserve">к Правилам обработки персональных </w:t>
      </w:r>
    </w:p>
    <w:p>
      <w:pPr>
        <w:pStyle w:val="style0"/>
        <w:widowControl w:val="false"/>
        <w:spacing w:after="0" w:before="0" w:line="100" w:lineRule="atLeast"/>
        <w:contextualSpacing w:val="false"/>
        <w:jc w:val="both"/>
      </w:pPr>
      <w:r>
        <w:rPr>
          <w:rFonts w:ascii="Arial" w:cs="Arial" w:hAnsi="Arial"/>
          <w:sz w:val="24"/>
          <w:szCs w:val="24"/>
        </w:rPr>
        <w:t xml:space="preserve">                                                                          </w:t>
      </w:r>
      <w:r>
        <w:rPr>
          <w:rFonts w:ascii="Arial" w:cs="Arial" w:hAnsi="Arial"/>
          <w:sz w:val="24"/>
          <w:szCs w:val="24"/>
        </w:rPr>
        <w:t xml:space="preserve">данных в Ливенском районом Совете </w:t>
      </w:r>
    </w:p>
    <w:p>
      <w:pPr>
        <w:pStyle w:val="style0"/>
        <w:widowControl w:val="false"/>
        <w:spacing w:after="0" w:before="0" w:line="100" w:lineRule="atLeast"/>
        <w:contextualSpacing w:val="false"/>
        <w:jc w:val="both"/>
      </w:pPr>
      <w:r>
        <w:rPr>
          <w:rFonts w:ascii="Arial" w:cs="Arial" w:hAnsi="Arial"/>
          <w:sz w:val="24"/>
          <w:szCs w:val="24"/>
        </w:rPr>
        <w:t xml:space="preserve">                                                                       </w:t>
      </w:r>
      <w:r>
        <w:rPr>
          <w:rFonts w:ascii="Arial" w:cs="Arial" w:hAnsi="Arial"/>
          <w:sz w:val="24"/>
          <w:szCs w:val="24"/>
        </w:rPr>
        <w:t>народных депутатов Орловской области</w:t>
      </w:r>
    </w:p>
    <w:p>
      <w:pPr>
        <w:pStyle w:val="style29"/>
        <w:spacing w:after="28" w:before="28"/>
        <w:contextualSpacing w:val="false"/>
        <w:jc w:val="both"/>
      </w:pPr>
      <w:r>
        <w:rPr>
          <w:rFonts w:ascii="Arial" w:cs="Arial" w:hAnsi="Arial"/>
        </w:rPr>
      </w:r>
    </w:p>
    <w:p>
      <w:pPr>
        <w:pStyle w:val="style0"/>
        <w:spacing w:after="0" w:before="0" w:line="100" w:lineRule="atLeast"/>
        <w:contextualSpacing w:val="false"/>
        <w:jc w:val="center"/>
      </w:pPr>
      <w:bookmarkStart w:id="3" w:name="YANDEX_0"/>
      <w:bookmarkStart w:id="4" w:name="YANDEX_0"/>
      <w:bookmarkEnd w:id="4"/>
      <w:r>
        <w:rPr>
          <w:rFonts w:ascii="Arial" w:cs="Arial" w:hAnsi="Arial"/>
          <w:sz w:val="24"/>
          <w:szCs w:val="24"/>
        </w:rPr>
      </w:r>
    </w:p>
    <w:p>
      <w:pPr>
        <w:pStyle w:val="style0"/>
        <w:spacing w:after="0" w:before="0" w:line="100" w:lineRule="atLeast"/>
        <w:contextualSpacing w:val="false"/>
        <w:jc w:val="center"/>
      </w:pPr>
      <w:r>
        <w:rPr>
          <w:rFonts w:ascii="Arial" w:cs="Arial" w:hAnsi="Arial"/>
          <w:sz w:val="24"/>
          <w:szCs w:val="24"/>
        </w:rPr>
        <w:t>ТИПОВОЕ  ОБЯЗАТЕЛЬСТВО</w:t>
      </w:r>
    </w:p>
    <w:p>
      <w:pPr>
        <w:pStyle w:val="style0"/>
        <w:spacing w:after="0" w:before="0" w:line="100" w:lineRule="atLeast"/>
        <w:contextualSpacing w:val="false"/>
        <w:jc w:val="center"/>
      </w:pPr>
      <w:r>
        <w:rPr>
          <w:rFonts w:ascii="Arial" w:cs="Arial" w:hAnsi="Arial"/>
          <w:sz w:val="24"/>
          <w:szCs w:val="24"/>
        </w:rPr>
        <w:t>работника аппарата Ливенского районного Совета народных депутатов Орловской области, непосредственно осуществляющего обработку персональных данных, в случае расторжения с ним трудового договора прекратить обработку персональных данных, ставших известными ему в связи с исполнением должностных обязанностей</w:t>
      </w:r>
    </w:p>
    <w:p>
      <w:pPr>
        <w:pStyle w:val="style0"/>
        <w:spacing w:after="0" w:before="0" w:line="100" w:lineRule="atLeast"/>
        <w:contextualSpacing w:val="false"/>
        <w:jc w:val="both"/>
      </w:pPr>
      <w:r>
        <w:rPr>
          <w:rFonts w:ascii="Arial" w:cs="Arial" w:hAnsi="Arial"/>
          <w:color w:val="FF0000"/>
          <w:sz w:val="24"/>
          <w:szCs w:val="24"/>
        </w:rPr>
        <w:t xml:space="preserve">   </w:t>
      </w:r>
    </w:p>
    <w:p>
      <w:pPr>
        <w:pStyle w:val="style0"/>
        <w:spacing w:after="0" w:before="0" w:line="100" w:lineRule="atLeast"/>
        <w:ind w:firstLine="709" w:left="0" w:right="0"/>
        <w:contextualSpacing w:val="false"/>
        <w:jc w:val="both"/>
      </w:pPr>
      <w:r>
        <w:rPr>
          <w:rFonts w:ascii="Arial" w:cs="Arial" w:hAnsi="Arial"/>
          <w:sz w:val="24"/>
          <w:szCs w:val="24"/>
        </w:rPr>
      </w:r>
    </w:p>
    <w:p>
      <w:pPr>
        <w:pStyle w:val="style0"/>
        <w:spacing w:after="0" w:before="0" w:line="100" w:lineRule="atLeast"/>
        <w:ind w:firstLine="709" w:left="0" w:right="0"/>
        <w:contextualSpacing w:val="false"/>
        <w:jc w:val="both"/>
      </w:pPr>
      <w:r>
        <w:rPr>
          <w:rFonts w:ascii="Arial" w:cs="Arial" w:hAnsi="Arial"/>
          <w:sz w:val="24"/>
          <w:szCs w:val="24"/>
        </w:rPr>
        <w:t xml:space="preserve">Я, __________________________________________________, обязуюсь </w:t>
      </w:r>
    </w:p>
    <w:p>
      <w:pPr>
        <w:pStyle w:val="style0"/>
        <w:spacing w:after="0" w:before="0" w:line="100" w:lineRule="atLeast"/>
        <w:ind w:firstLine="709" w:left="0" w:right="0"/>
        <w:contextualSpacing w:val="false"/>
        <w:jc w:val="both"/>
      </w:pPr>
      <w:r>
        <w:rPr>
          <w:rFonts w:ascii="Arial" w:cs="Arial" w:hAnsi="Arial"/>
          <w:sz w:val="24"/>
          <w:szCs w:val="24"/>
        </w:rPr>
        <w:t xml:space="preserve">                                                     </w:t>
      </w:r>
      <w:r>
        <w:rPr>
          <w:rFonts w:ascii="Arial" w:cs="Arial" w:hAnsi="Arial"/>
          <w:sz w:val="20"/>
          <w:szCs w:val="20"/>
        </w:rPr>
        <w:t>(фамилия, имя, отчество)</w:t>
      </w:r>
    </w:p>
    <w:p>
      <w:pPr>
        <w:pStyle w:val="style0"/>
        <w:spacing w:after="0" w:before="0" w:line="100" w:lineRule="atLeast"/>
        <w:ind w:firstLine="709" w:left="0" w:right="0"/>
        <w:contextualSpacing w:val="false"/>
        <w:jc w:val="both"/>
      </w:pPr>
      <w:r>
        <w:rPr>
          <w:rFonts w:ascii="Arial" w:cs="Arial" w:hAnsi="Arial"/>
          <w:sz w:val="24"/>
          <w:szCs w:val="24"/>
        </w:rPr>
      </w:r>
    </w:p>
    <w:p>
      <w:pPr>
        <w:pStyle w:val="style0"/>
        <w:spacing w:after="0" w:before="0" w:line="100" w:lineRule="atLeast"/>
        <w:contextualSpacing w:val="false"/>
        <w:jc w:val="both"/>
      </w:pPr>
      <w:r>
        <w:rPr>
          <w:rFonts w:ascii="Arial" w:cs="Arial" w:hAnsi="Arial"/>
          <w:sz w:val="24"/>
          <w:szCs w:val="24"/>
        </w:rPr>
        <w:t>в случае расторжения со мной трудового договора обязуюсь прекратить обработку персональных данных, осуществление которой входило в мои должностные (трудовые) обязанности, не разглашать, не передавать и не раскрывать сведения о персональных данных, ставших известными мне в связи с исполнением должностных (трудовых) обязанностей.</w:t>
      </w:r>
    </w:p>
    <w:p>
      <w:pPr>
        <w:pStyle w:val="style0"/>
        <w:spacing w:after="0" w:before="0" w:line="100" w:lineRule="atLeast"/>
        <w:ind w:firstLine="709" w:left="0" w:right="0"/>
        <w:contextualSpacing w:val="false"/>
        <w:jc w:val="both"/>
      </w:pPr>
      <w:r>
        <w:rPr>
          <w:rFonts w:ascii="Arial" w:cs="Arial" w:hAnsi="Arial"/>
          <w:sz w:val="24"/>
          <w:szCs w:val="24"/>
        </w:rPr>
        <w:t>Я предупрежден(а) о том, что в случае нарушения данного обязательства, я буду привлечен(а) к ответственности в соответствии с законодательством Российской Федерации.</w:t>
      </w:r>
    </w:p>
    <w:p>
      <w:pPr>
        <w:pStyle w:val="style0"/>
        <w:spacing w:after="0" w:before="0" w:line="100" w:lineRule="atLeast"/>
        <w:contextualSpacing w:val="false"/>
        <w:jc w:val="both"/>
      </w:pPr>
      <w:r>
        <w:rPr>
          <w:rFonts w:ascii="Arial" w:cs="Arial" w:hAnsi="Arial"/>
          <w:sz w:val="24"/>
          <w:szCs w:val="24"/>
        </w:rPr>
      </w:r>
    </w:p>
    <w:p>
      <w:pPr>
        <w:pStyle w:val="style0"/>
        <w:spacing w:after="0" w:before="0" w:line="100" w:lineRule="atLeast"/>
        <w:contextualSpacing w:val="false"/>
        <w:jc w:val="both"/>
      </w:pPr>
      <w:r>
        <w:rPr>
          <w:rFonts w:ascii="Arial" w:cs="Arial" w:hAnsi="Arial"/>
          <w:sz w:val="24"/>
          <w:szCs w:val="24"/>
        </w:rPr>
        <w:t>_________________                                                   ___________________________</w:t>
      </w:r>
    </w:p>
    <w:p>
      <w:pPr>
        <w:pStyle w:val="style0"/>
        <w:spacing w:after="0" w:before="0" w:line="100" w:lineRule="atLeast"/>
        <w:ind w:firstLine="709" w:left="0" w:right="0"/>
        <w:contextualSpacing w:val="false"/>
        <w:jc w:val="both"/>
      </w:pPr>
      <w:r>
        <w:rPr>
          <w:rFonts w:ascii="Arial" w:cs="Arial" w:hAnsi="Arial"/>
          <w:sz w:val="20"/>
          <w:szCs w:val="20"/>
        </w:rPr>
        <w:t>(подпись)</w:t>
      </w:r>
      <w:r>
        <w:rPr>
          <w:rFonts w:ascii="Arial" w:cs="Arial" w:hAnsi="Arial"/>
          <w:sz w:val="24"/>
          <w:szCs w:val="24"/>
        </w:rPr>
        <w:t xml:space="preserve">                                               </w:t>
      </w:r>
      <w:r>
        <w:rPr>
          <w:rFonts w:ascii="Arial" w:cs="Arial" w:hAnsi="Arial"/>
          <w:sz w:val="20"/>
          <w:szCs w:val="20"/>
        </w:rPr>
        <w:t>(фамилия, имя, отчество)</w:t>
      </w:r>
      <w:r>
        <w:rPr>
          <w:rFonts w:ascii="Arial" w:cs="Arial" w:hAnsi="Arial"/>
          <w:sz w:val="24"/>
          <w:szCs w:val="24"/>
        </w:rPr>
        <w:t xml:space="preserve"> _____________________</w:t>
      </w:r>
    </w:p>
    <w:p>
      <w:pPr>
        <w:pStyle w:val="style0"/>
        <w:spacing w:after="0" w:before="0" w:line="100" w:lineRule="atLeast"/>
        <w:ind w:firstLine="709" w:left="0" w:right="0"/>
        <w:contextualSpacing w:val="false"/>
        <w:jc w:val="both"/>
      </w:pPr>
      <w:r>
        <w:rPr>
          <w:rFonts w:ascii="Arial" w:cs="Arial" w:hAnsi="Arial"/>
          <w:sz w:val="20"/>
          <w:szCs w:val="20"/>
        </w:rPr>
        <w:t>(число, месяц, год)</w:t>
      </w:r>
    </w:p>
    <w:p>
      <w:pPr>
        <w:pStyle w:val="style0"/>
        <w:spacing w:after="0" w:before="0" w:line="100" w:lineRule="atLeast"/>
        <w:ind w:firstLine="709" w:left="0" w:right="0"/>
        <w:contextualSpacing w:val="false"/>
        <w:jc w:val="both"/>
      </w:pPr>
      <w:r>
        <w:rPr>
          <w:rFonts w:ascii="Arial" w:cs="Arial" w:hAnsi="Arial"/>
          <w:sz w:val="20"/>
          <w:szCs w:val="20"/>
        </w:rPr>
      </w:r>
    </w:p>
    <w:p>
      <w:pPr>
        <w:pStyle w:val="style0"/>
        <w:spacing w:after="0" w:before="0" w:line="100" w:lineRule="atLeast"/>
        <w:ind w:firstLine="709" w:left="0" w:right="0"/>
        <w:contextualSpacing w:val="false"/>
        <w:jc w:val="both"/>
      </w:pPr>
      <w:r>
        <w:rPr>
          <w:rFonts w:ascii="Arial" w:cs="Arial" w:hAnsi="Arial"/>
          <w:sz w:val="20"/>
          <w:szCs w:val="20"/>
        </w:rPr>
      </w:r>
    </w:p>
    <w:p>
      <w:pPr>
        <w:pStyle w:val="style0"/>
        <w:spacing w:after="0" w:before="0" w:line="100" w:lineRule="atLeast"/>
        <w:ind w:firstLine="709" w:left="0" w:right="0"/>
        <w:contextualSpacing w:val="false"/>
        <w:jc w:val="both"/>
      </w:pPr>
      <w:r>
        <w:rPr>
          <w:rFonts w:ascii="Arial" w:cs="Arial" w:hAnsi="Arial"/>
          <w:sz w:val="20"/>
          <w:szCs w:val="20"/>
        </w:rPr>
      </w:r>
    </w:p>
    <w:p>
      <w:pPr>
        <w:pStyle w:val="style0"/>
        <w:spacing w:after="0" w:before="0" w:line="100" w:lineRule="atLeast"/>
        <w:ind w:firstLine="709" w:left="0" w:right="0"/>
        <w:contextualSpacing w:val="false"/>
        <w:jc w:val="both"/>
      </w:pPr>
      <w:r>
        <w:rPr>
          <w:rFonts w:ascii="Arial" w:cs="Arial" w:hAnsi="Arial"/>
          <w:sz w:val="20"/>
          <w:szCs w:val="20"/>
        </w:rPr>
      </w:r>
    </w:p>
    <w:p>
      <w:pPr>
        <w:pStyle w:val="style0"/>
        <w:spacing w:after="0" w:before="0" w:line="100" w:lineRule="atLeast"/>
        <w:ind w:firstLine="709" w:left="0" w:right="0"/>
        <w:contextualSpacing w:val="false"/>
        <w:jc w:val="both"/>
      </w:pPr>
      <w:r>
        <w:rPr>
          <w:rFonts w:ascii="Arial" w:cs="Arial" w:hAnsi="Arial"/>
          <w:sz w:val="20"/>
          <w:szCs w:val="20"/>
        </w:rPr>
      </w:r>
    </w:p>
    <w:p>
      <w:pPr>
        <w:pStyle w:val="style0"/>
        <w:spacing w:after="0" w:before="0" w:line="100" w:lineRule="atLeast"/>
        <w:ind w:firstLine="709" w:left="0" w:right="0"/>
        <w:contextualSpacing w:val="false"/>
        <w:jc w:val="both"/>
      </w:pPr>
      <w:r>
        <w:rPr>
          <w:rFonts w:ascii="Arial" w:cs="Arial" w:hAnsi="Arial"/>
          <w:sz w:val="20"/>
          <w:szCs w:val="20"/>
        </w:rPr>
      </w:r>
    </w:p>
    <w:p>
      <w:pPr>
        <w:pStyle w:val="style0"/>
        <w:spacing w:after="0" w:before="0" w:line="100" w:lineRule="atLeast"/>
        <w:ind w:firstLine="709" w:left="0" w:right="0"/>
        <w:contextualSpacing w:val="false"/>
        <w:jc w:val="both"/>
      </w:pPr>
      <w:r>
        <w:rPr>
          <w:rFonts w:ascii="Arial" w:cs="Arial" w:hAnsi="Arial"/>
          <w:sz w:val="20"/>
          <w:szCs w:val="20"/>
        </w:rPr>
      </w:r>
    </w:p>
    <w:p>
      <w:pPr>
        <w:pStyle w:val="style0"/>
        <w:spacing w:after="0" w:before="0" w:line="100" w:lineRule="atLeast"/>
        <w:ind w:firstLine="709" w:left="0" w:right="0"/>
        <w:contextualSpacing w:val="false"/>
        <w:jc w:val="both"/>
      </w:pPr>
      <w:r>
        <w:rPr>
          <w:rFonts w:ascii="Arial" w:cs="Arial" w:hAnsi="Arial"/>
          <w:sz w:val="20"/>
          <w:szCs w:val="20"/>
        </w:rPr>
      </w:r>
    </w:p>
    <w:p>
      <w:pPr>
        <w:pStyle w:val="style0"/>
        <w:spacing w:after="0" w:before="0" w:line="100" w:lineRule="atLeast"/>
        <w:ind w:firstLine="709" w:left="0" w:right="0"/>
        <w:contextualSpacing w:val="false"/>
        <w:jc w:val="both"/>
      </w:pPr>
      <w:r>
        <w:rPr>
          <w:rFonts w:ascii="Arial" w:cs="Arial" w:hAnsi="Arial"/>
          <w:sz w:val="20"/>
          <w:szCs w:val="20"/>
        </w:rPr>
      </w:r>
    </w:p>
    <w:p>
      <w:pPr>
        <w:pStyle w:val="style0"/>
        <w:spacing w:after="0" w:before="0" w:line="100" w:lineRule="atLeast"/>
        <w:ind w:firstLine="709" w:left="0" w:right="0"/>
        <w:contextualSpacing w:val="false"/>
        <w:jc w:val="both"/>
      </w:pPr>
      <w:r>
        <w:rPr>
          <w:rFonts w:ascii="Arial" w:cs="Arial" w:hAnsi="Arial"/>
          <w:sz w:val="20"/>
          <w:szCs w:val="20"/>
        </w:rPr>
      </w:r>
    </w:p>
    <w:p>
      <w:pPr>
        <w:pStyle w:val="style0"/>
        <w:spacing w:after="0" w:before="0" w:line="100" w:lineRule="atLeast"/>
        <w:ind w:firstLine="709" w:left="0" w:right="0"/>
        <w:contextualSpacing w:val="false"/>
        <w:jc w:val="both"/>
      </w:pPr>
      <w:r>
        <w:rPr>
          <w:rFonts w:ascii="Arial" w:cs="Arial" w:hAnsi="Arial"/>
          <w:sz w:val="20"/>
          <w:szCs w:val="20"/>
        </w:rPr>
      </w:r>
    </w:p>
    <w:p>
      <w:pPr>
        <w:pStyle w:val="style0"/>
        <w:spacing w:after="0" w:before="0" w:line="100" w:lineRule="atLeast"/>
        <w:ind w:firstLine="709" w:left="0" w:right="0"/>
        <w:contextualSpacing w:val="false"/>
        <w:jc w:val="both"/>
      </w:pPr>
      <w:r>
        <w:rPr>
          <w:rFonts w:ascii="Arial" w:cs="Arial" w:hAnsi="Arial"/>
          <w:sz w:val="20"/>
          <w:szCs w:val="20"/>
        </w:rPr>
      </w:r>
    </w:p>
    <w:p>
      <w:pPr>
        <w:pStyle w:val="style0"/>
        <w:spacing w:after="0" w:before="0" w:line="100" w:lineRule="atLeast"/>
        <w:ind w:firstLine="709" w:left="0" w:right="0"/>
        <w:contextualSpacing w:val="false"/>
        <w:jc w:val="both"/>
      </w:pPr>
      <w:r>
        <w:rPr>
          <w:rFonts w:ascii="Arial" w:cs="Arial" w:hAnsi="Arial"/>
          <w:sz w:val="20"/>
          <w:szCs w:val="20"/>
        </w:rPr>
      </w:r>
    </w:p>
    <w:p>
      <w:pPr>
        <w:pStyle w:val="style0"/>
        <w:spacing w:after="0" w:before="0" w:line="100" w:lineRule="atLeast"/>
        <w:ind w:firstLine="709" w:left="0" w:right="0"/>
        <w:contextualSpacing w:val="false"/>
        <w:jc w:val="both"/>
      </w:pPr>
      <w:r>
        <w:rPr>
          <w:rFonts w:ascii="Arial" w:cs="Arial" w:hAnsi="Arial"/>
          <w:sz w:val="20"/>
          <w:szCs w:val="20"/>
        </w:rPr>
      </w:r>
    </w:p>
    <w:p>
      <w:pPr>
        <w:pStyle w:val="style0"/>
        <w:spacing w:after="0" w:before="0" w:line="100" w:lineRule="atLeast"/>
        <w:ind w:firstLine="709" w:left="0" w:right="0"/>
        <w:contextualSpacing w:val="false"/>
        <w:jc w:val="both"/>
      </w:pPr>
      <w:r>
        <w:rPr>
          <w:rFonts w:ascii="Arial" w:cs="Arial" w:hAnsi="Arial"/>
          <w:sz w:val="20"/>
          <w:szCs w:val="20"/>
        </w:rPr>
      </w:r>
    </w:p>
    <w:p>
      <w:pPr>
        <w:pStyle w:val="style0"/>
        <w:spacing w:after="0" w:before="0" w:line="100" w:lineRule="atLeast"/>
        <w:ind w:firstLine="709" w:left="0" w:right="0"/>
        <w:contextualSpacing w:val="false"/>
        <w:jc w:val="both"/>
      </w:pPr>
      <w:r>
        <w:rPr>
          <w:rFonts w:ascii="Arial" w:cs="Arial" w:hAnsi="Arial"/>
          <w:sz w:val="20"/>
          <w:szCs w:val="20"/>
        </w:rPr>
      </w:r>
    </w:p>
    <w:p>
      <w:pPr>
        <w:pStyle w:val="style0"/>
        <w:spacing w:after="0" w:before="0" w:line="100" w:lineRule="atLeast"/>
        <w:ind w:firstLine="709" w:left="0" w:right="0"/>
        <w:contextualSpacing w:val="false"/>
        <w:jc w:val="both"/>
      </w:pPr>
      <w:r>
        <w:rPr>
          <w:rFonts w:ascii="Arial" w:cs="Arial" w:hAnsi="Arial"/>
          <w:sz w:val="20"/>
          <w:szCs w:val="20"/>
        </w:rPr>
      </w:r>
    </w:p>
    <w:p>
      <w:pPr>
        <w:pStyle w:val="style0"/>
        <w:spacing w:after="0" w:before="0" w:line="100" w:lineRule="atLeast"/>
        <w:ind w:firstLine="709" w:left="0" w:right="0"/>
        <w:contextualSpacing w:val="false"/>
        <w:jc w:val="both"/>
      </w:pPr>
      <w:r>
        <w:rPr>
          <w:rFonts w:ascii="Arial" w:cs="Arial" w:hAnsi="Arial"/>
          <w:sz w:val="20"/>
          <w:szCs w:val="20"/>
        </w:rPr>
      </w:r>
    </w:p>
    <w:p>
      <w:pPr>
        <w:pStyle w:val="style0"/>
        <w:spacing w:after="0" w:before="0" w:line="100" w:lineRule="atLeast"/>
        <w:ind w:firstLine="709" w:left="0" w:right="0"/>
        <w:contextualSpacing w:val="false"/>
        <w:jc w:val="both"/>
      </w:pPr>
      <w:r>
        <w:rPr>
          <w:rFonts w:ascii="Arial" w:cs="Arial" w:hAnsi="Arial"/>
          <w:sz w:val="20"/>
          <w:szCs w:val="20"/>
        </w:rPr>
      </w:r>
    </w:p>
    <w:p>
      <w:pPr>
        <w:pStyle w:val="style0"/>
        <w:spacing w:after="0" w:before="0" w:line="100" w:lineRule="atLeast"/>
        <w:ind w:firstLine="709" w:left="0" w:right="0"/>
        <w:contextualSpacing w:val="false"/>
        <w:jc w:val="both"/>
      </w:pPr>
      <w:r>
        <w:rPr>
          <w:rFonts w:ascii="Arial" w:cs="Arial" w:hAnsi="Arial"/>
          <w:sz w:val="20"/>
          <w:szCs w:val="20"/>
        </w:rPr>
      </w:r>
    </w:p>
    <w:p>
      <w:pPr>
        <w:pStyle w:val="style0"/>
        <w:spacing w:after="0" w:before="0" w:line="100" w:lineRule="atLeast"/>
        <w:ind w:firstLine="709" w:left="0" w:right="0"/>
        <w:contextualSpacing w:val="false"/>
        <w:jc w:val="both"/>
      </w:pPr>
      <w:r>
        <w:rPr>
          <w:rFonts w:ascii="Arial" w:cs="Arial" w:hAnsi="Arial"/>
          <w:sz w:val="20"/>
          <w:szCs w:val="20"/>
        </w:rPr>
      </w:r>
    </w:p>
    <w:p>
      <w:pPr>
        <w:pStyle w:val="style0"/>
        <w:spacing w:after="0" w:before="0" w:line="100" w:lineRule="atLeast"/>
        <w:ind w:firstLine="709" w:left="0" w:right="0"/>
        <w:contextualSpacing w:val="false"/>
        <w:jc w:val="both"/>
      </w:pPr>
      <w:r>
        <w:rPr>
          <w:rFonts w:ascii="Arial" w:cs="Arial" w:hAnsi="Arial"/>
          <w:sz w:val="20"/>
          <w:szCs w:val="20"/>
        </w:rPr>
      </w:r>
    </w:p>
    <w:p>
      <w:pPr>
        <w:pStyle w:val="style0"/>
        <w:spacing w:after="0" w:before="0" w:line="100" w:lineRule="atLeast"/>
        <w:ind w:firstLine="709" w:left="0" w:right="0"/>
        <w:contextualSpacing w:val="false"/>
        <w:jc w:val="both"/>
      </w:pPr>
      <w:r>
        <w:rPr>
          <w:rFonts w:ascii="Arial" w:cs="Arial" w:hAnsi="Arial"/>
          <w:sz w:val="20"/>
          <w:szCs w:val="20"/>
        </w:rPr>
      </w:r>
    </w:p>
    <w:p>
      <w:pPr>
        <w:pStyle w:val="style0"/>
        <w:spacing w:after="0" w:before="0" w:line="100" w:lineRule="atLeast"/>
        <w:ind w:firstLine="709" w:left="0" w:right="0"/>
        <w:contextualSpacing w:val="false"/>
        <w:jc w:val="both"/>
      </w:pPr>
      <w:r>
        <w:rPr>
          <w:rFonts w:ascii="Arial" w:cs="Arial" w:hAnsi="Arial"/>
          <w:sz w:val="20"/>
          <w:szCs w:val="20"/>
        </w:rPr>
      </w:r>
    </w:p>
    <w:p>
      <w:pPr>
        <w:pStyle w:val="style0"/>
        <w:spacing w:after="0" w:before="0" w:line="100" w:lineRule="atLeast"/>
        <w:ind w:firstLine="709" w:left="0" w:right="0"/>
        <w:contextualSpacing w:val="false"/>
        <w:jc w:val="both"/>
      </w:pPr>
      <w:r>
        <w:rPr>
          <w:rFonts w:ascii="Arial" w:cs="Arial" w:hAnsi="Arial"/>
          <w:sz w:val="20"/>
          <w:szCs w:val="20"/>
        </w:rPr>
      </w:r>
    </w:p>
    <w:p>
      <w:pPr>
        <w:pStyle w:val="style0"/>
        <w:spacing w:after="0" w:before="0" w:line="100" w:lineRule="atLeast"/>
        <w:ind w:firstLine="709" w:left="0" w:right="0"/>
        <w:contextualSpacing w:val="false"/>
        <w:jc w:val="both"/>
      </w:pPr>
      <w:r>
        <w:rPr>
          <w:rFonts w:ascii="Arial" w:cs="Arial" w:hAnsi="Arial"/>
          <w:sz w:val="20"/>
          <w:szCs w:val="20"/>
        </w:rPr>
      </w:r>
    </w:p>
    <w:p>
      <w:pPr>
        <w:pStyle w:val="style0"/>
        <w:spacing w:after="0" w:before="0" w:line="100" w:lineRule="atLeast"/>
        <w:ind w:firstLine="709" w:left="0" w:right="0"/>
        <w:contextualSpacing w:val="false"/>
        <w:jc w:val="both"/>
      </w:pPr>
      <w:r>
        <w:rPr>
          <w:rFonts w:ascii="Arial" w:cs="Arial" w:hAnsi="Arial"/>
          <w:sz w:val="20"/>
          <w:szCs w:val="20"/>
        </w:rPr>
      </w:r>
    </w:p>
    <w:p>
      <w:pPr>
        <w:pStyle w:val="style0"/>
        <w:spacing w:after="0" w:before="0" w:line="100" w:lineRule="atLeast"/>
        <w:ind w:firstLine="709" w:left="0" w:right="0"/>
        <w:contextualSpacing w:val="false"/>
        <w:jc w:val="both"/>
      </w:pPr>
      <w:r>
        <w:rPr>
          <w:rFonts w:ascii="Arial" w:cs="Arial" w:hAnsi="Arial"/>
          <w:sz w:val="20"/>
          <w:szCs w:val="20"/>
        </w:rPr>
      </w:r>
    </w:p>
    <w:p>
      <w:pPr>
        <w:pStyle w:val="style0"/>
        <w:spacing w:after="0" w:before="0" w:line="100" w:lineRule="atLeast"/>
        <w:ind w:firstLine="709" w:left="0" w:right="0"/>
        <w:contextualSpacing w:val="false"/>
        <w:jc w:val="both"/>
      </w:pPr>
      <w:r>
        <w:rPr>
          <w:rFonts w:ascii="Arial" w:cs="Arial" w:hAnsi="Arial"/>
          <w:sz w:val="20"/>
          <w:szCs w:val="20"/>
        </w:rPr>
      </w:r>
    </w:p>
    <w:p>
      <w:pPr>
        <w:pStyle w:val="style0"/>
        <w:widowControl w:val="false"/>
        <w:spacing w:after="0" w:before="0" w:line="100" w:lineRule="atLeast"/>
        <w:contextualSpacing w:val="false"/>
        <w:jc w:val="both"/>
      </w:pPr>
      <w:r>
        <w:rPr>
          <w:rFonts w:ascii="Arial" w:cs="Arial" w:hAnsi="Arial"/>
          <w:sz w:val="20"/>
          <w:szCs w:val="20"/>
        </w:rPr>
        <w:t xml:space="preserve">                                                                                                               </w:t>
      </w:r>
      <w:r>
        <w:rPr>
          <w:rFonts w:ascii="Arial" w:cs="Arial" w:hAnsi="Arial"/>
          <w:sz w:val="24"/>
          <w:szCs w:val="24"/>
        </w:rPr>
        <w:t>Приложение 3</w:t>
      </w:r>
    </w:p>
    <w:p>
      <w:pPr>
        <w:pStyle w:val="style0"/>
        <w:widowControl w:val="false"/>
        <w:spacing w:after="0" w:before="0" w:line="100" w:lineRule="atLeast"/>
        <w:contextualSpacing w:val="false"/>
        <w:jc w:val="both"/>
      </w:pPr>
      <w:r>
        <w:rPr>
          <w:rFonts w:ascii="Arial" w:cs="Arial" w:hAnsi="Arial"/>
          <w:sz w:val="24"/>
          <w:szCs w:val="24"/>
        </w:rPr>
        <w:t xml:space="preserve">                                                                         </w:t>
      </w:r>
      <w:r>
        <w:rPr>
          <w:rFonts w:ascii="Arial" w:cs="Arial" w:hAnsi="Arial"/>
          <w:sz w:val="24"/>
          <w:szCs w:val="24"/>
        </w:rPr>
        <w:t xml:space="preserve">к Правилам обработки персональных </w:t>
      </w:r>
    </w:p>
    <w:p>
      <w:pPr>
        <w:pStyle w:val="style0"/>
        <w:widowControl w:val="false"/>
        <w:spacing w:after="0" w:before="0" w:line="100" w:lineRule="atLeast"/>
        <w:contextualSpacing w:val="false"/>
        <w:jc w:val="both"/>
      </w:pPr>
      <w:r>
        <w:rPr>
          <w:rFonts w:ascii="Arial" w:cs="Arial" w:hAnsi="Arial"/>
          <w:sz w:val="24"/>
          <w:szCs w:val="24"/>
        </w:rPr>
        <w:t xml:space="preserve">                                                                          </w:t>
      </w:r>
      <w:r>
        <w:rPr>
          <w:rFonts w:ascii="Arial" w:cs="Arial" w:hAnsi="Arial"/>
          <w:sz w:val="24"/>
          <w:szCs w:val="24"/>
        </w:rPr>
        <w:t xml:space="preserve">данных в Ливенском районом Совете </w:t>
      </w:r>
    </w:p>
    <w:p>
      <w:pPr>
        <w:pStyle w:val="style0"/>
        <w:widowControl w:val="false"/>
        <w:spacing w:after="0" w:before="0" w:line="100" w:lineRule="atLeast"/>
        <w:contextualSpacing w:val="false"/>
        <w:jc w:val="both"/>
      </w:pPr>
      <w:r>
        <w:rPr>
          <w:rFonts w:ascii="Arial" w:cs="Arial" w:hAnsi="Arial"/>
          <w:sz w:val="24"/>
          <w:szCs w:val="24"/>
        </w:rPr>
        <w:t xml:space="preserve">                                                                       </w:t>
      </w:r>
      <w:r>
        <w:rPr>
          <w:rFonts w:ascii="Arial" w:cs="Arial" w:hAnsi="Arial"/>
          <w:sz w:val="24"/>
          <w:szCs w:val="24"/>
        </w:rPr>
        <w:t>народных депутатов Орловской области</w:t>
      </w:r>
    </w:p>
    <w:p>
      <w:pPr>
        <w:pStyle w:val="style0"/>
        <w:spacing w:after="0" w:before="0" w:line="100" w:lineRule="atLeast"/>
        <w:ind w:firstLine="709" w:left="0" w:right="0"/>
        <w:contextualSpacing w:val="false"/>
        <w:jc w:val="both"/>
      </w:pPr>
      <w:r>
        <w:rPr>
          <w:rFonts w:ascii="Arial" w:cs="Arial" w:hAnsi="Arial"/>
          <w:sz w:val="20"/>
          <w:szCs w:val="20"/>
        </w:rPr>
      </w:r>
    </w:p>
    <w:p>
      <w:pPr>
        <w:pStyle w:val="style0"/>
        <w:spacing w:line="216" w:lineRule="auto"/>
        <w:ind w:firstLine="900" w:left="0" w:right="0"/>
      </w:pPr>
      <w:r>
        <w:rPr>
          <w:rFonts w:ascii="Arial" w:cs="Arial" w:hAnsi="Arial"/>
          <w:sz w:val="24"/>
          <w:szCs w:val="24"/>
        </w:rPr>
      </w:r>
    </w:p>
    <w:p>
      <w:pPr>
        <w:pStyle w:val="style0"/>
        <w:spacing w:after="0" w:before="0" w:line="100" w:lineRule="atLeast"/>
        <w:ind w:firstLine="709" w:left="0" w:right="0"/>
        <w:contextualSpacing w:val="false"/>
        <w:jc w:val="both"/>
      </w:pPr>
      <w:r>
        <w:rPr>
          <w:rFonts w:ascii="Arial" w:cs="Arial" w:hAnsi="Arial"/>
          <w:sz w:val="24"/>
          <w:szCs w:val="24"/>
        </w:rPr>
      </w:r>
    </w:p>
    <w:p>
      <w:pPr>
        <w:pStyle w:val="style0"/>
        <w:spacing w:after="0" w:before="0" w:line="100" w:lineRule="atLeast"/>
        <w:contextualSpacing w:val="false"/>
        <w:jc w:val="both"/>
      </w:pPr>
      <w:r>
        <w:rPr>
          <w:rFonts w:ascii="Arial" w:cs="Arial" w:hAnsi="Arial"/>
          <w:sz w:val="24"/>
          <w:szCs w:val="24"/>
        </w:rPr>
        <w:t xml:space="preserve">                                                                                          </w:t>
      </w:r>
      <w:r>
        <w:rPr>
          <w:rFonts w:ascii="Arial" w:cs="Arial" w:hAnsi="Arial"/>
          <w:sz w:val="24"/>
          <w:szCs w:val="24"/>
        </w:rPr>
        <w:t>УТВЕРЖДАЮ</w:t>
      </w:r>
    </w:p>
    <w:p>
      <w:pPr>
        <w:pStyle w:val="style0"/>
        <w:spacing w:after="0" w:before="0" w:line="100" w:lineRule="atLeast"/>
        <w:contextualSpacing w:val="false"/>
        <w:jc w:val="both"/>
      </w:pPr>
      <w:r>
        <w:rPr>
          <w:rFonts w:ascii="Arial" w:cs="Arial" w:hAnsi="Arial"/>
          <w:sz w:val="24"/>
          <w:szCs w:val="24"/>
        </w:rPr>
        <w:t xml:space="preserve">                                                                </w:t>
      </w:r>
      <w:r>
        <w:rPr>
          <w:rFonts w:ascii="Arial" w:cs="Arial" w:hAnsi="Arial"/>
          <w:sz w:val="24"/>
          <w:szCs w:val="24"/>
        </w:rPr>
        <w:t>Председатель Ливенского районного Совета</w:t>
      </w:r>
    </w:p>
    <w:p>
      <w:pPr>
        <w:pStyle w:val="style0"/>
        <w:spacing w:after="0" w:before="0" w:line="100" w:lineRule="atLeast"/>
        <w:contextualSpacing w:val="false"/>
        <w:jc w:val="both"/>
      </w:pPr>
      <w:r>
        <w:rPr>
          <w:rFonts w:ascii="Arial" w:cs="Arial" w:hAnsi="Arial"/>
          <w:sz w:val="24"/>
          <w:szCs w:val="24"/>
        </w:rPr>
        <w:t xml:space="preserve">                                                                 </w:t>
      </w:r>
      <w:r>
        <w:rPr>
          <w:rFonts w:ascii="Arial" w:cs="Arial" w:hAnsi="Arial"/>
          <w:sz w:val="24"/>
          <w:szCs w:val="24"/>
        </w:rPr>
        <w:t>народных депутатов Орловской области</w:t>
      </w:r>
    </w:p>
    <w:p>
      <w:pPr>
        <w:pStyle w:val="style0"/>
        <w:spacing w:after="0" w:before="0" w:line="100" w:lineRule="atLeast"/>
        <w:contextualSpacing w:val="false"/>
        <w:jc w:val="both"/>
      </w:pPr>
      <w:r>
        <w:rPr>
          <w:rFonts w:ascii="Arial" w:cs="Arial" w:hAnsi="Arial"/>
          <w:sz w:val="24"/>
          <w:szCs w:val="24"/>
        </w:rPr>
        <w:t xml:space="preserve">                                                                   </w:t>
      </w:r>
      <w:r>
        <w:rPr>
          <w:rFonts w:ascii="Arial" w:cs="Arial" w:hAnsi="Arial"/>
          <w:sz w:val="24"/>
          <w:szCs w:val="24"/>
        </w:rPr>
        <w:t>__________________.__________________</w:t>
      </w:r>
    </w:p>
    <w:p>
      <w:pPr>
        <w:pStyle w:val="style0"/>
        <w:spacing w:after="0" w:before="0" w:line="100" w:lineRule="atLeast"/>
        <w:contextualSpacing w:val="false"/>
        <w:jc w:val="both"/>
      </w:pPr>
      <w:r>
        <w:rPr>
          <w:rFonts w:ascii="Arial" w:cs="Arial" w:hAnsi="Arial"/>
          <w:sz w:val="24"/>
          <w:szCs w:val="24"/>
        </w:rPr>
        <w:t xml:space="preserve">                                                                            </w:t>
      </w:r>
      <w:r>
        <w:rPr>
          <w:rFonts w:ascii="Arial" w:cs="Arial" w:hAnsi="Arial"/>
          <w:sz w:val="24"/>
          <w:szCs w:val="24"/>
        </w:rPr>
        <w:t>(</w:t>
      </w:r>
      <w:r>
        <w:rPr>
          <w:rFonts w:ascii="Arial" w:cs="Arial" w:hAnsi="Arial"/>
          <w:sz w:val="20"/>
          <w:szCs w:val="20"/>
        </w:rPr>
        <w:t>подпись)</w:t>
      </w:r>
      <w:r>
        <w:rPr>
          <w:rFonts w:ascii="Arial" w:cs="Arial" w:hAnsi="Arial"/>
          <w:sz w:val="24"/>
          <w:szCs w:val="24"/>
        </w:rPr>
        <w:t xml:space="preserve">                 </w:t>
      </w:r>
      <w:r>
        <w:rPr>
          <w:rFonts w:ascii="Arial" w:cs="Arial" w:hAnsi="Arial"/>
          <w:sz w:val="20"/>
          <w:szCs w:val="20"/>
        </w:rPr>
        <w:t>(И. О. Фамилия)</w:t>
      </w:r>
    </w:p>
    <w:p>
      <w:pPr>
        <w:pStyle w:val="style0"/>
        <w:spacing w:after="0" w:before="0" w:line="100" w:lineRule="atLeast"/>
        <w:contextualSpacing w:val="false"/>
        <w:jc w:val="both"/>
      </w:pPr>
      <w:r>
        <w:rPr>
          <w:rFonts w:ascii="Arial" w:cs="Arial" w:hAnsi="Arial"/>
          <w:sz w:val="24"/>
          <w:szCs w:val="24"/>
        </w:rPr>
        <w:t xml:space="preserve">                                                                                </w:t>
      </w:r>
      <w:r>
        <w:rPr>
          <w:rFonts w:ascii="Arial" w:cs="Arial" w:hAnsi="Arial"/>
          <w:sz w:val="24"/>
          <w:szCs w:val="24"/>
        </w:rPr>
        <w:t>«____» ____________ 20__ г.</w:t>
      </w:r>
    </w:p>
    <w:p>
      <w:pPr>
        <w:pStyle w:val="style0"/>
        <w:spacing w:after="0" w:before="0" w:line="100" w:lineRule="atLeast"/>
        <w:contextualSpacing w:val="false"/>
        <w:jc w:val="both"/>
      </w:pPr>
      <w:r>
        <w:rPr>
          <w:rFonts w:ascii="Arial" w:cs="Arial" w:hAnsi="Arial"/>
          <w:sz w:val="24"/>
          <w:szCs w:val="24"/>
        </w:rPr>
      </w:r>
    </w:p>
    <w:p>
      <w:pPr>
        <w:pStyle w:val="style0"/>
        <w:spacing w:after="0" w:before="0" w:line="100" w:lineRule="atLeast"/>
        <w:contextualSpacing w:val="false"/>
        <w:jc w:val="both"/>
      </w:pPr>
      <w:r>
        <w:rPr>
          <w:rFonts w:ascii="Arial" w:cs="Arial" w:hAnsi="Arial"/>
          <w:sz w:val="24"/>
          <w:szCs w:val="24"/>
        </w:rPr>
      </w:r>
    </w:p>
    <w:p>
      <w:pPr>
        <w:pStyle w:val="style0"/>
        <w:spacing w:after="0" w:before="0" w:line="100" w:lineRule="atLeast"/>
        <w:contextualSpacing w:val="false"/>
        <w:jc w:val="center"/>
      </w:pPr>
      <w:r>
        <w:rPr>
          <w:rFonts w:ascii="Arial" w:cs="Arial" w:hAnsi="Arial"/>
          <w:bCs/>
          <w:sz w:val="24"/>
          <w:szCs w:val="24"/>
        </w:rPr>
        <w:t>Типовая форма акта</w:t>
      </w:r>
    </w:p>
    <w:p>
      <w:pPr>
        <w:pStyle w:val="style0"/>
        <w:spacing w:after="0" w:before="0" w:line="100" w:lineRule="atLeast"/>
        <w:contextualSpacing w:val="false"/>
        <w:jc w:val="center"/>
      </w:pPr>
      <w:r>
        <w:rPr>
          <w:rFonts w:ascii="Arial" w:cs="Arial" w:hAnsi="Arial"/>
          <w:bCs/>
          <w:sz w:val="24"/>
          <w:szCs w:val="24"/>
        </w:rPr>
        <w:t>об уничтожении персональных данных</w:t>
      </w:r>
    </w:p>
    <w:p>
      <w:pPr>
        <w:pStyle w:val="style0"/>
        <w:spacing w:after="0" w:before="0" w:line="100" w:lineRule="atLeast"/>
        <w:contextualSpacing w:val="false"/>
      </w:pPr>
      <w:r>
        <w:rPr>
          <w:rFonts w:ascii="Arial" w:cs="Arial" w:hAnsi="Arial"/>
          <w:sz w:val="24"/>
          <w:szCs w:val="24"/>
        </w:rPr>
      </w:r>
    </w:p>
    <w:p>
      <w:pPr>
        <w:pStyle w:val="style0"/>
        <w:spacing w:after="0" w:before="0" w:line="100" w:lineRule="atLeast"/>
        <w:contextualSpacing w:val="false"/>
        <w:jc w:val="both"/>
      </w:pPr>
      <w:r>
        <w:rPr>
          <w:rFonts w:ascii="Arial" w:cs="Arial" w:hAnsi="Arial"/>
          <w:sz w:val="24"/>
          <w:szCs w:val="24"/>
        </w:rPr>
        <w:t>Комиссия в составе:</w:t>
      </w:r>
    </w:p>
    <w:p>
      <w:pPr>
        <w:pStyle w:val="style0"/>
        <w:spacing w:after="0" w:before="0" w:line="100" w:lineRule="atLeast"/>
        <w:contextualSpacing w:val="false"/>
        <w:jc w:val="both"/>
      </w:pPr>
      <w:r>
        <w:rPr>
          <w:rFonts w:ascii="Arial" w:cs="Arial" w:hAnsi="Arial"/>
          <w:sz w:val="24"/>
          <w:szCs w:val="24"/>
        </w:rPr>
        <w:t>Председатель –  ____________________________________________________</w:t>
      </w:r>
    </w:p>
    <w:p>
      <w:pPr>
        <w:pStyle w:val="style0"/>
        <w:spacing w:after="0" w:before="0" w:line="100" w:lineRule="atLeast"/>
        <w:contextualSpacing w:val="false"/>
        <w:jc w:val="both"/>
      </w:pPr>
      <w:r>
        <w:rPr>
          <w:rFonts w:ascii="Arial" w:cs="Arial" w:hAnsi="Arial"/>
          <w:sz w:val="24"/>
          <w:szCs w:val="24"/>
        </w:rPr>
        <w:t>Члены комиссии – __________________________________________________</w:t>
      </w:r>
    </w:p>
    <w:p>
      <w:pPr>
        <w:pStyle w:val="style0"/>
        <w:spacing w:after="0" w:before="0" w:line="100" w:lineRule="atLeast"/>
        <w:contextualSpacing w:val="false"/>
      </w:pPr>
      <w:r>
        <w:rPr>
          <w:rFonts w:ascii="Arial" w:cs="Arial" w:hAnsi="Arial"/>
          <w:sz w:val="24"/>
          <w:szCs w:val="24"/>
        </w:rPr>
      </w:r>
    </w:p>
    <w:p>
      <w:pPr>
        <w:pStyle w:val="style0"/>
        <w:spacing w:after="0" w:before="0" w:line="100" w:lineRule="atLeast"/>
        <w:contextualSpacing w:val="false"/>
        <w:jc w:val="both"/>
      </w:pPr>
      <w:r>
        <w:rPr>
          <w:rFonts w:ascii="Arial" w:cs="Arial" w:hAnsi="Arial"/>
          <w:sz w:val="24"/>
          <w:szCs w:val="24"/>
        </w:rPr>
        <w:t>провела отбор носителей персональных данных и установила, что в соответствии с требованиями руководящих документов по защите информации ______________</w:t>
      </w:r>
    </w:p>
    <w:p>
      <w:pPr>
        <w:pStyle w:val="style0"/>
        <w:spacing w:after="0" w:before="0" w:line="100" w:lineRule="atLeast"/>
        <w:contextualSpacing w:val="false"/>
        <w:jc w:val="both"/>
      </w:pPr>
      <w:r>
        <w:rPr>
          <w:rFonts w:ascii="Arial" w:cs="Arial" w:hAnsi="Arial"/>
          <w:sz w:val="24"/>
          <w:szCs w:val="24"/>
        </w:rPr>
        <w:t>__________________________________________ информация, записанная на них в процессе эксплуатации, подлежит гарантированному уничтожению:</w:t>
      </w:r>
    </w:p>
    <w:p>
      <w:pPr>
        <w:pStyle w:val="style0"/>
        <w:spacing w:after="0" w:before="0" w:line="100" w:lineRule="atLeast"/>
        <w:contextualSpacing w:val="false"/>
        <w:jc w:val="both"/>
      </w:pPr>
      <w:r>
        <w:rPr>
          <w:rFonts w:ascii="Arial" w:cs="Arial" w:hAnsi="Arial"/>
          <w:sz w:val="24"/>
          <w:szCs w:val="24"/>
        </w:rPr>
      </w:r>
    </w:p>
    <w:tbl>
      <w:tblPr>
        <w:jc w:val="left"/>
        <w:tblInd w:type="dxa" w:w="1"/>
        <w:tblBorders>
          <w:top w:color="000001" w:space="0" w:sz="4" w:val="single"/>
          <w:left w:color="000001" w:space="0" w:sz="4" w:val="single"/>
          <w:bottom w:color="000001" w:space="0" w:sz="4" w:val="single"/>
        </w:tblBorders>
      </w:tblPr>
      <w:tblGrid>
        <w:gridCol w:w="539"/>
        <w:gridCol w:w="1079"/>
        <w:gridCol w:w="2340"/>
        <w:gridCol w:w="3239"/>
        <w:gridCol w:w="2543"/>
      </w:tblGrid>
      <w:tr>
        <w:trPr>
          <w:cantSplit w:val="false"/>
        </w:trPr>
        <w:tc>
          <w:tcPr>
            <w:tcW w:type="dxa" w:w="539"/>
            <w:tcBorders>
              <w:top w:color="000001" w:space="0" w:sz="4" w:val="single"/>
              <w:left w:color="000001" w:space="0" w:sz="4" w:val="single"/>
              <w:bottom w:color="000001" w:space="0" w:sz="4" w:val="single"/>
            </w:tcBorders>
            <w:shd w:fill="FFFFFF" w:val="clear"/>
            <w:tcMar>
              <w:top w:type="dxa" w:w="0"/>
              <w:left w:type="dxa" w:w="108"/>
              <w:bottom w:type="dxa" w:w="0"/>
              <w:right w:type="dxa" w:w="108"/>
            </w:tcMar>
            <w:vAlign w:val="center"/>
          </w:tcPr>
          <w:p>
            <w:pPr>
              <w:pStyle w:val="style0"/>
              <w:spacing w:after="0" w:before="0" w:line="100" w:lineRule="atLeast"/>
              <w:contextualSpacing w:val="false"/>
              <w:jc w:val="center"/>
            </w:pPr>
            <w:r>
              <w:rPr>
                <w:rFonts w:ascii="Arial" w:cs="Arial" w:hAnsi="Arial"/>
                <w:sz w:val="24"/>
                <w:szCs w:val="24"/>
              </w:rPr>
              <w:t>№</w:t>
            </w:r>
          </w:p>
          <w:p>
            <w:pPr>
              <w:pStyle w:val="style0"/>
              <w:spacing w:after="0" w:before="0" w:line="100" w:lineRule="atLeast"/>
              <w:contextualSpacing w:val="false"/>
              <w:jc w:val="center"/>
            </w:pPr>
            <w:r>
              <w:rPr>
                <w:rFonts w:ascii="Arial" w:cs="Arial" w:hAnsi="Arial"/>
                <w:sz w:val="24"/>
                <w:szCs w:val="24"/>
              </w:rPr>
              <w:t>п/п</w:t>
            </w:r>
          </w:p>
        </w:tc>
        <w:tc>
          <w:tcPr>
            <w:tcW w:type="dxa" w:w="1079"/>
            <w:tcBorders>
              <w:top w:color="000001" w:space="0" w:sz="4" w:val="single"/>
              <w:left w:color="000001" w:space="0" w:sz="4" w:val="single"/>
              <w:bottom w:color="000001" w:space="0" w:sz="4" w:val="single"/>
            </w:tcBorders>
            <w:shd w:fill="FFFFFF" w:val="clear"/>
            <w:tcMar>
              <w:top w:type="dxa" w:w="0"/>
              <w:left w:type="dxa" w:w="108"/>
              <w:bottom w:type="dxa" w:w="0"/>
              <w:right w:type="dxa" w:w="108"/>
            </w:tcMar>
            <w:vAlign w:val="center"/>
          </w:tcPr>
          <w:p>
            <w:pPr>
              <w:pStyle w:val="style0"/>
              <w:spacing w:after="0" w:before="0" w:line="100" w:lineRule="atLeast"/>
              <w:contextualSpacing w:val="false"/>
              <w:jc w:val="center"/>
            </w:pPr>
            <w:r>
              <w:rPr>
                <w:rFonts w:ascii="Arial" w:cs="Arial" w:hAnsi="Arial"/>
                <w:sz w:val="24"/>
                <w:szCs w:val="24"/>
              </w:rPr>
              <w:t>Дата</w:t>
            </w:r>
          </w:p>
        </w:tc>
        <w:tc>
          <w:tcPr>
            <w:tcW w:type="dxa" w:w="2340"/>
            <w:tcBorders>
              <w:top w:color="000001" w:space="0" w:sz="4" w:val="single"/>
              <w:left w:color="000001" w:space="0" w:sz="4" w:val="single"/>
              <w:bottom w:color="000001" w:space="0" w:sz="4" w:val="single"/>
            </w:tcBorders>
            <w:shd w:fill="FFFFFF" w:val="clear"/>
            <w:tcMar>
              <w:top w:type="dxa" w:w="0"/>
              <w:left w:type="dxa" w:w="108"/>
              <w:bottom w:type="dxa" w:w="0"/>
              <w:right w:type="dxa" w:w="108"/>
            </w:tcMar>
            <w:vAlign w:val="center"/>
          </w:tcPr>
          <w:p>
            <w:pPr>
              <w:pStyle w:val="style0"/>
              <w:spacing w:after="0" w:before="0" w:line="100" w:lineRule="atLeast"/>
              <w:contextualSpacing w:val="false"/>
              <w:jc w:val="center"/>
            </w:pPr>
            <w:r>
              <w:rPr>
                <w:rFonts w:ascii="Arial" w:cs="Arial" w:hAnsi="Arial"/>
                <w:sz w:val="24"/>
                <w:szCs w:val="24"/>
              </w:rPr>
              <w:t>Тип носителя</w:t>
            </w:r>
          </w:p>
        </w:tc>
        <w:tc>
          <w:tcPr>
            <w:tcW w:type="dxa" w:w="3239"/>
            <w:tcBorders>
              <w:top w:color="000001" w:space="0" w:sz="4" w:val="single"/>
              <w:left w:color="000001" w:space="0" w:sz="4" w:val="single"/>
              <w:bottom w:color="000001" w:space="0" w:sz="4" w:val="single"/>
            </w:tcBorders>
            <w:shd w:fill="FFFFFF" w:val="clear"/>
            <w:tcMar>
              <w:top w:type="dxa" w:w="0"/>
              <w:left w:type="dxa" w:w="108"/>
              <w:bottom w:type="dxa" w:w="0"/>
              <w:right w:type="dxa" w:w="108"/>
            </w:tcMar>
            <w:vAlign w:val="center"/>
          </w:tcPr>
          <w:p>
            <w:pPr>
              <w:pStyle w:val="style0"/>
              <w:spacing w:after="0" w:before="0" w:line="100" w:lineRule="atLeast"/>
              <w:contextualSpacing w:val="false"/>
              <w:jc w:val="center"/>
            </w:pPr>
            <w:r>
              <w:rPr>
                <w:rFonts w:ascii="Arial" w:cs="Arial" w:hAnsi="Arial"/>
                <w:sz w:val="24"/>
                <w:szCs w:val="24"/>
              </w:rPr>
              <w:t>Регистрационный номер</w:t>
            </w:r>
          </w:p>
          <w:p>
            <w:pPr>
              <w:pStyle w:val="style0"/>
              <w:spacing w:after="0" w:before="0" w:line="100" w:lineRule="atLeast"/>
              <w:contextualSpacing w:val="false"/>
              <w:jc w:val="center"/>
            </w:pPr>
            <w:r>
              <w:rPr>
                <w:rFonts w:ascii="Arial" w:cs="Arial" w:hAnsi="Arial"/>
                <w:sz w:val="24"/>
                <w:szCs w:val="24"/>
              </w:rPr>
              <w:t>носителя ПДн</w:t>
            </w:r>
          </w:p>
        </w:tc>
        <w:tc>
          <w:tcPr>
            <w:tcW w:type="dxa" w:w="2543"/>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vAlign w:val="center"/>
          </w:tcPr>
          <w:p>
            <w:pPr>
              <w:pStyle w:val="style0"/>
              <w:spacing w:after="0" w:before="0" w:line="100" w:lineRule="atLeast"/>
              <w:contextualSpacing w:val="false"/>
              <w:jc w:val="center"/>
            </w:pPr>
            <w:r>
              <w:rPr>
                <w:rFonts w:ascii="Arial" w:cs="Arial" w:hAnsi="Arial"/>
                <w:sz w:val="24"/>
                <w:szCs w:val="24"/>
              </w:rPr>
              <w:t>Примечание</w:t>
            </w:r>
          </w:p>
        </w:tc>
      </w:tr>
      <w:tr>
        <w:trPr>
          <w:cantSplit w:val="false"/>
        </w:trPr>
        <w:tc>
          <w:tcPr>
            <w:tcW w:type="dxa" w:w="539"/>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Arial" w:cs="Arial" w:hAnsi="Arial"/>
                <w:sz w:val="24"/>
                <w:szCs w:val="24"/>
              </w:rPr>
            </w:r>
          </w:p>
        </w:tc>
        <w:tc>
          <w:tcPr>
            <w:tcW w:type="dxa" w:w="1079"/>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Arial" w:cs="Arial" w:hAnsi="Arial"/>
                <w:sz w:val="24"/>
                <w:szCs w:val="24"/>
              </w:rPr>
            </w:r>
          </w:p>
        </w:tc>
        <w:tc>
          <w:tcPr>
            <w:tcW w:type="dxa" w:w="2340"/>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Arial" w:cs="Arial" w:hAnsi="Arial"/>
                <w:sz w:val="24"/>
                <w:szCs w:val="24"/>
              </w:rPr>
            </w:r>
          </w:p>
        </w:tc>
        <w:tc>
          <w:tcPr>
            <w:tcW w:type="dxa" w:w="3239"/>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Arial" w:cs="Arial" w:hAnsi="Arial"/>
                <w:sz w:val="24"/>
                <w:szCs w:val="24"/>
              </w:rPr>
            </w:r>
          </w:p>
        </w:tc>
        <w:tc>
          <w:tcPr>
            <w:tcW w:type="dxa" w:w="2543"/>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Arial" w:cs="Arial" w:hAnsi="Arial"/>
                <w:sz w:val="24"/>
                <w:szCs w:val="24"/>
              </w:rPr>
            </w:r>
          </w:p>
        </w:tc>
      </w:tr>
      <w:tr>
        <w:trPr>
          <w:cantSplit w:val="false"/>
        </w:trPr>
        <w:tc>
          <w:tcPr>
            <w:tcW w:type="dxa" w:w="539"/>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Arial" w:cs="Arial" w:hAnsi="Arial"/>
                <w:sz w:val="24"/>
                <w:szCs w:val="24"/>
              </w:rPr>
            </w:r>
          </w:p>
        </w:tc>
        <w:tc>
          <w:tcPr>
            <w:tcW w:type="dxa" w:w="1079"/>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Arial" w:cs="Arial" w:hAnsi="Arial"/>
                <w:sz w:val="24"/>
                <w:szCs w:val="24"/>
              </w:rPr>
            </w:r>
          </w:p>
        </w:tc>
        <w:tc>
          <w:tcPr>
            <w:tcW w:type="dxa" w:w="2340"/>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Arial" w:cs="Arial" w:hAnsi="Arial"/>
                <w:sz w:val="24"/>
                <w:szCs w:val="24"/>
              </w:rPr>
            </w:r>
          </w:p>
        </w:tc>
        <w:tc>
          <w:tcPr>
            <w:tcW w:type="dxa" w:w="3239"/>
            <w:tcBorders>
              <w:top w:color="000001" w:space="0" w:sz="4" w:val="single"/>
              <w:left w:color="000001" w:space="0" w:sz="4" w:val="single"/>
              <w:bottom w:color="000001"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Arial" w:cs="Arial" w:hAnsi="Arial"/>
                <w:sz w:val="24"/>
                <w:szCs w:val="24"/>
              </w:rPr>
            </w:r>
          </w:p>
        </w:tc>
        <w:tc>
          <w:tcPr>
            <w:tcW w:type="dxa" w:w="2543"/>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after="0" w:before="0" w:line="100" w:lineRule="atLeast"/>
              <w:contextualSpacing w:val="false"/>
              <w:jc w:val="both"/>
            </w:pPr>
            <w:r>
              <w:rPr>
                <w:rFonts w:ascii="Arial" w:cs="Arial" w:hAnsi="Arial"/>
                <w:sz w:val="24"/>
                <w:szCs w:val="24"/>
              </w:rPr>
            </w:r>
          </w:p>
        </w:tc>
      </w:tr>
    </w:tbl>
    <w:p>
      <w:pPr>
        <w:pStyle w:val="style0"/>
        <w:spacing w:after="0" w:before="0" w:line="100" w:lineRule="atLeast"/>
        <w:contextualSpacing w:val="false"/>
        <w:jc w:val="both"/>
      </w:pPr>
      <w:r>
        <w:rPr>
          <w:rFonts w:ascii="Arial" w:cs="Arial" w:hAnsi="Arial"/>
          <w:sz w:val="24"/>
          <w:szCs w:val="24"/>
        </w:rPr>
      </w:r>
    </w:p>
    <w:p>
      <w:pPr>
        <w:pStyle w:val="style0"/>
        <w:spacing w:after="0" w:before="0" w:line="100" w:lineRule="atLeast"/>
        <w:contextualSpacing w:val="false"/>
        <w:jc w:val="both"/>
      </w:pPr>
      <w:r>
        <w:rPr>
          <w:rFonts w:ascii="Arial" w:cs="Arial" w:hAnsi="Arial"/>
          <w:sz w:val="24"/>
          <w:szCs w:val="24"/>
        </w:rPr>
      </w:r>
    </w:p>
    <w:p>
      <w:pPr>
        <w:pStyle w:val="style0"/>
        <w:spacing w:after="0" w:before="0" w:line="100" w:lineRule="atLeast"/>
        <w:contextualSpacing w:val="false"/>
        <w:jc w:val="both"/>
      </w:pPr>
      <w:r>
        <w:rPr>
          <w:rFonts w:ascii="Arial" w:cs="Arial" w:hAnsi="Arial"/>
          <w:sz w:val="24"/>
          <w:szCs w:val="24"/>
        </w:rPr>
        <w:t>Всего съемных носителей ____________________________________________</w:t>
      </w:r>
    </w:p>
    <w:p>
      <w:pPr>
        <w:pStyle w:val="style0"/>
        <w:spacing w:after="0" w:before="0" w:line="100" w:lineRule="atLeast"/>
        <w:ind w:firstLine="4680" w:left="0" w:right="0"/>
        <w:contextualSpacing w:val="false"/>
        <w:jc w:val="both"/>
      </w:pPr>
      <w:r>
        <w:rPr>
          <w:rFonts w:ascii="Arial" w:cs="Arial" w:hAnsi="Arial"/>
          <w:sz w:val="24"/>
          <w:szCs w:val="24"/>
        </w:rPr>
        <w:t>(цифрами и прописью)</w:t>
      </w:r>
    </w:p>
    <w:p>
      <w:pPr>
        <w:pStyle w:val="style0"/>
        <w:spacing w:after="0" w:before="0" w:line="100" w:lineRule="atLeast"/>
        <w:contextualSpacing w:val="false"/>
        <w:jc w:val="both"/>
      </w:pPr>
      <w:r>
        <w:rPr>
          <w:rFonts w:ascii="Arial" w:cs="Arial" w:hAnsi="Arial"/>
          <w:sz w:val="24"/>
          <w:szCs w:val="24"/>
        </w:rPr>
      </w:r>
    </w:p>
    <w:p>
      <w:pPr>
        <w:pStyle w:val="style0"/>
        <w:spacing w:after="0" w:before="0" w:line="100" w:lineRule="atLeast"/>
        <w:contextualSpacing w:val="false"/>
        <w:jc w:val="both"/>
      </w:pPr>
      <w:r>
        <w:rPr>
          <w:rFonts w:ascii="Arial" w:cs="Arial" w:hAnsi="Arial"/>
          <w:sz w:val="24"/>
          <w:szCs w:val="24"/>
        </w:rPr>
        <w:t>На указанных носителях персональные данные уничтожены путем</w:t>
      </w:r>
    </w:p>
    <w:p>
      <w:pPr>
        <w:pStyle w:val="style0"/>
        <w:spacing w:after="0" w:before="0" w:line="100" w:lineRule="atLeast"/>
        <w:contextualSpacing w:val="false"/>
        <w:jc w:val="both"/>
      </w:pPr>
      <w:r>
        <w:rPr>
          <w:rFonts w:ascii="Arial" w:cs="Arial" w:hAnsi="Arial"/>
          <w:sz w:val="24"/>
          <w:szCs w:val="24"/>
        </w:rPr>
        <w:t>____________________________________________________________________.</w:t>
      </w:r>
    </w:p>
    <w:p>
      <w:pPr>
        <w:pStyle w:val="style0"/>
        <w:spacing w:after="0" w:before="0" w:line="100" w:lineRule="atLeast"/>
        <w:contextualSpacing w:val="false"/>
        <w:jc w:val="center"/>
      </w:pPr>
      <w:r>
        <w:rPr>
          <w:rFonts w:ascii="Arial" w:cs="Arial" w:hAnsi="Arial"/>
          <w:sz w:val="24"/>
          <w:szCs w:val="24"/>
        </w:rPr>
        <w:t>(стирания на устройстве гарантированного уничтожения информации и т.п.)</w:t>
      </w:r>
    </w:p>
    <w:p>
      <w:pPr>
        <w:pStyle w:val="style0"/>
        <w:spacing w:after="0" w:before="0" w:line="100" w:lineRule="atLeast"/>
        <w:contextualSpacing w:val="false"/>
        <w:jc w:val="both"/>
      </w:pPr>
      <w:r>
        <w:rPr>
          <w:rFonts w:ascii="Arial" w:cs="Arial" w:hAnsi="Arial"/>
          <w:sz w:val="24"/>
          <w:szCs w:val="24"/>
        </w:rPr>
      </w:r>
    </w:p>
    <w:p>
      <w:pPr>
        <w:pStyle w:val="style0"/>
        <w:spacing w:after="0" w:before="0" w:line="100" w:lineRule="atLeast"/>
        <w:contextualSpacing w:val="false"/>
        <w:jc w:val="both"/>
      </w:pPr>
      <w:r>
        <w:rPr>
          <w:rFonts w:ascii="Arial" w:cs="Arial" w:hAnsi="Arial"/>
          <w:sz w:val="24"/>
          <w:szCs w:val="24"/>
        </w:rPr>
        <w:t>Перечисленные носители ПДн уничтожены путем</w:t>
      </w:r>
    </w:p>
    <w:p>
      <w:pPr>
        <w:pStyle w:val="style0"/>
        <w:spacing w:after="0" w:before="0" w:line="100" w:lineRule="atLeast"/>
        <w:contextualSpacing w:val="false"/>
        <w:jc w:val="both"/>
      </w:pPr>
      <w:r>
        <w:rPr>
          <w:rFonts w:ascii="Arial" w:cs="Arial" w:hAnsi="Arial"/>
          <w:sz w:val="24"/>
          <w:szCs w:val="24"/>
        </w:rPr>
        <w:t>___________________________________________________________________.</w:t>
      </w:r>
    </w:p>
    <w:p>
      <w:pPr>
        <w:pStyle w:val="style0"/>
        <w:spacing w:after="0" w:before="0" w:line="100" w:lineRule="atLeast"/>
        <w:contextualSpacing w:val="false"/>
        <w:jc w:val="center"/>
      </w:pPr>
      <w:r>
        <w:rPr>
          <w:rFonts w:ascii="Arial" w:cs="Arial" w:hAnsi="Arial"/>
          <w:sz w:val="24"/>
          <w:szCs w:val="24"/>
        </w:rPr>
        <w:t>(разрезания, сжигания, механического уничтожения и т.п.)</w:t>
      </w:r>
    </w:p>
    <w:p>
      <w:pPr>
        <w:pStyle w:val="style0"/>
        <w:spacing w:after="0" w:before="0" w:line="100" w:lineRule="atLeast"/>
        <w:contextualSpacing w:val="false"/>
        <w:jc w:val="both"/>
      </w:pPr>
      <w:r>
        <w:rPr>
          <w:rFonts w:ascii="Arial" w:cs="Arial" w:hAnsi="Arial"/>
          <w:sz w:val="24"/>
          <w:szCs w:val="24"/>
        </w:rPr>
      </w:r>
    </w:p>
    <w:p>
      <w:pPr>
        <w:pStyle w:val="style0"/>
        <w:spacing w:after="0" w:before="0" w:line="100" w:lineRule="atLeast"/>
        <w:contextualSpacing w:val="false"/>
        <w:jc w:val="both"/>
      </w:pPr>
      <w:r>
        <w:rPr>
          <w:rFonts w:ascii="Arial" w:cs="Arial" w:hAnsi="Arial"/>
          <w:sz w:val="24"/>
          <w:szCs w:val="24"/>
        </w:rPr>
        <w:t>Председатель комиссии: _________________ /____________/</w:t>
      </w:r>
    </w:p>
    <w:p>
      <w:pPr>
        <w:pStyle w:val="style0"/>
        <w:spacing w:after="0" w:before="0" w:line="100" w:lineRule="atLeast"/>
        <w:contextualSpacing w:val="false"/>
        <w:jc w:val="both"/>
      </w:pPr>
      <w:r>
        <w:rPr>
          <w:rFonts w:ascii="Arial" w:cs="Arial" w:hAnsi="Arial"/>
          <w:sz w:val="24"/>
          <w:szCs w:val="24"/>
        </w:rPr>
        <w:t>Члены комиссии: _________________ /_____________/</w:t>
      </w:r>
    </w:p>
    <w:p>
      <w:pPr>
        <w:pStyle w:val="style0"/>
        <w:spacing w:after="0" w:before="0" w:line="100" w:lineRule="atLeast"/>
        <w:contextualSpacing w:val="false"/>
        <w:jc w:val="both"/>
      </w:pPr>
      <w:r>
        <w:rPr>
          <w:rFonts w:ascii="Arial" w:cs="Arial" w:hAnsi="Arial"/>
          <w:sz w:val="24"/>
          <w:szCs w:val="24"/>
        </w:rPr>
        <w:t xml:space="preserve">                               </w:t>
      </w:r>
      <w:r>
        <w:rPr>
          <w:rFonts w:ascii="Arial" w:cs="Arial" w:hAnsi="Arial"/>
          <w:sz w:val="24"/>
          <w:szCs w:val="24"/>
        </w:rPr>
        <w:t>_________________ /____________/</w:t>
      </w:r>
    </w:p>
    <w:p>
      <w:pPr>
        <w:pStyle w:val="style0"/>
        <w:spacing w:after="0" w:before="0" w:line="100" w:lineRule="atLeast"/>
        <w:contextualSpacing w:val="false"/>
        <w:jc w:val="both"/>
      </w:pPr>
      <w:r>
        <w:rPr>
          <w:rFonts w:ascii="Arial" w:cs="Arial" w:hAnsi="Arial"/>
          <w:sz w:val="24"/>
          <w:szCs w:val="24"/>
        </w:rPr>
      </w:r>
    </w:p>
    <w:p>
      <w:pPr>
        <w:pStyle w:val="style0"/>
        <w:spacing w:after="0" w:before="0" w:line="100" w:lineRule="atLeast"/>
        <w:contextualSpacing w:val="false"/>
        <w:jc w:val="center"/>
      </w:pPr>
      <w:r>
        <w:rPr/>
      </w:r>
    </w:p>
    <w:sectPr>
      <w:type w:val="nextPage"/>
      <w:pgSz w:h="16838" w:w="11906"/>
      <w:pgMar w:bottom="1134" w:footer="0" w:gutter="0" w:header="0" w:left="1701" w:right="850" w:top="1134"/>
      <w:pgNumType w:fmt="decimal"/>
      <w:formProt w:val="false"/>
      <w:textDirection w:val="lrTb"/>
      <w:docGrid w:charSpace="4096" w:linePitch="36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Calibri">
    <w:charset w:val="cc"/>
    <w:family w:val="roman"/>
    <w:pitch w:val="variable"/>
  </w:font>
</w:fonts>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style w:styleId="style0" w:type="paragraph">
    <w:name w:val="Базовый"/>
    <w:next w:val="style0"/>
    <w:pPr>
      <w:widowControl/>
      <w:tabs/>
      <w:suppressAutoHyphens w:val="true"/>
      <w:spacing w:after="200" w:before="0" w:line="276" w:lineRule="auto"/>
      <w:contextualSpacing w:val="false"/>
    </w:pPr>
    <w:rPr>
      <w:rFonts w:ascii="Calibri" w:cs="" w:eastAsia="SimSun" w:hAnsi="Calibri"/>
      <w:color w:val="auto"/>
      <w:sz w:val="22"/>
      <w:szCs w:val="22"/>
      <w:lang w:bidi="ar-SA" w:eastAsia="ru-RU" w:val="ru-RU"/>
    </w:rPr>
  </w:style>
  <w:style w:styleId="style15" w:type="character">
    <w:name w:val="Default Paragraph Font"/>
    <w:next w:val="style15"/>
    <w:rPr/>
  </w:style>
  <w:style w:styleId="style16" w:type="character">
    <w:name w:val="Font Style19"/>
    <w:next w:val="style16"/>
    <w:rPr>
      <w:rFonts w:ascii="Times New Roman" w:cs="Times New Roman" w:hAnsi="Times New Roman"/>
      <w:sz w:val="22"/>
      <w:szCs w:val="22"/>
    </w:rPr>
  </w:style>
  <w:style w:styleId="style17" w:type="character">
    <w:name w:val="Font Style13"/>
    <w:next w:val="style17"/>
    <w:rPr>
      <w:rFonts w:ascii="MS Reference Sans Serif" w:hAnsi="MS Reference Sans Serif"/>
      <w:sz w:val="28"/>
    </w:rPr>
  </w:style>
  <w:style w:styleId="style18" w:type="character">
    <w:name w:val="Font Style11"/>
    <w:next w:val="style18"/>
    <w:rPr>
      <w:rFonts w:ascii="Arial" w:cs="Arial" w:hAnsi="Arial"/>
      <w:b/>
      <w:bCs w:val="false"/>
      <w:i/>
      <w:iCs w:val="false"/>
      <w:spacing w:val="-20"/>
      <w:sz w:val="34"/>
    </w:rPr>
  </w:style>
  <w:style w:styleId="style19" w:type="character">
    <w:name w:val="Font Style16"/>
    <w:next w:val="style19"/>
    <w:rPr>
      <w:rFonts w:ascii="Arial" w:cs="Arial" w:hAnsi="Arial"/>
      <w:sz w:val="22"/>
    </w:rPr>
  </w:style>
  <w:style w:styleId="style20" w:type="paragraph">
    <w:name w:val="Заголовок"/>
    <w:basedOn w:val="style0"/>
    <w:next w:val="style21"/>
    <w:pPr>
      <w:keepNext/>
      <w:spacing w:after="120" w:before="240"/>
      <w:contextualSpacing w:val="false"/>
    </w:pPr>
    <w:rPr>
      <w:rFonts w:ascii="Arial" w:cs="Mangal" w:eastAsia="Microsoft YaHei" w:hAnsi="Arial"/>
      <w:sz w:val="28"/>
      <w:szCs w:val="28"/>
    </w:rPr>
  </w:style>
  <w:style w:styleId="style21" w:type="paragraph">
    <w:name w:val="Основной текст"/>
    <w:basedOn w:val="style0"/>
    <w:next w:val="style21"/>
    <w:pPr>
      <w:spacing w:after="120" w:before="0"/>
      <w:contextualSpacing w:val="false"/>
    </w:pPr>
    <w:rPr/>
  </w:style>
  <w:style w:styleId="style22" w:type="paragraph">
    <w:name w:val="Список"/>
    <w:basedOn w:val="style21"/>
    <w:next w:val="style22"/>
    <w:pPr/>
    <w:rPr>
      <w:rFonts w:cs="Mangal"/>
    </w:rPr>
  </w:style>
  <w:style w:styleId="style23" w:type="paragraph">
    <w:name w:val="Название"/>
    <w:basedOn w:val="style0"/>
    <w:next w:val="style23"/>
    <w:pPr>
      <w:suppressLineNumbers/>
      <w:spacing w:after="120" w:before="120"/>
      <w:contextualSpacing w:val="false"/>
    </w:pPr>
    <w:rPr>
      <w:rFonts w:cs="Mangal"/>
      <w:i/>
      <w:iCs/>
      <w:sz w:val="24"/>
      <w:szCs w:val="24"/>
    </w:rPr>
  </w:style>
  <w:style w:styleId="style24" w:type="paragraph">
    <w:name w:val="Указатель"/>
    <w:basedOn w:val="style0"/>
    <w:next w:val="style24"/>
    <w:pPr>
      <w:suppressLineNumbers/>
    </w:pPr>
    <w:rPr>
      <w:rFonts w:cs="Mangal"/>
    </w:rPr>
  </w:style>
  <w:style w:styleId="style25" w:type="paragraph">
    <w:name w:val="ConsPlusNormal"/>
    <w:next w:val="style25"/>
    <w:pPr>
      <w:widowControl w:val="false"/>
      <w:tabs/>
      <w:suppressAutoHyphens w:val="true"/>
      <w:spacing w:after="0" w:before="0" w:line="100" w:lineRule="atLeast"/>
      <w:contextualSpacing w:val="false"/>
    </w:pPr>
    <w:rPr>
      <w:rFonts w:ascii="Arial" w:cs="Arial" w:eastAsia="Times New Roman" w:hAnsi="Arial"/>
      <w:color w:val="auto"/>
      <w:sz w:val="20"/>
      <w:szCs w:val="20"/>
      <w:lang w:bidi="ar-SA" w:eastAsia="ru-RU" w:val="ru-RU"/>
    </w:rPr>
  </w:style>
  <w:style w:styleId="style26" w:type="paragraph">
    <w:name w:val="Style2"/>
    <w:basedOn w:val="style0"/>
    <w:next w:val="style26"/>
    <w:pPr>
      <w:widowControl w:val="false"/>
      <w:spacing w:after="0" w:before="0" w:line="302" w:lineRule="exact"/>
      <w:contextualSpacing w:val="false"/>
      <w:jc w:val="center"/>
    </w:pPr>
    <w:rPr>
      <w:rFonts w:ascii="Times New Roman" w:cs="Times New Roman" w:eastAsia="Times New Roman" w:hAnsi="Times New Roman"/>
      <w:sz w:val="24"/>
      <w:szCs w:val="24"/>
    </w:rPr>
  </w:style>
  <w:style w:styleId="style27" w:type="paragraph">
    <w:name w:val="List Paragraph"/>
    <w:basedOn w:val="style0"/>
    <w:next w:val="style27"/>
    <w:pPr>
      <w:spacing w:after="200" w:before="0"/>
      <w:ind w:hanging="0" w:left="720" w:right="0"/>
      <w:contextualSpacing/>
    </w:pPr>
    <w:rPr/>
  </w:style>
  <w:style w:styleId="style28" w:type="paragraph">
    <w:name w:val="Style3"/>
    <w:basedOn w:val="style0"/>
    <w:next w:val="style28"/>
    <w:pPr>
      <w:widowControl w:val="false"/>
      <w:spacing w:after="0" w:before="0" w:line="100" w:lineRule="atLeast"/>
      <w:contextualSpacing w:val="false"/>
    </w:pPr>
    <w:rPr>
      <w:rFonts w:ascii="Arial" w:cs="Arial" w:eastAsia="Times New Roman" w:hAnsi="Arial"/>
      <w:sz w:val="24"/>
      <w:szCs w:val="24"/>
    </w:rPr>
  </w:style>
  <w:style w:styleId="style29" w:type="paragraph">
    <w:name w:val="Normal (Web)"/>
    <w:basedOn w:val="style0"/>
    <w:next w:val="style29"/>
    <w:pPr>
      <w:spacing w:after="28" w:before="28" w:line="100" w:lineRule="atLeast"/>
      <w:contextualSpacing w:val="false"/>
    </w:pPr>
    <w:rPr>
      <w:rFonts w:ascii="Times New Roman" w:cs="Times New Roman" w:eastAsia="Times New Roman" w:hAnsi="Times New Roman"/>
      <w:sz w:val="24"/>
      <w:szCs w:val="24"/>
    </w:rPr>
  </w:style>
  <w:style w:styleId="style30" w:type="paragraph">
    <w:name w:val="ConsPlusNonformat"/>
    <w:next w:val="style30"/>
    <w:pPr>
      <w:widowControl w:val="false"/>
      <w:tabs/>
      <w:suppressAutoHyphens w:val="true"/>
      <w:spacing w:after="0" w:before="0" w:line="100" w:lineRule="atLeast"/>
      <w:contextualSpacing w:val="false"/>
    </w:pPr>
    <w:rPr>
      <w:rFonts w:ascii="Courier New" w:cs="Courier New" w:eastAsia="SimSun" w:hAnsi="Courier New"/>
      <w:color w:val="auto"/>
      <w:sz w:val="20"/>
      <w:szCs w:val="20"/>
      <w:lang w:bidi="ar-SA" w:eastAsia="ru-RU" w:val="ru-RU"/>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552</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2013-06-18T10:32:00.00Z</dcterms:created>
  <dc:creator>Users</dc:creator>
  <cp:lastModifiedBy>Users</cp:lastModifiedBy>
  <cp:lastPrinted>2013-06-21T11:49:00.00Z</cp:lastPrinted>
  <dcterms:modified xsi:type="dcterms:W3CDTF">2013-06-27T11:28:00.00Z</dcterms:modified>
  <cp:revision>20</cp:revision>
</cp:coreProperties>
</file>