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914" w:rsidRPr="008F3668" w:rsidRDefault="00762914">
      <w:pPr>
        <w:keepNext/>
        <w:keepLines/>
        <w:widowControl w:val="0"/>
        <w:suppressLineNumbers/>
        <w:spacing w:after="0"/>
        <w:rPr>
          <w:rFonts w:ascii="Arial" w:hAnsi="Arial" w:cs="Arial"/>
        </w:rPr>
      </w:pPr>
      <w:r w:rsidRPr="008F3668">
        <w:rPr>
          <w:rFonts w:ascii="Arial" w:hAnsi="Arial" w:cs="Arial"/>
        </w:rPr>
        <w:t xml:space="preserve">                                                                                                                                                                                                                                                                                                                                                                                                                                                                                    </w:t>
      </w:r>
    </w:p>
    <w:p w:rsidR="00762914" w:rsidRPr="008F3668" w:rsidRDefault="00762914">
      <w:pPr>
        <w:keepNext/>
        <w:keepLines/>
        <w:widowControl w:val="0"/>
        <w:suppressLineNumbers/>
        <w:spacing w:after="0"/>
        <w:ind w:left="4248" w:firstLine="708"/>
        <w:rPr>
          <w:rFonts w:ascii="Arial" w:hAnsi="Arial" w:cs="Arial"/>
          <w:b/>
        </w:rPr>
      </w:pPr>
      <w:r w:rsidRPr="008F3668">
        <w:rPr>
          <w:rFonts w:ascii="Arial" w:hAnsi="Arial" w:cs="Arial"/>
          <w:b/>
        </w:rPr>
        <w:t>УТВЕРЖДАЮ:</w:t>
      </w:r>
    </w:p>
    <w:p w:rsidR="00762914" w:rsidRPr="008F3668" w:rsidRDefault="00762914">
      <w:pPr>
        <w:keepNext/>
        <w:keepLines/>
        <w:widowControl w:val="0"/>
        <w:suppressLineNumbers/>
        <w:spacing w:after="0"/>
        <w:ind w:left="4248" w:firstLine="708"/>
        <w:rPr>
          <w:rFonts w:ascii="Arial" w:hAnsi="Arial" w:cs="Arial"/>
        </w:rPr>
      </w:pPr>
      <w:r w:rsidRPr="008F3668">
        <w:rPr>
          <w:rFonts w:ascii="Arial" w:hAnsi="Arial" w:cs="Arial"/>
        </w:rPr>
        <w:t>Глава администрации</w:t>
      </w:r>
    </w:p>
    <w:p w:rsidR="00762914" w:rsidRPr="008F3668" w:rsidRDefault="00762914">
      <w:pPr>
        <w:keepNext/>
        <w:keepLines/>
        <w:widowControl w:val="0"/>
        <w:suppressLineNumbers/>
        <w:spacing w:after="0"/>
        <w:ind w:left="4248" w:firstLine="708"/>
        <w:rPr>
          <w:rFonts w:ascii="Arial" w:hAnsi="Arial" w:cs="Arial"/>
        </w:rPr>
      </w:pPr>
      <w:r>
        <w:rPr>
          <w:rFonts w:ascii="Arial" w:hAnsi="Arial" w:cs="Arial"/>
        </w:rPr>
        <w:t xml:space="preserve">Вахновского </w:t>
      </w:r>
    </w:p>
    <w:p w:rsidR="00762914" w:rsidRPr="008F3668" w:rsidRDefault="00762914">
      <w:pPr>
        <w:keepNext/>
        <w:keepLines/>
        <w:widowControl w:val="0"/>
        <w:suppressLineNumbers/>
        <w:spacing w:after="0"/>
        <w:ind w:left="4248" w:firstLine="708"/>
        <w:rPr>
          <w:rFonts w:ascii="Arial" w:hAnsi="Arial" w:cs="Arial"/>
        </w:rPr>
      </w:pPr>
      <w:r w:rsidRPr="008F3668">
        <w:rPr>
          <w:rFonts w:ascii="Arial" w:hAnsi="Arial" w:cs="Arial"/>
        </w:rPr>
        <w:t>сельского поселения</w:t>
      </w:r>
    </w:p>
    <w:p w:rsidR="00762914" w:rsidRPr="008F3668" w:rsidRDefault="00762914">
      <w:pPr>
        <w:keepNext/>
        <w:keepLines/>
        <w:widowControl w:val="0"/>
        <w:suppressLineNumbers/>
        <w:spacing w:after="0"/>
        <w:ind w:left="4248" w:firstLine="708"/>
        <w:rPr>
          <w:rFonts w:ascii="Arial" w:hAnsi="Arial" w:cs="Arial"/>
        </w:rPr>
      </w:pPr>
    </w:p>
    <w:p w:rsidR="00762914" w:rsidRPr="008F3668" w:rsidRDefault="00762914">
      <w:pPr>
        <w:keepNext/>
        <w:keepLines/>
        <w:widowControl w:val="0"/>
        <w:suppressLineNumbers/>
        <w:spacing w:after="0"/>
        <w:ind w:left="4956"/>
        <w:rPr>
          <w:rFonts w:ascii="Arial" w:hAnsi="Arial" w:cs="Arial"/>
        </w:rPr>
      </w:pPr>
      <w:r w:rsidRPr="008F3668">
        <w:rPr>
          <w:rFonts w:ascii="Arial" w:hAnsi="Arial" w:cs="Arial"/>
        </w:rPr>
        <w:t xml:space="preserve">________________ </w:t>
      </w:r>
      <w:r>
        <w:rPr>
          <w:rFonts w:ascii="Arial" w:hAnsi="Arial" w:cs="Arial"/>
        </w:rPr>
        <w:t>Домаев  С.И.</w:t>
      </w:r>
    </w:p>
    <w:p w:rsidR="00762914" w:rsidRDefault="00762914">
      <w:pPr>
        <w:keepNext/>
        <w:keepLines/>
        <w:widowControl w:val="0"/>
        <w:suppressLineNumbers/>
        <w:spacing w:after="0"/>
        <w:ind w:left="4956"/>
        <w:rPr>
          <w:rFonts w:ascii="Arial" w:hAnsi="Arial" w:cs="Arial"/>
          <w:sz w:val="20"/>
          <w:szCs w:val="20"/>
        </w:rPr>
      </w:pPr>
      <w:r>
        <w:rPr>
          <w:rFonts w:ascii="Arial" w:hAnsi="Arial" w:cs="Arial"/>
        </w:rPr>
        <w:tab/>
        <w:t>(</w:t>
      </w:r>
      <w:r>
        <w:rPr>
          <w:rFonts w:ascii="Arial" w:hAnsi="Arial" w:cs="Arial"/>
          <w:sz w:val="20"/>
          <w:szCs w:val="20"/>
        </w:rPr>
        <w:t>подпись)</w:t>
      </w:r>
      <w:r>
        <w:rPr>
          <w:rFonts w:ascii="Arial" w:hAnsi="Arial" w:cs="Arial"/>
          <w:sz w:val="20"/>
          <w:szCs w:val="20"/>
        </w:rPr>
        <w:tab/>
      </w:r>
      <w:r>
        <w:rPr>
          <w:rFonts w:ascii="Arial" w:hAnsi="Arial" w:cs="Arial"/>
          <w:sz w:val="20"/>
          <w:szCs w:val="20"/>
        </w:rPr>
        <w:tab/>
        <w:t>Ф.И.О.</w:t>
      </w:r>
    </w:p>
    <w:p w:rsidR="00762914" w:rsidRPr="008F3668" w:rsidRDefault="00762914">
      <w:pPr>
        <w:keepNext/>
        <w:keepLines/>
        <w:widowControl w:val="0"/>
        <w:suppressLineNumbers/>
        <w:spacing w:after="0"/>
        <w:ind w:left="4956"/>
        <w:rPr>
          <w:rFonts w:ascii="Arial" w:hAnsi="Arial" w:cs="Arial"/>
          <w:sz w:val="20"/>
          <w:szCs w:val="20"/>
        </w:rPr>
      </w:pPr>
    </w:p>
    <w:p w:rsidR="00762914" w:rsidRPr="008F3668" w:rsidRDefault="00762914">
      <w:pPr>
        <w:keepNext/>
        <w:keepLines/>
        <w:widowControl w:val="0"/>
        <w:suppressLineNumbers/>
        <w:spacing w:after="0"/>
        <w:ind w:left="4956"/>
        <w:rPr>
          <w:rFonts w:ascii="Arial" w:hAnsi="Arial" w:cs="Arial"/>
        </w:rPr>
      </w:pPr>
      <w:r w:rsidRPr="008F3668">
        <w:rPr>
          <w:rFonts w:ascii="Arial" w:hAnsi="Arial" w:cs="Arial"/>
        </w:rPr>
        <w:t xml:space="preserve"> </w:t>
      </w:r>
      <w:r w:rsidRPr="00BF6A47">
        <w:rPr>
          <w:rFonts w:ascii="Arial" w:hAnsi="Arial" w:cs="Arial"/>
        </w:rPr>
        <w:t>«1</w:t>
      </w:r>
      <w:r>
        <w:rPr>
          <w:rFonts w:ascii="Arial" w:hAnsi="Arial" w:cs="Arial"/>
        </w:rPr>
        <w:t>6</w:t>
      </w:r>
      <w:r w:rsidRPr="00BF6A47">
        <w:rPr>
          <w:rFonts w:ascii="Arial" w:hAnsi="Arial" w:cs="Arial"/>
        </w:rPr>
        <w:t xml:space="preserve">» октября </w:t>
      </w:r>
      <w:smartTag w:uri="urn:schemas-microsoft-com:office:smarttags" w:element="metricconverter">
        <w:smartTagPr>
          <w:attr w:name="ProductID" w:val="2013 г"/>
        </w:smartTagPr>
        <w:r w:rsidRPr="00BF6A47">
          <w:rPr>
            <w:rFonts w:ascii="Arial" w:hAnsi="Arial" w:cs="Arial"/>
          </w:rPr>
          <w:t>2013 г</w:t>
        </w:r>
      </w:smartTag>
      <w:r w:rsidRPr="00BF6A47">
        <w:rPr>
          <w:rFonts w:ascii="Arial" w:hAnsi="Arial" w:cs="Arial"/>
        </w:rPr>
        <w:t>.</w:t>
      </w:r>
    </w:p>
    <w:p w:rsidR="00762914" w:rsidRPr="008F3668" w:rsidRDefault="00762914">
      <w:pPr>
        <w:keepNext/>
        <w:keepLines/>
        <w:widowControl w:val="0"/>
        <w:suppressLineNumbers/>
        <w:spacing w:after="0"/>
        <w:jc w:val="center"/>
        <w:rPr>
          <w:rFonts w:ascii="Arial" w:hAnsi="Arial" w:cs="Arial"/>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color w:val="FF0000"/>
        </w:rPr>
      </w:pPr>
    </w:p>
    <w:p w:rsidR="00762914" w:rsidRPr="008F3668" w:rsidRDefault="00762914">
      <w:pPr>
        <w:keepNext/>
        <w:keepLines/>
        <w:widowControl w:val="0"/>
        <w:suppressLineNumbers/>
        <w:spacing w:after="0"/>
        <w:jc w:val="center"/>
        <w:rPr>
          <w:rFonts w:ascii="Arial" w:hAnsi="Arial" w:cs="Arial"/>
          <w:b/>
        </w:rPr>
      </w:pPr>
      <w:r w:rsidRPr="008F3668">
        <w:rPr>
          <w:rFonts w:ascii="Arial" w:hAnsi="Arial" w:cs="Arial"/>
          <w:b/>
        </w:rPr>
        <w:t>КОНКУРСНАЯ ДОКУМЕНТАЦИЯ</w:t>
      </w:r>
    </w:p>
    <w:p w:rsidR="00762914" w:rsidRPr="008F3668" w:rsidRDefault="00762914">
      <w:pPr>
        <w:keepNext/>
        <w:keepLines/>
        <w:widowControl w:val="0"/>
        <w:suppressLineNumbers/>
        <w:spacing w:after="0"/>
        <w:jc w:val="center"/>
        <w:rPr>
          <w:rFonts w:ascii="Arial" w:hAnsi="Arial" w:cs="Arial"/>
          <w:b/>
        </w:rPr>
      </w:pPr>
      <w:r w:rsidRPr="008F3668">
        <w:rPr>
          <w:rFonts w:ascii="Arial" w:hAnsi="Arial" w:cs="Arial"/>
          <w:b/>
        </w:rPr>
        <w:t>ДЛЯ ПРОВЕДЕНИЯ ОТКРЫТОГО КОНКУРСА</w:t>
      </w:r>
    </w:p>
    <w:p w:rsidR="00762914" w:rsidRPr="008F3668" w:rsidRDefault="00762914">
      <w:pPr>
        <w:keepNext/>
        <w:keepLines/>
        <w:widowControl w:val="0"/>
        <w:suppressLineNumbers/>
        <w:spacing w:after="0"/>
        <w:jc w:val="center"/>
        <w:rPr>
          <w:rFonts w:ascii="Arial" w:hAnsi="Arial" w:cs="Arial"/>
          <w:b/>
        </w:rPr>
      </w:pPr>
      <w:r w:rsidRPr="008F3668">
        <w:rPr>
          <w:rFonts w:ascii="Arial" w:hAnsi="Arial" w:cs="Arial"/>
          <w:b/>
        </w:rPr>
        <w:t>НА ПРАВО ЗАКЛЮЧЕНИЯ ДОГОВОР</w:t>
      </w:r>
      <w:r>
        <w:rPr>
          <w:rFonts w:ascii="Arial" w:hAnsi="Arial" w:cs="Arial"/>
          <w:b/>
        </w:rPr>
        <w:t>ОВ</w:t>
      </w:r>
      <w:r w:rsidRPr="008F3668">
        <w:rPr>
          <w:rFonts w:ascii="Arial" w:hAnsi="Arial" w:cs="Arial"/>
          <w:b/>
        </w:rPr>
        <w:t xml:space="preserve"> АРЕНДЫ НА ОБЪЕКТ</w:t>
      </w:r>
      <w:r>
        <w:rPr>
          <w:rFonts w:ascii="Arial" w:hAnsi="Arial" w:cs="Arial"/>
          <w:b/>
        </w:rPr>
        <w:t xml:space="preserve">Ы ЖИЛИЩНО-КОММУНАЛЬНОГО ХОЗЯЙСТВА, НАХОДЯЩИЕСЯ В МУНИЦИПАЛЬНОЙ СОБСТВЕННОСТИ МУНИЦИПАЛЬНОГО ОБРАЗОВАНИЯ – ВАХНОВСКОЕ  </w:t>
      </w:r>
      <w:r w:rsidRPr="008F3668">
        <w:rPr>
          <w:rFonts w:ascii="Arial" w:hAnsi="Arial" w:cs="Arial"/>
          <w:b/>
        </w:rPr>
        <w:t>СЕЛЬСКО</w:t>
      </w:r>
      <w:r>
        <w:rPr>
          <w:rFonts w:ascii="Arial" w:hAnsi="Arial" w:cs="Arial"/>
          <w:b/>
        </w:rPr>
        <w:t>Е</w:t>
      </w:r>
      <w:r w:rsidRPr="008F3668">
        <w:rPr>
          <w:rFonts w:ascii="Arial" w:hAnsi="Arial" w:cs="Arial"/>
          <w:b/>
        </w:rPr>
        <w:t xml:space="preserve"> ПОСЕЛЕНИ</w:t>
      </w:r>
      <w:r>
        <w:rPr>
          <w:rFonts w:ascii="Arial" w:hAnsi="Arial" w:cs="Arial"/>
          <w:b/>
        </w:rPr>
        <w:t xml:space="preserve">Е </w:t>
      </w:r>
      <w:r w:rsidRPr="008F3668">
        <w:rPr>
          <w:rFonts w:ascii="Arial" w:hAnsi="Arial" w:cs="Arial"/>
          <w:b/>
        </w:rPr>
        <w:t xml:space="preserve"> ЛИВЕ</w:t>
      </w:r>
      <w:r>
        <w:rPr>
          <w:rFonts w:ascii="Arial" w:hAnsi="Arial" w:cs="Arial"/>
          <w:b/>
        </w:rPr>
        <w:t>НСКОГО РАЙОНА ОРЛОВСКОЙ ОБЛАСТИ</w:t>
      </w:r>
    </w:p>
    <w:p w:rsidR="00762914" w:rsidRPr="008F3668" w:rsidRDefault="00762914">
      <w:pPr>
        <w:keepNext/>
        <w:keepLines/>
        <w:widowControl w:val="0"/>
        <w:suppressLineNumbers/>
        <w:spacing w:after="0"/>
        <w:jc w:val="center"/>
        <w:rPr>
          <w:rFonts w:ascii="Arial" w:hAnsi="Arial" w:cs="Arial"/>
          <w:b/>
          <w:caps/>
        </w:rPr>
      </w:pPr>
    </w:p>
    <w:p w:rsidR="00762914" w:rsidRPr="008F3668" w:rsidRDefault="00762914">
      <w:pPr>
        <w:keepNext/>
        <w:keepLines/>
        <w:widowControl w:val="0"/>
        <w:suppressLineNumbers/>
        <w:spacing w:after="0"/>
        <w:jc w:val="center"/>
        <w:rPr>
          <w:rFonts w:ascii="Arial" w:hAnsi="Arial" w:cs="Arial"/>
          <w:b/>
          <w:caps/>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jc w:val="center"/>
        <w:rPr>
          <w:rFonts w:ascii="Arial" w:hAnsi="Arial" w:cs="Arial"/>
          <w:b/>
          <w:color w:val="FF0000"/>
        </w:rPr>
      </w:pPr>
    </w:p>
    <w:p w:rsidR="00762914" w:rsidRPr="008F3668" w:rsidRDefault="00762914">
      <w:pPr>
        <w:keepNext/>
        <w:keepLines/>
        <w:widowControl w:val="0"/>
        <w:suppressLineNumbers/>
        <w:spacing w:after="0"/>
        <w:rPr>
          <w:rFonts w:ascii="Arial" w:hAnsi="Arial" w:cs="Arial"/>
        </w:rPr>
      </w:pPr>
    </w:p>
    <w:p w:rsidR="00762914" w:rsidRPr="008F3668" w:rsidRDefault="00762914">
      <w:pPr>
        <w:widowControl w:val="0"/>
        <w:suppressLineNumbers/>
        <w:spacing w:after="0"/>
        <w:jc w:val="center"/>
        <w:rPr>
          <w:rFonts w:ascii="Arial" w:hAnsi="Arial" w:cs="Arial"/>
        </w:rPr>
      </w:pPr>
    </w:p>
    <w:p w:rsidR="00762914" w:rsidRDefault="00762914">
      <w:pPr>
        <w:widowControl w:val="0"/>
        <w:suppressLineNumbers/>
        <w:spacing w:after="0"/>
        <w:jc w:val="center"/>
        <w:rPr>
          <w:rFonts w:ascii="Arial" w:hAnsi="Arial" w:cs="Arial"/>
        </w:rPr>
      </w:pPr>
      <w:r>
        <w:rPr>
          <w:rFonts w:ascii="Arial" w:hAnsi="Arial" w:cs="Arial"/>
        </w:rPr>
        <w:t>д. Вахново</w:t>
      </w:r>
    </w:p>
    <w:p w:rsidR="00762914" w:rsidRPr="008F3668" w:rsidRDefault="00762914">
      <w:pPr>
        <w:widowControl w:val="0"/>
        <w:suppressLineNumbers/>
        <w:spacing w:after="0"/>
        <w:jc w:val="center"/>
        <w:rPr>
          <w:rFonts w:ascii="Arial" w:hAnsi="Arial" w:cs="Arial"/>
        </w:rPr>
        <w:sectPr w:rsidR="00762914" w:rsidRPr="008F3668" w:rsidSect="00EC7D3B">
          <w:pgSz w:w="11905" w:h="16837"/>
          <w:pgMar w:top="709" w:right="850" w:bottom="1423" w:left="1701" w:header="1134" w:footer="1134" w:gutter="0"/>
          <w:pgNumType w:start="1"/>
          <w:cols w:space="720"/>
          <w:docGrid w:linePitch="360"/>
        </w:sectPr>
      </w:pPr>
      <w:smartTag w:uri="urn:schemas-microsoft-com:office:smarttags" w:element="metricconverter">
        <w:smartTagPr>
          <w:attr w:name="ProductID" w:val="2013 г"/>
        </w:smartTagPr>
        <w:r>
          <w:rPr>
            <w:rFonts w:ascii="Arial" w:hAnsi="Arial" w:cs="Arial"/>
          </w:rPr>
          <w:t>2013 г</w:t>
        </w:r>
      </w:smartTag>
      <w:r>
        <w:rPr>
          <w:rFonts w:ascii="Arial" w:hAnsi="Arial" w:cs="Arial"/>
        </w:rPr>
        <w:t>.</w:t>
      </w:r>
    </w:p>
    <w:p w:rsidR="00762914" w:rsidRPr="00FB138C" w:rsidRDefault="00762914">
      <w:pPr>
        <w:keepNext/>
        <w:keepLines/>
        <w:pageBreakBefore/>
        <w:widowControl w:val="0"/>
        <w:suppressLineNumbers/>
        <w:spacing w:after="0"/>
        <w:jc w:val="center"/>
        <w:rPr>
          <w:rFonts w:ascii="Arial" w:hAnsi="Arial" w:cs="Arial"/>
        </w:rPr>
      </w:pPr>
      <w:r w:rsidRPr="00FB138C">
        <w:rPr>
          <w:rFonts w:ascii="Arial" w:hAnsi="Arial" w:cs="Arial"/>
        </w:rPr>
        <w:t>СОДЕРЖАНИЕ</w:t>
      </w:r>
    </w:p>
    <w:p w:rsidR="00762914" w:rsidRPr="00FB138C" w:rsidRDefault="00762914">
      <w:pPr>
        <w:spacing w:after="0"/>
        <w:rPr>
          <w:rFonts w:ascii="Arial" w:hAnsi="Arial" w:cs="Arial"/>
        </w:rPr>
      </w:pPr>
    </w:p>
    <w:p w:rsidR="00762914" w:rsidRPr="00FB138C" w:rsidRDefault="00762914">
      <w:pPr>
        <w:spacing w:after="0"/>
        <w:rPr>
          <w:rFonts w:ascii="Arial" w:hAnsi="Arial" w:cs="Arial"/>
        </w:rPr>
      </w:pPr>
    </w:p>
    <w:p w:rsidR="00762914" w:rsidRPr="00FB138C" w:rsidRDefault="00762914">
      <w:pPr>
        <w:numPr>
          <w:ilvl w:val="0"/>
          <w:numId w:val="5"/>
        </w:numPr>
        <w:spacing w:after="0"/>
        <w:rPr>
          <w:rFonts w:ascii="Arial" w:hAnsi="Arial" w:cs="Arial"/>
        </w:rPr>
      </w:pPr>
      <w:r w:rsidRPr="00FB138C">
        <w:rPr>
          <w:rFonts w:ascii="Arial" w:hAnsi="Arial" w:cs="Arial"/>
        </w:rPr>
        <w:t>ОБЩИЕ ПОЛОЖЕНИЯ</w:t>
      </w:r>
    </w:p>
    <w:p w:rsidR="00762914" w:rsidRPr="00FB138C" w:rsidRDefault="00762914">
      <w:pPr>
        <w:numPr>
          <w:ilvl w:val="0"/>
          <w:numId w:val="5"/>
        </w:numPr>
        <w:spacing w:after="0"/>
        <w:rPr>
          <w:rFonts w:ascii="Arial" w:hAnsi="Arial" w:cs="Arial"/>
        </w:rPr>
      </w:pPr>
      <w:r w:rsidRPr="00FB138C">
        <w:rPr>
          <w:rFonts w:ascii="Arial" w:hAnsi="Arial" w:cs="Arial"/>
        </w:rPr>
        <w:t>ТРЕБОВАНИЯ К СОДЕРЖАНИЮ, ФОРМЕ И СОСТАВУ ЗАВЫЯВКИ НА УЧАСТИЕ В КОНКУРСЕ И ИНСТРУКЦИЮ ПО ЕЁ ЗАПОЛНЕНИЮ</w:t>
      </w:r>
    </w:p>
    <w:p w:rsidR="00762914" w:rsidRPr="00FB138C" w:rsidRDefault="00762914">
      <w:pPr>
        <w:numPr>
          <w:ilvl w:val="0"/>
          <w:numId w:val="5"/>
        </w:numPr>
        <w:spacing w:after="0"/>
        <w:rPr>
          <w:rFonts w:ascii="Arial" w:hAnsi="Arial" w:cs="Arial"/>
        </w:rPr>
      </w:pPr>
      <w:r w:rsidRPr="00FB138C">
        <w:rPr>
          <w:rFonts w:ascii="Arial" w:hAnsi="Arial" w:cs="Arial"/>
        </w:rPr>
        <w:t>ФОРМА, СРОК И ПОРЯДОК ОПЛАТЫ ПО ДОГОВОРУ</w:t>
      </w:r>
    </w:p>
    <w:p w:rsidR="00762914" w:rsidRPr="00FB138C" w:rsidRDefault="00762914">
      <w:pPr>
        <w:numPr>
          <w:ilvl w:val="0"/>
          <w:numId w:val="5"/>
        </w:numPr>
        <w:spacing w:after="0"/>
        <w:rPr>
          <w:rFonts w:ascii="Arial" w:hAnsi="Arial" w:cs="Arial"/>
        </w:rPr>
      </w:pPr>
      <w:r w:rsidRPr="00FB138C">
        <w:rPr>
          <w:rFonts w:ascii="Arial" w:hAnsi="Arial" w:cs="Arial"/>
        </w:rPr>
        <w:t>ПОРЯДОК ПЕРЕСМОТРА ЦЕНЫ ДОГОВОРА (</w:t>
      </w:r>
      <w:r>
        <w:rPr>
          <w:rFonts w:ascii="Arial" w:hAnsi="Arial" w:cs="Arial"/>
        </w:rPr>
        <w:t>ЦЕНЫ ЛОТА)В СТОРОНУ УВЕЛИЧЕНИЯ</w:t>
      </w:r>
    </w:p>
    <w:p w:rsidR="00762914" w:rsidRDefault="00762914">
      <w:pPr>
        <w:numPr>
          <w:ilvl w:val="0"/>
          <w:numId w:val="5"/>
        </w:numPr>
        <w:spacing w:after="0"/>
        <w:rPr>
          <w:rFonts w:ascii="Arial" w:hAnsi="Arial" w:cs="Arial"/>
        </w:rPr>
      </w:pPr>
      <w:r w:rsidRPr="00FB138C">
        <w:rPr>
          <w:rFonts w:ascii="Arial" w:hAnsi="Arial" w:cs="Arial"/>
        </w:rPr>
        <w:t>ПОРЯДОК, МЕСТО, ДАТА НАЧАЛА, ДАТА И ВРЕМЯ ОКОНЧАНИЯ СРОКА ПОДАЧИ ЗАЯВОК НА УЧАСТИЕ В КОНКУРСЕ</w:t>
      </w:r>
    </w:p>
    <w:p w:rsidR="00762914" w:rsidRPr="00FB138C" w:rsidRDefault="00762914">
      <w:pPr>
        <w:numPr>
          <w:ilvl w:val="0"/>
          <w:numId w:val="5"/>
        </w:numPr>
        <w:spacing w:after="0"/>
        <w:rPr>
          <w:rFonts w:ascii="Arial" w:hAnsi="Arial" w:cs="Arial"/>
        </w:rPr>
      </w:pPr>
      <w:r>
        <w:rPr>
          <w:rFonts w:ascii="Arial" w:hAnsi="Arial" w:cs="Arial"/>
        </w:rPr>
        <w:t>ТРЕБОВАНИЯ К УЧАСТНИКАМ КОНКУСА</w:t>
      </w:r>
    </w:p>
    <w:p w:rsidR="00762914" w:rsidRPr="00FB138C" w:rsidRDefault="00762914">
      <w:pPr>
        <w:spacing w:after="0"/>
        <w:rPr>
          <w:rFonts w:ascii="Arial" w:hAnsi="Arial" w:cs="Arial"/>
        </w:rPr>
      </w:pPr>
      <w:r w:rsidRPr="00FB138C">
        <w:rPr>
          <w:rFonts w:ascii="Arial" w:hAnsi="Arial" w:cs="Arial"/>
        </w:rPr>
        <w:t xml:space="preserve">   </w:t>
      </w:r>
      <w:r>
        <w:rPr>
          <w:rFonts w:ascii="Arial" w:hAnsi="Arial" w:cs="Arial"/>
        </w:rPr>
        <w:t xml:space="preserve">   </w:t>
      </w:r>
      <w:r w:rsidRPr="00FB138C">
        <w:rPr>
          <w:rFonts w:ascii="Arial" w:hAnsi="Arial" w:cs="Arial"/>
        </w:rPr>
        <w:t xml:space="preserve">7. ПОРЯДОК И СРОК ОТЗЫВА ЗАЯВОК НА УЧАСТИЕ В КОНКУРСЕ, ПОРЯДОК ВНЕСЕНИЯ ИЗМИНЕНИЙ В ТАКИЕ ЗАЯВКИ </w:t>
      </w:r>
    </w:p>
    <w:p w:rsidR="00762914" w:rsidRPr="00FB138C" w:rsidRDefault="00762914">
      <w:pPr>
        <w:numPr>
          <w:ilvl w:val="0"/>
          <w:numId w:val="3"/>
        </w:numPr>
        <w:spacing w:after="0"/>
        <w:rPr>
          <w:rFonts w:ascii="Arial" w:hAnsi="Arial" w:cs="Arial"/>
        </w:rPr>
      </w:pPr>
      <w:r w:rsidRPr="00FB138C">
        <w:rPr>
          <w:rFonts w:ascii="Arial" w:hAnsi="Arial" w:cs="Arial"/>
        </w:rPr>
        <w:t xml:space="preserve">ФОРМА, ПОРЯДОК, ДАТА НАЧАЛА И ОКОНЧАНИЯ СРОКА ПРЕДОСТАВЛЕНИЯ ЗАЯВИТЕЛЕМ  РАЗЪЯСНЕНИЙ ПОЛОЖЕНИЙ КОНКУРСНОЙ ДОКУМЕНТАЦИИ </w:t>
      </w:r>
    </w:p>
    <w:p w:rsidR="00762914" w:rsidRPr="00FB138C" w:rsidRDefault="00762914">
      <w:pPr>
        <w:numPr>
          <w:ilvl w:val="0"/>
          <w:numId w:val="3"/>
        </w:numPr>
        <w:spacing w:after="0"/>
        <w:rPr>
          <w:rFonts w:ascii="Arial" w:hAnsi="Arial" w:cs="Arial"/>
        </w:rPr>
      </w:pPr>
      <w:r w:rsidRPr="00FB138C">
        <w:rPr>
          <w:rFonts w:ascii="Arial" w:hAnsi="Arial" w:cs="Arial"/>
        </w:rPr>
        <w:t xml:space="preserve">МЕСТО, ПОРЯДОК, ДАТА И ВРЕМЯ ВСКРЫТИЯ КОНВЕРТОВ С ЗАЯВКАМИ НА УЧАСТИЕ В КОНКУРСЕ </w:t>
      </w:r>
    </w:p>
    <w:p w:rsidR="00762914" w:rsidRPr="00FB138C" w:rsidRDefault="00762914">
      <w:pPr>
        <w:numPr>
          <w:ilvl w:val="0"/>
          <w:numId w:val="3"/>
        </w:numPr>
        <w:spacing w:after="0"/>
        <w:rPr>
          <w:rFonts w:ascii="Arial" w:hAnsi="Arial" w:cs="Arial"/>
        </w:rPr>
      </w:pPr>
      <w:r w:rsidRPr="00FB138C">
        <w:rPr>
          <w:rFonts w:ascii="Arial" w:hAnsi="Arial" w:cs="Arial"/>
        </w:rPr>
        <w:t xml:space="preserve">МЕСТО, ПОРЯДОК, ДАТА РАССМОТРЕНИЯ ЗАЯВОК НА УЧАСТИЕ В КОНКУРСЕ </w:t>
      </w:r>
    </w:p>
    <w:p w:rsidR="00762914" w:rsidRPr="00FB138C" w:rsidRDefault="00762914">
      <w:pPr>
        <w:numPr>
          <w:ilvl w:val="0"/>
          <w:numId w:val="3"/>
        </w:numPr>
        <w:spacing w:after="0"/>
        <w:rPr>
          <w:rFonts w:ascii="Arial" w:hAnsi="Arial" w:cs="Arial"/>
        </w:rPr>
      </w:pPr>
      <w:r w:rsidRPr="00FB138C">
        <w:rPr>
          <w:rFonts w:ascii="Arial" w:hAnsi="Arial" w:cs="Arial"/>
        </w:rPr>
        <w:t xml:space="preserve">КРИТЕРИИ ОЦЕНКИ ЗАЯВОК НА УЧАСТИЕ В КОНКУРСЕ </w:t>
      </w:r>
    </w:p>
    <w:p w:rsidR="00762914" w:rsidRPr="00FB138C" w:rsidRDefault="00762914">
      <w:pPr>
        <w:numPr>
          <w:ilvl w:val="0"/>
          <w:numId w:val="3"/>
        </w:numPr>
        <w:spacing w:after="0"/>
        <w:rPr>
          <w:rFonts w:ascii="Arial" w:hAnsi="Arial" w:cs="Arial"/>
        </w:rPr>
      </w:pPr>
      <w:r w:rsidRPr="00FB138C">
        <w:rPr>
          <w:rFonts w:ascii="Arial" w:hAnsi="Arial" w:cs="Arial"/>
        </w:rPr>
        <w:t xml:space="preserve">ПОРЯДОК, ДАТА И ВРЕМЯ ОЦЕНКИ И СОПОСТАВЛЕНИЯ ЗАЯВОК НА УЧАСТИЕ  В КОНКУРСЕ </w:t>
      </w:r>
    </w:p>
    <w:p w:rsidR="00762914" w:rsidRPr="00FB138C" w:rsidRDefault="00762914">
      <w:pPr>
        <w:numPr>
          <w:ilvl w:val="0"/>
          <w:numId w:val="3"/>
        </w:numPr>
        <w:spacing w:after="0"/>
        <w:rPr>
          <w:rFonts w:ascii="Arial" w:hAnsi="Arial" w:cs="Arial"/>
        </w:rPr>
      </w:pPr>
      <w:r w:rsidRPr="00FB138C">
        <w:rPr>
          <w:rFonts w:ascii="Arial" w:hAnsi="Arial" w:cs="Arial"/>
        </w:rPr>
        <w:t xml:space="preserve">ТРЕБОВАНИЕ О ВНЕСЕНИИ ЗАДАТКА, РАЗМЕР ЗАДАТКА, СРОК И ПОРЯДОК ВНЕСЕНИЯ ЗАДАТКА, РЕКВИЗИТЫ СЧЕТА ДЛЯ ПЕРЕЧИСЛЕНИЯ ЗАДАТКА </w:t>
      </w:r>
    </w:p>
    <w:p w:rsidR="00762914" w:rsidRPr="00FB138C" w:rsidRDefault="00762914">
      <w:pPr>
        <w:numPr>
          <w:ilvl w:val="0"/>
          <w:numId w:val="3"/>
        </w:numPr>
        <w:spacing w:after="0"/>
        <w:rPr>
          <w:rFonts w:ascii="Arial" w:hAnsi="Arial" w:cs="Arial"/>
        </w:rPr>
      </w:pPr>
      <w:r w:rsidRPr="00FB138C">
        <w:rPr>
          <w:rFonts w:ascii="Arial" w:hAnsi="Arial" w:cs="Arial"/>
        </w:rPr>
        <w:t>СРОК ПОДПИСАНИЯ ПРОЕКТА ДОГОВОРА</w:t>
      </w:r>
    </w:p>
    <w:p w:rsidR="00762914" w:rsidRPr="00FB138C" w:rsidRDefault="00762914">
      <w:pPr>
        <w:numPr>
          <w:ilvl w:val="0"/>
          <w:numId w:val="3"/>
        </w:numPr>
        <w:spacing w:after="0"/>
        <w:rPr>
          <w:rFonts w:ascii="Arial" w:hAnsi="Arial" w:cs="Arial"/>
        </w:rPr>
      </w:pPr>
      <w:r w:rsidRPr="00FB138C">
        <w:rPr>
          <w:rFonts w:ascii="Arial" w:hAnsi="Arial" w:cs="Arial"/>
        </w:rPr>
        <w:t xml:space="preserve">ДАТА, ВРЕМЯ, ГРАФИК ПРОВЕДЕНИЯ ОСМОТРА ИМУЩЕСТВА </w:t>
      </w:r>
    </w:p>
    <w:p w:rsidR="00762914" w:rsidRPr="00FB138C" w:rsidRDefault="00762914">
      <w:pPr>
        <w:spacing w:after="0"/>
        <w:ind w:left="360"/>
        <w:rPr>
          <w:rFonts w:ascii="Arial" w:hAnsi="Arial" w:cs="Arial"/>
        </w:rPr>
      </w:pPr>
      <w:r w:rsidRPr="00FB138C">
        <w:rPr>
          <w:rFonts w:ascii="Arial" w:hAnsi="Arial" w:cs="Arial"/>
        </w:rPr>
        <w:t>Приложение №1 - Проект договора аренды</w:t>
      </w:r>
    </w:p>
    <w:p w:rsidR="00762914" w:rsidRPr="00FB138C" w:rsidRDefault="00762914">
      <w:pPr>
        <w:spacing w:after="0"/>
        <w:ind w:left="360"/>
        <w:rPr>
          <w:rFonts w:ascii="Arial" w:hAnsi="Arial" w:cs="Arial"/>
        </w:rPr>
      </w:pPr>
      <w:r w:rsidRPr="00FB138C">
        <w:rPr>
          <w:rFonts w:ascii="Arial" w:hAnsi="Arial" w:cs="Arial"/>
        </w:rPr>
        <w:t>Приложение №2 – Заявка на участие в конкурсе</w:t>
      </w:r>
    </w:p>
    <w:p w:rsidR="00762914" w:rsidRPr="00FB138C" w:rsidRDefault="00762914">
      <w:pPr>
        <w:spacing w:after="0"/>
        <w:ind w:left="360"/>
        <w:rPr>
          <w:rFonts w:ascii="Arial" w:hAnsi="Arial" w:cs="Arial"/>
        </w:rPr>
      </w:pPr>
      <w:r w:rsidRPr="00FB138C">
        <w:rPr>
          <w:rFonts w:ascii="Arial" w:hAnsi="Arial" w:cs="Arial"/>
        </w:rPr>
        <w:t>Приложение №3 – Справка (анкета) участника конкурса</w:t>
      </w:r>
    </w:p>
    <w:p w:rsidR="00762914" w:rsidRPr="00FB138C" w:rsidRDefault="00762914">
      <w:pPr>
        <w:spacing w:after="0"/>
        <w:ind w:left="360"/>
        <w:rPr>
          <w:rFonts w:ascii="Arial" w:hAnsi="Arial" w:cs="Arial"/>
        </w:rPr>
      </w:pPr>
      <w:r w:rsidRPr="00FB138C">
        <w:rPr>
          <w:rFonts w:ascii="Arial" w:hAnsi="Arial" w:cs="Arial"/>
        </w:rPr>
        <w:t xml:space="preserve">Приложение №4 — Образец маркировки конверта </w:t>
      </w:r>
    </w:p>
    <w:p w:rsidR="00762914" w:rsidRPr="008F3668" w:rsidRDefault="00762914">
      <w:pPr>
        <w:spacing w:after="0"/>
        <w:ind w:left="36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spacing w:after="0"/>
        <w:rPr>
          <w:rFonts w:ascii="Arial" w:hAnsi="Arial" w:cs="Arial"/>
        </w:rPr>
      </w:pPr>
    </w:p>
    <w:p w:rsidR="00762914" w:rsidRPr="008F3668" w:rsidRDefault="00762914">
      <w:pPr>
        <w:pStyle w:val="Heading1"/>
        <w:tabs>
          <w:tab w:val="clear" w:pos="432"/>
        </w:tabs>
        <w:spacing w:before="0" w:after="0"/>
        <w:ind w:left="0" w:firstLine="0"/>
        <w:rPr>
          <w:rFonts w:ascii="Arial" w:hAnsi="Arial" w:cs="Arial"/>
          <w:sz w:val="24"/>
          <w:szCs w:val="24"/>
        </w:rPr>
      </w:pPr>
    </w:p>
    <w:p w:rsidR="00762914" w:rsidRPr="008F3668" w:rsidRDefault="00762914">
      <w:pPr>
        <w:pStyle w:val="Heading1"/>
        <w:spacing w:before="0" w:after="0"/>
        <w:rPr>
          <w:rFonts w:ascii="Arial" w:hAnsi="Arial" w:cs="Arial"/>
          <w:sz w:val="24"/>
          <w:szCs w:val="24"/>
        </w:rPr>
      </w:pPr>
      <w:r w:rsidRPr="008F3668">
        <w:rPr>
          <w:rFonts w:ascii="Arial" w:hAnsi="Arial" w:cs="Arial"/>
          <w:sz w:val="24"/>
          <w:szCs w:val="24"/>
        </w:rPr>
        <w:t>1. Общие положения</w:t>
      </w:r>
    </w:p>
    <w:p w:rsidR="00762914" w:rsidRPr="008F3668" w:rsidRDefault="00762914">
      <w:pPr>
        <w:rPr>
          <w:rFonts w:ascii="Arial" w:hAnsi="Arial" w:cs="Arial"/>
        </w:rPr>
      </w:pPr>
    </w:p>
    <w:p w:rsidR="00762914" w:rsidRPr="008F3668" w:rsidRDefault="00762914">
      <w:pPr>
        <w:pStyle w:val="Heading2"/>
        <w:spacing w:after="0"/>
        <w:ind w:left="720" w:firstLine="0"/>
        <w:jc w:val="both"/>
        <w:rPr>
          <w:rFonts w:ascii="Arial" w:hAnsi="Arial" w:cs="Arial"/>
          <w:sz w:val="24"/>
          <w:szCs w:val="24"/>
        </w:rPr>
      </w:pPr>
      <w:r w:rsidRPr="008F3668">
        <w:rPr>
          <w:rFonts w:ascii="Arial" w:hAnsi="Arial" w:cs="Arial"/>
          <w:sz w:val="24"/>
          <w:szCs w:val="24"/>
        </w:rPr>
        <w:t xml:space="preserve">                  Законодательное регулирование:</w:t>
      </w:r>
    </w:p>
    <w:p w:rsidR="00762914" w:rsidRPr="008F3668" w:rsidRDefault="00762914">
      <w:pPr>
        <w:pStyle w:val="Heading3"/>
        <w:keepNext w:val="0"/>
        <w:tabs>
          <w:tab w:val="left" w:pos="720"/>
        </w:tabs>
        <w:spacing w:before="0" w:after="0"/>
        <w:ind w:left="0" w:firstLine="720"/>
        <w:rPr>
          <w:rFonts w:cs="Arial"/>
          <w:b w:val="0"/>
          <w:szCs w:val="24"/>
        </w:rPr>
      </w:pPr>
      <w:bookmarkStart w:id="0" w:name="_Ref119427085"/>
      <w:r w:rsidRPr="008F3668">
        <w:rPr>
          <w:rFonts w:cs="Arial"/>
          <w:b w:val="0"/>
          <w:szCs w:val="24"/>
        </w:rPr>
        <w:t>Настоящая конкурсная документация подготовлена в соответствии с</w:t>
      </w:r>
      <w:bookmarkEnd w:id="0"/>
      <w:r w:rsidRPr="008F3668">
        <w:rPr>
          <w:rFonts w:cs="Arial"/>
          <w:b w:val="0"/>
          <w:szCs w:val="24"/>
        </w:rPr>
        <w:t xml:space="preserve"> Гражданским кодексом РФ, приказом ФАС от 10.02.2010 г. №67 г. Москва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p>
    <w:p w:rsidR="00762914" w:rsidRPr="008F3668" w:rsidRDefault="00762914">
      <w:pPr>
        <w:pStyle w:val="Heading3"/>
        <w:tabs>
          <w:tab w:val="left" w:pos="720"/>
        </w:tabs>
        <w:spacing w:before="0" w:after="0"/>
        <w:ind w:left="0" w:hanging="11"/>
        <w:rPr>
          <w:rFonts w:cs="Arial"/>
          <w:b w:val="0"/>
          <w:szCs w:val="24"/>
        </w:rPr>
      </w:pPr>
      <w:r w:rsidRPr="008F3668">
        <w:rPr>
          <w:rFonts w:cs="Arial"/>
          <w:b w:val="0"/>
          <w:szCs w:val="24"/>
        </w:rPr>
        <w:t xml:space="preserve">Конкурс проводится на основании распоряжения администрации </w:t>
      </w:r>
      <w:r>
        <w:rPr>
          <w:rFonts w:cs="Arial"/>
          <w:b w:val="0"/>
          <w:szCs w:val="24"/>
        </w:rPr>
        <w:t xml:space="preserve">Вахновского </w:t>
      </w:r>
      <w:r w:rsidRPr="008F3668">
        <w:rPr>
          <w:rFonts w:cs="Arial"/>
          <w:b w:val="0"/>
          <w:szCs w:val="24"/>
        </w:rPr>
        <w:t xml:space="preserve"> сельского поселения </w:t>
      </w:r>
      <w:r>
        <w:rPr>
          <w:rFonts w:cs="Arial"/>
          <w:b w:val="0"/>
          <w:szCs w:val="24"/>
        </w:rPr>
        <w:t xml:space="preserve">Ливенского района Орловской области «О принятии решения по проведению открытого конкурса» </w:t>
      </w:r>
      <w:r w:rsidRPr="008F3668">
        <w:rPr>
          <w:rFonts w:cs="Arial"/>
          <w:b w:val="0"/>
          <w:szCs w:val="24"/>
        </w:rPr>
        <w:t>от «</w:t>
      </w:r>
      <w:r>
        <w:rPr>
          <w:rFonts w:cs="Arial"/>
          <w:b w:val="0"/>
          <w:szCs w:val="24"/>
        </w:rPr>
        <w:t xml:space="preserve">04»   октября </w:t>
      </w:r>
      <w:r w:rsidRPr="008F3668">
        <w:rPr>
          <w:rFonts w:cs="Arial"/>
          <w:b w:val="0"/>
          <w:szCs w:val="24"/>
        </w:rPr>
        <w:t xml:space="preserve"> 201</w:t>
      </w:r>
      <w:r>
        <w:rPr>
          <w:rFonts w:cs="Arial"/>
          <w:b w:val="0"/>
          <w:szCs w:val="24"/>
        </w:rPr>
        <w:t>3</w:t>
      </w:r>
      <w:r w:rsidRPr="008F3668">
        <w:rPr>
          <w:rFonts w:cs="Arial"/>
          <w:b w:val="0"/>
          <w:szCs w:val="24"/>
        </w:rPr>
        <w:t>г. №</w:t>
      </w:r>
      <w:r>
        <w:rPr>
          <w:rFonts w:cs="Arial"/>
          <w:b w:val="0"/>
          <w:szCs w:val="24"/>
        </w:rPr>
        <w:t xml:space="preserve"> 108-р</w:t>
      </w:r>
    </w:p>
    <w:p w:rsidR="00762914" w:rsidRPr="008F3668" w:rsidRDefault="00762914">
      <w:pPr>
        <w:spacing w:after="0"/>
        <w:rPr>
          <w:rFonts w:ascii="Arial" w:hAnsi="Arial" w:cs="Arial"/>
        </w:rPr>
      </w:pPr>
      <w:r w:rsidRPr="008F3668">
        <w:rPr>
          <w:rFonts w:ascii="Arial" w:hAnsi="Arial" w:cs="Arial"/>
          <w:b/>
          <w:bCs/>
        </w:rPr>
        <w:t>Орган, уполномоченный на утверждение конкурсной документации:</w:t>
      </w:r>
      <w:r w:rsidRPr="008F3668">
        <w:rPr>
          <w:rFonts w:ascii="Arial" w:hAnsi="Arial" w:cs="Arial"/>
        </w:rPr>
        <w:t xml:space="preserve"> Администрация </w:t>
      </w:r>
      <w:r>
        <w:rPr>
          <w:rFonts w:ascii="Arial" w:hAnsi="Arial" w:cs="Arial"/>
        </w:rPr>
        <w:t>Вахновского</w:t>
      </w:r>
      <w:r w:rsidRPr="008F3668">
        <w:rPr>
          <w:rFonts w:ascii="Arial" w:hAnsi="Arial" w:cs="Arial"/>
        </w:rPr>
        <w:t xml:space="preserve"> сельского поселения</w:t>
      </w:r>
      <w:r>
        <w:rPr>
          <w:rFonts w:ascii="Arial" w:hAnsi="Arial" w:cs="Arial"/>
        </w:rPr>
        <w:t xml:space="preserve"> Ливенского района Орловской области</w:t>
      </w:r>
      <w:r w:rsidRPr="008F3668">
        <w:rPr>
          <w:rFonts w:ascii="Arial" w:hAnsi="Arial" w:cs="Arial"/>
        </w:rPr>
        <w:t>.</w:t>
      </w:r>
    </w:p>
    <w:p w:rsidR="00762914" w:rsidRPr="008F3668" w:rsidRDefault="00762914">
      <w:pPr>
        <w:rPr>
          <w:rFonts w:ascii="Arial" w:hAnsi="Arial" w:cs="Arial"/>
        </w:rPr>
      </w:pPr>
      <w:r w:rsidRPr="008F3668">
        <w:rPr>
          <w:rFonts w:ascii="Arial" w:hAnsi="Arial" w:cs="Arial"/>
          <w:b/>
        </w:rPr>
        <w:t>Место нахождения:</w:t>
      </w:r>
      <w:r w:rsidRPr="008F3668">
        <w:rPr>
          <w:rFonts w:ascii="Arial" w:hAnsi="Arial" w:cs="Arial"/>
        </w:rPr>
        <w:t xml:space="preserve"> </w:t>
      </w:r>
      <w:r>
        <w:rPr>
          <w:rFonts w:ascii="Arial" w:hAnsi="Arial" w:cs="Arial"/>
        </w:rPr>
        <w:t>303841, Орловская область, Ливенский  район, д. Вахново, Центральная 44.</w:t>
      </w:r>
      <w:r w:rsidRPr="008F3668">
        <w:rPr>
          <w:rFonts w:ascii="Arial" w:hAnsi="Arial" w:cs="Arial"/>
          <w:b/>
        </w:rPr>
        <w:t xml:space="preserve">     </w:t>
      </w:r>
      <w:r w:rsidRPr="008F3668">
        <w:rPr>
          <w:rFonts w:ascii="Arial" w:hAnsi="Arial" w:cs="Arial"/>
        </w:rPr>
        <w:t xml:space="preserve"> </w:t>
      </w:r>
    </w:p>
    <w:p w:rsidR="00762914" w:rsidRPr="008F3668" w:rsidRDefault="00762914" w:rsidP="00547851">
      <w:pPr>
        <w:rPr>
          <w:rFonts w:ascii="Arial" w:hAnsi="Arial" w:cs="Arial"/>
        </w:rPr>
      </w:pPr>
      <w:r w:rsidRPr="008F3668">
        <w:rPr>
          <w:rFonts w:ascii="Arial" w:hAnsi="Arial" w:cs="Arial"/>
          <w:b/>
        </w:rPr>
        <w:t>Почтовый адрес:</w:t>
      </w:r>
      <w:r w:rsidRPr="008F3668">
        <w:rPr>
          <w:rFonts w:ascii="Arial" w:hAnsi="Arial" w:cs="Arial"/>
          <w:b/>
          <w:bCs/>
        </w:rPr>
        <w:t xml:space="preserve">  </w:t>
      </w:r>
      <w:r w:rsidRPr="008F3668">
        <w:rPr>
          <w:rFonts w:ascii="Arial" w:hAnsi="Arial" w:cs="Arial"/>
        </w:rPr>
        <w:t xml:space="preserve"> </w:t>
      </w:r>
      <w:r>
        <w:rPr>
          <w:rFonts w:ascii="Arial" w:hAnsi="Arial" w:cs="Arial"/>
        </w:rPr>
        <w:t>303841, Орловская область, Ливенский  район, д. Вахново, Центральная 44.</w:t>
      </w:r>
      <w:r w:rsidRPr="008F3668">
        <w:rPr>
          <w:rFonts w:ascii="Arial" w:hAnsi="Arial" w:cs="Arial"/>
          <w:b/>
        </w:rPr>
        <w:t xml:space="preserve">     </w:t>
      </w:r>
      <w:r w:rsidRPr="008F3668">
        <w:rPr>
          <w:rFonts w:ascii="Arial" w:hAnsi="Arial" w:cs="Arial"/>
        </w:rPr>
        <w:t xml:space="preserve"> </w:t>
      </w:r>
    </w:p>
    <w:p w:rsidR="00762914" w:rsidRPr="00D10043" w:rsidRDefault="00762914" w:rsidP="003A6CB6">
      <w:pPr>
        <w:rPr>
          <w:rFonts w:ascii="Arial" w:hAnsi="Arial" w:cs="Arial"/>
          <w:bCs/>
        </w:rPr>
      </w:pPr>
      <w:r w:rsidRPr="008F3668">
        <w:rPr>
          <w:rFonts w:ascii="Arial" w:hAnsi="Arial" w:cs="Arial"/>
          <w:b/>
        </w:rPr>
        <w:t>Контактное лицо</w:t>
      </w:r>
      <w:r>
        <w:rPr>
          <w:rFonts w:ascii="Arial" w:hAnsi="Arial" w:cs="Arial"/>
          <w:b/>
        </w:rPr>
        <w:t xml:space="preserve">:  </w:t>
      </w:r>
      <w:r>
        <w:rPr>
          <w:rFonts w:ascii="Arial" w:hAnsi="Arial" w:cs="Arial"/>
        </w:rPr>
        <w:t>зам. главы по</w:t>
      </w:r>
      <w:r w:rsidRPr="00D10043">
        <w:rPr>
          <w:rFonts w:ascii="Arial" w:hAnsi="Arial" w:cs="Arial"/>
        </w:rPr>
        <w:t xml:space="preserve"> ЖКХ </w:t>
      </w:r>
      <w:r>
        <w:rPr>
          <w:rFonts w:ascii="Arial" w:hAnsi="Arial" w:cs="Arial"/>
        </w:rPr>
        <w:t>–</w:t>
      </w:r>
      <w:r w:rsidRPr="00D10043">
        <w:rPr>
          <w:rFonts w:ascii="Arial" w:hAnsi="Arial" w:cs="Arial"/>
        </w:rPr>
        <w:t xml:space="preserve"> </w:t>
      </w:r>
      <w:r>
        <w:rPr>
          <w:rFonts w:ascii="Arial" w:hAnsi="Arial" w:cs="Arial"/>
        </w:rPr>
        <w:t>Мишина Ольга Ивановна</w:t>
      </w:r>
      <w:r w:rsidRPr="00D10043">
        <w:rPr>
          <w:rFonts w:ascii="Arial" w:hAnsi="Arial" w:cs="Arial"/>
          <w:bCs/>
        </w:rPr>
        <w:t xml:space="preserve">. </w:t>
      </w:r>
    </w:p>
    <w:p w:rsidR="00762914" w:rsidRPr="00FA2A7F" w:rsidRDefault="00762914">
      <w:pPr>
        <w:rPr>
          <w:rFonts w:ascii="Arial" w:hAnsi="Arial" w:cs="Arial"/>
        </w:rPr>
      </w:pPr>
      <w:r w:rsidRPr="008F3668">
        <w:rPr>
          <w:rFonts w:ascii="Arial" w:hAnsi="Arial" w:cs="Arial"/>
          <w:b/>
        </w:rPr>
        <w:t xml:space="preserve">Телефоны: </w:t>
      </w:r>
      <w:r w:rsidRPr="008F3668">
        <w:rPr>
          <w:rFonts w:ascii="Arial" w:hAnsi="Arial" w:cs="Arial"/>
        </w:rPr>
        <w:t>8(486</w:t>
      </w:r>
      <w:r>
        <w:rPr>
          <w:rFonts w:ascii="Arial" w:hAnsi="Arial" w:cs="Arial"/>
        </w:rPr>
        <w:t>77</w:t>
      </w:r>
      <w:r w:rsidRPr="008F3668">
        <w:rPr>
          <w:rFonts w:ascii="Arial" w:hAnsi="Arial" w:cs="Arial"/>
        </w:rPr>
        <w:t>)</w:t>
      </w:r>
      <w:r>
        <w:rPr>
          <w:rFonts w:ascii="Arial" w:hAnsi="Arial" w:cs="Arial"/>
        </w:rPr>
        <w:t xml:space="preserve"> 5-43-23</w:t>
      </w:r>
    </w:p>
    <w:p w:rsidR="00762914" w:rsidRPr="00FA2A7F" w:rsidRDefault="00762914">
      <w:pPr>
        <w:rPr>
          <w:rFonts w:ascii="Arial" w:hAnsi="Arial" w:cs="Arial"/>
          <w:b/>
        </w:rPr>
      </w:pPr>
      <w:r w:rsidRPr="008F3668">
        <w:rPr>
          <w:rFonts w:ascii="Arial" w:hAnsi="Arial" w:cs="Arial"/>
          <w:b/>
        </w:rPr>
        <w:t xml:space="preserve">Адрес электронный почты: </w:t>
      </w:r>
      <w:r>
        <w:rPr>
          <w:rFonts w:ascii="Arial" w:hAnsi="Arial" w:cs="Arial"/>
          <w:lang w:val="en-US"/>
        </w:rPr>
        <w:t>adm</w:t>
      </w:r>
      <w:r w:rsidRPr="00FA2A7F">
        <w:rPr>
          <w:rFonts w:ascii="Arial" w:hAnsi="Arial" w:cs="Arial"/>
        </w:rPr>
        <w:t>.</w:t>
      </w:r>
      <w:r>
        <w:rPr>
          <w:rFonts w:ascii="Arial" w:hAnsi="Arial" w:cs="Arial"/>
          <w:lang w:val="en-US"/>
        </w:rPr>
        <w:t>vahnovskoe</w:t>
      </w:r>
      <w:r w:rsidRPr="00FA2A7F">
        <w:rPr>
          <w:rFonts w:ascii="Arial" w:hAnsi="Arial" w:cs="Arial"/>
        </w:rPr>
        <w:t>@</w:t>
      </w:r>
      <w:r>
        <w:rPr>
          <w:rFonts w:ascii="Arial" w:hAnsi="Arial" w:cs="Arial"/>
          <w:lang w:val="en-US"/>
        </w:rPr>
        <w:t>gmail</w:t>
      </w:r>
      <w:r w:rsidRPr="00FA2A7F">
        <w:rPr>
          <w:rFonts w:ascii="Arial" w:hAnsi="Arial" w:cs="Arial"/>
        </w:rPr>
        <w:t>.</w:t>
      </w:r>
      <w:r>
        <w:rPr>
          <w:rFonts w:ascii="Arial" w:hAnsi="Arial" w:cs="Arial"/>
          <w:lang w:val="en-US"/>
        </w:rPr>
        <w:t>com</w:t>
      </w:r>
    </w:p>
    <w:p w:rsidR="00762914" w:rsidRPr="008F3668" w:rsidRDefault="00762914">
      <w:pPr>
        <w:rPr>
          <w:rFonts w:ascii="Arial" w:hAnsi="Arial" w:cs="Arial"/>
        </w:rPr>
      </w:pPr>
      <w:r w:rsidRPr="008F3668">
        <w:rPr>
          <w:rFonts w:ascii="Arial" w:hAnsi="Arial" w:cs="Arial"/>
          <w:b/>
        </w:rPr>
        <w:t xml:space="preserve">Адрес официального сайта в сети «Интернет»: </w:t>
      </w:r>
      <w:r w:rsidRPr="00C46255">
        <w:rPr>
          <w:rFonts w:ascii="Arial" w:hAnsi="Arial" w:cs="Arial"/>
        </w:rPr>
        <w:t>официальн</w:t>
      </w:r>
      <w:r>
        <w:rPr>
          <w:rFonts w:ascii="Arial" w:hAnsi="Arial" w:cs="Arial"/>
        </w:rPr>
        <w:t>ый</w:t>
      </w:r>
      <w:r w:rsidRPr="00C46255">
        <w:rPr>
          <w:rFonts w:ascii="Arial" w:hAnsi="Arial" w:cs="Arial"/>
        </w:rPr>
        <w:t xml:space="preserve"> сайт Российской Федерации для размещения информации о проведении торгов </w:t>
      </w:r>
      <w:hyperlink r:id="rId7"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 официальн</w:t>
      </w:r>
      <w:r>
        <w:rPr>
          <w:rFonts w:ascii="Arial" w:hAnsi="Arial" w:cs="Arial"/>
        </w:rPr>
        <w:t>ый</w:t>
      </w:r>
      <w:r w:rsidRPr="00C46255">
        <w:rPr>
          <w:rFonts w:ascii="Arial" w:hAnsi="Arial" w:cs="Arial"/>
        </w:rPr>
        <w:t xml:space="preserve"> сайт Ливенского района </w:t>
      </w:r>
      <w:hyperlink r:id="rId8" w:history="1">
        <w:r w:rsidRPr="00C46255">
          <w:rPr>
            <w:rStyle w:val="Hyperlink"/>
            <w:rFonts w:ascii="Arial" w:hAnsi="Arial" w:cs="Arial"/>
          </w:rPr>
          <w:t>www.adm-livr.ru</w:t>
        </w:r>
      </w:hyperlink>
    </w:p>
    <w:p w:rsidR="00762914" w:rsidRPr="008F3668" w:rsidRDefault="00762914">
      <w:pPr>
        <w:rPr>
          <w:rFonts w:ascii="Arial" w:hAnsi="Arial" w:cs="Arial"/>
        </w:rPr>
      </w:pPr>
      <w:r w:rsidRPr="008F3668">
        <w:rPr>
          <w:rFonts w:ascii="Arial" w:hAnsi="Arial" w:cs="Arial"/>
          <w:b/>
        </w:rPr>
        <w:t xml:space="preserve">Предмет открытого конкурса: </w:t>
      </w:r>
    </w:p>
    <w:p w:rsidR="00762914" w:rsidRPr="008F3668" w:rsidRDefault="00762914" w:rsidP="00A2039C">
      <w:pPr>
        <w:rPr>
          <w:rFonts w:ascii="Arial" w:hAnsi="Arial" w:cs="Arial"/>
        </w:rPr>
      </w:pPr>
      <w:r>
        <w:rPr>
          <w:rFonts w:ascii="Arial" w:hAnsi="Arial" w:cs="Arial"/>
          <w:b/>
        </w:rPr>
        <w:t xml:space="preserve">Лот 1: </w:t>
      </w:r>
      <w:r w:rsidRPr="008F3668">
        <w:rPr>
          <w:rFonts w:ascii="Arial" w:hAnsi="Arial" w:cs="Arial"/>
        </w:rPr>
        <w:t xml:space="preserve">Право на заключение договора аренды на </w:t>
      </w:r>
      <w:r>
        <w:rPr>
          <w:rFonts w:ascii="Arial" w:hAnsi="Arial" w:cs="Arial"/>
        </w:rPr>
        <w:t>о</w:t>
      </w:r>
      <w:r w:rsidRPr="00A2039C">
        <w:rPr>
          <w:rFonts w:ascii="Arial" w:hAnsi="Arial" w:cs="Arial"/>
        </w:rPr>
        <w:t>бъекты водоснабжения</w:t>
      </w:r>
      <w:r>
        <w:rPr>
          <w:rFonts w:ascii="Arial" w:hAnsi="Arial" w:cs="Arial"/>
        </w:rPr>
        <w:t>,</w:t>
      </w:r>
      <w:r>
        <w:rPr>
          <w:rFonts w:ascii="Arial" w:hAnsi="Arial" w:cs="Arial"/>
          <w:b/>
        </w:rPr>
        <w:t xml:space="preserve"> </w:t>
      </w:r>
      <w:r>
        <w:rPr>
          <w:rFonts w:ascii="Arial" w:hAnsi="Arial" w:cs="Arial"/>
        </w:rPr>
        <w:t>находящиеся в муниципальной собственности муниципального образования - Вахновское</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 xml:space="preserve">е </w:t>
      </w:r>
      <w:r w:rsidRPr="008F3668">
        <w:rPr>
          <w:rFonts w:ascii="Arial" w:hAnsi="Arial" w:cs="Arial"/>
        </w:rPr>
        <w:t>Ливенского района Орловской области:</w:t>
      </w:r>
    </w:p>
    <w:p w:rsidR="00762914" w:rsidRPr="00841658" w:rsidRDefault="00762914" w:rsidP="00CC2E1A">
      <w:pPr>
        <w:rPr>
          <w:rFonts w:ascii="Arial" w:hAnsi="Arial" w:cs="Arial"/>
        </w:rPr>
      </w:pPr>
      <w:r w:rsidRPr="00641471">
        <w:rPr>
          <w:rFonts w:ascii="Arial" w:hAnsi="Arial" w:cs="Arial"/>
          <w:b/>
        </w:rPr>
        <w:t>1.</w:t>
      </w:r>
      <w:r w:rsidRPr="00841658">
        <w:rPr>
          <w:rFonts w:ascii="Arial" w:hAnsi="Arial" w:cs="Arial"/>
        </w:rPr>
        <w:t xml:space="preserve"> Водопровод, назначение: нежилое, протяженность </w:t>
      </w:r>
      <w:smartTag w:uri="urn:schemas-microsoft-com:office:smarttags" w:element="metricconverter">
        <w:smartTagPr>
          <w:attr w:name="ProductID" w:val="7686,50 м"/>
        </w:smartTagPr>
        <w:r>
          <w:rPr>
            <w:rFonts w:ascii="Arial" w:hAnsi="Arial" w:cs="Arial"/>
          </w:rPr>
          <w:t>7686</w:t>
        </w:r>
        <w:r w:rsidRPr="00841658">
          <w:rPr>
            <w:rFonts w:ascii="Arial" w:hAnsi="Arial" w:cs="Arial"/>
          </w:rPr>
          <w:t>,</w:t>
        </w:r>
        <w:r>
          <w:rPr>
            <w:rFonts w:ascii="Arial" w:hAnsi="Arial" w:cs="Arial"/>
          </w:rPr>
          <w:t>5</w:t>
        </w:r>
        <w:r w:rsidRPr="00841658">
          <w:rPr>
            <w:rFonts w:ascii="Arial" w:hAnsi="Arial" w:cs="Arial"/>
          </w:rPr>
          <w:t>0 м</w:t>
        </w:r>
      </w:smartTag>
      <w:r w:rsidRPr="00841658">
        <w:rPr>
          <w:rFonts w:ascii="Arial" w:hAnsi="Arial" w:cs="Arial"/>
        </w:rPr>
        <w:t>., инв. № 54:229:002:0</w:t>
      </w:r>
      <w:r>
        <w:rPr>
          <w:rFonts w:ascii="Arial" w:hAnsi="Arial" w:cs="Arial"/>
        </w:rPr>
        <w:t>00</w:t>
      </w:r>
      <w:r w:rsidRPr="00841658">
        <w:rPr>
          <w:rFonts w:ascii="Arial" w:hAnsi="Arial" w:cs="Arial"/>
        </w:rPr>
        <w:t>00</w:t>
      </w:r>
      <w:r>
        <w:rPr>
          <w:rFonts w:ascii="Arial" w:hAnsi="Arial" w:cs="Arial"/>
        </w:rPr>
        <w:t>6700</w:t>
      </w:r>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p>
    <w:p w:rsidR="00762914" w:rsidRPr="00841658" w:rsidRDefault="00762914" w:rsidP="00CC2E1A">
      <w:pPr>
        <w:rPr>
          <w:rFonts w:ascii="Arial" w:hAnsi="Arial" w:cs="Arial"/>
        </w:rPr>
      </w:pPr>
      <w:r w:rsidRPr="00641471">
        <w:rPr>
          <w:rFonts w:ascii="Arial" w:hAnsi="Arial" w:cs="Arial"/>
          <w:b/>
        </w:rPr>
        <w:t>2.</w:t>
      </w:r>
      <w:r w:rsidRPr="00841658">
        <w:rPr>
          <w:rFonts w:ascii="Arial" w:hAnsi="Arial" w:cs="Arial"/>
        </w:rPr>
        <w:t xml:space="preserve">  Башня  Рожновского, назначение: нежилое, высота </w:t>
      </w:r>
      <w:smartTag w:uri="urn:schemas-microsoft-com:office:smarttags" w:element="metricconverter">
        <w:smartTagPr>
          <w:attr w:name="ProductID" w:val="12,0 м"/>
        </w:smartTagPr>
        <w:r>
          <w:rPr>
            <w:rFonts w:ascii="Arial" w:hAnsi="Arial" w:cs="Arial"/>
          </w:rPr>
          <w:t>12</w:t>
        </w:r>
        <w:r w:rsidRPr="00841658">
          <w:rPr>
            <w:rFonts w:ascii="Arial" w:hAnsi="Arial" w:cs="Arial"/>
          </w:rPr>
          <w:t>,0 м</w:t>
        </w:r>
      </w:smartTag>
      <w:r w:rsidRPr="00841658">
        <w:rPr>
          <w:rFonts w:ascii="Arial" w:hAnsi="Arial" w:cs="Arial"/>
        </w:rPr>
        <w:t>., объем 2</w:t>
      </w:r>
      <w:r>
        <w:rPr>
          <w:rFonts w:ascii="Arial" w:hAnsi="Arial" w:cs="Arial"/>
        </w:rPr>
        <w:t>5</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000006640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w:t>
      </w:r>
    </w:p>
    <w:p w:rsidR="00762914" w:rsidRPr="00841658" w:rsidRDefault="00762914" w:rsidP="00E5328D">
      <w:pPr>
        <w:rPr>
          <w:rFonts w:ascii="Arial" w:hAnsi="Arial" w:cs="Arial"/>
        </w:rPr>
      </w:pPr>
      <w:r w:rsidRPr="00641471">
        <w:rPr>
          <w:rFonts w:ascii="Arial" w:hAnsi="Arial" w:cs="Arial"/>
          <w:b/>
        </w:rPr>
        <w:t>3.</w:t>
      </w:r>
      <w:r w:rsidRPr="00841658">
        <w:rPr>
          <w:rFonts w:ascii="Arial" w:hAnsi="Arial" w:cs="Arial"/>
        </w:rPr>
        <w:t xml:space="preserve">  Башня  Рожновского, назначение: нежилое, высота </w:t>
      </w:r>
      <w:smartTag w:uri="urn:schemas-microsoft-com:office:smarttags" w:element="metricconverter">
        <w:smartTagPr>
          <w:attr w:name="ProductID" w:val="12,0 м"/>
        </w:smartTagPr>
        <w:r w:rsidRPr="00841658">
          <w:rPr>
            <w:rFonts w:ascii="Arial" w:hAnsi="Arial" w:cs="Arial"/>
          </w:rPr>
          <w:t>12,0 м</w:t>
        </w:r>
      </w:smartTag>
      <w:r w:rsidRPr="00841658">
        <w:rPr>
          <w:rFonts w:ascii="Arial" w:hAnsi="Arial" w:cs="Arial"/>
        </w:rPr>
        <w:t>., объем 25.0 куб.м., инв.</w:t>
      </w:r>
      <w:r>
        <w:rPr>
          <w:rFonts w:ascii="Arial" w:hAnsi="Arial" w:cs="Arial"/>
        </w:rPr>
        <w:t xml:space="preserve"> </w:t>
      </w:r>
      <w:r w:rsidRPr="00841658">
        <w:rPr>
          <w:rFonts w:ascii="Arial" w:hAnsi="Arial" w:cs="Arial"/>
        </w:rPr>
        <w:t>№ 54:229:002:</w:t>
      </w:r>
      <w:r>
        <w:rPr>
          <w:rFonts w:ascii="Arial" w:hAnsi="Arial" w:cs="Arial"/>
        </w:rPr>
        <w:t>000006650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с. </w:t>
      </w:r>
      <w:r>
        <w:rPr>
          <w:rFonts w:ascii="Arial" w:hAnsi="Arial" w:cs="Arial"/>
        </w:rPr>
        <w:t>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CC2E1A">
      <w:pPr>
        <w:rPr>
          <w:rFonts w:ascii="Arial" w:hAnsi="Arial" w:cs="Arial"/>
        </w:rPr>
      </w:pPr>
      <w:r w:rsidRPr="00641471">
        <w:rPr>
          <w:rFonts w:ascii="Arial" w:hAnsi="Arial" w:cs="Arial"/>
          <w:b/>
        </w:rPr>
        <w:t>4.</w:t>
      </w:r>
      <w:r w:rsidRPr="00841658">
        <w:rPr>
          <w:rFonts w:ascii="Arial" w:hAnsi="Arial" w:cs="Arial"/>
        </w:rPr>
        <w:t xml:space="preserve"> Скважина, назначение: нежилое, глубина </w:t>
      </w:r>
      <w:smartTag w:uri="urn:schemas-microsoft-com:office:smarttags" w:element="metricconverter">
        <w:smartTagPr>
          <w:attr w:name="ProductID" w:val="40,0 м"/>
        </w:smartTagPr>
        <w:r>
          <w:rPr>
            <w:rFonts w:ascii="Arial" w:hAnsi="Arial" w:cs="Arial"/>
          </w:rPr>
          <w:t>4</w:t>
        </w:r>
        <w:r w:rsidRPr="00841658">
          <w:rPr>
            <w:rFonts w:ascii="Arial" w:hAnsi="Arial" w:cs="Arial"/>
          </w:rPr>
          <w:t>0,0 м</w:t>
        </w:r>
      </w:smartTag>
      <w:r w:rsidRPr="00841658">
        <w:rPr>
          <w:rFonts w:ascii="Arial" w:hAnsi="Arial" w:cs="Arial"/>
        </w:rPr>
        <w:t xml:space="preserve">., диаметр </w:t>
      </w:r>
      <w:smartTag w:uri="urn:schemas-microsoft-com:office:smarttags" w:element="metricconverter">
        <w:smartTagPr>
          <w:attr w:name="ProductID" w:val="57,0 мм"/>
        </w:smartTagPr>
        <w:r>
          <w:rPr>
            <w:rFonts w:ascii="Arial" w:hAnsi="Arial" w:cs="Arial"/>
          </w:rPr>
          <w:t>57</w:t>
        </w:r>
        <w:r w:rsidRPr="00841658">
          <w:rPr>
            <w:rFonts w:ascii="Arial" w:hAnsi="Arial" w:cs="Arial"/>
          </w:rPr>
          <w:t>,0 мм</w:t>
        </w:r>
      </w:smartTag>
      <w:r w:rsidRPr="00841658">
        <w:rPr>
          <w:rFonts w:ascii="Arial" w:hAnsi="Arial" w:cs="Arial"/>
        </w:rPr>
        <w:t xml:space="preserve"> , инв. №  54:229:002:</w:t>
      </w:r>
      <w:r>
        <w:rPr>
          <w:rFonts w:ascii="Arial" w:hAnsi="Arial" w:cs="Arial"/>
        </w:rPr>
        <w:t>000006690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 xml:space="preserve"> </w:t>
      </w:r>
    </w:p>
    <w:p w:rsidR="00762914" w:rsidRDefault="00762914" w:rsidP="00E5328D">
      <w:pPr>
        <w:rPr>
          <w:rFonts w:ascii="Arial" w:hAnsi="Arial" w:cs="Arial"/>
        </w:rPr>
      </w:pPr>
      <w:r w:rsidRPr="00641471">
        <w:rPr>
          <w:rFonts w:ascii="Arial" w:hAnsi="Arial" w:cs="Arial"/>
          <w:b/>
        </w:rPr>
        <w:t>5.</w:t>
      </w:r>
      <w:r w:rsidRPr="00841658">
        <w:rPr>
          <w:rFonts w:ascii="Arial" w:hAnsi="Arial" w:cs="Arial"/>
        </w:rPr>
        <w:t xml:space="preserve"> Скважина, назначение: нежилое, глубина </w:t>
      </w:r>
      <w:smartTag w:uri="urn:schemas-microsoft-com:office:smarttags" w:element="metricconverter">
        <w:smartTagPr>
          <w:attr w:name="ProductID" w:val="40,0 м"/>
        </w:smartTagPr>
        <w:r>
          <w:rPr>
            <w:rFonts w:ascii="Arial" w:hAnsi="Arial" w:cs="Arial"/>
          </w:rPr>
          <w:t>40</w:t>
        </w:r>
        <w:r w:rsidRPr="00841658">
          <w:rPr>
            <w:rFonts w:ascii="Arial" w:hAnsi="Arial" w:cs="Arial"/>
          </w:rPr>
          <w:t>,0 м</w:t>
        </w:r>
      </w:smartTag>
      <w:r w:rsidRPr="00841658">
        <w:rPr>
          <w:rFonts w:ascii="Arial" w:hAnsi="Arial" w:cs="Arial"/>
        </w:rPr>
        <w:t xml:space="preserve">., диаметр </w:t>
      </w:r>
      <w:smartTag w:uri="urn:schemas-microsoft-com:office:smarttags" w:element="metricconverter">
        <w:smartTagPr>
          <w:attr w:name="ProductID" w:val="57,0 мм"/>
        </w:smartTagPr>
        <w:r>
          <w:rPr>
            <w:rFonts w:ascii="Arial" w:hAnsi="Arial" w:cs="Arial"/>
          </w:rPr>
          <w:t>57</w:t>
        </w:r>
        <w:r w:rsidRPr="00841658">
          <w:rPr>
            <w:rFonts w:ascii="Arial" w:hAnsi="Arial" w:cs="Arial"/>
          </w:rPr>
          <w:t>,0 мм</w:t>
        </w:r>
      </w:smartTag>
      <w:r w:rsidRPr="00841658">
        <w:rPr>
          <w:rFonts w:ascii="Arial" w:hAnsi="Arial" w:cs="Arial"/>
        </w:rPr>
        <w:t xml:space="preserve"> , инв. №</w:t>
      </w:r>
      <w:r>
        <w:rPr>
          <w:rFonts w:ascii="Arial" w:hAnsi="Arial" w:cs="Arial"/>
        </w:rPr>
        <w:t xml:space="preserve"> </w:t>
      </w:r>
      <w:r w:rsidRPr="00841658">
        <w:rPr>
          <w:rFonts w:ascii="Arial" w:hAnsi="Arial" w:cs="Arial"/>
        </w:rPr>
        <w:t>54:229:002:</w:t>
      </w:r>
      <w:r>
        <w:rPr>
          <w:rFonts w:ascii="Arial" w:hAnsi="Arial" w:cs="Arial"/>
        </w:rPr>
        <w:t>000006690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E5328D">
      <w:pPr>
        <w:rPr>
          <w:rFonts w:ascii="Arial" w:hAnsi="Arial" w:cs="Arial"/>
        </w:rPr>
      </w:pPr>
      <w:r w:rsidRPr="00641471">
        <w:rPr>
          <w:rFonts w:ascii="Arial" w:hAnsi="Arial" w:cs="Arial"/>
          <w:b/>
        </w:rPr>
        <w:t>6.</w:t>
      </w:r>
      <w:r>
        <w:rPr>
          <w:rFonts w:ascii="Arial" w:hAnsi="Arial" w:cs="Arial"/>
        </w:rPr>
        <w:t xml:space="preserve"> </w:t>
      </w:r>
      <w:r w:rsidRPr="00841658">
        <w:rPr>
          <w:rFonts w:ascii="Arial" w:hAnsi="Arial" w:cs="Arial"/>
        </w:rPr>
        <w:t xml:space="preserve">Водопровод, назначение: нежилое, протяженность </w:t>
      </w:r>
      <w:smartTag w:uri="urn:schemas-microsoft-com:office:smarttags" w:element="metricconverter">
        <w:smartTagPr>
          <w:attr w:name="ProductID" w:val="2200,0 м"/>
        </w:smartTagPr>
        <w:r>
          <w:rPr>
            <w:rFonts w:ascii="Arial" w:hAnsi="Arial" w:cs="Arial"/>
          </w:rPr>
          <w:t>2200,</w:t>
        </w:r>
        <w:r w:rsidRPr="00841658">
          <w:rPr>
            <w:rFonts w:ascii="Arial" w:hAnsi="Arial" w:cs="Arial"/>
          </w:rPr>
          <w:t>0 м</w:t>
        </w:r>
      </w:smartTag>
      <w:r w:rsidRPr="00841658">
        <w:rPr>
          <w:rFonts w:ascii="Arial" w:hAnsi="Arial" w:cs="Arial"/>
        </w:rPr>
        <w:t>., инв. № 54:229:002:0</w:t>
      </w:r>
      <w:r>
        <w:rPr>
          <w:rFonts w:ascii="Arial" w:hAnsi="Arial" w:cs="Arial"/>
        </w:rPr>
        <w:t>00</w:t>
      </w:r>
      <w:r w:rsidRPr="00841658">
        <w:rPr>
          <w:rFonts w:ascii="Arial" w:hAnsi="Arial" w:cs="Arial"/>
        </w:rPr>
        <w:t>00</w:t>
      </w:r>
      <w:r>
        <w:rPr>
          <w:rFonts w:ascii="Arial" w:hAnsi="Arial" w:cs="Arial"/>
        </w:rPr>
        <w:t>6720</w:t>
      </w:r>
      <w:r w:rsidRPr="00841658">
        <w:rPr>
          <w:rFonts w:ascii="Arial" w:hAnsi="Arial" w:cs="Arial"/>
        </w:rPr>
        <w:t xml:space="preserve">, адрес: Орловская область, Ливенский  район, </w:t>
      </w:r>
      <w:r>
        <w:rPr>
          <w:rFonts w:ascii="Arial" w:hAnsi="Arial" w:cs="Arial"/>
        </w:rPr>
        <w:t>д. Вахново</w:t>
      </w:r>
      <w:r w:rsidRPr="00841658">
        <w:rPr>
          <w:rFonts w:ascii="Arial" w:hAnsi="Arial" w:cs="Arial"/>
        </w:rPr>
        <w:t>.</w:t>
      </w:r>
    </w:p>
    <w:p w:rsidR="00762914" w:rsidRDefault="00762914" w:rsidP="00E5328D">
      <w:pPr>
        <w:rPr>
          <w:rFonts w:ascii="Arial" w:hAnsi="Arial" w:cs="Arial"/>
        </w:rPr>
      </w:pPr>
      <w:r w:rsidRPr="00641471">
        <w:rPr>
          <w:rFonts w:ascii="Arial" w:hAnsi="Arial" w:cs="Arial"/>
          <w:b/>
        </w:rPr>
        <w:t>7.</w:t>
      </w:r>
      <w:r>
        <w:rPr>
          <w:rFonts w:ascii="Arial" w:hAnsi="Arial" w:cs="Arial"/>
        </w:rPr>
        <w:t xml:space="preserve">  </w:t>
      </w:r>
      <w:r w:rsidRPr="00841658">
        <w:rPr>
          <w:rFonts w:ascii="Arial" w:hAnsi="Arial" w:cs="Arial"/>
        </w:rPr>
        <w:t xml:space="preserve">Башня  Рожновского, назначение: нежилое, высота </w:t>
      </w:r>
      <w:smartTag w:uri="urn:schemas-microsoft-com:office:smarttags" w:element="metricconverter">
        <w:smartTagPr>
          <w:attr w:name="ProductID" w:val="12,0 м"/>
        </w:smartTagPr>
        <w:r w:rsidRPr="00841658">
          <w:rPr>
            <w:rFonts w:ascii="Arial" w:hAnsi="Arial" w:cs="Arial"/>
          </w:rPr>
          <w:t>12,0 м</w:t>
        </w:r>
      </w:smartTag>
      <w:r w:rsidRPr="00841658">
        <w:rPr>
          <w:rFonts w:ascii="Arial" w:hAnsi="Arial" w:cs="Arial"/>
        </w:rPr>
        <w:t>., объем 25.0 куб.м., инв.</w:t>
      </w:r>
      <w:r>
        <w:rPr>
          <w:rFonts w:ascii="Arial" w:hAnsi="Arial" w:cs="Arial"/>
        </w:rPr>
        <w:t xml:space="preserve"> </w:t>
      </w:r>
      <w:r w:rsidRPr="00841658">
        <w:rPr>
          <w:rFonts w:ascii="Arial" w:hAnsi="Arial" w:cs="Arial"/>
        </w:rPr>
        <w:t>№ 54:229:002:</w:t>
      </w:r>
      <w:r>
        <w:rPr>
          <w:rFonts w:ascii="Arial" w:hAnsi="Arial" w:cs="Arial"/>
        </w:rPr>
        <w:t>000008000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Вахново, ул. Центральная.</w:t>
      </w:r>
    </w:p>
    <w:p w:rsidR="00762914" w:rsidRDefault="00762914" w:rsidP="00E5328D">
      <w:pPr>
        <w:rPr>
          <w:rFonts w:ascii="Arial" w:hAnsi="Arial" w:cs="Arial"/>
        </w:rPr>
      </w:pPr>
      <w:r w:rsidRPr="00641471">
        <w:rPr>
          <w:rFonts w:ascii="Arial" w:hAnsi="Arial" w:cs="Arial"/>
          <w:b/>
        </w:rPr>
        <w:t>8.</w:t>
      </w:r>
      <w:r>
        <w:rPr>
          <w:rFonts w:ascii="Arial" w:hAnsi="Arial" w:cs="Arial"/>
        </w:rPr>
        <w:t xml:space="preserve"> Каптаж, назначение: нежилое, высота </w:t>
      </w:r>
      <w:smartTag w:uri="urn:schemas-microsoft-com:office:smarttags" w:element="metricconverter">
        <w:smartTagPr>
          <w:attr w:name="ProductID" w:val="2,0 м"/>
        </w:smartTagPr>
        <w:r>
          <w:rPr>
            <w:rFonts w:ascii="Arial" w:hAnsi="Arial" w:cs="Arial"/>
          </w:rPr>
          <w:t>2,0 м</w:t>
        </w:r>
      </w:smartTag>
      <w:r>
        <w:rPr>
          <w:rFonts w:ascii="Arial" w:hAnsi="Arial" w:cs="Arial"/>
        </w:rPr>
        <w:t>.,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Вахново.</w:t>
      </w:r>
    </w:p>
    <w:p w:rsidR="00762914" w:rsidRDefault="00762914" w:rsidP="00E5328D">
      <w:pPr>
        <w:rPr>
          <w:rFonts w:ascii="Arial" w:hAnsi="Arial" w:cs="Arial"/>
        </w:rPr>
      </w:pPr>
      <w:r w:rsidRPr="00641471">
        <w:rPr>
          <w:rFonts w:ascii="Arial" w:hAnsi="Arial" w:cs="Arial"/>
          <w:b/>
        </w:rPr>
        <w:t>9.</w:t>
      </w:r>
      <w:r>
        <w:rPr>
          <w:rFonts w:ascii="Arial" w:hAnsi="Arial" w:cs="Arial"/>
        </w:rPr>
        <w:t xml:space="preserve"> </w:t>
      </w:r>
      <w:r w:rsidRPr="00841658">
        <w:rPr>
          <w:rFonts w:ascii="Arial" w:hAnsi="Arial" w:cs="Arial"/>
        </w:rPr>
        <w:t xml:space="preserve">Водопровод, назначение: нежилое, протяженность </w:t>
      </w:r>
      <w:smartTag w:uri="urn:schemas-microsoft-com:office:smarttags" w:element="metricconverter">
        <w:smartTagPr>
          <w:attr w:name="ProductID" w:val="1200,0 м"/>
        </w:smartTagPr>
        <w:r>
          <w:rPr>
            <w:rFonts w:ascii="Arial" w:hAnsi="Arial" w:cs="Arial"/>
          </w:rPr>
          <w:t>1200,</w:t>
        </w:r>
        <w:r w:rsidRPr="00841658">
          <w:rPr>
            <w:rFonts w:ascii="Arial" w:hAnsi="Arial" w:cs="Arial"/>
          </w:rPr>
          <w:t>0 м</w:t>
        </w:r>
      </w:smartTag>
      <w:r w:rsidRPr="00841658">
        <w:rPr>
          <w:rFonts w:ascii="Arial" w:hAnsi="Arial" w:cs="Arial"/>
        </w:rPr>
        <w:t>., инв. № 54:229:002:0</w:t>
      </w:r>
      <w:r>
        <w:rPr>
          <w:rFonts w:ascii="Arial" w:hAnsi="Arial" w:cs="Arial"/>
        </w:rPr>
        <w:t>00</w:t>
      </w:r>
      <w:r w:rsidRPr="00841658">
        <w:rPr>
          <w:rFonts w:ascii="Arial" w:hAnsi="Arial" w:cs="Arial"/>
        </w:rPr>
        <w:t>00</w:t>
      </w:r>
      <w:r>
        <w:rPr>
          <w:rFonts w:ascii="Arial" w:hAnsi="Arial" w:cs="Arial"/>
        </w:rPr>
        <w:t>6750</w:t>
      </w:r>
      <w:r w:rsidRPr="00841658">
        <w:rPr>
          <w:rFonts w:ascii="Arial" w:hAnsi="Arial" w:cs="Arial"/>
        </w:rPr>
        <w:t xml:space="preserve">, адрес: Орловская область, Ливенский  район, </w:t>
      </w:r>
      <w:r>
        <w:rPr>
          <w:rFonts w:ascii="Arial" w:hAnsi="Arial" w:cs="Arial"/>
        </w:rPr>
        <w:t>с. Ревякино.</w:t>
      </w:r>
    </w:p>
    <w:p w:rsidR="00762914" w:rsidRDefault="00762914" w:rsidP="002206A9">
      <w:pPr>
        <w:rPr>
          <w:rFonts w:ascii="Arial" w:hAnsi="Arial" w:cs="Arial"/>
        </w:rPr>
      </w:pPr>
      <w:r w:rsidRPr="00641471">
        <w:rPr>
          <w:rFonts w:ascii="Arial" w:hAnsi="Arial" w:cs="Arial"/>
          <w:b/>
        </w:rPr>
        <w:t>10.</w:t>
      </w:r>
      <w:r>
        <w:rPr>
          <w:rFonts w:ascii="Arial" w:hAnsi="Arial" w:cs="Arial"/>
        </w:rPr>
        <w:t xml:space="preserve"> </w:t>
      </w:r>
      <w:r w:rsidRPr="00841658">
        <w:rPr>
          <w:rFonts w:ascii="Arial" w:hAnsi="Arial" w:cs="Arial"/>
        </w:rPr>
        <w:t xml:space="preserve">Башня  Рожновского, назначение: нежилое, высота </w:t>
      </w:r>
      <w:smartTag w:uri="urn:schemas-microsoft-com:office:smarttags" w:element="metricconverter">
        <w:smartTagPr>
          <w:attr w:name="ProductID" w:val="16,0 м"/>
        </w:smartTagPr>
        <w:r>
          <w:rPr>
            <w:rFonts w:ascii="Arial" w:hAnsi="Arial" w:cs="Arial"/>
          </w:rPr>
          <w:t>16,0 м</w:t>
        </w:r>
      </w:smartTag>
      <w:r>
        <w:rPr>
          <w:rFonts w:ascii="Arial" w:hAnsi="Arial" w:cs="Arial"/>
        </w:rPr>
        <w:t>., объем 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000006730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с. Ревякино, ул. Центральная.</w:t>
      </w:r>
    </w:p>
    <w:p w:rsidR="00762914" w:rsidRDefault="00762914" w:rsidP="002206A9">
      <w:pPr>
        <w:rPr>
          <w:rFonts w:ascii="Arial" w:hAnsi="Arial" w:cs="Arial"/>
        </w:rPr>
      </w:pPr>
      <w:r w:rsidRPr="00641471">
        <w:rPr>
          <w:rFonts w:ascii="Arial" w:hAnsi="Arial" w:cs="Arial"/>
          <w:b/>
        </w:rPr>
        <w:t>11.</w:t>
      </w:r>
      <w:r>
        <w:rPr>
          <w:rFonts w:ascii="Arial" w:hAnsi="Arial" w:cs="Arial"/>
        </w:rPr>
        <w:t xml:space="preserve"> </w:t>
      </w:r>
      <w:r w:rsidRPr="00841658">
        <w:rPr>
          <w:rFonts w:ascii="Arial" w:hAnsi="Arial" w:cs="Arial"/>
        </w:rPr>
        <w:t xml:space="preserve">Скважина, назначение: нежилое, глубина </w:t>
      </w:r>
      <w:smartTag w:uri="urn:schemas-microsoft-com:office:smarttags" w:element="metricconverter">
        <w:smartTagPr>
          <w:attr w:name="ProductID" w:val="40,0 м"/>
        </w:smartTagPr>
        <w:r>
          <w:rPr>
            <w:rFonts w:ascii="Arial" w:hAnsi="Arial" w:cs="Arial"/>
          </w:rPr>
          <w:t>40</w:t>
        </w:r>
        <w:r w:rsidRPr="00841658">
          <w:rPr>
            <w:rFonts w:ascii="Arial" w:hAnsi="Arial" w:cs="Arial"/>
          </w:rPr>
          <w:t>,0 м</w:t>
        </w:r>
      </w:smartTag>
      <w:r w:rsidRPr="00841658">
        <w:rPr>
          <w:rFonts w:ascii="Arial" w:hAnsi="Arial" w:cs="Arial"/>
        </w:rPr>
        <w:t xml:space="preserve">., диаметр </w:t>
      </w:r>
      <w:smartTag w:uri="urn:schemas-microsoft-com:office:smarttags" w:element="metricconverter">
        <w:smartTagPr>
          <w:attr w:name="ProductID" w:val="57,0 мм"/>
        </w:smartTagPr>
        <w:r>
          <w:rPr>
            <w:rFonts w:ascii="Arial" w:hAnsi="Arial" w:cs="Arial"/>
          </w:rPr>
          <w:t>57,0</w:t>
        </w:r>
        <w:r w:rsidRPr="00841658">
          <w:rPr>
            <w:rFonts w:ascii="Arial" w:hAnsi="Arial" w:cs="Arial"/>
          </w:rPr>
          <w:t xml:space="preserve"> мм</w:t>
        </w:r>
      </w:smartTag>
      <w:r w:rsidRPr="00841658">
        <w:rPr>
          <w:rFonts w:ascii="Arial" w:hAnsi="Arial" w:cs="Arial"/>
        </w:rPr>
        <w:t xml:space="preserve"> , инв. №</w:t>
      </w:r>
      <w:r>
        <w:rPr>
          <w:rFonts w:ascii="Arial" w:hAnsi="Arial" w:cs="Arial"/>
        </w:rPr>
        <w:t xml:space="preserve"> </w:t>
      </w:r>
      <w:r w:rsidRPr="00841658">
        <w:rPr>
          <w:rFonts w:ascii="Arial" w:hAnsi="Arial" w:cs="Arial"/>
        </w:rPr>
        <w:t>54:229:002:</w:t>
      </w:r>
      <w:r>
        <w:rPr>
          <w:rFonts w:ascii="Arial" w:hAnsi="Arial" w:cs="Arial"/>
        </w:rPr>
        <w:t>000006740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w:t>
      </w:r>
      <w:r>
        <w:rPr>
          <w:rFonts w:ascii="Arial" w:hAnsi="Arial" w:cs="Arial"/>
        </w:rPr>
        <w:t>с. Ревякино, ул. Центральная</w:t>
      </w:r>
    </w:p>
    <w:p w:rsidR="00762914" w:rsidRDefault="00762914" w:rsidP="002206A9">
      <w:pPr>
        <w:rPr>
          <w:rFonts w:ascii="Arial" w:hAnsi="Arial" w:cs="Arial"/>
        </w:rPr>
      </w:pPr>
      <w:r w:rsidRPr="00641471">
        <w:rPr>
          <w:rFonts w:ascii="Arial" w:hAnsi="Arial" w:cs="Arial"/>
          <w:b/>
        </w:rPr>
        <w:t>12.</w:t>
      </w:r>
      <w:r>
        <w:rPr>
          <w:rFonts w:ascii="Arial" w:hAnsi="Arial" w:cs="Arial"/>
        </w:rPr>
        <w:t xml:space="preserve"> </w:t>
      </w:r>
      <w:r w:rsidRPr="00841658">
        <w:rPr>
          <w:rFonts w:ascii="Arial" w:hAnsi="Arial" w:cs="Arial"/>
        </w:rPr>
        <w:t xml:space="preserve">Башня  Рожновского, назначение: нежилое, высота </w:t>
      </w:r>
      <w:smartTag w:uri="urn:schemas-microsoft-com:office:smarttags" w:element="metricconverter">
        <w:smartTagPr>
          <w:attr w:name="ProductID" w:val="12,0 м"/>
        </w:smartTagPr>
        <w:r>
          <w:rPr>
            <w:rFonts w:ascii="Arial" w:hAnsi="Arial" w:cs="Arial"/>
          </w:rPr>
          <w:t>12,0 м</w:t>
        </w:r>
      </w:smartTag>
      <w:r>
        <w:rPr>
          <w:rFonts w:ascii="Arial" w:hAnsi="Arial" w:cs="Arial"/>
        </w:rPr>
        <w:t>., объем 32</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000006850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Росстани, ул. Бамовская.</w:t>
      </w:r>
    </w:p>
    <w:p w:rsidR="00762914" w:rsidRDefault="00762914" w:rsidP="002206A9">
      <w:pPr>
        <w:rPr>
          <w:rFonts w:ascii="Arial" w:hAnsi="Arial" w:cs="Arial"/>
        </w:rPr>
      </w:pPr>
      <w:r w:rsidRPr="00641471">
        <w:rPr>
          <w:rFonts w:ascii="Arial" w:hAnsi="Arial" w:cs="Arial"/>
          <w:b/>
        </w:rPr>
        <w:t>13.</w:t>
      </w:r>
      <w:r>
        <w:rPr>
          <w:rFonts w:ascii="Arial" w:hAnsi="Arial" w:cs="Arial"/>
        </w:rPr>
        <w:t xml:space="preserve"> </w:t>
      </w:r>
      <w:r w:rsidRPr="00841658">
        <w:rPr>
          <w:rFonts w:ascii="Arial" w:hAnsi="Arial" w:cs="Arial"/>
        </w:rPr>
        <w:t xml:space="preserve">Водопровод, назначение: нежилое, протяженность </w:t>
      </w:r>
      <w:smartTag w:uri="urn:schemas-microsoft-com:office:smarttags" w:element="metricconverter">
        <w:smartTagPr>
          <w:attr w:name="ProductID" w:val="14100,0 м"/>
        </w:smartTagPr>
        <w:r>
          <w:rPr>
            <w:rFonts w:ascii="Arial" w:hAnsi="Arial" w:cs="Arial"/>
          </w:rPr>
          <w:t>14100,</w:t>
        </w:r>
        <w:r w:rsidRPr="00841658">
          <w:rPr>
            <w:rFonts w:ascii="Arial" w:hAnsi="Arial" w:cs="Arial"/>
          </w:rPr>
          <w:t>0 м</w:t>
        </w:r>
      </w:smartTag>
      <w:r w:rsidRPr="00841658">
        <w:rPr>
          <w:rFonts w:ascii="Arial" w:hAnsi="Arial" w:cs="Arial"/>
        </w:rPr>
        <w:t>., инв. № 54:229:002:0</w:t>
      </w:r>
      <w:r>
        <w:rPr>
          <w:rFonts w:ascii="Arial" w:hAnsi="Arial" w:cs="Arial"/>
        </w:rPr>
        <w:t>00</w:t>
      </w:r>
      <w:r w:rsidRPr="00841658">
        <w:rPr>
          <w:rFonts w:ascii="Arial" w:hAnsi="Arial" w:cs="Arial"/>
        </w:rPr>
        <w:t>00</w:t>
      </w:r>
      <w:r>
        <w:rPr>
          <w:rFonts w:ascii="Arial" w:hAnsi="Arial" w:cs="Arial"/>
        </w:rPr>
        <w:t>7850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Default="00762914" w:rsidP="002206A9">
      <w:pPr>
        <w:rPr>
          <w:rFonts w:ascii="Arial" w:hAnsi="Arial" w:cs="Arial"/>
        </w:rPr>
      </w:pPr>
      <w:r w:rsidRPr="00641471">
        <w:rPr>
          <w:rFonts w:ascii="Arial" w:hAnsi="Arial" w:cs="Arial"/>
          <w:b/>
        </w:rPr>
        <w:t>14.</w:t>
      </w:r>
      <w:r>
        <w:rPr>
          <w:rFonts w:ascii="Arial" w:hAnsi="Arial" w:cs="Arial"/>
        </w:rPr>
        <w:t xml:space="preserve"> Каптаж, назначение: нежилое, высота </w:t>
      </w:r>
      <w:smartTag w:uri="urn:schemas-microsoft-com:office:smarttags" w:element="metricconverter">
        <w:smartTagPr>
          <w:attr w:name="ProductID" w:val="2,0 м"/>
        </w:smartTagPr>
        <w:r>
          <w:rPr>
            <w:rFonts w:ascii="Arial" w:hAnsi="Arial" w:cs="Arial"/>
          </w:rPr>
          <w:t>2,0 м</w:t>
        </w:r>
      </w:smartTag>
      <w:r>
        <w:rPr>
          <w:rFonts w:ascii="Arial" w:hAnsi="Arial" w:cs="Arial"/>
        </w:rPr>
        <w:t>.,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010038270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Редькино.</w:t>
      </w:r>
    </w:p>
    <w:p w:rsidR="00762914" w:rsidRDefault="00762914" w:rsidP="002206A9">
      <w:pPr>
        <w:rPr>
          <w:rFonts w:ascii="Arial" w:hAnsi="Arial" w:cs="Arial"/>
        </w:rPr>
      </w:pPr>
      <w:r w:rsidRPr="00641471">
        <w:rPr>
          <w:rFonts w:ascii="Arial" w:hAnsi="Arial" w:cs="Arial"/>
          <w:b/>
        </w:rPr>
        <w:t>1</w:t>
      </w:r>
      <w:r>
        <w:rPr>
          <w:rFonts w:ascii="Arial" w:hAnsi="Arial" w:cs="Arial"/>
          <w:b/>
        </w:rPr>
        <w:t>5</w:t>
      </w:r>
      <w:r w:rsidRPr="00641471">
        <w:rPr>
          <w:rFonts w:ascii="Arial" w:hAnsi="Arial" w:cs="Arial"/>
          <w:b/>
        </w:rPr>
        <w:t>.</w:t>
      </w:r>
      <w:r>
        <w:rPr>
          <w:rFonts w:ascii="Arial" w:hAnsi="Arial" w:cs="Arial"/>
        </w:rPr>
        <w:t xml:space="preserve"> </w:t>
      </w:r>
      <w:r w:rsidRPr="00841658">
        <w:rPr>
          <w:rFonts w:ascii="Arial" w:hAnsi="Arial" w:cs="Arial"/>
        </w:rPr>
        <w:t xml:space="preserve">Башня  Рожновского, назначение: нежилое, высота </w:t>
      </w:r>
      <w:smartTag w:uri="urn:schemas-microsoft-com:office:smarttags" w:element="metricconverter">
        <w:smartTagPr>
          <w:attr w:name="ProductID" w:val="16,0 м"/>
        </w:smartTagPr>
        <w:r w:rsidRPr="00841658">
          <w:rPr>
            <w:rFonts w:ascii="Arial" w:hAnsi="Arial" w:cs="Arial"/>
          </w:rPr>
          <w:t>1</w:t>
        </w:r>
        <w:r>
          <w:rPr>
            <w:rFonts w:ascii="Arial" w:hAnsi="Arial" w:cs="Arial"/>
          </w:rPr>
          <w:t>6</w:t>
        </w:r>
        <w:r w:rsidRPr="00841658">
          <w:rPr>
            <w:rFonts w:ascii="Arial" w:hAnsi="Arial" w:cs="Arial"/>
          </w:rPr>
          <w:t>,0 м</w:t>
        </w:r>
      </w:smartTag>
      <w:r w:rsidRPr="00841658">
        <w:rPr>
          <w:rFonts w:ascii="Arial" w:hAnsi="Arial" w:cs="Arial"/>
        </w:rPr>
        <w:t xml:space="preserve">., объем </w:t>
      </w:r>
      <w:r>
        <w:rPr>
          <w:rFonts w:ascii="Arial" w:hAnsi="Arial" w:cs="Arial"/>
        </w:rPr>
        <w:t>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000006760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Дубровка, ул. Центральная.</w:t>
      </w:r>
    </w:p>
    <w:p w:rsidR="00762914" w:rsidRDefault="00762914" w:rsidP="00641471">
      <w:pPr>
        <w:rPr>
          <w:rFonts w:ascii="Arial" w:hAnsi="Arial" w:cs="Arial"/>
        </w:rPr>
      </w:pPr>
      <w:r w:rsidRPr="00641471">
        <w:rPr>
          <w:rFonts w:ascii="Arial" w:hAnsi="Arial" w:cs="Arial"/>
          <w:b/>
        </w:rPr>
        <w:t>1</w:t>
      </w:r>
      <w:r>
        <w:rPr>
          <w:rFonts w:ascii="Arial" w:hAnsi="Arial" w:cs="Arial"/>
          <w:b/>
        </w:rPr>
        <w:t>6</w:t>
      </w:r>
      <w:r w:rsidRPr="00641471">
        <w:rPr>
          <w:rFonts w:ascii="Arial" w:hAnsi="Arial" w:cs="Arial"/>
          <w:b/>
        </w:rPr>
        <w:t>.</w:t>
      </w:r>
      <w:r>
        <w:rPr>
          <w:rFonts w:ascii="Arial" w:hAnsi="Arial" w:cs="Arial"/>
        </w:rPr>
        <w:t xml:space="preserve"> Каптаж, назначение: нежилое, высота </w:t>
      </w:r>
      <w:smartTag w:uri="urn:schemas-microsoft-com:office:smarttags" w:element="metricconverter">
        <w:smartTagPr>
          <w:attr w:name="ProductID" w:val="2,0 м"/>
        </w:smartTagPr>
        <w:r>
          <w:rPr>
            <w:rFonts w:ascii="Arial" w:hAnsi="Arial" w:cs="Arial"/>
          </w:rPr>
          <w:t>2,0 м</w:t>
        </w:r>
      </w:smartTag>
      <w:r>
        <w:rPr>
          <w:rFonts w:ascii="Arial" w:hAnsi="Arial" w:cs="Arial"/>
        </w:rPr>
        <w:t>.,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smartTag w:uri="urn:schemas-microsoft-com:office:smarttags" w:element="place">
        <w:r w:rsidRPr="00841658">
          <w:rPr>
            <w:rFonts w:ascii="Arial" w:hAnsi="Arial" w:cs="Arial"/>
            <w:lang w:val="en-US"/>
          </w:rPr>
          <w:t>I</w:t>
        </w:r>
        <w:r w:rsidRPr="00841658">
          <w:rPr>
            <w:rFonts w:ascii="Arial" w:hAnsi="Arial" w:cs="Arial"/>
          </w:rPr>
          <w:t>.</w:t>
        </w:r>
      </w:smartTag>
      <w:r w:rsidRPr="00841658">
        <w:rPr>
          <w:rFonts w:ascii="Arial" w:hAnsi="Arial" w:cs="Arial"/>
        </w:rPr>
        <w:t xml:space="preserve">, адрес: Орловская область, Ливенский  район , </w:t>
      </w:r>
      <w:r>
        <w:rPr>
          <w:rFonts w:ascii="Arial" w:hAnsi="Arial" w:cs="Arial"/>
        </w:rPr>
        <w:t>д. Дубровка, пер. Зелёный.</w:t>
      </w:r>
    </w:p>
    <w:p w:rsidR="00762914" w:rsidRDefault="00762914" w:rsidP="00641471">
      <w:pPr>
        <w:rPr>
          <w:rFonts w:ascii="Arial" w:hAnsi="Arial" w:cs="Arial"/>
        </w:rPr>
      </w:pPr>
      <w:r w:rsidRPr="00641471">
        <w:rPr>
          <w:rFonts w:ascii="Arial" w:hAnsi="Arial" w:cs="Arial"/>
          <w:b/>
        </w:rPr>
        <w:t>1</w:t>
      </w:r>
      <w:r>
        <w:rPr>
          <w:rFonts w:ascii="Arial" w:hAnsi="Arial" w:cs="Arial"/>
          <w:b/>
        </w:rPr>
        <w:t>7</w:t>
      </w:r>
      <w:r w:rsidRPr="00641471">
        <w:rPr>
          <w:rFonts w:ascii="Arial" w:hAnsi="Arial" w:cs="Arial"/>
          <w:b/>
        </w:rPr>
        <w:t>.</w:t>
      </w:r>
      <w:r>
        <w:rPr>
          <w:rFonts w:ascii="Arial" w:hAnsi="Arial" w:cs="Arial"/>
        </w:rPr>
        <w:t xml:space="preserve"> </w:t>
      </w:r>
      <w:r w:rsidRPr="00841658">
        <w:rPr>
          <w:rFonts w:ascii="Arial" w:hAnsi="Arial" w:cs="Arial"/>
        </w:rPr>
        <w:t xml:space="preserve">Водопровод, назначение: нежилое, протяженность </w:t>
      </w:r>
      <w:smartTag w:uri="urn:schemas-microsoft-com:office:smarttags" w:element="metricconverter">
        <w:smartTagPr>
          <w:attr w:name="ProductID" w:val="2100,0 м"/>
        </w:smartTagPr>
        <w:r>
          <w:rPr>
            <w:rFonts w:ascii="Arial" w:hAnsi="Arial" w:cs="Arial"/>
          </w:rPr>
          <w:t>2100,</w:t>
        </w:r>
        <w:r w:rsidRPr="00841658">
          <w:rPr>
            <w:rFonts w:ascii="Arial" w:hAnsi="Arial" w:cs="Arial"/>
          </w:rPr>
          <w:t>0 м</w:t>
        </w:r>
      </w:smartTag>
      <w:r w:rsidRPr="00841658">
        <w:rPr>
          <w:rFonts w:ascii="Arial" w:hAnsi="Arial" w:cs="Arial"/>
        </w:rPr>
        <w:t>., инв. № 54:229:002:</w:t>
      </w:r>
      <w:r>
        <w:rPr>
          <w:rFonts w:ascii="Arial" w:hAnsi="Arial" w:cs="Arial"/>
        </w:rPr>
        <w:t>010064930</w:t>
      </w:r>
      <w:r w:rsidRPr="00841658">
        <w:rPr>
          <w:rFonts w:ascii="Arial" w:hAnsi="Arial" w:cs="Arial"/>
        </w:rPr>
        <w:t xml:space="preserve">, адрес: Орловская область, Ливенский  район, </w:t>
      </w:r>
      <w:r>
        <w:rPr>
          <w:rFonts w:ascii="Arial" w:hAnsi="Arial" w:cs="Arial"/>
        </w:rPr>
        <w:t>д. Дубровка.</w:t>
      </w:r>
    </w:p>
    <w:p w:rsidR="00762914" w:rsidRPr="008F3668" w:rsidRDefault="00762914" w:rsidP="004A0E42">
      <w:pPr>
        <w:rPr>
          <w:rFonts w:ascii="Arial" w:hAnsi="Arial" w:cs="Arial"/>
        </w:rPr>
      </w:pPr>
      <w:r w:rsidRPr="008F3668">
        <w:rPr>
          <w:rFonts w:ascii="Arial" w:hAnsi="Arial" w:cs="Arial"/>
          <w:b/>
          <w:bCs/>
        </w:rPr>
        <w:t xml:space="preserve">Целевой использование имущества: </w:t>
      </w:r>
      <w:r w:rsidRPr="008F3668">
        <w:rPr>
          <w:rFonts w:ascii="Arial" w:hAnsi="Arial" w:cs="Arial"/>
        </w:rPr>
        <w:t>для оказани</w:t>
      </w:r>
      <w:r>
        <w:rPr>
          <w:rFonts w:ascii="Arial" w:hAnsi="Arial" w:cs="Arial"/>
        </w:rPr>
        <w:t>я</w:t>
      </w:r>
      <w:r w:rsidRPr="008F3668">
        <w:rPr>
          <w:rFonts w:ascii="Arial" w:hAnsi="Arial" w:cs="Arial"/>
        </w:rPr>
        <w:t xml:space="preserve"> услуг по водоснабжению населени</w:t>
      </w:r>
      <w:r>
        <w:rPr>
          <w:rFonts w:ascii="Arial" w:hAnsi="Arial" w:cs="Arial"/>
        </w:rPr>
        <w:t>я</w:t>
      </w:r>
      <w:r w:rsidRPr="008F3668">
        <w:rPr>
          <w:rFonts w:ascii="Arial" w:hAnsi="Arial" w:cs="Arial"/>
        </w:rPr>
        <w:t xml:space="preserve"> </w:t>
      </w:r>
      <w:r>
        <w:rPr>
          <w:rFonts w:ascii="Arial" w:hAnsi="Arial" w:cs="Arial"/>
        </w:rPr>
        <w:t>Вахновского сельского пос</w:t>
      </w:r>
      <w:r w:rsidRPr="008F3668">
        <w:rPr>
          <w:rFonts w:ascii="Arial" w:hAnsi="Arial" w:cs="Arial"/>
        </w:rPr>
        <w:t>еления Ливенского района Орловской области.</w:t>
      </w:r>
    </w:p>
    <w:p w:rsidR="00762914" w:rsidRPr="008F3668" w:rsidRDefault="00762914" w:rsidP="004A0E42">
      <w:pPr>
        <w:rPr>
          <w:rFonts w:ascii="Arial" w:hAnsi="Arial" w:cs="Arial"/>
        </w:rPr>
      </w:pPr>
      <w:r w:rsidRPr="004A0E42">
        <w:rPr>
          <w:rFonts w:ascii="Arial" w:hAnsi="Arial" w:cs="Arial"/>
          <w:b/>
        </w:rPr>
        <w:t>Начальный (минимальный) размер годовой арендной платы</w:t>
      </w:r>
      <w:r>
        <w:rPr>
          <w:rFonts w:ascii="Arial" w:hAnsi="Arial" w:cs="Arial"/>
          <w:b/>
        </w:rPr>
        <w:t>:</w:t>
      </w:r>
      <w:r w:rsidRPr="004A0E42">
        <w:rPr>
          <w:rFonts w:ascii="Arial" w:hAnsi="Arial" w:cs="Arial"/>
          <w:b/>
        </w:rPr>
        <w:t xml:space="preserve"> </w:t>
      </w:r>
      <w:r>
        <w:rPr>
          <w:rFonts w:ascii="Arial" w:hAnsi="Arial" w:cs="Arial"/>
        </w:rPr>
        <w:t xml:space="preserve">28 620 </w:t>
      </w:r>
      <w:r w:rsidRPr="008F3668">
        <w:rPr>
          <w:rFonts w:ascii="Arial" w:hAnsi="Arial" w:cs="Arial"/>
        </w:rPr>
        <w:t>(</w:t>
      </w:r>
      <w:r>
        <w:rPr>
          <w:rFonts w:ascii="Arial" w:hAnsi="Arial" w:cs="Arial"/>
        </w:rPr>
        <w:t>двадцать восемь тысяч шестьсот двадцать</w:t>
      </w:r>
      <w:r w:rsidRPr="008F3668">
        <w:rPr>
          <w:rFonts w:ascii="Arial" w:hAnsi="Arial" w:cs="Arial"/>
        </w:rPr>
        <w:t>) рублей</w:t>
      </w:r>
      <w:r>
        <w:rPr>
          <w:rFonts w:ascii="Arial" w:hAnsi="Arial" w:cs="Arial"/>
        </w:rPr>
        <w:t xml:space="preserve">  00 копеек</w:t>
      </w:r>
      <w:r w:rsidRPr="008F3668">
        <w:rPr>
          <w:rFonts w:ascii="Arial" w:hAnsi="Arial" w:cs="Arial"/>
        </w:rPr>
        <w:t xml:space="preserve">. </w:t>
      </w:r>
    </w:p>
    <w:p w:rsidR="00762914" w:rsidRPr="008F3668" w:rsidRDefault="00762914" w:rsidP="004A0E42">
      <w:pPr>
        <w:rPr>
          <w:rFonts w:ascii="Arial" w:hAnsi="Arial" w:cs="Arial"/>
          <w:color w:val="000000"/>
        </w:rPr>
      </w:pPr>
      <w:r w:rsidRPr="008F3668">
        <w:rPr>
          <w:rFonts w:ascii="Arial" w:hAnsi="Arial" w:cs="Arial"/>
          <w:b/>
        </w:rPr>
        <w:t>Срок действия договора аренды</w:t>
      </w:r>
      <w:r w:rsidRPr="008F3668">
        <w:rPr>
          <w:rFonts w:ascii="Arial" w:hAnsi="Arial" w:cs="Arial"/>
        </w:rPr>
        <w:t xml:space="preserve">: </w:t>
      </w:r>
      <w:r>
        <w:rPr>
          <w:rFonts w:ascii="Arial" w:hAnsi="Arial" w:cs="Arial"/>
          <w:color w:val="000000"/>
        </w:rPr>
        <w:t>11</w:t>
      </w:r>
      <w:r w:rsidRPr="008F3668">
        <w:rPr>
          <w:rFonts w:ascii="Arial" w:hAnsi="Arial" w:cs="Arial"/>
          <w:color w:val="000000"/>
        </w:rPr>
        <w:t xml:space="preserve"> </w:t>
      </w:r>
      <w:r>
        <w:rPr>
          <w:rFonts w:ascii="Arial" w:hAnsi="Arial" w:cs="Arial"/>
          <w:color w:val="000000"/>
        </w:rPr>
        <w:t>(одиннадцать</w:t>
      </w:r>
      <w:r w:rsidRPr="008F3668">
        <w:rPr>
          <w:rFonts w:ascii="Arial" w:hAnsi="Arial" w:cs="Arial"/>
          <w:color w:val="000000"/>
        </w:rPr>
        <w:t xml:space="preserve">) </w:t>
      </w:r>
      <w:r>
        <w:rPr>
          <w:rFonts w:ascii="Arial" w:hAnsi="Arial" w:cs="Arial"/>
          <w:color w:val="000000"/>
        </w:rPr>
        <w:t>месяцев</w:t>
      </w:r>
      <w:r w:rsidRPr="008F3668">
        <w:rPr>
          <w:rFonts w:ascii="Arial" w:hAnsi="Arial" w:cs="Arial"/>
          <w:color w:val="000000"/>
        </w:rPr>
        <w:t>.</w:t>
      </w:r>
    </w:p>
    <w:p w:rsidR="00762914" w:rsidRPr="008F3668" w:rsidRDefault="00762914" w:rsidP="00A2039C">
      <w:pPr>
        <w:rPr>
          <w:rFonts w:ascii="Arial" w:hAnsi="Arial" w:cs="Arial"/>
        </w:rPr>
      </w:pPr>
      <w:r w:rsidRPr="00A2039C">
        <w:rPr>
          <w:rFonts w:ascii="Arial" w:hAnsi="Arial" w:cs="Arial"/>
          <w:b/>
        </w:rPr>
        <w:t>Лот 2:</w:t>
      </w:r>
      <w:r>
        <w:rPr>
          <w:rFonts w:ascii="Arial" w:hAnsi="Arial" w:cs="Arial"/>
        </w:rPr>
        <w:t xml:space="preserve"> </w:t>
      </w:r>
      <w:r w:rsidRPr="008F3668">
        <w:rPr>
          <w:rFonts w:ascii="Arial" w:hAnsi="Arial" w:cs="Arial"/>
        </w:rPr>
        <w:t xml:space="preserve">Право на заключение договора аренды на </w:t>
      </w:r>
      <w:r>
        <w:rPr>
          <w:rFonts w:ascii="Arial" w:hAnsi="Arial" w:cs="Arial"/>
        </w:rPr>
        <w:t>о</w:t>
      </w:r>
      <w:r w:rsidRPr="00A2039C">
        <w:rPr>
          <w:rFonts w:ascii="Arial" w:hAnsi="Arial" w:cs="Arial"/>
        </w:rPr>
        <w:t xml:space="preserve">бъекты </w:t>
      </w:r>
      <w:r>
        <w:rPr>
          <w:rFonts w:ascii="Arial" w:hAnsi="Arial" w:cs="Arial"/>
        </w:rPr>
        <w:t>теплоснабжения, находящиеся в муниципальной собственности муниципального образования - Вахновское</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 xml:space="preserve">е </w:t>
      </w:r>
      <w:r w:rsidRPr="008F3668">
        <w:rPr>
          <w:rFonts w:ascii="Arial" w:hAnsi="Arial" w:cs="Arial"/>
        </w:rPr>
        <w:t>Ливенского района Орловской области:</w:t>
      </w:r>
    </w:p>
    <w:p w:rsidR="00762914" w:rsidRDefault="00762914" w:rsidP="00A2039C">
      <w:pPr>
        <w:rPr>
          <w:rFonts w:ascii="Arial" w:hAnsi="Arial" w:cs="Arial"/>
        </w:rPr>
      </w:pPr>
      <w:r w:rsidRPr="00A2039C">
        <w:rPr>
          <w:rFonts w:ascii="Arial" w:hAnsi="Arial" w:cs="Arial"/>
          <w:b/>
        </w:rPr>
        <w:t>1.</w:t>
      </w:r>
      <w:r>
        <w:rPr>
          <w:rFonts w:ascii="Arial" w:hAnsi="Arial" w:cs="Arial"/>
        </w:rPr>
        <w:t xml:space="preserve"> Котельная, назначение: нежилое</w:t>
      </w:r>
      <w:r w:rsidRPr="002206A9">
        <w:rPr>
          <w:rFonts w:ascii="Arial" w:hAnsi="Arial" w:cs="Arial"/>
        </w:rPr>
        <w:t xml:space="preserve"> </w:t>
      </w:r>
      <w:r w:rsidRPr="00841658">
        <w:rPr>
          <w:rFonts w:ascii="Arial" w:hAnsi="Arial" w:cs="Arial"/>
        </w:rPr>
        <w:t>инв. № 54:229:002:0</w:t>
      </w:r>
      <w:r>
        <w:rPr>
          <w:rFonts w:ascii="Arial" w:hAnsi="Arial" w:cs="Arial"/>
        </w:rPr>
        <w:t>00112440</w:t>
      </w:r>
      <w:r w:rsidRPr="00841658">
        <w:rPr>
          <w:rFonts w:ascii="Arial" w:hAnsi="Arial" w:cs="Arial"/>
        </w:rPr>
        <w:t xml:space="preserve">, адрес: Орловская область, Ливенский  район, </w:t>
      </w:r>
      <w:r>
        <w:rPr>
          <w:rFonts w:ascii="Arial" w:hAnsi="Arial" w:cs="Arial"/>
        </w:rPr>
        <w:t>д. Росстани, м-он «Совхозный».</w:t>
      </w:r>
    </w:p>
    <w:p w:rsidR="00762914" w:rsidRDefault="00762914" w:rsidP="00A2039C">
      <w:pPr>
        <w:rPr>
          <w:rFonts w:ascii="Arial" w:hAnsi="Arial" w:cs="Arial"/>
        </w:rPr>
      </w:pPr>
      <w:r>
        <w:rPr>
          <w:rFonts w:ascii="Arial" w:hAnsi="Arial" w:cs="Arial"/>
          <w:b/>
        </w:rPr>
        <w:t>2</w:t>
      </w:r>
      <w:r w:rsidRPr="00641471">
        <w:rPr>
          <w:rFonts w:ascii="Arial" w:hAnsi="Arial" w:cs="Arial"/>
          <w:b/>
        </w:rPr>
        <w:t>.</w:t>
      </w:r>
      <w:r>
        <w:rPr>
          <w:rFonts w:ascii="Arial" w:hAnsi="Arial" w:cs="Arial"/>
        </w:rPr>
        <w:t xml:space="preserve"> Тепловые сети, назначение: нежилое </w:t>
      </w:r>
      <w:r w:rsidRPr="00841658">
        <w:rPr>
          <w:rFonts w:ascii="Arial" w:hAnsi="Arial" w:cs="Arial"/>
        </w:rPr>
        <w:t>инв. № 54:229:002:</w:t>
      </w:r>
      <w:r>
        <w:rPr>
          <w:rFonts w:ascii="Arial" w:hAnsi="Arial" w:cs="Arial"/>
        </w:rPr>
        <w:t>000006780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Pr="008F3668" w:rsidRDefault="00762914">
      <w:pPr>
        <w:rPr>
          <w:rFonts w:ascii="Arial" w:hAnsi="Arial" w:cs="Arial"/>
        </w:rPr>
      </w:pPr>
      <w:r w:rsidRPr="008F3668">
        <w:rPr>
          <w:rFonts w:ascii="Arial" w:hAnsi="Arial" w:cs="Arial"/>
          <w:b/>
          <w:bCs/>
        </w:rPr>
        <w:t xml:space="preserve">Целевой использование имущества: </w:t>
      </w:r>
      <w:r w:rsidRPr="008F3668">
        <w:rPr>
          <w:rFonts w:ascii="Arial" w:hAnsi="Arial" w:cs="Arial"/>
        </w:rPr>
        <w:t>для оказани</w:t>
      </w:r>
      <w:r>
        <w:rPr>
          <w:rFonts w:ascii="Arial" w:hAnsi="Arial" w:cs="Arial"/>
        </w:rPr>
        <w:t>я</w:t>
      </w:r>
      <w:r w:rsidRPr="008F3668">
        <w:rPr>
          <w:rFonts w:ascii="Arial" w:hAnsi="Arial" w:cs="Arial"/>
        </w:rPr>
        <w:t xml:space="preserve"> услуг по </w:t>
      </w:r>
      <w:r>
        <w:rPr>
          <w:rFonts w:ascii="Arial" w:hAnsi="Arial" w:cs="Arial"/>
        </w:rPr>
        <w:t>теплоснабжению</w:t>
      </w:r>
      <w:r w:rsidRPr="008F3668">
        <w:rPr>
          <w:rFonts w:ascii="Arial" w:hAnsi="Arial" w:cs="Arial"/>
        </w:rPr>
        <w:t xml:space="preserve"> населени</w:t>
      </w:r>
      <w:r>
        <w:rPr>
          <w:rFonts w:ascii="Arial" w:hAnsi="Arial" w:cs="Arial"/>
        </w:rPr>
        <w:t>я</w:t>
      </w:r>
      <w:r w:rsidRPr="008F3668">
        <w:rPr>
          <w:rFonts w:ascii="Arial" w:hAnsi="Arial" w:cs="Arial"/>
        </w:rPr>
        <w:t xml:space="preserve"> </w:t>
      </w:r>
      <w:r>
        <w:rPr>
          <w:rFonts w:ascii="Arial" w:hAnsi="Arial" w:cs="Arial"/>
        </w:rPr>
        <w:t>Вахновского сельского пос</w:t>
      </w:r>
      <w:r w:rsidRPr="008F3668">
        <w:rPr>
          <w:rFonts w:ascii="Arial" w:hAnsi="Arial" w:cs="Arial"/>
        </w:rPr>
        <w:t>еления Ливенского района Орловской области.</w:t>
      </w:r>
    </w:p>
    <w:p w:rsidR="00762914" w:rsidRPr="008F3668" w:rsidRDefault="00762914">
      <w:pPr>
        <w:rPr>
          <w:rFonts w:ascii="Arial" w:hAnsi="Arial" w:cs="Arial"/>
        </w:rPr>
      </w:pPr>
      <w:r w:rsidRPr="001B4294">
        <w:rPr>
          <w:rFonts w:ascii="Arial" w:hAnsi="Arial" w:cs="Arial"/>
          <w:b/>
        </w:rPr>
        <w:t>Начальный (минимальный) размер годовой арендной платы</w:t>
      </w:r>
      <w:r>
        <w:rPr>
          <w:rFonts w:ascii="Arial" w:hAnsi="Arial" w:cs="Arial"/>
          <w:b/>
        </w:rPr>
        <w:t>:</w:t>
      </w:r>
      <w:r w:rsidRPr="008F3668">
        <w:rPr>
          <w:rFonts w:ascii="Arial" w:hAnsi="Arial" w:cs="Arial"/>
        </w:rPr>
        <w:t xml:space="preserve"> </w:t>
      </w:r>
      <w:r>
        <w:rPr>
          <w:rFonts w:ascii="Arial" w:hAnsi="Arial" w:cs="Arial"/>
        </w:rPr>
        <w:t xml:space="preserve">25 370 </w:t>
      </w:r>
      <w:r w:rsidRPr="008F3668">
        <w:rPr>
          <w:rFonts w:ascii="Arial" w:hAnsi="Arial" w:cs="Arial"/>
        </w:rPr>
        <w:t>(</w:t>
      </w:r>
      <w:r>
        <w:rPr>
          <w:rFonts w:ascii="Arial" w:hAnsi="Arial" w:cs="Arial"/>
        </w:rPr>
        <w:t xml:space="preserve">двадцать пять тысяч триста семьдесят </w:t>
      </w:r>
      <w:r w:rsidRPr="008F3668">
        <w:rPr>
          <w:rFonts w:ascii="Arial" w:hAnsi="Arial" w:cs="Arial"/>
        </w:rPr>
        <w:t>) рублей</w:t>
      </w:r>
      <w:r>
        <w:rPr>
          <w:rFonts w:ascii="Arial" w:hAnsi="Arial" w:cs="Arial"/>
        </w:rPr>
        <w:t xml:space="preserve">  00 копеек</w:t>
      </w:r>
      <w:r w:rsidRPr="008F3668">
        <w:rPr>
          <w:rFonts w:ascii="Arial" w:hAnsi="Arial" w:cs="Arial"/>
        </w:rPr>
        <w:t xml:space="preserve">. </w:t>
      </w:r>
    </w:p>
    <w:p w:rsidR="00762914" w:rsidRPr="008F3668" w:rsidRDefault="00762914">
      <w:pPr>
        <w:rPr>
          <w:rFonts w:ascii="Arial" w:hAnsi="Arial" w:cs="Arial"/>
          <w:color w:val="000000"/>
        </w:rPr>
      </w:pPr>
      <w:r w:rsidRPr="008F3668">
        <w:rPr>
          <w:rFonts w:ascii="Arial" w:hAnsi="Arial" w:cs="Arial"/>
          <w:b/>
        </w:rPr>
        <w:t>Срок действия договора аренды</w:t>
      </w:r>
      <w:r w:rsidRPr="008F3668">
        <w:rPr>
          <w:rFonts w:ascii="Arial" w:hAnsi="Arial" w:cs="Arial"/>
        </w:rPr>
        <w:t xml:space="preserve">: </w:t>
      </w:r>
      <w:r>
        <w:rPr>
          <w:rFonts w:ascii="Arial" w:hAnsi="Arial" w:cs="Arial"/>
          <w:color w:val="000000"/>
        </w:rPr>
        <w:t>11</w:t>
      </w:r>
      <w:r w:rsidRPr="008F3668">
        <w:rPr>
          <w:rFonts w:ascii="Arial" w:hAnsi="Arial" w:cs="Arial"/>
          <w:color w:val="000000"/>
        </w:rPr>
        <w:t xml:space="preserve"> </w:t>
      </w:r>
      <w:r>
        <w:rPr>
          <w:rFonts w:ascii="Arial" w:hAnsi="Arial" w:cs="Arial"/>
          <w:color w:val="000000"/>
        </w:rPr>
        <w:t>(одиннадцать</w:t>
      </w:r>
      <w:r w:rsidRPr="008F3668">
        <w:rPr>
          <w:rFonts w:ascii="Arial" w:hAnsi="Arial" w:cs="Arial"/>
          <w:color w:val="000000"/>
        </w:rPr>
        <w:t xml:space="preserve">) </w:t>
      </w:r>
      <w:r>
        <w:rPr>
          <w:rFonts w:ascii="Arial" w:hAnsi="Arial" w:cs="Arial"/>
          <w:color w:val="000000"/>
        </w:rPr>
        <w:t>месяцев</w:t>
      </w:r>
      <w:r w:rsidRPr="008F3668">
        <w:rPr>
          <w:rFonts w:ascii="Arial" w:hAnsi="Arial" w:cs="Arial"/>
          <w:color w:val="000000"/>
        </w:rPr>
        <w:t>.</w:t>
      </w:r>
    </w:p>
    <w:p w:rsidR="00762914" w:rsidRPr="008F3668" w:rsidRDefault="00762914">
      <w:pPr>
        <w:spacing w:after="0"/>
        <w:rPr>
          <w:rFonts w:ascii="Arial" w:hAnsi="Arial" w:cs="Arial"/>
          <w:color w:val="000000"/>
        </w:rPr>
      </w:pPr>
      <w:r w:rsidRPr="008F3668">
        <w:rPr>
          <w:rFonts w:ascii="Arial" w:hAnsi="Arial" w:cs="Arial"/>
          <w:color w:val="000000"/>
        </w:rPr>
        <w:tab/>
        <w:t xml:space="preserve">Размещение информации о проведении конкурса 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9"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Ливенского района </w:t>
      </w:r>
      <w:hyperlink r:id="rId10" w:history="1">
        <w:r w:rsidRPr="00C46255">
          <w:rPr>
            <w:rStyle w:val="Hyperlink"/>
            <w:rFonts w:ascii="Arial" w:hAnsi="Arial" w:cs="Arial"/>
          </w:rPr>
          <w:t>www.adm-livr.ru</w:t>
        </w:r>
      </w:hyperlink>
      <w:r w:rsidRPr="008F3668">
        <w:rPr>
          <w:rFonts w:ascii="Arial" w:hAnsi="Arial" w:cs="Arial"/>
          <w:color w:val="000000"/>
        </w:rPr>
        <w:t xml:space="preserve"> является публичной офертой, предусмотренной статьей 437 Гражданского кодекса Российской Федерации.</w:t>
      </w:r>
    </w:p>
    <w:p w:rsidR="00762914" w:rsidRDefault="00762914">
      <w:pPr>
        <w:spacing w:after="0"/>
        <w:ind w:firstLine="720"/>
        <w:rPr>
          <w:rFonts w:ascii="Arial" w:hAnsi="Arial" w:cs="Arial"/>
        </w:rPr>
      </w:pPr>
    </w:p>
    <w:p w:rsidR="00762914" w:rsidRPr="008F3668" w:rsidRDefault="00762914">
      <w:pPr>
        <w:spacing w:after="0"/>
        <w:ind w:firstLine="720"/>
        <w:rPr>
          <w:rFonts w:ascii="Arial" w:hAnsi="Arial" w:cs="Arial"/>
        </w:rPr>
      </w:pPr>
    </w:p>
    <w:p w:rsidR="00762914" w:rsidRPr="008F3668" w:rsidRDefault="00762914">
      <w:pPr>
        <w:pStyle w:val="NormalWeb"/>
        <w:spacing w:before="0" w:after="0"/>
        <w:jc w:val="center"/>
        <w:rPr>
          <w:rFonts w:ascii="Arial" w:hAnsi="Arial" w:cs="Arial"/>
          <w:b/>
          <w:bCs/>
        </w:rPr>
      </w:pPr>
      <w:r w:rsidRPr="008F3668">
        <w:rPr>
          <w:rFonts w:ascii="Arial" w:hAnsi="Arial" w:cs="Arial"/>
          <w:b/>
        </w:rPr>
        <w:t>2.</w:t>
      </w:r>
      <w:r w:rsidRPr="008F3668">
        <w:rPr>
          <w:rFonts w:ascii="Arial" w:hAnsi="Arial" w:cs="Arial"/>
          <w:b/>
          <w:bCs/>
        </w:rPr>
        <w:t xml:space="preserve"> ТРЕБОВАНИЯ К СОДЕРЖАНИЮ, ФОРМЕ И СОСТАВУ ЗАВЫЯВКИ НА УЧАСТИЕ В КОНКУРСЕ И ИНСТРУКЦИЮ ПО ЕЁ ЗАПОЛНЕНИЮ </w:t>
      </w:r>
    </w:p>
    <w:p w:rsidR="00762914" w:rsidRPr="008F3668" w:rsidRDefault="00762914">
      <w:pPr>
        <w:pStyle w:val="NormalWeb"/>
        <w:spacing w:before="0" w:after="0"/>
        <w:ind w:firstLine="720"/>
        <w:jc w:val="center"/>
        <w:rPr>
          <w:rFonts w:ascii="Arial" w:hAnsi="Arial" w:cs="Arial"/>
          <w:b/>
          <w:bCs/>
        </w:rPr>
      </w:pPr>
    </w:p>
    <w:p w:rsidR="00762914" w:rsidRPr="008F3668" w:rsidRDefault="00762914">
      <w:pPr>
        <w:rPr>
          <w:rFonts w:ascii="Arial" w:hAnsi="Arial" w:cs="Arial"/>
          <w:color w:val="000000"/>
        </w:rPr>
      </w:pPr>
      <w:r w:rsidRPr="008F3668">
        <w:rPr>
          <w:rFonts w:ascii="Arial" w:hAnsi="Arial" w:cs="Arial"/>
          <w:color w:val="000000"/>
        </w:rPr>
        <w:tab/>
        <w:t>2.1.Заявка на участие в конкурсе подается в срок и по форме, которые установлены конкурсной документацией. Подача заявки на участие в конкурсе является акцептом оферты в соответствии со статьей 438 Гражданского кодекса Российской Федерации.</w:t>
      </w:r>
    </w:p>
    <w:p w:rsidR="00762914" w:rsidRPr="008F3668" w:rsidRDefault="00762914">
      <w:pPr>
        <w:rPr>
          <w:rFonts w:ascii="Arial" w:hAnsi="Arial" w:cs="Arial"/>
          <w:color w:val="000000"/>
        </w:rPr>
      </w:pPr>
      <w:r w:rsidRPr="008F3668">
        <w:rPr>
          <w:rFonts w:ascii="Arial" w:hAnsi="Arial" w:cs="Arial"/>
          <w:color w:val="000000"/>
        </w:rPr>
        <w:tab/>
        <w:t xml:space="preserve">2.2.Заявка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w:t>
      </w:r>
    </w:p>
    <w:p w:rsidR="00762914" w:rsidRPr="008F3668" w:rsidRDefault="00762914">
      <w:pPr>
        <w:spacing w:line="100" w:lineRule="atLeast"/>
        <w:rPr>
          <w:rFonts w:ascii="Arial" w:hAnsi="Arial" w:cs="Arial"/>
          <w:color w:val="000000"/>
        </w:rPr>
      </w:pPr>
      <w:r w:rsidRPr="008F3668">
        <w:rPr>
          <w:rFonts w:ascii="Arial" w:hAnsi="Arial" w:cs="Arial"/>
          <w:color w:val="000000"/>
        </w:rPr>
        <w:tab/>
        <w:t>2.3. Заявка на участие в конкурсе должна содержать (приложение №2):</w:t>
      </w:r>
    </w:p>
    <w:p w:rsidR="00762914" w:rsidRPr="008F3668" w:rsidRDefault="00762914">
      <w:pPr>
        <w:spacing w:line="100" w:lineRule="atLeast"/>
        <w:rPr>
          <w:rFonts w:ascii="Arial" w:hAnsi="Arial" w:cs="Arial"/>
          <w:color w:val="000000"/>
        </w:rPr>
      </w:pPr>
      <w:r w:rsidRPr="008F3668">
        <w:rPr>
          <w:rFonts w:ascii="Arial" w:hAnsi="Arial" w:cs="Arial"/>
          <w:color w:val="000000"/>
        </w:rPr>
        <w:t xml:space="preserve">1) сведения и документы о заявителе, подавшем такую заявку: </w:t>
      </w:r>
    </w:p>
    <w:p w:rsidR="00762914" w:rsidRPr="008F3668" w:rsidRDefault="00762914">
      <w:pPr>
        <w:spacing w:line="100" w:lineRule="atLeast"/>
        <w:rPr>
          <w:rFonts w:ascii="Arial" w:hAnsi="Arial" w:cs="Arial"/>
          <w:color w:val="000000"/>
        </w:rPr>
      </w:pPr>
      <w:r w:rsidRPr="008F3668">
        <w:rPr>
          <w:rFonts w:ascii="Arial" w:hAnsi="Arial" w:cs="Arial"/>
          <w:color w:val="000000"/>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№3);</w:t>
      </w:r>
    </w:p>
    <w:p w:rsidR="00762914" w:rsidRPr="008F3668" w:rsidRDefault="00762914">
      <w:pPr>
        <w:spacing w:line="100" w:lineRule="atLeast"/>
        <w:rPr>
          <w:rFonts w:ascii="Arial" w:hAnsi="Arial" w:cs="Arial"/>
          <w:color w:val="000000"/>
        </w:rPr>
      </w:pPr>
      <w:r w:rsidRPr="008F3668">
        <w:rPr>
          <w:rFonts w:ascii="Arial" w:hAnsi="Arial" w:cs="Arial"/>
          <w:color w:val="000000"/>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762914" w:rsidRPr="008F3668" w:rsidRDefault="00762914">
      <w:pPr>
        <w:spacing w:line="100" w:lineRule="atLeast"/>
        <w:rPr>
          <w:rFonts w:ascii="Arial" w:hAnsi="Arial" w:cs="Arial"/>
          <w:color w:val="000000"/>
        </w:rPr>
      </w:pPr>
      <w:r w:rsidRPr="008F3668">
        <w:rPr>
          <w:rFonts w:ascii="Arial" w:hAnsi="Arial" w:cs="Arial"/>
          <w:color w:val="000000"/>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62914" w:rsidRPr="008F3668" w:rsidRDefault="00762914">
      <w:pPr>
        <w:spacing w:line="100" w:lineRule="atLeast"/>
        <w:rPr>
          <w:rFonts w:ascii="Arial" w:hAnsi="Arial" w:cs="Arial"/>
          <w:color w:val="000000"/>
        </w:rPr>
      </w:pPr>
      <w:r w:rsidRPr="008F3668">
        <w:rPr>
          <w:rFonts w:ascii="Arial" w:hAnsi="Arial" w:cs="Arial"/>
          <w:color w:val="000000"/>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762914" w:rsidRPr="008F3668" w:rsidRDefault="00762914">
      <w:pPr>
        <w:spacing w:line="100" w:lineRule="atLeast"/>
        <w:rPr>
          <w:rFonts w:ascii="Arial" w:hAnsi="Arial" w:cs="Arial"/>
          <w:color w:val="000000"/>
        </w:rPr>
      </w:pPr>
      <w:r w:rsidRPr="008F3668">
        <w:rPr>
          <w:rFonts w:ascii="Arial" w:hAnsi="Arial" w:cs="Arial"/>
          <w:color w:val="000000"/>
        </w:rPr>
        <w:t>д) копии учредительных документов заявителя (для юридических лиц);</w:t>
      </w:r>
    </w:p>
    <w:p w:rsidR="00762914" w:rsidRPr="008F3668" w:rsidRDefault="00762914">
      <w:pPr>
        <w:spacing w:line="100" w:lineRule="atLeast"/>
        <w:rPr>
          <w:rFonts w:ascii="Arial" w:hAnsi="Arial" w:cs="Arial"/>
          <w:color w:val="000000"/>
        </w:rPr>
      </w:pPr>
      <w:r w:rsidRPr="008F3668">
        <w:rPr>
          <w:rFonts w:ascii="Arial" w:hAnsi="Arial" w:cs="Arial"/>
          <w:color w:val="000000"/>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762914" w:rsidRPr="008F3668" w:rsidRDefault="00762914">
      <w:pPr>
        <w:spacing w:line="100" w:lineRule="atLeast"/>
        <w:rPr>
          <w:rFonts w:ascii="Arial" w:hAnsi="Arial" w:cs="Arial"/>
          <w:color w:val="000000"/>
        </w:rPr>
      </w:pPr>
      <w:r w:rsidRPr="008F3668">
        <w:rPr>
          <w:rFonts w:ascii="Arial" w:hAnsi="Arial" w:cs="Arial"/>
          <w:color w:val="000000"/>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w:t>
      </w:r>
    </w:p>
    <w:p w:rsidR="00762914" w:rsidRPr="008F3668" w:rsidRDefault="00762914">
      <w:pPr>
        <w:spacing w:line="100" w:lineRule="atLeast"/>
        <w:rPr>
          <w:rFonts w:ascii="Arial" w:hAnsi="Arial" w:cs="Arial"/>
          <w:color w:val="000000"/>
        </w:rPr>
      </w:pPr>
      <w:r w:rsidRPr="008F3668">
        <w:rPr>
          <w:rFonts w:ascii="Arial" w:hAnsi="Arial" w:cs="Arial"/>
          <w:color w:val="000000"/>
        </w:rPr>
        <w:t xml:space="preserve">2) предложение о цене договора; </w:t>
      </w:r>
    </w:p>
    <w:p w:rsidR="00762914" w:rsidRPr="008F3668" w:rsidRDefault="00762914">
      <w:pPr>
        <w:spacing w:line="100" w:lineRule="atLeast"/>
        <w:rPr>
          <w:rFonts w:ascii="Arial" w:hAnsi="Arial" w:cs="Arial"/>
          <w:color w:val="000000"/>
        </w:rPr>
      </w:pPr>
      <w:r w:rsidRPr="008F3668">
        <w:rPr>
          <w:rFonts w:ascii="Arial" w:hAnsi="Arial" w:cs="Arial"/>
          <w:color w:val="000000"/>
        </w:rPr>
        <w:t xml:space="preserve">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762914" w:rsidRPr="008F3668" w:rsidRDefault="00762914">
      <w:pPr>
        <w:spacing w:line="100" w:lineRule="atLeast"/>
        <w:rPr>
          <w:rFonts w:ascii="Arial" w:hAnsi="Arial" w:cs="Arial"/>
          <w:color w:val="000000"/>
        </w:rPr>
      </w:pPr>
      <w:r w:rsidRPr="008F3668">
        <w:rPr>
          <w:rFonts w:ascii="Arial" w:hAnsi="Arial" w:cs="Arial"/>
          <w:color w:val="000000"/>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w:t>
      </w:r>
      <w:r>
        <w:rPr>
          <w:rFonts w:ascii="Arial" w:hAnsi="Arial" w:cs="Arial"/>
          <w:color w:val="000000"/>
        </w:rPr>
        <w:t>ерждающее перечисление задатка).</w:t>
      </w:r>
    </w:p>
    <w:p w:rsidR="00762914" w:rsidRPr="008F3668" w:rsidRDefault="00762914">
      <w:pPr>
        <w:spacing w:line="100" w:lineRule="atLeast"/>
        <w:rPr>
          <w:rFonts w:ascii="Arial" w:hAnsi="Arial" w:cs="Arial"/>
          <w:color w:val="000000"/>
        </w:rPr>
      </w:pPr>
      <w:r w:rsidRPr="008F3668">
        <w:rPr>
          <w:rFonts w:ascii="Arial" w:hAnsi="Arial" w:cs="Arial"/>
          <w:color w:val="000000"/>
        </w:rPr>
        <w:tab/>
        <w:t>2.4.</w:t>
      </w:r>
      <w:r>
        <w:rPr>
          <w:rFonts w:ascii="Arial" w:hAnsi="Arial" w:cs="Arial"/>
          <w:color w:val="000000"/>
        </w:rPr>
        <w:t xml:space="preserve"> </w:t>
      </w:r>
      <w:r w:rsidRPr="008F3668">
        <w:rPr>
          <w:rFonts w:ascii="Arial" w:hAnsi="Arial" w:cs="Arial"/>
          <w:color w:val="000000"/>
        </w:rPr>
        <w:t xml:space="preserve">При получении заявки на участие в конкурсе, поданной в форме электронного документа, организатор конкурса или специализированная организация обязаны подтвердить в письменной форме или в форме электронного документа ее получение в течение одного рабочего дня с даты получения такой заявки. </w:t>
      </w:r>
    </w:p>
    <w:p w:rsidR="00762914" w:rsidRPr="008F3668" w:rsidRDefault="00762914">
      <w:pPr>
        <w:spacing w:line="100" w:lineRule="atLeast"/>
        <w:rPr>
          <w:rFonts w:ascii="Arial" w:hAnsi="Arial" w:cs="Arial"/>
          <w:color w:val="000000"/>
        </w:rPr>
      </w:pPr>
      <w:r w:rsidRPr="008F3668">
        <w:rPr>
          <w:rFonts w:ascii="Arial" w:hAnsi="Arial" w:cs="Arial"/>
          <w:color w:val="000000"/>
        </w:rPr>
        <w:tab/>
        <w:t xml:space="preserve">2.5.Заявитель вправе подать только одну заявку на участие в конкурсе в отношении каждого предмета конкурса (лота). </w:t>
      </w:r>
    </w:p>
    <w:p w:rsidR="00762914" w:rsidRPr="008F3668" w:rsidRDefault="00762914">
      <w:pPr>
        <w:spacing w:line="100" w:lineRule="atLeast"/>
        <w:rPr>
          <w:rFonts w:ascii="Arial" w:hAnsi="Arial" w:cs="Arial"/>
          <w:color w:val="000000"/>
        </w:rPr>
      </w:pPr>
      <w:r w:rsidRPr="008F3668">
        <w:rPr>
          <w:rFonts w:ascii="Arial" w:hAnsi="Arial" w:cs="Arial"/>
          <w:color w:val="000000"/>
        </w:rPr>
        <w:tab/>
        <w:t xml:space="preserve">2.6.Прием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762914" w:rsidRPr="008F3668" w:rsidRDefault="00762914">
      <w:pPr>
        <w:spacing w:line="100" w:lineRule="atLeast"/>
        <w:rPr>
          <w:rFonts w:ascii="Arial" w:hAnsi="Arial" w:cs="Arial"/>
          <w:color w:val="000000"/>
        </w:rPr>
      </w:pPr>
      <w:r w:rsidRPr="008F3668">
        <w:rPr>
          <w:rFonts w:ascii="Arial" w:hAnsi="Arial" w:cs="Arial"/>
          <w:color w:val="000000"/>
        </w:rPr>
        <w:tab/>
        <w:t xml:space="preserve">2.7.Заявители, организатор конкурса, конкурсная комиссия, специализированная организация обязаны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момента их вскрытия. </w:t>
      </w:r>
    </w:p>
    <w:p w:rsidR="00762914" w:rsidRPr="008F3668" w:rsidRDefault="00762914">
      <w:pPr>
        <w:spacing w:line="100" w:lineRule="atLeast"/>
        <w:rPr>
          <w:rFonts w:ascii="Arial" w:hAnsi="Arial" w:cs="Arial"/>
          <w:color w:val="000000"/>
        </w:rPr>
      </w:pPr>
      <w:r w:rsidRPr="008F3668">
        <w:rPr>
          <w:rFonts w:ascii="Arial" w:hAnsi="Arial" w:cs="Arial"/>
          <w:color w:val="000000"/>
        </w:rPr>
        <w:tab/>
        <w:t xml:space="preserve">2.8.Заявитель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 </w:t>
      </w:r>
    </w:p>
    <w:p w:rsidR="00762914" w:rsidRPr="008F3668" w:rsidRDefault="00762914">
      <w:pPr>
        <w:spacing w:line="100" w:lineRule="atLeast"/>
        <w:rPr>
          <w:rFonts w:ascii="Arial" w:hAnsi="Arial" w:cs="Arial"/>
          <w:color w:val="000000"/>
        </w:rPr>
      </w:pPr>
      <w:r w:rsidRPr="008F3668">
        <w:rPr>
          <w:rFonts w:ascii="Arial" w:hAnsi="Arial" w:cs="Arial"/>
          <w:color w:val="000000"/>
        </w:rPr>
        <w:tab/>
        <w:t>2.9.Каждый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или специализированной организацией.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или специализированная организация выдают расписку в получении конверта с такой заявкой с указанием даты и времени его получения.</w:t>
      </w:r>
    </w:p>
    <w:p w:rsidR="00762914" w:rsidRPr="008F3668" w:rsidRDefault="00762914">
      <w:pPr>
        <w:spacing w:line="100" w:lineRule="atLeast"/>
        <w:rPr>
          <w:rFonts w:ascii="Arial" w:hAnsi="Arial" w:cs="Arial"/>
          <w:color w:val="000000"/>
        </w:rPr>
      </w:pPr>
      <w:r w:rsidRPr="008F3668">
        <w:rPr>
          <w:rFonts w:ascii="Arial" w:hAnsi="Arial" w:cs="Arial"/>
          <w:color w:val="000000"/>
        </w:rPr>
        <w:tab/>
        <w:t>2.10.В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762914" w:rsidRPr="008F3668" w:rsidRDefault="00762914">
      <w:pPr>
        <w:spacing w:line="100" w:lineRule="atLeast"/>
        <w:rPr>
          <w:rFonts w:ascii="Arial" w:hAnsi="Arial" w:cs="Arial"/>
          <w:b/>
          <w:color w:val="000000"/>
          <w:shd w:val="clear" w:color="auto" w:fill="FFFFFF"/>
        </w:rPr>
      </w:pPr>
      <w:r w:rsidRPr="008F3668">
        <w:rPr>
          <w:rFonts w:ascii="Arial" w:hAnsi="Arial" w:cs="Arial"/>
          <w:color w:val="000000"/>
        </w:rPr>
        <w:tab/>
        <w:t>2.11.</w:t>
      </w:r>
      <w:r w:rsidRPr="008F3668">
        <w:rPr>
          <w:rFonts w:ascii="Arial" w:hAnsi="Arial" w:cs="Arial"/>
          <w:b/>
          <w:color w:val="000000"/>
          <w:shd w:val="clear" w:color="auto" w:fill="FFFFFF"/>
        </w:rPr>
        <w:t>Все листы заявки на участие в открытом конкурсе, все листы тома заявки на участие в открытом конкурсе должны быть прошиты и пронумерованы. Заявка на участие в открытом конкурсе и том заявки на участие в открытом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Соблюдение участником размещения заказа указанных требований означает, что все документы и сведения, входящие в состав заявки на участие в открытом конкурсе и тома заявки на участие в открытом конкурсе, поданы от имени участника размещения заказа, а также подтверждает подлинность и достоверность представленных в составе заявки на участие в открытом конкурсе и тома заявки на участие в открытом конкурсе документов и сведений.</w:t>
      </w:r>
    </w:p>
    <w:p w:rsidR="00762914" w:rsidRPr="008F3668" w:rsidRDefault="00762914">
      <w:pPr>
        <w:spacing w:line="100" w:lineRule="atLeast"/>
        <w:jc w:val="center"/>
        <w:rPr>
          <w:rFonts w:ascii="Arial" w:hAnsi="Arial" w:cs="Arial"/>
          <w:color w:val="000000"/>
        </w:rPr>
      </w:pPr>
    </w:p>
    <w:p w:rsidR="00762914" w:rsidRPr="008F3668" w:rsidRDefault="00762914">
      <w:pPr>
        <w:spacing w:line="100" w:lineRule="atLeast"/>
        <w:jc w:val="center"/>
        <w:rPr>
          <w:rFonts w:ascii="Arial" w:hAnsi="Arial" w:cs="Arial"/>
          <w:b/>
          <w:color w:val="000000"/>
          <w:shd w:val="clear" w:color="auto" w:fill="FFFFFF"/>
        </w:rPr>
      </w:pPr>
      <w:r w:rsidRPr="008F3668">
        <w:rPr>
          <w:rFonts w:ascii="Arial" w:hAnsi="Arial" w:cs="Arial"/>
          <w:b/>
          <w:color w:val="000000"/>
          <w:shd w:val="clear" w:color="auto" w:fill="FFFFFF"/>
        </w:rPr>
        <w:t>3.ФОРМА, СРОК И ПОРЯДОК ОПЛАТЫ ПО ДОГОВОРУ.</w:t>
      </w:r>
    </w:p>
    <w:p w:rsidR="00762914" w:rsidRPr="008F3668" w:rsidRDefault="00762914">
      <w:pPr>
        <w:tabs>
          <w:tab w:val="left" w:pos="403"/>
        </w:tabs>
        <w:spacing w:line="228" w:lineRule="auto"/>
        <w:ind w:left="19"/>
        <w:rPr>
          <w:rFonts w:ascii="Arial" w:hAnsi="Arial" w:cs="Arial"/>
        </w:rPr>
      </w:pPr>
      <w:r w:rsidRPr="008F3668">
        <w:rPr>
          <w:rFonts w:ascii="Arial" w:hAnsi="Arial" w:cs="Arial"/>
          <w:b/>
          <w:bCs/>
          <w:u w:val="single"/>
        </w:rPr>
        <w:t>Формы оплаты:</w:t>
      </w:r>
      <w:r w:rsidRPr="008F3668">
        <w:rPr>
          <w:rFonts w:ascii="Arial" w:hAnsi="Arial" w:cs="Arial"/>
          <w:b/>
          <w:bCs/>
        </w:rPr>
        <w:t xml:space="preserve"> </w:t>
      </w:r>
      <w:r w:rsidRPr="008F3668">
        <w:rPr>
          <w:rFonts w:ascii="Arial" w:hAnsi="Arial" w:cs="Arial"/>
        </w:rPr>
        <w:t>Безналичный расчет.</w:t>
      </w:r>
    </w:p>
    <w:p w:rsidR="00762914" w:rsidRPr="008F3668" w:rsidRDefault="00762914">
      <w:pPr>
        <w:tabs>
          <w:tab w:val="left" w:pos="403"/>
        </w:tabs>
        <w:spacing w:before="5" w:after="0" w:line="228" w:lineRule="auto"/>
        <w:ind w:left="19"/>
        <w:rPr>
          <w:rFonts w:ascii="Arial" w:hAnsi="Arial" w:cs="Arial"/>
          <w:b/>
          <w:bCs/>
          <w:u w:val="single"/>
        </w:rPr>
      </w:pPr>
      <w:r w:rsidRPr="008F3668">
        <w:rPr>
          <w:rFonts w:ascii="Arial" w:hAnsi="Arial" w:cs="Arial"/>
          <w:b/>
          <w:bCs/>
          <w:u w:val="single"/>
        </w:rPr>
        <w:t>Срок и порядок оплаты по договору:</w:t>
      </w:r>
    </w:p>
    <w:p w:rsidR="00762914" w:rsidRPr="008F3668" w:rsidRDefault="00762914" w:rsidP="0071220C">
      <w:pPr>
        <w:spacing w:after="0"/>
        <w:ind w:left="284" w:right="96" w:firstLine="284"/>
        <w:rPr>
          <w:rFonts w:ascii="Arial" w:hAnsi="Arial" w:cs="Arial"/>
        </w:rPr>
      </w:pPr>
      <w:r w:rsidRPr="0071220C">
        <w:rPr>
          <w:rFonts w:ascii="Arial" w:hAnsi="Arial" w:cs="Arial"/>
          <w:color w:val="000000"/>
          <w:shd w:val="clear" w:color="auto" w:fill="FFFFFF"/>
        </w:rPr>
        <w:t xml:space="preserve">Оплата по договору осуществляется в срок до 5-го числа месяца, следующего за оплачиваемым. Допускается досрочная единовременная оплата за оставшийся срок аренды.  </w:t>
      </w:r>
      <w:r w:rsidRPr="0071220C">
        <w:rPr>
          <w:rFonts w:ascii="Arial" w:hAnsi="Arial" w:cs="Arial"/>
        </w:rPr>
        <w:t xml:space="preserve"> Арендная плата начисляется с момента подписания сторонами Договора. Исполнением обязательства </w:t>
      </w:r>
      <w:r w:rsidRPr="0071220C">
        <w:rPr>
          <w:rFonts w:ascii="Arial" w:hAnsi="Arial" w:cs="Arial"/>
          <w:color w:val="000000"/>
          <w:shd w:val="clear" w:color="auto" w:fill="FFFFFF"/>
        </w:rPr>
        <w:t>по внесению арендной платы является поступление средств на счет организатора аукциона</w:t>
      </w:r>
      <w:r w:rsidRPr="0071220C">
        <w:rPr>
          <w:rFonts w:ascii="Arial" w:hAnsi="Arial" w:cs="Arial"/>
          <w:shd w:val="clear" w:color="auto" w:fill="FFFFFF"/>
        </w:rPr>
        <w:t>:</w:t>
      </w:r>
      <w:r w:rsidRPr="008F3668">
        <w:rPr>
          <w:rFonts w:ascii="Arial" w:hAnsi="Arial" w:cs="Arial"/>
        </w:rPr>
        <w:t xml:space="preserve">  УФК по Орловской области</w:t>
      </w:r>
      <w:r>
        <w:rPr>
          <w:rFonts w:ascii="Arial" w:hAnsi="Arial" w:cs="Arial"/>
        </w:rPr>
        <w:t xml:space="preserve">  (Администрация Вахновского</w:t>
      </w:r>
      <w:r w:rsidRPr="008F3668">
        <w:rPr>
          <w:rFonts w:ascii="Arial" w:hAnsi="Arial" w:cs="Arial"/>
        </w:rPr>
        <w:t xml:space="preserve"> сельского поселения Ливенского района Орловской области) </w:t>
      </w:r>
      <w:r>
        <w:rPr>
          <w:rFonts w:ascii="Arial" w:hAnsi="Arial" w:cs="Arial"/>
        </w:rPr>
        <w:t xml:space="preserve"> </w:t>
      </w:r>
      <w:r w:rsidRPr="008F3668">
        <w:rPr>
          <w:rFonts w:ascii="Arial" w:hAnsi="Arial" w:cs="Arial"/>
        </w:rPr>
        <w:t xml:space="preserve">р/с </w:t>
      </w:r>
      <w:r>
        <w:rPr>
          <w:rFonts w:ascii="Arial" w:hAnsi="Arial" w:cs="Arial"/>
        </w:rPr>
        <w:t>40204810700000000004</w:t>
      </w:r>
      <w:r w:rsidRPr="008F3668">
        <w:rPr>
          <w:rFonts w:ascii="Arial" w:hAnsi="Arial" w:cs="Arial"/>
        </w:rPr>
        <w:t xml:space="preserve">, </w:t>
      </w:r>
      <w:r>
        <w:rPr>
          <w:rFonts w:ascii="Arial" w:hAnsi="Arial" w:cs="Arial"/>
        </w:rPr>
        <w:t xml:space="preserve">                   </w:t>
      </w:r>
      <w:r w:rsidRPr="008F3668">
        <w:rPr>
          <w:rFonts w:ascii="Arial" w:hAnsi="Arial" w:cs="Arial"/>
        </w:rPr>
        <w:t xml:space="preserve">л/с </w:t>
      </w:r>
      <w:r>
        <w:rPr>
          <w:rFonts w:ascii="Arial" w:hAnsi="Arial" w:cs="Arial"/>
        </w:rPr>
        <w:t xml:space="preserve">03543003750 </w:t>
      </w:r>
      <w:r w:rsidRPr="008F3668">
        <w:rPr>
          <w:rFonts w:ascii="Arial" w:hAnsi="Arial" w:cs="Arial"/>
        </w:rPr>
        <w:t xml:space="preserve"> ГРКЦ ГУ Банка России по Орловской области г. Орёл, </w:t>
      </w:r>
      <w:r>
        <w:rPr>
          <w:rFonts w:ascii="Arial" w:hAnsi="Arial" w:cs="Arial"/>
        </w:rPr>
        <w:t xml:space="preserve">       </w:t>
      </w:r>
      <w:r w:rsidRPr="008F3668">
        <w:rPr>
          <w:rFonts w:ascii="Arial" w:hAnsi="Arial" w:cs="Arial"/>
        </w:rPr>
        <w:t xml:space="preserve"> БИК </w:t>
      </w:r>
      <w:r>
        <w:rPr>
          <w:rFonts w:ascii="Arial" w:hAnsi="Arial" w:cs="Arial"/>
        </w:rPr>
        <w:t>045402001</w:t>
      </w:r>
      <w:r w:rsidRPr="008F3668">
        <w:rPr>
          <w:rFonts w:ascii="Arial" w:hAnsi="Arial" w:cs="Arial"/>
        </w:rPr>
        <w:t xml:space="preserve">,  ИНН </w:t>
      </w:r>
      <w:r>
        <w:rPr>
          <w:rFonts w:ascii="Arial" w:hAnsi="Arial" w:cs="Arial"/>
        </w:rPr>
        <w:t xml:space="preserve">5715001749, КПП 571501001, </w:t>
      </w:r>
      <w:r w:rsidRPr="001E312B">
        <w:rPr>
          <w:rFonts w:ascii="Arial" w:hAnsi="Arial" w:cs="Arial"/>
        </w:rPr>
        <w:t>КБК 67</w:t>
      </w:r>
      <w:r>
        <w:rPr>
          <w:rFonts w:ascii="Arial" w:hAnsi="Arial" w:cs="Arial"/>
        </w:rPr>
        <w:t>5</w:t>
      </w:r>
      <w:r w:rsidRPr="001E312B">
        <w:rPr>
          <w:rFonts w:ascii="Arial" w:hAnsi="Arial" w:cs="Arial"/>
        </w:rPr>
        <w:t>11105035100000120.</w:t>
      </w:r>
    </w:p>
    <w:p w:rsidR="00762914" w:rsidRDefault="00762914">
      <w:pPr>
        <w:spacing w:line="228" w:lineRule="auto"/>
        <w:ind w:firstLine="846"/>
        <w:jc w:val="center"/>
        <w:rPr>
          <w:rFonts w:ascii="Arial" w:hAnsi="Arial" w:cs="Arial"/>
          <w:b/>
          <w:bCs/>
          <w:color w:val="000000"/>
          <w:shd w:val="clear" w:color="auto" w:fill="FFFFFF"/>
        </w:rPr>
      </w:pPr>
    </w:p>
    <w:p w:rsidR="00762914" w:rsidRPr="00271EA3" w:rsidRDefault="00762914">
      <w:pPr>
        <w:spacing w:line="228" w:lineRule="auto"/>
        <w:ind w:firstLine="846"/>
        <w:jc w:val="center"/>
        <w:rPr>
          <w:rFonts w:ascii="Arial" w:hAnsi="Arial" w:cs="Arial"/>
          <w:b/>
          <w:color w:val="000000"/>
          <w:shd w:val="clear" w:color="auto" w:fill="FFFFFF"/>
        </w:rPr>
      </w:pPr>
      <w:r w:rsidRPr="00271EA3">
        <w:rPr>
          <w:rFonts w:ascii="Arial" w:hAnsi="Arial" w:cs="Arial"/>
          <w:b/>
          <w:bCs/>
          <w:color w:val="000000"/>
          <w:shd w:val="clear" w:color="auto" w:fill="FFFFFF"/>
        </w:rPr>
        <w:t xml:space="preserve">4. </w:t>
      </w:r>
      <w:r w:rsidRPr="00271EA3">
        <w:rPr>
          <w:rFonts w:ascii="Arial" w:hAnsi="Arial" w:cs="Arial"/>
          <w:b/>
          <w:color w:val="000000"/>
          <w:shd w:val="clear" w:color="auto" w:fill="FFFFFF"/>
        </w:rPr>
        <w:t>ПОРЯДОК ПЕРЕСМОТРА ЦЕНЫ ДОГОВОРА (ЦЕНЫ ЛОТА) В СТОРОНУ УВЕЛИЧЕНИЯ.</w:t>
      </w:r>
    </w:p>
    <w:p w:rsidR="00762914" w:rsidRPr="00271EA3" w:rsidRDefault="00762914">
      <w:pPr>
        <w:pStyle w:val="211"/>
        <w:spacing w:line="228" w:lineRule="auto"/>
        <w:rPr>
          <w:rFonts w:ascii="Arial" w:hAnsi="Arial" w:cs="Arial"/>
          <w:color w:val="000000"/>
          <w:sz w:val="24"/>
          <w:shd w:val="clear" w:color="auto" w:fill="FFFFFF"/>
        </w:rPr>
      </w:pPr>
      <w:r w:rsidRPr="00271EA3">
        <w:rPr>
          <w:rFonts w:ascii="Arial" w:hAnsi="Arial" w:cs="Arial"/>
          <w:b/>
          <w:color w:val="000000"/>
          <w:sz w:val="24"/>
          <w:shd w:val="clear" w:color="auto" w:fill="FFFFFF"/>
        </w:rPr>
        <w:tab/>
      </w:r>
      <w:r w:rsidRPr="00271EA3">
        <w:rPr>
          <w:rFonts w:ascii="Arial" w:hAnsi="Arial" w:cs="Arial"/>
          <w:color w:val="000000"/>
          <w:sz w:val="24"/>
          <w:shd w:val="clear" w:color="auto" w:fill="FFFFFF"/>
        </w:rPr>
        <w:t>Размер арендной платы может быть пересмотрен досрочно по требованию организатор</w:t>
      </w:r>
      <w:r>
        <w:rPr>
          <w:rFonts w:ascii="Arial" w:hAnsi="Arial" w:cs="Arial"/>
          <w:color w:val="000000"/>
          <w:sz w:val="24"/>
          <w:shd w:val="clear" w:color="auto" w:fill="FFFFFF"/>
        </w:rPr>
        <w:t>а</w:t>
      </w:r>
      <w:r w:rsidRPr="00271EA3">
        <w:rPr>
          <w:rFonts w:ascii="Arial" w:hAnsi="Arial" w:cs="Arial"/>
          <w:color w:val="000000"/>
          <w:sz w:val="24"/>
          <w:shd w:val="clear" w:color="auto" w:fill="FFFFFF"/>
        </w:rPr>
        <w:t xml:space="preserve"> аукциона в случаях изменения устанавливаемых централизованно цен и тарифов, изменения индекса инфляции, а также в других случаях, предусмотренных законодательством РФ, и оформляется дополнительным соглашением. При этом цена заключаемого договора не может быть пересмотрена сторонами в сторону уменьшения.</w:t>
      </w:r>
    </w:p>
    <w:p w:rsidR="00762914" w:rsidRPr="00271EA3" w:rsidRDefault="00762914">
      <w:pPr>
        <w:pStyle w:val="211"/>
        <w:spacing w:line="228" w:lineRule="auto"/>
        <w:jc w:val="center"/>
        <w:rPr>
          <w:rFonts w:ascii="Arial" w:hAnsi="Arial" w:cs="Arial"/>
          <w:b/>
          <w:color w:val="000000"/>
          <w:sz w:val="24"/>
          <w:shd w:val="clear" w:color="auto" w:fill="FFFFFF"/>
        </w:rPr>
      </w:pPr>
      <w:r w:rsidRPr="00271EA3">
        <w:rPr>
          <w:rFonts w:ascii="Arial" w:hAnsi="Arial" w:cs="Arial"/>
          <w:b/>
          <w:bCs/>
          <w:color w:val="000000"/>
          <w:sz w:val="24"/>
          <w:shd w:val="clear" w:color="auto" w:fill="FFFFFF"/>
        </w:rPr>
        <w:t>5</w:t>
      </w:r>
      <w:r w:rsidRPr="00271EA3">
        <w:rPr>
          <w:rFonts w:ascii="Arial" w:hAnsi="Arial" w:cs="Arial"/>
          <w:color w:val="000000"/>
          <w:sz w:val="24"/>
          <w:shd w:val="clear" w:color="auto" w:fill="FFFFFF"/>
        </w:rPr>
        <w:t xml:space="preserve">. </w:t>
      </w:r>
      <w:r w:rsidRPr="00271EA3">
        <w:rPr>
          <w:rFonts w:ascii="Arial" w:hAnsi="Arial" w:cs="Arial"/>
          <w:b/>
          <w:color w:val="000000"/>
          <w:sz w:val="24"/>
          <w:shd w:val="clear" w:color="auto" w:fill="FFFFFF"/>
        </w:rPr>
        <w:t>ПОРЯДОК, МЕСТО, ДАТА НАЧАЛА, ДАТА И ВРЕМЯ ОКОНЧАНИЯ СРОКА ПОДАЧИ ЗАЯВОК НА УЧАСТИЕ В КОНКУРСЕ.</w:t>
      </w:r>
    </w:p>
    <w:p w:rsidR="00762914" w:rsidRPr="00271EA3" w:rsidRDefault="00762914">
      <w:pPr>
        <w:spacing w:line="228" w:lineRule="auto"/>
        <w:rPr>
          <w:rFonts w:ascii="Arial" w:hAnsi="Arial" w:cs="Arial"/>
          <w:color w:val="000000"/>
          <w:shd w:val="clear" w:color="auto" w:fill="FFFFFF"/>
        </w:rPr>
      </w:pPr>
      <w:r w:rsidRPr="00271EA3">
        <w:rPr>
          <w:rFonts w:ascii="Arial" w:hAnsi="Arial" w:cs="Arial"/>
          <w:color w:val="000000"/>
          <w:shd w:val="clear" w:color="auto" w:fill="FFFFFF"/>
        </w:rPr>
        <w:tab/>
        <w:t>5.1. 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(приложение №4).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 Заявка оформляется в соответствии с разделом 2 настоящей конкурсной документации.</w:t>
      </w:r>
    </w:p>
    <w:p w:rsidR="00762914" w:rsidRPr="00271EA3" w:rsidRDefault="00762914">
      <w:pPr>
        <w:spacing w:line="228" w:lineRule="auto"/>
        <w:rPr>
          <w:rFonts w:ascii="Arial" w:hAnsi="Arial" w:cs="Arial"/>
          <w:b/>
          <w:color w:val="000000"/>
          <w:shd w:val="clear" w:color="auto" w:fill="FFFFFF"/>
        </w:rPr>
      </w:pPr>
      <w:r w:rsidRPr="00271EA3">
        <w:rPr>
          <w:rFonts w:ascii="Arial" w:hAnsi="Arial" w:cs="Arial"/>
          <w:color w:val="000000"/>
          <w:shd w:val="clear" w:color="auto" w:fill="FFFFFF"/>
        </w:rPr>
        <w:tab/>
        <w:t xml:space="preserve">5.2. </w:t>
      </w:r>
      <w:r w:rsidRPr="00271EA3">
        <w:rPr>
          <w:rFonts w:ascii="Arial" w:hAnsi="Arial" w:cs="Arial"/>
          <w:b/>
          <w:color w:val="000000"/>
          <w:shd w:val="clear" w:color="auto" w:fill="FFFFFF"/>
        </w:rPr>
        <w:t>Место подачи заявок на участие в конкурсе:</w:t>
      </w:r>
    </w:p>
    <w:p w:rsidR="00762914" w:rsidRDefault="00762914" w:rsidP="0071220C">
      <w:pPr>
        <w:rPr>
          <w:rFonts w:ascii="Arial" w:hAnsi="Arial" w:cs="Arial"/>
          <w:b/>
        </w:rPr>
      </w:pPr>
      <w:r w:rsidRPr="00271EA3">
        <w:rPr>
          <w:rStyle w:val="grame"/>
          <w:rFonts w:ascii="Arial" w:hAnsi="Arial" w:cs="Arial"/>
        </w:rPr>
        <w:t xml:space="preserve">Заявки представляются по адресу: </w:t>
      </w:r>
      <w:r>
        <w:rPr>
          <w:rFonts w:ascii="Arial" w:hAnsi="Arial" w:cs="Arial"/>
        </w:rPr>
        <w:t>303841, Орловская область, Ливенский  район, д. Вахново, ул.  Центральная 45.</w:t>
      </w:r>
      <w:r w:rsidRPr="008F3668">
        <w:rPr>
          <w:rFonts w:ascii="Arial" w:hAnsi="Arial" w:cs="Arial"/>
          <w:b/>
        </w:rPr>
        <w:t xml:space="preserve"> </w:t>
      </w:r>
    </w:p>
    <w:p w:rsidR="00762914" w:rsidRPr="00271EA3" w:rsidRDefault="00762914" w:rsidP="0071220C">
      <w:pPr>
        <w:rPr>
          <w:rStyle w:val="grame"/>
          <w:rFonts w:ascii="Arial" w:hAnsi="Arial" w:cs="Arial"/>
          <w:shd w:val="clear" w:color="auto" w:fill="FFFFFF"/>
        </w:rPr>
      </w:pPr>
      <w:r w:rsidRPr="008F3668">
        <w:rPr>
          <w:rFonts w:ascii="Arial" w:hAnsi="Arial" w:cs="Arial"/>
          <w:b/>
        </w:rPr>
        <w:t xml:space="preserve">    </w:t>
      </w:r>
      <w:r w:rsidRPr="008F3668">
        <w:rPr>
          <w:rFonts w:ascii="Arial" w:hAnsi="Arial" w:cs="Arial"/>
        </w:rPr>
        <w:t xml:space="preserve"> </w:t>
      </w:r>
      <w:r w:rsidRPr="00271EA3">
        <w:rPr>
          <w:rStyle w:val="grame"/>
          <w:rFonts w:ascii="Arial" w:hAnsi="Arial" w:cs="Arial"/>
          <w:b/>
          <w:color w:val="000000"/>
          <w:shd w:val="clear" w:color="auto" w:fill="FFFFFF"/>
        </w:rPr>
        <w:tab/>
      </w:r>
      <w:r w:rsidRPr="009D1B04">
        <w:rPr>
          <w:rStyle w:val="grame"/>
          <w:rFonts w:ascii="Arial" w:hAnsi="Arial" w:cs="Arial"/>
          <w:color w:val="000000"/>
          <w:shd w:val="clear" w:color="auto" w:fill="FFFFFF"/>
        </w:rPr>
        <w:t>5.3.</w:t>
      </w:r>
      <w:r w:rsidRPr="009D1B04">
        <w:rPr>
          <w:rStyle w:val="grame"/>
          <w:rFonts w:ascii="Arial" w:hAnsi="Arial" w:cs="Arial"/>
          <w:b/>
          <w:color w:val="000000"/>
          <w:shd w:val="clear" w:color="auto" w:fill="FFFFFF"/>
        </w:rPr>
        <w:t xml:space="preserve"> Дата начала, дата и время окончания срока подачи заявок на участие в конкурсе: </w:t>
      </w:r>
      <w:r w:rsidRPr="009D1B04">
        <w:rPr>
          <w:rStyle w:val="grame"/>
          <w:rFonts w:ascii="Arial" w:hAnsi="Arial" w:cs="Arial"/>
          <w:color w:val="000000"/>
          <w:shd w:val="clear" w:color="auto" w:fill="FFFFFF"/>
        </w:rPr>
        <w:t xml:space="preserve">день, следующий за днем размещения на официальном сайте извещения о проведении </w:t>
      </w:r>
      <w:r w:rsidRPr="009D1B04">
        <w:rPr>
          <w:rStyle w:val="grame"/>
          <w:rFonts w:ascii="Arial" w:hAnsi="Arial" w:cs="Arial"/>
          <w:shd w:val="clear" w:color="auto" w:fill="FFFFFF"/>
        </w:rPr>
        <w:t>аукциона с  «1</w:t>
      </w:r>
      <w:r>
        <w:rPr>
          <w:rStyle w:val="grame"/>
          <w:rFonts w:ascii="Arial" w:hAnsi="Arial" w:cs="Arial"/>
          <w:shd w:val="clear" w:color="auto" w:fill="FFFFFF"/>
        </w:rPr>
        <w:t>7</w:t>
      </w:r>
      <w:r w:rsidRPr="009D1B04">
        <w:rPr>
          <w:rStyle w:val="grame"/>
          <w:rFonts w:ascii="Arial" w:hAnsi="Arial" w:cs="Arial"/>
          <w:shd w:val="clear" w:color="auto" w:fill="FFFFFF"/>
        </w:rPr>
        <w:t>» октября 2013 г. до 15 -00 «1</w:t>
      </w:r>
      <w:r>
        <w:rPr>
          <w:rStyle w:val="grame"/>
          <w:rFonts w:ascii="Arial" w:hAnsi="Arial" w:cs="Arial"/>
          <w:shd w:val="clear" w:color="auto" w:fill="FFFFFF"/>
        </w:rPr>
        <w:t>8</w:t>
      </w:r>
      <w:r w:rsidRPr="009D1B04">
        <w:rPr>
          <w:rStyle w:val="grame"/>
          <w:rFonts w:ascii="Arial" w:hAnsi="Arial" w:cs="Arial"/>
          <w:shd w:val="clear" w:color="auto" w:fill="FFFFFF"/>
        </w:rPr>
        <w:t>» ноября 2013 г.</w:t>
      </w:r>
    </w:p>
    <w:p w:rsidR="00762914" w:rsidRDefault="00762914">
      <w:pPr>
        <w:spacing w:line="228" w:lineRule="auto"/>
        <w:rPr>
          <w:rStyle w:val="grame"/>
          <w:rFonts w:ascii="Arial" w:hAnsi="Arial" w:cs="Arial"/>
          <w:color w:val="000000"/>
          <w:shd w:val="clear" w:color="auto" w:fill="FFFFFF"/>
        </w:rPr>
      </w:pPr>
      <w:r w:rsidRPr="00271EA3">
        <w:rPr>
          <w:rStyle w:val="grame"/>
          <w:rFonts w:ascii="Arial" w:hAnsi="Arial" w:cs="Arial"/>
          <w:color w:val="000000"/>
          <w:shd w:val="clear" w:color="auto" w:fill="FFFFFF"/>
        </w:rPr>
        <w:tab/>
        <w:t xml:space="preserve"> Заявки принимаются по рабочим дням с 9-00 до 17-</w:t>
      </w:r>
      <w:r>
        <w:rPr>
          <w:rStyle w:val="grame"/>
          <w:rFonts w:ascii="Arial" w:hAnsi="Arial" w:cs="Arial"/>
          <w:color w:val="000000"/>
          <w:shd w:val="clear" w:color="auto" w:fill="FFFFFF"/>
        </w:rPr>
        <w:t>00 часов, обеденный перерыв с 12</w:t>
      </w:r>
      <w:r w:rsidRPr="00271EA3">
        <w:rPr>
          <w:rStyle w:val="grame"/>
          <w:rFonts w:ascii="Arial" w:hAnsi="Arial" w:cs="Arial"/>
          <w:color w:val="000000"/>
          <w:shd w:val="clear" w:color="auto" w:fill="FFFFFF"/>
        </w:rPr>
        <w:t xml:space="preserve">-00 до 14-00 часов. </w:t>
      </w:r>
    </w:p>
    <w:p w:rsidR="00762914" w:rsidRDefault="00762914">
      <w:pPr>
        <w:spacing w:after="0" w:line="228" w:lineRule="auto"/>
        <w:ind w:left="360"/>
        <w:jc w:val="center"/>
        <w:rPr>
          <w:rStyle w:val="grame"/>
          <w:rFonts w:ascii="Arial" w:hAnsi="Arial" w:cs="Arial"/>
          <w:b/>
          <w:color w:val="000000"/>
          <w:shd w:val="clear" w:color="auto" w:fill="FFFFFF"/>
        </w:rPr>
      </w:pPr>
    </w:p>
    <w:p w:rsidR="00762914" w:rsidRPr="00271EA3" w:rsidRDefault="00762914">
      <w:pPr>
        <w:spacing w:after="0" w:line="228" w:lineRule="auto"/>
        <w:ind w:left="360"/>
        <w:jc w:val="center"/>
        <w:rPr>
          <w:rStyle w:val="grame"/>
          <w:rFonts w:ascii="Arial" w:hAnsi="Arial" w:cs="Arial"/>
          <w:b/>
          <w:color w:val="000000"/>
          <w:shd w:val="clear" w:color="auto" w:fill="FFFFFF"/>
        </w:rPr>
      </w:pPr>
      <w:r w:rsidRPr="00271EA3">
        <w:rPr>
          <w:rStyle w:val="grame"/>
          <w:rFonts w:ascii="Arial" w:hAnsi="Arial" w:cs="Arial"/>
          <w:b/>
          <w:color w:val="000000"/>
          <w:shd w:val="clear" w:color="auto" w:fill="FFFFFF"/>
        </w:rPr>
        <w:t>6. ТРЕБОВАНИЯ К УЧАСТНИКАМ КОНКУСА.</w:t>
      </w:r>
    </w:p>
    <w:p w:rsidR="00762914" w:rsidRPr="00271EA3" w:rsidRDefault="00762914">
      <w:pPr>
        <w:spacing w:after="0" w:line="228" w:lineRule="auto"/>
        <w:ind w:left="360"/>
        <w:jc w:val="center"/>
        <w:rPr>
          <w:rFonts w:ascii="Arial" w:hAnsi="Arial" w:cs="Arial"/>
          <w:color w:val="000000"/>
        </w:rPr>
      </w:pPr>
    </w:p>
    <w:p w:rsidR="00762914" w:rsidRPr="00271EA3" w:rsidRDefault="00762914">
      <w:pPr>
        <w:rPr>
          <w:rFonts w:ascii="Arial" w:hAnsi="Arial" w:cs="Arial"/>
          <w:color w:val="000000"/>
        </w:rPr>
      </w:pPr>
      <w:r w:rsidRPr="00271EA3">
        <w:rPr>
          <w:rFonts w:ascii="Arial" w:hAnsi="Arial" w:cs="Arial"/>
          <w:color w:val="000000"/>
        </w:rPr>
        <w:tab/>
        <w:t xml:space="preserve">6.1.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p>
    <w:p w:rsidR="00762914" w:rsidRPr="00271EA3" w:rsidRDefault="00762914">
      <w:pPr>
        <w:rPr>
          <w:rFonts w:ascii="Arial" w:hAnsi="Arial" w:cs="Arial"/>
          <w:color w:val="000000"/>
        </w:rPr>
      </w:pPr>
      <w:r w:rsidRPr="00271EA3">
        <w:rPr>
          <w:rFonts w:ascii="Arial" w:hAnsi="Arial" w:cs="Arial"/>
          <w:color w:val="000000"/>
        </w:rPr>
        <w:tab/>
        <w:t xml:space="preserve">6.2. Участники конкурса должны соответствовать требованиям, установленным законодательством Российской Федерации к таким участникам. </w:t>
      </w:r>
    </w:p>
    <w:p w:rsidR="00762914" w:rsidRDefault="00762914">
      <w:pPr>
        <w:rPr>
          <w:rFonts w:ascii="Arial" w:hAnsi="Arial" w:cs="Arial"/>
          <w:color w:val="000000"/>
        </w:rPr>
      </w:pPr>
      <w:r w:rsidRPr="00271EA3">
        <w:rPr>
          <w:rFonts w:ascii="Arial" w:hAnsi="Arial" w:cs="Arial"/>
          <w:color w:val="000000"/>
        </w:rPr>
        <w:tab/>
        <w:t xml:space="preserve">6.3. Кроме указанных в разделе 2 настоящей конкурсной документации требований организатор конкурса не вправе устанавливать иные требования к участникам конкурса. </w:t>
      </w:r>
    </w:p>
    <w:p w:rsidR="00762914" w:rsidRPr="00271EA3" w:rsidRDefault="00762914" w:rsidP="00271EA3">
      <w:pPr>
        <w:ind w:firstLine="708"/>
        <w:rPr>
          <w:rFonts w:ascii="Arial" w:hAnsi="Arial" w:cs="Arial"/>
          <w:color w:val="000000"/>
        </w:rPr>
      </w:pPr>
      <w:r w:rsidRPr="00271EA3">
        <w:rPr>
          <w:rFonts w:ascii="Arial" w:hAnsi="Arial" w:cs="Arial"/>
          <w:color w:val="000000"/>
        </w:rPr>
        <w:t xml:space="preserve">6.4. Организатор конкурса, конкурсная комиссия вправе запрашивать информацию и документы в целях проверки соответствия участника конкурса требованиям, указанным в  разделе 2 настоящей конкурсной документации у органов власти в соответствии с их компетенцией и иных лиц, за исключением лиц, подавших заявку на участие в соответствующем конкурсе. При этом организатор конкурса, конкурсная комиссия не вправе возлагать на участников конкурсов обязанность подтверждать соответствие данным требованиям. </w:t>
      </w:r>
    </w:p>
    <w:p w:rsidR="00762914" w:rsidRPr="00271EA3" w:rsidRDefault="00762914">
      <w:pPr>
        <w:rPr>
          <w:rStyle w:val="grame"/>
          <w:rFonts w:ascii="Arial" w:hAnsi="Arial" w:cs="Arial"/>
          <w:color w:val="000000"/>
          <w:shd w:val="clear" w:color="auto" w:fill="FFFFFF"/>
        </w:rPr>
      </w:pPr>
      <w:r w:rsidRPr="00271EA3">
        <w:rPr>
          <w:rFonts w:ascii="Arial" w:hAnsi="Arial" w:cs="Arial"/>
          <w:color w:val="000000"/>
        </w:rPr>
        <w:tab/>
        <w:t xml:space="preserve">6.5. </w:t>
      </w:r>
      <w:r w:rsidRPr="00271EA3">
        <w:rPr>
          <w:rStyle w:val="grame"/>
          <w:rFonts w:ascii="Arial" w:hAnsi="Arial" w:cs="Arial"/>
          <w:color w:val="000000"/>
          <w:shd w:val="clear" w:color="auto" w:fill="FFFFFF"/>
        </w:rPr>
        <w:t>Организатором конкурса может быть установлено требование о внесении задатка. При этом размер задатка определяется организатором конкурса. В случае если организатором конкурса установлено требование о внесении задатка, такое требование в равной мере распространяется на всех участников конкурса и указывается в извещении о проведении конкурса.</w:t>
      </w:r>
    </w:p>
    <w:p w:rsidR="00762914" w:rsidRPr="00271EA3" w:rsidRDefault="00762914">
      <w:pPr>
        <w:rPr>
          <w:rFonts w:ascii="Arial" w:hAnsi="Arial" w:cs="Arial"/>
          <w:color w:val="000000"/>
        </w:rPr>
      </w:pPr>
    </w:p>
    <w:p w:rsidR="00762914" w:rsidRPr="00271EA3" w:rsidRDefault="00762914">
      <w:pPr>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 xml:space="preserve">7.  </w:t>
      </w:r>
      <w:r w:rsidRPr="00271EA3">
        <w:rPr>
          <w:rStyle w:val="grame"/>
          <w:rFonts w:ascii="Arial" w:hAnsi="Arial" w:cs="Arial"/>
          <w:b/>
          <w:color w:val="000000"/>
          <w:shd w:val="clear" w:color="auto" w:fill="FFFFFF"/>
        </w:rPr>
        <w:t>ПОРЯДОК И СРОК ОТЗЫВА ЗАЯВОК НА УЧАСТИЕ В КОНКУРСЕ, ПОРЯДОК ВНЕСЕНИЯ ИЗМИНЕНИЙ В ТАКИЕ ЗАЯВКИ.</w:t>
      </w:r>
    </w:p>
    <w:p w:rsidR="00762914" w:rsidRPr="00271EA3" w:rsidRDefault="00762914">
      <w:pPr>
        <w:pStyle w:val="NormalWeb"/>
        <w:jc w:val="both"/>
        <w:rPr>
          <w:rStyle w:val="grame"/>
          <w:rFonts w:ascii="Arial" w:hAnsi="Arial" w:cs="Arial"/>
          <w:color w:val="000000"/>
          <w:shd w:val="clear" w:color="auto" w:fill="FFFFFF"/>
        </w:rPr>
      </w:pPr>
      <w:r w:rsidRPr="00271EA3">
        <w:rPr>
          <w:rStyle w:val="grame"/>
          <w:rFonts w:ascii="Arial" w:hAnsi="Arial" w:cs="Arial"/>
          <w:color w:val="000000"/>
          <w:shd w:val="clear" w:color="auto" w:fill="FFFFFF"/>
        </w:rPr>
        <w:tab/>
        <w:t>7.1.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 если в конкурсной документации было установлено требование о внесении задатка,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rsidR="00762914" w:rsidRPr="00271EA3" w:rsidRDefault="00762914">
      <w:pPr>
        <w:pStyle w:val="NormalWeb"/>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 xml:space="preserve">8. </w:t>
      </w:r>
      <w:r w:rsidRPr="00271EA3">
        <w:rPr>
          <w:rStyle w:val="grame"/>
          <w:rFonts w:ascii="Arial" w:hAnsi="Arial" w:cs="Arial"/>
          <w:b/>
          <w:color w:val="000000"/>
          <w:shd w:val="clear" w:color="auto" w:fill="FFFFFF"/>
        </w:rPr>
        <w:t>ФОРМА, ПОРЯДОК, ДАТА НАЧАЛА И ОКОНЧАНИЯ СРОКА ПРЕДОСТАВЛЕНИЯ ЗАЯВИТЕЛЕМ  РАЗЪЯСНЕНИЙ ПОЛОЖЕНИЙ КОНКУРСНОЙ ДОКУМЕНТАЦИИ.</w:t>
      </w:r>
    </w:p>
    <w:p w:rsidR="00762914" w:rsidRPr="00271EA3" w:rsidRDefault="00762914">
      <w:pPr>
        <w:pStyle w:val="NormalWeb"/>
        <w:spacing w:before="0" w:after="0" w:line="100" w:lineRule="atLeast"/>
        <w:jc w:val="both"/>
        <w:rPr>
          <w:rStyle w:val="grame"/>
          <w:rFonts w:ascii="Arial" w:hAnsi="Arial" w:cs="Arial"/>
          <w:color w:val="000000"/>
          <w:shd w:val="clear" w:color="auto" w:fill="FFFFFF"/>
        </w:rPr>
      </w:pPr>
      <w:r w:rsidRPr="00271EA3">
        <w:rPr>
          <w:rFonts w:ascii="Arial" w:hAnsi="Arial" w:cs="Arial"/>
          <w:color w:val="000000"/>
        </w:rPr>
        <w:tab/>
        <w:t xml:space="preserve">8.1.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три рабочих дня до даты окончания срока подачи заявок на участие в конкурсе. В течение 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 </w:t>
      </w:r>
      <w:r w:rsidRPr="00271EA3">
        <w:rPr>
          <w:rStyle w:val="grame"/>
          <w:rFonts w:ascii="Arial" w:hAnsi="Arial" w:cs="Arial"/>
          <w:color w:val="000000"/>
          <w:shd w:val="clear" w:color="auto" w:fill="FFFFFF"/>
        </w:rPr>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конкурсе. Изменение предмета конкурса не допускается. В течение одного дня с даты принятия решения о внесении изменений в конкурсную документацию такие изменения размещаются организатором конкурса или специализированной организацией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конкурсную документацию до даты окончания срока подачи заявок на участие в конкурсе он составлял не менее двадцать дней.</w:t>
      </w:r>
    </w:p>
    <w:p w:rsidR="00762914" w:rsidRPr="00271EA3" w:rsidRDefault="00762914">
      <w:pPr>
        <w:autoSpaceDE w:val="0"/>
        <w:spacing w:after="0" w:line="100" w:lineRule="atLeast"/>
        <w:rPr>
          <w:rFonts w:ascii="Arial" w:hAnsi="Arial" w:cs="Arial"/>
        </w:rPr>
      </w:pPr>
      <w:r w:rsidRPr="00271EA3">
        <w:rPr>
          <w:rFonts w:ascii="Arial" w:hAnsi="Arial" w:cs="Arial"/>
        </w:rPr>
        <w:tab/>
        <w:t xml:space="preserve">8.2. Конкурсная комиссия размещает конкурсную документацию </w:t>
      </w:r>
      <w:r>
        <w:rPr>
          <w:rFonts w:ascii="Arial" w:hAnsi="Arial" w:cs="Arial"/>
        </w:rPr>
        <w:t xml:space="preserve">на </w:t>
      </w:r>
      <w:r w:rsidRPr="00C46255">
        <w:rPr>
          <w:rFonts w:ascii="Arial" w:hAnsi="Arial" w:cs="Arial"/>
        </w:rPr>
        <w:t>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Российской Федерации для размещения информации о проведении торгов </w:t>
      </w:r>
      <w:hyperlink r:id="rId11" w:history="1">
        <w:r w:rsidRPr="00C46255">
          <w:rPr>
            <w:rStyle w:val="Hyperlink"/>
            <w:rFonts w:ascii="Arial" w:hAnsi="Arial" w:cs="Arial"/>
            <w:lang w:val="en-US"/>
          </w:rPr>
          <w:t>www</w:t>
        </w:r>
        <w:r w:rsidRPr="00C46255">
          <w:rPr>
            <w:rStyle w:val="Hyperlink"/>
            <w:rFonts w:ascii="Arial" w:hAnsi="Arial" w:cs="Arial"/>
          </w:rPr>
          <w:t>.</w:t>
        </w:r>
        <w:r w:rsidRPr="00C46255">
          <w:rPr>
            <w:rStyle w:val="Hyperlink"/>
            <w:rFonts w:ascii="Arial" w:hAnsi="Arial" w:cs="Arial"/>
            <w:lang w:val="en-US"/>
          </w:rPr>
          <w:t>torgi</w:t>
        </w:r>
        <w:r w:rsidRPr="00C46255">
          <w:rPr>
            <w:rStyle w:val="Hyperlink"/>
            <w:rFonts w:ascii="Arial" w:hAnsi="Arial" w:cs="Arial"/>
          </w:rPr>
          <w:t>.</w:t>
        </w:r>
        <w:r w:rsidRPr="00C46255">
          <w:rPr>
            <w:rStyle w:val="Hyperlink"/>
            <w:rFonts w:ascii="Arial" w:hAnsi="Arial" w:cs="Arial"/>
            <w:lang w:val="en-US"/>
          </w:rPr>
          <w:t>gov</w:t>
        </w:r>
        <w:r w:rsidRPr="00C46255">
          <w:rPr>
            <w:rStyle w:val="Hyperlink"/>
            <w:rFonts w:ascii="Arial" w:hAnsi="Arial" w:cs="Arial"/>
          </w:rPr>
          <w:t>.</w:t>
        </w:r>
        <w:r w:rsidRPr="00C46255">
          <w:rPr>
            <w:rStyle w:val="Hyperlink"/>
            <w:rFonts w:ascii="Arial" w:hAnsi="Arial" w:cs="Arial"/>
            <w:lang w:val="en-US"/>
          </w:rPr>
          <w:t>ru</w:t>
        </w:r>
      </w:hyperlink>
      <w:r w:rsidRPr="00C46255">
        <w:rPr>
          <w:rFonts w:ascii="Arial" w:hAnsi="Arial" w:cs="Arial"/>
        </w:rPr>
        <w:t xml:space="preserve"> и</w:t>
      </w:r>
      <w:r>
        <w:rPr>
          <w:rFonts w:ascii="Arial" w:hAnsi="Arial" w:cs="Arial"/>
        </w:rPr>
        <w:t xml:space="preserve"> на</w:t>
      </w:r>
      <w:r w:rsidRPr="00C46255">
        <w:rPr>
          <w:rFonts w:ascii="Arial" w:hAnsi="Arial" w:cs="Arial"/>
        </w:rPr>
        <w:t xml:space="preserve"> официальн</w:t>
      </w:r>
      <w:r>
        <w:rPr>
          <w:rFonts w:ascii="Arial" w:hAnsi="Arial" w:cs="Arial"/>
        </w:rPr>
        <w:t>ом</w:t>
      </w:r>
      <w:r w:rsidRPr="00C46255">
        <w:rPr>
          <w:rFonts w:ascii="Arial" w:hAnsi="Arial" w:cs="Arial"/>
        </w:rPr>
        <w:t xml:space="preserve"> сайт</w:t>
      </w:r>
      <w:r>
        <w:rPr>
          <w:rFonts w:ascii="Arial" w:hAnsi="Arial" w:cs="Arial"/>
        </w:rPr>
        <w:t>е</w:t>
      </w:r>
      <w:r w:rsidRPr="00C46255">
        <w:rPr>
          <w:rFonts w:ascii="Arial" w:hAnsi="Arial" w:cs="Arial"/>
        </w:rPr>
        <w:t xml:space="preserve"> Ливенского района </w:t>
      </w:r>
      <w:hyperlink r:id="rId12" w:history="1">
        <w:r w:rsidRPr="00C46255">
          <w:rPr>
            <w:rStyle w:val="Hyperlink"/>
            <w:rFonts w:ascii="Arial" w:hAnsi="Arial" w:cs="Arial"/>
          </w:rPr>
          <w:t>www.adm-livr.ru</w:t>
        </w:r>
      </w:hyperlink>
      <w:r w:rsidRPr="00271EA3">
        <w:rPr>
          <w:rFonts w:ascii="Arial" w:hAnsi="Arial" w:cs="Arial"/>
        </w:rPr>
        <w:t>, одновременно с размещением сообщения о проведении конкурса. Конкурсная документация, размещенная на официальном сайте в сети "Интернет", доступна для ознакомления без взимания платы. Со дня опубликования в газете «Ливенская Газета» и размещения на официальном сайте в сети "Интернет" сообщения о проведении конкурса, конкурсная комиссия на основании поданного в письменной форме заявления любого заинтересованного лица предоставляет такому лицу конкурсную документацию без взимания платы.</w:t>
      </w:r>
    </w:p>
    <w:p w:rsidR="00762914" w:rsidRPr="0071220C" w:rsidRDefault="00762914" w:rsidP="0071220C">
      <w:pPr>
        <w:rPr>
          <w:rFonts w:ascii="Arial" w:hAnsi="Arial" w:cs="Arial"/>
        </w:rPr>
      </w:pPr>
      <w:r w:rsidRPr="0071220C">
        <w:rPr>
          <w:rFonts w:ascii="Arial" w:hAnsi="Arial" w:cs="Arial"/>
        </w:rPr>
        <w:tab/>
        <w:t xml:space="preserve">8.3. </w:t>
      </w:r>
      <w:r w:rsidRPr="0071220C">
        <w:rPr>
          <w:rFonts w:ascii="Arial" w:hAnsi="Arial" w:cs="Arial"/>
          <w:b/>
          <w:bCs/>
        </w:rPr>
        <w:t>Место предоставления конкурсной документации:</w:t>
      </w:r>
      <w:r w:rsidRPr="0071220C">
        <w:rPr>
          <w:rFonts w:ascii="Arial" w:hAnsi="Arial" w:cs="Arial"/>
        </w:rPr>
        <w:t xml:space="preserve"> 303</w:t>
      </w:r>
      <w:r>
        <w:rPr>
          <w:rFonts w:ascii="Arial" w:hAnsi="Arial" w:cs="Arial"/>
        </w:rPr>
        <w:t>841</w:t>
      </w:r>
      <w:r w:rsidRPr="0071220C">
        <w:rPr>
          <w:rFonts w:ascii="Arial" w:hAnsi="Arial" w:cs="Arial"/>
        </w:rPr>
        <w:t>, Орловская область, Ливенский  район</w:t>
      </w:r>
      <w:r>
        <w:rPr>
          <w:rFonts w:ascii="Arial" w:hAnsi="Arial" w:cs="Arial"/>
        </w:rPr>
        <w:t xml:space="preserve">, д. Вахново,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45.</w:t>
      </w:r>
      <w:r w:rsidRPr="0071220C">
        <w:rPr>
          <w:rFonts w:ascii="Arial" w:hAnsi="Arial" w:cs="Arial"/>
          <w:b/>
        </w:rPr>
        <w:t xml:space="preserve">     </w:t>
      </w:r>
      <w:r w:rsidRPr="0071220C">
        <w:rPr>
          <w:rFonts w:ascii="Arial" w:hAnsi="Arial" w:cs="Arial"/>
        </w:rPr>
        <w:t xml:space="preserve"> </w:t>
      </w:r>
    </w:p>
    <w:p w:rsidR="00762914" w:rsidRPr="00271EA3" w:rsidRDefault="00762914" w:rsidP="0071220C">
      <w:pPr>
        <w:spacing w:after="0"/>
        <w:rPr>
          <w:rStyle w:val="grame"/>
          <w:rFonts w:ascii="Arial" w:hAnsi="Arial" w:cs="Arial"/>
          <w:shd w:val="clear" w:color="auto" w:fill="FFFFFF"/>
        </w:rPr>
      </w:pPr>
      <w:r w:rsidRPr="00271EA3">
        <w:rPr>
          <w:rStyle w:val="grame"/>
          <w:rFonts w:ascii="Arial" w:hAnsi="Arial" w:cs="Arial"/>
          <w:color w:val="000000"/>
          <w:shd w:val="clear" w:color="auto" w:fill="FFFFFF"/>
        </w:rPr>
        <w:tab/>
      </w:r>
      <w:r w:rsidRPr="009D1B04">
        <w:rPr>
          <w:rStyle w:val="grame"/>
          <w:rFonts w:ascii="Arial" w:hAnsi="Arial" w:cs="Arial"/>
          <w:color w:val="000000"/>
          <w:shd w:val="clear" w:color="auto" w:fill="FFFFFF"/>
        </w:rPr>
        <w:t xml:space="preserve">8.4. </w:t>
      </w:r>
      <w:r w:rsidRPr="009D1B04">
        <w:rPr>
          <w:rStyle w:val="grame"/>
          <w:rFonts w:ascii="Arial" w:hAnsi="Arial" w:cs="Arial"/>
          <w:b/>
          <w:bCs/>
          <w:color w:val="000000"/>
          <w:shd w:val="clear" w:color="auto" w:fill="FFFFFF"/>
        </w:rPr>
        <w:t>Срок предоставления конкурсной документации:</w:t>
      </w:r>
      <w:r w:rsidRPr="009D1B04">
        <w:rPr>
          <w:rStyle w:val="grame"/>
          <w:rFonts w:ascii="Arial" w:hAnsi="Arial" w:cs="Arial"/>
          <w:color w:val="000000"/>
          <w:shd w:val="clear" w:color="auto" w:fill="FFFFFF"/>
        </w:rPr>
        <w:t xml:space="preserve"> со дня опубликования сообщения о проведении конкурса до срока окончания приема заявок </w:t>
      </w:r>
      <w:r w:rsidRPr="009D1B04">
        <w:rPr>
          <w:rStyle w:val="grame"/>
          <w:rFonts w:ascii="Arial" w:hAnsi="Arial" w:cs="Arial"/>
          <w:shd w:val="clear" w:color="auto" w:fill="FFFFFF"/>
        </w:rPr>
        <w:t>– 15.00час.  «1</w:t>
      </w:r>
      <w:r>
        <w:rPr>
          <w:rStyle w:val="grame"/>
          <w:rFonts w:ascii="Arial" w:hAnsi="Arial" w:cs="Arial"/>
          <w:shd w:val="clear" w:color="auto" w:fill="FFFFFF"/>
        </w:rPr>
        <w:t>8</w:t>
      </w:r>
      <w:r w:rsidRPr="009D1B04">
        <w:rPr>
          <w:rStyle w:val="grame"/>
          <w:rFonts w:ascii="Arial" w:hAnsi="Arial" w:cs="Arial"/>
          <w:shd w:val="clear" w:color="auto" w:fill="FFFFFF"/>
        </w:rPr>
        <w:t>» ноября 2013 г.</w:t>
      </w:r>
      <w:r w:rsidRPr="00271EA3">
        <w:rPr>
          <w:rStyle w:val="grame"/>
          <w:rFonts w:ascii="Arial" w:hAnsi="Arial" w:cs="Arial"/>
          <w:shd w:val="clear" w:color="auto" w:fill="FFFFFF"/>
        </w:rPr>
        <w:t xml:space="preserve"> </w:t>
      </w:r>
    </w:p>
    <w:p w:rsidR="00762914" w:rsidRPr="00271EA3" w:rsidRDefault="00762914">
      <w:pPr>
        <w:pStyle w:val="BodyTextIndent"/>
        <w:spacing w:after="0"/>
        <w:ind w:left="0"/>
        <w:rPr>
          <w:rFonts w:ascii="Arial" w:hAnsi="Arial" w:cs="Arial"/>
          <w:color w:val="000000"/>
        </w:rPr>
      </w:pPr>
    </w:p>
    <w:p w:rsidR="00762914" w:rsidRPr="00271EA3" w:rsidRDefault="00762914">
      <w:pPr>
        <w:pStyle w:val="BodyTextIndent"/>
        <w:spacing w:after="0"/>
        <w:ind w:left="0"/>
        <w:jc w:val="center"/>
        <w:rPr>
          <w:rStyle w:val="grame"/>
          <w:rFonts w:ascii="Arial" w:hAnsi="Arial" w:cs="Arial"/>
          <w:b/>
          <w:color w:val="000000"/>
          <w:shd w:val="clear" w:color="auto" w:fill="FFFFFF"/>
        </w:rPr>
      </w:pPr>
      <w:r w:rsidRPr="00271EA3">
        <w:rPr>
          <w:rStyle w:val="grame"/>
          <w:rFonts w:ascii="Arial" w:hAnsi="Arial" w:cs="Arial"/>
          <w:b/>
          <w:bCs/>
          <w:color w:val="000000"/>
          <w:shd w:val="clear" w:color="auto" w:fill="FFFFFF"/>
        </w:rPr>
        <w:t>9.</w:t>
      </w:r>
      <w:r w:rsidRPr="00271EA3">
        <w:rPr>
          <w:rStyle w:val="grame"/>
          <w:rFonts w:ascii="Arial" w:hAnsi="Arial" w:cs="Arial"/>
          <w:b/>
          <w:color w:val="000000"/>
          <w:shd w:val="clear" w:color="auto" w:fill="FFFFFF"/>
        </w:rPr>
        <w:t>МЕСТО, ПОРЯДОК, ДАТА И ВРЕМЯ ВСКРЫТИЯ КОНВЕРТОВ С ЗАЯВКАМИ НА УЧАСТИЕ В КОНКУРСЕ.</w:t>
      </w:r>
    </w:p>
    <w:p w:rsidR="00762914" w:rsidRPr="00271EA3" w:rsidRDefault="00762914">
      <w:pPr>
        <w:pStyle w:val="BodyTextIndent"/>
        <w:spacing w:after="0"/>
        <w:ind w:left="0"/>
        <w:jc w:val="center"/>
        <w:rPr>
          <w:rFonts w:ascii="Arial" w:hAnsi="Arial" w:cs="Arial"/>
          <w:color w:val="000000"/>
        </w:rPr>
      </w:pPr>
    </w:p>
    <w:p w:rsidR="00762914" w:rsidRPr="008F3668" w:rsidRDefault="00762914">
      <w:pPr>
        <w:spacing w:after="0"/>
        <w:rPr>
          <w:rFonts w:ascii="Arial" w:hAnsi="Arial" w:cs="Arial"/>
          <w:color w:val="000000"/>
        </w:rPr>
      </w:pPr>
      <w:r w:rsidRPr="008F3668">
        <w:rPr>
          <w:rFonts w:ascii="Arial" w:hAnsi="Arial" w:cs="Arial"/>
          <w:color w:val="000000"/>
        </w:rPr>
        <w:tab/>
        <w:t>9.1. Конкурсной комиссией публично в день, время и в месте, указанные в извещении о проведении конкурса, вскрываются конверты с заявками на участие в конкурсе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9.2.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9.3. Конкурсной комиссией осуществляется вскрытие конвертов с заявками на участие в конкурсе, которые поступили организатору конкурса или специализированной организации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9.4. Заявители или их представители вправе присутствовать при вскрытии конвертов с заявками на участие в конкурсе.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9.5.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9.6. 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торгов.</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9.7.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 Указанный протокол размещается организатором конкурса или специализированной организацией на официальном сайте торгов в течение дня, следующего за днем его подписания.</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9.8. Конкурсная комиссия обязана осуществлять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и/или видеозапись вскрытия конвертов с заявками на участие в конкурсе.</w:t>
      </w:r>
    </w:p>
    <w:p w:rsidR="00762914" w:rsidRPr="00A0207B" w:rsidRDefault="00762914" w:rsidP="00A7795A">
      <w:pPr>
        <w:pStyle w:val="NormalWeb"/>
        <w:spacing w:before="0" w:after="0"/>
        <w:ind w:firstLine="708"/>
        <w:jc w:val="both"/>
        <w:rPr>
          <w:rStyle w:val="grame"/>
          <w:rFonts w:ascii="Arial" w:hAnsi="Arial" w:cs="Arial"/>
          <w:color w:val="000000"/>
          <w:shd w:val="clear" w:color="auto" w:fill="FFFFFF"/>
        </w:rPr>
      </w:pPr>
      <w:r w:rsidRPr="00A7795A">
        <w:rPr>
          <w:rStyle w:val="grame"/>
          <w:rFonts w:ascii="Arial" w:hAnsi="Arial" w:cs="Arial"/>
          <w:color w:val="000000"/>
          <w:shd w:val="clear" w:color="auto" w:fill="FFFFFF"/>
        </w:rPr>
        <w:t xml:space="preserve">9.9.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В случае если было установлено требование о внесении задатка,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w:t>
      </w:r>
      <w:r w:rsidRPr="00A0207B">
        <w:rPr>
          <w:rStyle w:val="grame"/>
          <w:rFonts w:ascii="Arial" w:hAnsi="Arial" w:cs="Arial"/>
          <w:color w:val="000000"/>
          <w:shd w:val="clear" w:color="auto" w:fill="FFFFFF"/>
        </w:rPr>
        <w:t>документов заявкам на участие в конкурсе.</w:t>
      </w:r>
    </w:p>
    <w:p w:rsidR="00762914" w:rsidRPr="00A0207B" w:rsidRDefault="00762914">
      <w:pPr>
        <w:autoSpaceDE w:val="0"/>
        <w:spacing w:after="0"/>
        <w:rPr>
          <w:rStyle w:val="Emphasis"/>
          <w:rFonts w:ascii="Arial" w:hAnsi="Arial" w:cs="Arial"/>
          <w:b/>
          <w:bCs/>
          <w:i w:val="0"/>
          <w:iCs w:val="0"/>
          <w:lang w:eastAsia="ar-SA"/>
        </w:rPr>
      </w:pPr>
      <w:r w:rsidRPr="00A0207B">
        <w:rPr>
          <w:rStyle w:val="Emphasis"/>
          <w:rFonts w:ascii="Arial" w:hAnsi="Arial" w:cs="Arial"/>
          <w:b/>
          <w:bCs/>
          <w:i w:val="0"/>
          <w:iCs w:val="0"/>
          <w:lang w:eastAsia="ar-SA"/>
        </w:rPr>
        <w:t>Место вскрытия конвертов с заявками на участие в конкурсе:</w:t>
      </w:r>
    </w:p>
    <w:p w:rsidR="00762914" w:rsidRPr="0071220C" w:rsidRDefault="00762914" w:rsidP="0071220C">
      <w:pPr>
        <w:rPr>
          <w:rFonts w:ascii="Arial" w:hAnsi="Arial" w:cs="Arial"/>
        </w:rPr>
      </w:pPr>
      <w:r w:rsidRPr="0071220C">
        <w:rPr>
          <w:rFonts w:ascii="Arial" w:hAnsi="Arial" w:cs="Arial"/>
        </w:rPr>
        <w:t>3038</w:t>
      </w:r>
      <w:r>
        <w:rPr>
          <w:rFonts w:ascii="Arial" w:hAnsi="Arial" w:cs="Arial"/>
        </w:rPr>
        <w:t>41</w:t>
      </w:r>
      <w:r w:rsidRPr="0071220C">
        <w:rPr>
          <w:rFonts w:ascii="Arial" w:hAnsi="Arial" w:cs="Arial"/>
        </w:rPr>
        <w:t>, Орловская область, Ливенский  район</w:t>
      </w:r>
      <w:r>
        <w:rPr>
          <w:rFonts w:ascii="Arial" w:hAnsi="Arial" w:cs="Arial"/>
        </w:rPr>
        <w:t xml:space="preserve">, д. Вахново,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45</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762914" w:rsidRPr="00EA3E5C" w:rsidRDefault="00762914">
      <w:pPr>
        <w:rPr>
          <w:rStyle w:val="Emphasis"/>
          <w:rFonts w:ascii="Arial" w:hAnsi="Arial" w:cs="Arial"/>
          <w:b/>
          <w:bCs/>
          <w:i w:val="0"/>
          <w:iCs w:val="0"/>
          <w:lang w:eastAsia="ar-SA"/>
        </w:rPr>
      </w:pPr>
      <w:r w:rsidRPr="00EA3E5C">
        <w:rPr>
          <w:rStyle w:val="Emphasis"/>
          <w:rFonts w:ascii="Arial" w:hAnsi="Arial" w:cs="Arial"/>
          <w:b/>
          <w:bCs/>
          <w:i w:val="0"/>
          <w:iCs w:val="0"/>
          <w:lang w:eastAsia="ar-SA"/>
        </w:rPr>
        <w:t xml:space="preserve">Время и дата вскрытие конвертов на участие в конкурсе: </w:t>
      </w:r>
    </w:p>
    <w:p w:rsidR="00762914" w:rsidRPr="00A0207B" w:rsidRDefault="00762914">
      <w:pPr>
        <w:autoSpaceDE w:val="0"/>
        <w:spacing w:after="0"/>
        <w:rPr>
          <w:rStyle w:val="Emphasis"/>
          <w:rFonts w:ascii="Arial" w:hAnsi="Arial" w:cs="Arial"/>
          <w:i w:val="0"/>
          <w:iCs w:val="0"/>
          <w:color w:val="000000"/>
          <w:shd w:val="clear" w:color="auto" w:fill="FFFFFF"/>
          <w:lang w:eastAsia="ar-SA"/>
        </w:rPr>
      </w:pPr>
      <w:r w:rsidRPr="00EA3E5C">
        <w:rPr>
          <w:rStyle w:val="Emphasis"/>
          <w:rFonts w:ascii="Arial" w:hAnsi="Arial" w:cs="Arial"/>
          <w:i w:val="0"/>
          <w:iCs w:val="0"/>
          <w:color w:val="000000"/>
          <w:shd w:val="clear" w:color="auto" w:fill="FFFFFF"/>
          <w:lang w:eastAsia="ar-SA"/>
        </w:rPr>
        <w:t xml:space="preserve">16 часов 00 минут (время, действующее в часовом поясе по месту нахождения Организатора аукциона) </w:t>
      </w:r>
      <w:r w:rsidRPr="00EA3E5C">
        <w:rPr>
          <w:rStyle w:val="Emphasis"/>
          <w:rFonts w:ascii="Arial" w:hAnsi="Arial" w:cs="Arial"/>
          <w:i w:val="0"/>
          <w:iCs w:val="0"/>
          <w:shd w:val="clear" w:color="auto" w:fill="FFFFFF"/>
          <w:lang w:eastAsia="ar-SA"/>
        </w:rPr>
        <w:t>«1</w:t>
      </w:r>
      <w:r>
        <w:rPr>
          <w:rStyle w:val="Emphasis"/>
          <w:rFonts w:ascii="Arial" w:hAnsi="Arial" w:cs="Arial"/>
          <w:i w:val="0"/>
          <w:iCs w:val="0"/>
          <w:shd w:val="clear" w:color="auto" w:fill="FFFFFF"/>
          <w:lang w:eastAsia="ar-SA"/>
        </w:rPr>
        <w:t>8</w:t>
      </w:r>
      <w:r w:rsidRPr="00EA3E5C">
        <w:rPr>
          <w:rStyle w:val="Emphasis"/>
          <w:rFonts w:ascii="Arial" w:hAnsi="Arial" w:cs="Arial"/>
          <w:i w:val="0"/>
          <w:iCs w:val="0"/>
          <w:shd w:val="clear" w:color="auto" w:fill="FFFFFF"/>
          <w:lang w:eastAsia="ar-SA"/>
        </w:rPr>
        <w:t>» ноября 2013 года</w:t>
      </w:r>
      <w:r w:rsidRPr="00EA3E5C">
        <w:rPr>
          <w:rStyle w:val="Emphasis"/>
          <w:rFonts w:ascii="Arial" w:hAnsi="Arial" w:cs="Arial"/>
          <w:i w:val="0"/>
          <w:iCs w:val="0"/>
          <w:color w:val="000000"/>
          <w:shd w:val="clear" w:color="auto" w:fill="FFFFFF"/>
          <w:lang w:eastAsia="ar-SA"/>
        </w:rPr>
        <w:t>.</w:t>
      </w:r>
      <w:r w:rsidRPr="00A0207B">
        <w:rPr>
          <w:rStyle w:val="Emphasis"/>
          <w:rFonts w:ascii="Arial" w:hAnsi="Arial" w:cs="Arial"/>
          <w:i w:val="0"/>
          <w:iCs w:val="0"/>
          <w:color w:val="000000"/>
          <w:shd w:val="clear" w:color="auto" w:fill="FFFFFF"/>
          <w:lang w:eastAsia="ar-SA"/>
        </w:rPr>
        <w:t xml:space="preserve"> </w:t>
      </w:r>
    </w:p>
    <w:p w:rsidR="00762914" w:rsidRPr="008F3668" w:rsidRDefault="00762914">
      <w:pPr>
        <w:autoSpaceDE w:val="0"/>
        <w:spacing w:after="0"/>
        <w:rPr>
          <w:rFonts w:ascii="Arial" w:hAnsi="Arial" w:cs="Arial"/>
          <w:color w:val="000000"/>
        </w:rPr>
      </w:pPr>
    </w:p>
    <w:p w:rsidR="00762914" w:rsidRPr="008F3668" w:rsidRDefault="00762914">
      <w:pPr>
        <w:autoSpaceDE w:val="0"/>
        <w:spacing w:after="0"/>
        <w:jc w:val="center"/>
        <w:rPr>
          <w:rStyle w:val="Emphasis"/>
          <w:rFonts w:ascii="Arial" w:hAnsi="Arial" w:cs="Arial"/>
          <w:b/>
          <w:i w:val="0"/>
          <w:iCs w:val="0"/>
          <w:shadow/>
          <w:color w:val="000000"/>
          <w:shd w:val="clear" w:color="auto" w:fill="FFFFFF"/>
          <w:lang w:eastAsia="ar-SA"/>
        </w:rPr>
      </w:pPr>
      <w:r w:rsidRPr="008F3668">
        <w:rPr>
          <w:rStyle w:val="Emphasis"/>
          <w:rFonts w:ascii="Arial" w:hAnsi="Arial" w:cs="Arial"/>
          <w:b/>
          <w:i w:val="0"/>
          <w:iCs w:val="0"/>
          <w:shadow/>
          <w:color w:val="000000"/>
          <w:shd w:val="clear" w:color="auto" w:fill="FFFFFF"/>
          <w:lang w:eastAsia="ar-SA"/>
        </w:rPr>
        <w:t>10. МЕСТО, ПОРЯДОК, ДАТА РАССМОТРЕНИЯ ЗАЯВОК НА УЧАСТИЕ В КОНКУРСЕ.</w:t>
      </w:r>
    </w:p>
    <w:p w:rsidR="00762914" w:rsidRPr="008F3668" w:rsidRDefault="00762914">
      <w:pPr>
        <w:autoSpaceDE w:val="0"/>
        <w:spacing w:after="0"/>
        <w:jc w:val="center"/>
        <w:rPr>
          <w:rFonts w:ascii="Arial" w:hAnsi="Arial" w:cs="Arial"/>
          <w:color w:val="000000"/>
        </w:rPr>
      </w:pP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10.1.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пунктом 18 Правил ФАС от 10.02.2010 г. №67 и раздела 2 настоящей документации.</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10.2. 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10.3.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пунктами 24 - 26 вышеуказанных Правил,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вышеуказанных Правил,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 Указанный протокол в день окончания рассмотрения заявок на участие в конкурсе размещается организатором конкурса или специализированной организацией на официальном сайте торгов. Заявителям направляются уведомления о принятых конкурсной комиссией решениях не позднее дня, следующего за днем подписания указанного протокола.</w:t>
      </w:r>
    </w:p>
    <w:tbl>
      <w:tblPr>
        <w:tblpPr w:leftFromText="180" w:rightFromText="180" w:vertAnchor="text" w:horzAnchor="margin" w:tblpY="412"/>
        <w:tblW w:w="9736" w:type="dxa"/>
        <w:tblLayout w:type="fixed"/>
        <w:tblLook w:val="0000"/>
      </w:tblPr>
      <w:tblGrid>
        <w:gridCol w:w="1296"/>
        <w:gridCol w:w="2923"/>
        <w:gridCol w:w="1939"/>
        <w:gridCol w:w="1811"/>
        <w:gridCol w:w="1767"/>
      </w:tblGrid>
      <w:tr w:rsidR="00762914" w:rsidRPr="008F3668" w:rsidTr="00F8751D">
        <w:trPr>
          <w:cantSplit/>
        </w:trPr>
        <w:tc>
          <w:tcPr>
            <w:tcW w:w="1296"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2923"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Pr>
                <w:rFonts w:ascii="Arial" w:hAnsi="Arial" w:cs="Arial"/>
              </w:rPr>
              <w:t xml:space="preserve">       </w:t>
            </w:r>
            <w:r w:rsidRPr="008F3668">
              <w:rPr>
                <w:rFonts w:ascii="Arial" w:hAnsi="Arial" w:cs="Arial"/>
              </w:rPr>
              <w:t>Критерии конкурса</w:t>
            </w:r>
          </w:p>
        </w:tc>
        <w:tc>
          <w:tcPr>
            <w:tcW w:w="5517" w:type="dxa"/>
            <w:gridSpan w:val="3"/>
            <w:tcBorders>
              <w:top w:val="single" w:sz="4" w:space="0" w:color="000000"/>
              <w:left w:val="single" w:sz="4" w:space="0" w:color="000000"/>
              <w:bottom w:val="single" w:sz="4" w:space="0" w:color="000000"/>
              <w:right w:val="single" w:sz="4" w:space="0" w:color="000000"/>
            </w:tcBorders>
          </w:tcPr>
          <w:p w:rsidR="00762914" w:rsidRPr="008F3668" w:rsidRDefault="00762914" w:rsidP="00F8751D">
            <w:pPr>
              <w:snapToGrid w:val="0"/>
              <w:spacing w:after="0"/>
              <w:ind w:firstLine="720"/>
              <w:jc w:val="center"/>
              <w:rPr>
                <w:rFonts w:ascii="Arial" w:hAnsi="Arial" w:cs="Arial"/>
              </w:rPr>
            </w:pPr>
            <w:r w:rsidRPr="008F3668">
              <w:rPr>
                <w:rFonts w:ascii="Arial" w:hAnsi="Arial" w:cs="Arial"/>
              </w:rPr>
              <w:t>Параметры критериев</w:t>
            </w:r>
          </w:p>
        </w:tc>
      </w:tr>
      <w:tr w:rsidR="00762914" w:rsidRPr="008F3668" w:rsidTr="00F8751D">
        <w:tc>
          <w:tcPr>
            <w:tcW w:w="1296"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 п/п</w:t>
            </w:r>
          </w:p>
        </w:tc>
        <w:tc>
          <w:tcPr>
            <w:tcW w:w="2923"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Содержание критерия</w:t>
            </w:r>
          </w:p>
        </w:tc>
        <w:tc>
          <w:tcPr>
            <w:tcW w:w="1939"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Начальное значение критерия конкурса в виде числа</w:t>
            </w:r>
          </w:p>
        </w:tc>
        <w:tc>
          <w:tcPr>
            <w:tcW w:w="1811"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увеличение или уменьшение начального значения критерия конкурса в конкурсном предложении (заполняется участником конкурса)</w:t>
            </w:r>
          </w:p>
        </w:tc>
        <w:tc>
          <w:tcPr>
            <w:tcW w:w="1767" w:type="dxa"/>
            <w:tcBorders>
              <w:top w:val="single" w:sz="4" w:space="0" w:color="000000"/>
              <w:left w:val="single" w:sz="4" w:space="0" w:color="000000"/>
              <w:bottom w:val="single" w:sz="4" w:space="0" w:color="000000"/>
              <w:right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Коэффи</w:t>
            </w:r>
            <w:r>
              <w:rPr>
                <w:rFonts w:ascii="Arial" w:hAnsi="Arial" w:cs="Arial"/>
              </w:rPr>
              <w:t>-</w:t>
            </w:r>
            <w:r w:rsidRPr="008F3668">
              <w:rPr>
                <w:rFonts w:ascii="Arial" w:hAnsi="Arial" w:cs="Arial"/>
              </w:rPr>
              <w:t>циент, учитываю</w:t>
            </w:r>
            <w:r>
              <w:rPr>
                <w:rFonts w:ascii="Arial" w:hAnsi="Arial" w:cs="Arial"/>
              </w:rPr>
              <w:t>-</w:t>
            </w:r>
            <w:r w:rsidRPr="008F3668">
              <w:rPr>
                <w:rFonts w:ascii="Arial" w:hAnsi="Arial" w:cs="Arial"/>
              </w:rPr>
              <w:t>щий  значимость критерия конкурса</w:t>
            </w:r>
          </w:p>
        </w:tc>
      </w:tr>
      <w:tr w:rsidR="00762914" w:rsidRPr="008F3668" w:rsidTr="00F8751D">
        <w:tc>
          <w:tcPr>
            <w:tcW w:w="1296" w:type="dxa"/>
            <w:tcBorders>
              <w:top w:val="single" w:sz="4" w:space="0" w:color="000000"/>
              <w:left w:val="single" w:sz="4" w:space="0" w:color="000000"/>
              <w:bottom w:val="single" w:sz="4" w:space="0" w:color="000000"/>
            </w:tcBorders>
          </w:tcPr>
          <w:p w:rsidR="00762914" w:rsidRPr="006E4FBF" w:rsidRDefault="00762914" w:rsidP="00F8751D">
            <w:pPr>
              <w:snapToGrid w:val="0"/>
              <w:spacing w:after="0"/>
              <w:ind w:firstLine="720"/>
              <w:rPr>
                <w:rFonts w:ascii="Arial" w:hAnsi="Arial" w:cs="Arial"/>
              </w:rPr>
            </w:pPr>
            <w:r w:rsidRPr="006E4FBF">
              <w:rPr>
                <w:rFonts w:ascii="Arial" w:hAnsi="Arial" w:cs="Arial"/>
              </w:rPr>
              <w:t>1.</w:t>
            </w:r>
          </w:p>
        </w:tc>
        <w:tc>
          <w:tcPr>
            <w:tcW w:w="2923" w:type="dxa"/>
            <w:tcBorders>
              <w:top w:val="single" w:sz="4" w:space="0" w:color="000000"/>
              <w:left w:val="single" w:sz="4" w:space="0" w:color="000000"/>
              <w:bottom w:val="single" w:sz="4" w:space="0" w:color="000000"/>
            </w:tcBorders>
          </w:tcPr>
          <w:p w:rsidR="00762914" w:rsidRPr="006E4FBF" w:rsidRDefault="00762914" w:rsidP="00F8751D">
            <w:pPr>
              <w:snapToGrid w:val="0"/>
              <w:spacing w:after="0"/>
              <w:rPr>
                <w:rFonts w:ascii="Arial" w:hAnsi="Arial" w:cs="Arial"/>
              </w:rPr>
            </w:pPr>
            <w:r w:rsidRPr="006E4FBF">
              <w:rPr>
                <w:rFonts w:ascii="Arial" w:hAnsi="Arial" w:cs="Arial"/>
              </w:rPr>
              <w:t>Начальная цена годовой арендной платы за использование муниципального имущества</w:t>
            </w:r>
          </w:p>
        </w:tc>
        <w:tc>
          <w:tcPr>
            <w:tcW w:w="1939" w:type="dxa"/>
            <w:tcBorders>
              <w:top w:val="single" w:sz="4" w:space="0" w:color="000000"/>
              <w:left w:val="single" w:sz="4" w:space="0" w:color="000000"/>
              <w:bottom w:val="single" w:sz="4" w:space="0" w:color="000000"/>
            </w:tcBorders>
          </w:tcPr>
          <w:p w:rsidR="00762914" w:rsidRPr="006E4FBF" w:rsidRDefault="00762914" w:rsidP="00F8751D">
            <w:pPr>
              <w:snapToGrid w:val="0"/>
              <w:spacing w:after="0"/>
              <w:ind w:firstLine="50"/>
              <w:rPr>
                <w:rFonts w:ascii="Arial" w:hAnsi="Arial" w:cs="Arial"/>
              </w:rPr>
            </w:pPr>
            <w:r w:rsidRPr="006E4FBF">
              <w:rPr>
                <w:rFonts w:ascii="Arial" w:hAnsi="Arial" w:cs="Arial"/>
              </w:rPr>
              <w:t>-по Лоту №1 28 620 рублей;</w:t>
            </w:r>
          </w:p>
          <w:p w:rsidR="00762914" w:rsidRPr="006E4FBF" w:rsidRDefault="00762914" w:rsidP="00F8751D">
            <w:pPr>
              <w:snapToGrid w:val="0"/>
              <w:spacing w:after="0"/>
              <w:ind w:firstLine="50"/>
              <w:rPr>
                <w:rFonts w:ascii="Arial" w:hAnsi="Arial" w:cs="Arial"/>
              </w:rPr>
            </w:pPr>
            <w:r w:rsidRPr="006E4FBF">
              <w:rPr>
                <w:rFonts w:ascii="Arial" w:hAnsi="Arial" w:cs="Arial"/>
              </w:rPr>
              <w:t>По Лоту №2 25 370 рублей.</w:t>
            </w:r>
          </w:p>
        </w:tc>
        <w:tc>
          <w:tcPr>
            <w:tcW w:w="1811" w:type="dxa"/>
            <w:tcBorders>
              <w:top w:val="single" w:sz="4" w:space="0" w:color="000000"/>
              <w:left w:val="single" w:sz="4" w:space="0" w:color="000000"/>
              <w:bottom w:val="single" w:sz="4" w:space="0" w:color="000000"/>
            </w:tcBorders>
          </w:tcPr>
          <w:p w:rsidR="00762914" w:rsidRPr="006E4FBF" w:rsidRDefault="00762914" w:rsidP="00F8751D">
            <w:pPr>
              <w:snapToGrid w:val="0"/>
              <w:spacing w:after="0"/>
              <w:ind w:firstLine="74"/>
              <w:rPr>
                <w:rFonts w:ascii="Arial" w:hAnsi="Arial" w:cs="Arial"/>
              </w:rPr>
            </w:pPr>
            <w:r w:rsidRPr="006E4FBF">
              <w:rPr>
                <w:rFonts w:ascii="Arial" w:hAnsi="Arial" w:cs="Arial"/>
              </w:rPr>
              <w:t xml:space="preserve">Увеличение начального значения  </w:t>
            </w:r>
          </w:p>
        </w:tc>
        <w:tc>
          <w:tcPr>
            <w:tcW w:w="1767" w:type="dxa"/>
            <w:tcBorders>
              <w:top w:val="single" w:sz="4" w:space="0" w:color="000000"/>
              <w:left w:val="single" w:sz="4" w:space="0" w:color="000000"/>
              <w:bottom w:val="single" w:sz="4" w:space="0" w:color="000000"/>
              <w:right w:val="single" w:sz="4" w:space="0" w:color="000000"/>
            </w:tcBorders>
          </w:tcPr>
          <w:p w:rsidR="00762914" w:rsidRPr="006E4FBF" w:rsidRDefault="00762914" w:rsidP="00F8751D">
            <w:pPr>
              <w:snapToGrid w:val="0"/>
              <w:spacing w:after="0"/>
              <w:ind w:firstLine="720"/>
              <w:rPr>
                <w:rFonts w:ascii="Arial" w:hAnsi="Arial" w:cs="Arial"/>
              </w:rPr>
            </w:pPr>
            <w:r w:rsidRPr="006E4FBF">
              <w:rPr>
                <w:rFonts w:ascii="Arial" w:hAnsi="Arial" w:cs="Arial"/>
              </w:rPr>
              <w:t>0,25</w:t>
            </w:r>
          </w:p>
        </w:tc>
      </w:tr>
      <w:tr w:rsidR="00762914" w:rsidRPr="008F3668" w:rsidTr="00F8751D">
        <w:tc>
          <w:tcPr>
            <w:tcW w:w="1296"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2.</w:t>
            </w:r>
          </w:p>
        </w:tc>
        <w:tc>
          <w:tcPr>
            <w:tcW w:w="2923"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Технико-экономические показатели  объекта договора на момент окончания срока договора</w:t>
            </w:r>
          </w:p>
        </w:tc>
        <w:tc>
          <w:tcPr>
            <w:tcW w:w="1939"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rPr>
                <w:rFonts w:ascii="Arial" w:hAnsi="Arial" w:cs="Arial"/>
              </w:rPr>
            </w:pPr>
            <w:r w:rsidRPr="008F3668">
              <w:rPr>
                <w:rFonts w:ascii="Arial" w:hAnsi="Arial" w:cs="Arial"/>
              </w:rPr>
              <w:t>- (указать какие необходимы технико-экономические показатели объектов на дату окончания договора)</w:t>
            </w:r>
          </w:p>
        </w:tc>
        <w:tc>
          <w:tcPr>
            <w:tcW w:w="1811" w:type="dxa"/>
            <w:tcBorders>
              <w:top w:val="single" w:sz="4" w:space="0" w:color="000000"/>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1767" w:type="dxa"/>
            <w:tcBorders>
              <w:top w:val="single" w:sz="4" w:space="0" w:color="000000"/>
              <w:left w:val="single" w:sz="4" w:space="0" w:color="000000"/>
              <w:bottom w:val="single" w:sz="4" w:space="0" w:color="000000"/>
              <w:right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0,25</w:t>
            </w:r>
          </w:p>
        </w:tc>
      </w:tr>
      <w:tr w:rsidR="00762914" w:rsidRPr="008F3668" w:rsidTr="00F8751D">
        <w:tc>
          <w:tcPr>
            <w:tcW w:w="1296"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3.</w:t>
            </w:r>
          </w:p>
        </w:tc>
        <w:tc>
          <w:tcPr>
            <w:tcW w:w="2923" w:type="dxa"/>
            <w:tcBorders>
              <w:left w:val="single" w:sz="4" w:space="0" w:color="000000"/>
              <w:bottom w:val="single" w:sz="4" w:space="0" w:color="000000"/>
            </w:tcBorders>
          </w:tcPr>
          <w:p w:rsidR="00762914" w:rsidRPr="008F3668" w:rsidRDefault="00762914" w:rsidP="00103E38">
            <w:pPr>
              <w:snapToGrid w:val="0"/>
              <w:spacing w:after="0"/>
              <w:rPr>
                <w:rFonts w:ascii="Arial" w:hAnsi="Arial" w:cs="Arial"/>
              </w:rPr>
            </w:pPr>
            <w:r w:rsidRPr="008F3668">
              <w:rPr>
                <w:rFonts w:ascii="Arial" w:hAnsi="Arial" w:cs="Arial"/>
              </w:rPr>
              <w:t>Объем оказываемых услуг с использованием муниципального имущества</w:t>
            </w:r>
          </w:p>
        </w:tc>
        <w:tc>
          <w:tcPr>
            <w:tcW w:w="1939" w:type="dxa"/>
            <w:tcBorders>
              <w:left w:val="single" w:sz="4" w:space="0" w:color="000000"/>
              <w:bottom w:val="single" w:sz="4" w:space="0" w:color="000000"/>
            </w:tcBorders>
          </w:tcPr>
          <w:p w:rsidR="00762914" w:rsidRPr="008F3668" w:rsidRDefault="00762914" w:rsidP="00103E38">
            <w:pPr>
              <w:snapToGrid w:val="0"/>
              <w:spacing w:after="0"/>
              <w:rPr>
                <w:rFonts w:ascii="Arial" w:hAnsi="Arial" w:cs="Arial"/>
              </w:rPr>
            </w:pPr>
            <w:r w:rsidRPr="008F3668">
              <w:rPr>
                <w:rFonts w:ascii="Arial" w:hAnsi="Arial" w:cs="Arial"/>
              </w:rPr>
              <w:t>-(указать допустимый объем услуг)</w:t>
            </w:r>
          </w:p>
        </w:tc>
        <w:tc>
          <w:tcPr>
            <w:tcW w:w="1811"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0,25</w:t>
            </w:r>
          </w:p>
        </w:tc>
      </w:tr>
      <w:tr w:rsidR="00762914" w:rsidRPr="008F3668" w:rsidTr="00F8751D">
        <w:tc>
          <w:tcPr>
            <w:tcW w:w="1296"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4.</w:t>
            </w:r>
          </w:p>
        </w:tc>
        <w:tc>
          <w:tcPr>
            <w:tcW w:w="2923" w:type="dxa"/>
            <w:tcBorders>
              <w:left w:val="single" w:sz="4" w:space="0" w:color="000000"/>
              <w:bottom w:val="single" w:sz="4" w:space="0" w:color="000000"/>
            </w:tcBorders>
          </w:tcPr>
          <w:p w:rsidR="00762914" w:rsidRPr="008F3668" w:rsidRDefault="00762914" w:rsidP="00C76ECC">
            <w:pPr>
              <w:snapToGrid w:val="0"/>
              <w:spacing w:after="0"/>
              <w:rPr>
                <w:rFonts w:ascii="Arial" w:hAnsi="Arial" w:cs="Arial"/>
              </w:rPr>
            </w:pPr>
            <w:r w:rsidRPr="008F3668">
              <w:rPr>
                <w:rFonts w:ascii="Arial" w:hAnsi="Arial" w:cs="Arial"/>
              </w:rPr>
              <w:t>Цена на оказываемые услуги с использованием муниципального имущества</w:t>
            </w:r>
          </w:p>
        </w:tc>
        <w:tc>
          <w:tcPr>
            <w:tcW w:w="1939"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 (указать допустимую цену на оказываемые услуги)</w:t>
            </w:r>
          </w:p>
        </w:tc>
        <w:tc>
          <w:tcPr>
            <w:tcW w:w="1811"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0,25</w:t>
            </w:r>
          </w:p>
        </w:tc>
      </w:tr>
      <w:tr w:rsidR="00762914" w:rsidRPr="008F3668" w:rsidTr="00F8751D">
        <w:tc>
          <w:tcPr>
            <w:tcW w:w="1296"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2923" w:type="dxa"/>
            <w:tcBorders>
              <w:left w:val="single" w:sz="4" w:space="0" w:color="000000"/>
              <w:bottom w:val="single" w:sz="4" w:space="0" w:color="000000"/>
            </w:tcBorders>
          </w:tcPr>
          <w:p w:rsidR="00762914" w:rsidRPr="008F3668" w:rsidRDefault="00762914" w:rsidP="00C76ECC">
            <w:pPr>
              <w:snapToGrid w:val="0"/>
              <w:spacing w:after="0"/>
              <w:rPr>
                <w:rFonts w:ascii="Arial" w:hAnsi="Arial" w:cs="Arial"/>
              </w:rPr>
            </w:pPr>
            <w:r w:rsidRPr="008F3668">
              <w:rPr>
                <w:rFonts w:ascii="Arial" w:hAnsi="Arial" w:cs="Arial"/>
              </w:rPr>
              <w:t>Суммарное значение коэффициента</w:t>
            </w:r>
          </w:p>
        </w:tc>
        <w:tc>
          <w:tcPr>
            <w:tcW w:w="1939"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1811" w:type="dxa"/>
            <w:tcBorders>
              <w:left w:val="single" w:sz="4" w:space="0" w:color="000000"/>
              <w:bottom w:val="single" w:sz="4" w:space="0" w:color="000000"/>
            </w:tcBorders>
          </w:tcPr>
          <w:p w:rsidR="00762914" w:rsidRPr="008F3668" w:rsidRDefault="00762914" w:rsidP="00F8751D">
            <w:pPr>
              <w:snapToGrid w:val="0"/>
              <w:spacing w:after="0"/>
              <w:ind w:firstLine="720"/>
              <w:rPr>
                <w:rFonts w:ascii="Arial" w:hAnsi="Arial" w:cs="Arial"/>
              </w:rPr>
            </w:pPr>
          </w:p>
        </w:tc>
        <w:tc>
          <w:tcPr>
            <w:tcW w:w="1767" w:type="dxa"/>
            <w:tcBorders>
              <w:left w:val="single" w:sz="4" w:space="0" w:color="000000"/>
              <w:bottom w:val="single" w:sz="4" w:space="0" w:color="000000"/>
              <w:right w:val="single" w:sz="4" w:space="0" w:color="000000"/>
            </w:tcBorders>
          </w:tcPr>
          <w:p w:rsidR="00762914" w:rsidRPr="008F3668" w:rsidRDefault="00762914" w:rsidP="00F8751D">
            <w:pPr>
              <w:snapToGrid w:val="0"/>
              <w:spacing w:after="0"/>
              <w:ind w:firstLine="720"/>
              <w:rPr>
                <w:rFonts w:ascii="Arial" w:hAnsi="Arial" w:cs="Arial"/>
              </w:rPr>
            </w:pPr>
            <w:r w:rsidRPr="008F3668">
              <w:rPr>
                <w:rFonts w:ascii="Arial" w:hAnsi="Arial" w:cs="Arial"/>
              </w:rPr>
              <w:t>1</w:t>
            </w:r>
          </w:p>
        </w:tc>
      </w:tr>
    </w:tbl>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10.4. В случае если в конкурсной документации было установлено требование о внесении задатка,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rsidR="00762914" w:rsidRPr="00A0207B" w:rsidRDefault="00762914" w:rsidP="00A0207B">
      <w:pPr>
        <w:numPr>
          <w:ilvl w:val="1"/>
          <w:numId w:val="4"/>
        </w:numPr>
        <w:tabs>
          <w:tab w:val="clear" w:pos="1070"/>
          <w:tab w:val="num" w:pos="0"/>
        </w:tabs>
        <w:autoSpaceDE w:val="0"/>
        <w:spacing w:after="0"/>
        <w:ind w:left="0" w:firstLine="710"/>
        <w:rPr>
          <w:rStyle w:val="Emphasis"/>
          <w:rFonts w:ascii="Arial" w:hAnsi="Arial" w:cs="Arial"/>
          <w:i w:val="0"/>
          <w:iCs w:val="0"/>
          <w:color w:val="000000"/>
          <w:shd w:val="clear" w:color="auto" w:fill="FFFFFF"/>
          <w:lang w:eastAsia="ar-SA"/>
        </w:rPr>
      </w:pPr>
      <w:r w:rsidRPr="00A0207B">
        <w:rPr>
          <w:rStyle w:val="Emphasis"/>
          <w:rFonts w:ascii="Arial" w:hAnsi="Arial" w:cs="Arial"/>
          <w:i w:val="0"/>
          <w:iCs w:val="0"/>
          <w:color w:val="000000"/>
          <w:shd w:val="clear" w:color="auto" w:fill="FFFFFF"/>
          <w:lang w:eastAsia="ar-SA"/>
        </w:rPr>
        <w:t>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в случае если в конкурсной документации было установлено требование о внесении задатка,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762914" w:rsidRPr="008F3668" w:rsidRDefault="00762914">
      <w:pPr>
        <w:autoSpaceDE w:val="0"/>
        <w:spacing w:after="0"/>
        <w:rPr>
          <w:rStyle w:val="Emphasis"/>
          <w:rFonts w:ascii="Arial" w:hAnsi="Arial" w:cs="Arial"/>
          <w:b/>
          <w:bCs/>
          <w:i w:val="0"/>
          <w:iCs w:val="0"/>
          <w:lang w:eastAsia="ar-SA"/>
        </w:rPr>
      </w:pPr>
      <w:r w:rsidRPr="008F3668">
        <w:rPr>
          <w:rStyle w:val="Emphasis"/>
          <w:rFonts w:ascii="Arial" w:hAnsi="Arial" w:cs="Arial"/>
          <w:b/>
          <w:bCs/>
          <w:i w:val="0"/>
          <w:iCs w:val="0"/>
          <w:lang w:eastAsia="ar-SA"/>
        </w:rPr>
        <w:t>Место рассмотрения заявок на участие в конкурсе:</w:t>
      </w:r>
    </w:p>
    <w:p w:rsidR="00762914" w:rsidRPr="0071220C" w:rsidRDefault="00762914" w:rsidP="0071220C">
      <w:pPr>
        <w:rPr>
          <w:rFonts w:ascii="Arial" w:hAnsi="Arial" w:cs="Arial"/>
        </w:rPr>
      </w:pPr>
      <w:r w:rsidRPr="0071220C">
        <w:rPr>
          <w:rFonts w:ascii="Arial" w:hAnsi="Arial" w:cs="Arial"/>
        </w:rPr>
        <w:t>3038</w:t>
      </w:r>
      <w:r>
        <w:rPr>
          <w:rFonts w:ascii="Arial" w:hAnsi="Arial" w:cs="Arial"/>
        </w:rPr>
        <w:t>41</w:t>
      </w:r>
      <w:r w:rsidRPr="0071220C">
        <w:rPr>
          <w:rFonts w:ascii="Arial" w:hAnsi="Arial" w:cs="Arial"/>
        </w:rPr>
        <w:t>, Орловская область, Ливенский  район</w:t>
      </w:r>
      <w:r>
        <w:rPr>
          <w:rFonts w:ascii="Arial" w:hAnsi="Arial" w:cs="Arial"/>
        </w:rPr>
        <w:t xml:space="preserve">, д. Вахново,  </w:t>
      </w:r>
      <w:r w:rsidRPr="0071220C">
        <w:rPr>
          <w:rFonts w:ascii="Arial" w:hAnsi="Arial" w:cs="Arial"/>
        </w:rPr>
        <w:t xml:space="preserve">ул.  </w:t>
      </w:r>
      <w:r>
        <w:rPr>
          <w:rFonts w:ascii="Arial" w:hAnsi="Arial" w:cs="Arial"/>
        </w:rPr>
        <w:t>Центральная</w:t>
      </w:r>
      <w:r w:rsidRPr="0071220C">
        <w:rPr>
          <w:rFonts w:ascii="Arial" w:hAnsi="Arial" w:cs="Arial"/>
        </w:rPr>
        <w:t xml:space="preserve"> </w:t>
      </w:r>
      <w:r>
        <w:rPr>
          <w:rFonts w:ascii="Arial" w:hAnsi="Arial" w:cs="Arial"/>
        </w:rPr>
        <w:t>45</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762914" w:rsidRPr="00E90FCB" w:rsidRDefault="00762914">
      <w:pPr>
        <w:rPr>
          <w:rStyle w:val="Emphasis"/>
          <w:rFonts w:ascii="Arial" w:hAnsi="Arial" w:cs="Arial"/>
          <w:b/>
          <w:bCs/>
          <w:i w:val="0"/>
          <w:iCs w:val="0"/>
          <w:lang w:eastAsia="ar-SA"/>
        </w:rPr>
      </w:pPr>
      <w:r w:rsidRPr="00E90FCB">
        <w:rPr>
          <w:rStyle w:val="Emphasis"/>
          <w:rFonts w:ascii="Arial" w:hAnsi="Arial" w:cs="Arial"/>
          <w:b/>
          <w:bCs/>
          <w:i w:val="0"/>
          <w:iCs w:val="0"/>
          <w:lang w:eastAsia="ar-SA"/>
        </w:rPr>
        <w:t xml:space="preserve">Время и дата рассмотрения заявок на участие в конкурсе: </w:t>
      </w:r>
    </w:p>
    <w:p w:rsidR="00762914" w:rsidRPr="008F3668" w:rsidRDefault="00762914">
      <w:pPr>
        <w:autoSpaceDE w:val="0"/>
        <w:spacing w:after="0"/>
        <w:rPr>
          <w:rStyle w:val="Emphasis"/>
          <w:rFonts w:ascii="Arial" w:hAnsi="Arial" w:cs="Arial"/>
          <w:i w:val="0"/>
          <w:iCs w:val="0"/>
          <w:shadow/>
          <w:color w:val="000000"/>
          <w:shd w:val="clear" w:color="auto" w:fill="FFFFFF"/>
          <w:lang w:eastAsia="ar-SA"/>
        </w:rPr>
      </w:pPr>
      <w:r w:rsidRPr="00E90FCB">
        <w:rPr>
          <w:rStyle w:val="Emphasis"/>
          <w:rFonts w:ascii="Arial" w:hAnsi="Arial" w:cs="Arial"/>
          <w:i w:val="0"/>
          <w:iCs w:val="0"/>
          <w:shadow/>
          <w:color w:val="000000"/>
          <w:shd w:val="clear" w:color="auto" w:fill="FFFFFF"/>
          <w:lang w:eastAsia="ar-SA"/>
        </w:rPr>
        <w:t xml:space="preserve">10 часов 00 минут (время, действующее в часовом поясе по месту нахождения Организатора аукциона) </w:t>
      </w:r>
      <w:r w:rsidRPr="00E90FCB">
        <w:rPr>
          <w:rStyle w:val="Emphasis"/>
          <w:rFonts w:ascii="Arial" w:hAnsi="Arial" w:cs="Arial"/>
          <w:i w:val="0"/>
          <w:iCs w:val="0"/>
          <w:shadow/>
          <w:shd w:val="clear" w:color="auto" w:fill="FFFFFF"/>
          <w:lang w:eastAsia="ar-SA"/>
        </w:rPr>
        <w:t>«1</w:t>
      </w:r>
      <w:r>
        <w:rPr>
          <w:rStyle w:val="Emphasis"/>
          <w:rFonts w:ascii="Arial" w:hAnsi="Arial" w:cs="Arial"/>
          <w:i w:val="0"/>
          <w:iCs w:val="0"/>
          <w:shadow/>
          <w:shd w:val="clear" w:color="auto" w:fill="FFFFFF"/>
          <w:lang w:eastAsia="ar-SA"/>
        </w:rPr>
        <w:t>9</w:t>
      </w:r>
      <w:r w:rsidRPr="00E90FCB">
        <w:rPr>
          <w:rStyle w:val="Emphasis"/>
          <w:rFonts w:ascii="Arial" w:hAnsi="Arial" w:cs="Arial"/>
          <w:i w:val="0"/>
          <w:iCs w:val="0"/>
          <w:shadow/>
          <w:shd w:val="clear" w:color="auto" w:fill="FFFFFF"/>
          <w:lang w:eastAsia="ar-SA"/>
        </w:rPr>
        <w:t>» ноября 2013 года.</w:t>
      </w:r>
      <w:r w:rsidRPr="008F3668">
        <w:rPr>
          <w:rStyle w:val="Emphasis"/>
          <w:rFonts w:ascii="Arial" w:hAnsi="Arial" w:cs="Arial"/>
          <w:i w:val="0"/>
          <w:iCs w:val="0"/>
          <w:shadow/>
          <w:color w:val="000000"/>
          <w:shd w:val="clear" w:color="auto" w:fill="FFFFFF"/>
          <w:lang w:eastAsia="ar-SA"/>
        </w:rPr>
        <w:t xml:space="preserve"> </w:t>
      </w:r>
    </w:p>
    <w:p w:rsidR="00762914" w:rsidRPr="008F3668" w:rsidRDefault="00762914">
      <w:pPr>
        <w:autoSpaceDE w:val="0"/>
        <w:spacing w:after="0"/>
        <w:rPr>
          <w:rFonts w:ascii="Arial" w:hAnsi="Arial" w:cs="Arial"/>
          <w:color w:val="000000"/>
        </w:rPr>
      </w:pPr>
    </w:p>
    <w:p w:rsidR="00762914" w:rsidRPr="000617C0" w:rsidRDefault="00762914">
      <w:pPr>
        <w:pStyle w:val="BodyTextIndent"/>
        <w:spacing w:after="0"/>
        <w:ind w:left="0"/>
        <w:jc w:val="center"/>
        <w:rPr>
          <w:rStyle w:val="grame"/>
          <w:rFonts w:ascii="Arial" w:hAnsi="Arial" w:cs="Arial"/>
          <w:b/>
          <w:color w:val="000000"/>
          <w:shd w:val="clear" w:color="auto" w:fill="FFFFFF"/>
        </w:rPr>
      </w:pPr>
      <w:r w:rsidRPr="000617C0">
        <w:rPr>
          <w:rStyle w:val="grame"/>
          <w:rFonts w:ascii="Arial" w:hAnsi="Arial" w:cs="Arial"/>
          <w:b/>
          <w:bCs/>
          <w:color w:val="000000"/>
          <w:shd w:val="clear" w:color="auto" w:fill="FFFFFF"/>
        </w:rPr>
        <w:t xml:space="preserve">11. </w:t>
      </w:r>
      <w:r w:rsidRPr="000617C0">
        <w:rPr>
          <w:rStyle w:val="grame"/>
          <w:rFonts w:ascii="Arial" w:hAnsi="Arial" w:cs="Arial"/>
          <w:b/>
          <w:color w:val="000000"/>
          <w:shd w:val="clear" w:color="auto" w:fill="FFFFFF"/>
        </w:rPr>
        <w:t>КРИТЕРИИ ОЦЕНКИ ЗАЯВОК НА УЧАСТИЕ В КОНКУРСЕ.</w:t>
      </w:r>
    </w:p>
    <w:p w:rsidR="00762914" w:rsidRPr="008F3668" w:rsidRDefault="00762914">
      <w:pPr>
        <w:pStyle w:val="BodyTextIndent"/>
        <w:spacing w:after="0"/>
        <w:ind w:left="0"/>
        <w:jc w:val="center"/>
        <w:rPr>
          <w:rFonts w:ascii="Arial" w:hAnsi="Arial" w:cs="Arial"/>
          <w:color w:val="000000"/>
        </w:rPr>
      </w:pPr>
    </w:p>
    <w:p w:rsidR="00762914" w:rsidRPr="008F3668" w:rsidRDefault="00762914">
      <w:pPr>
        <w:pStyle w:val="NormalWeb"/>
        <w:spacing w:before="0" w:after="0"/>
        <w:ind w:firstLine="720"/>
        <w:jc w:val="center"/>
        <w:rPr>
          <w:rFonts w:ascii="Arial" w:hAnsi="Arial" w:cs="Arial"/>
          <w:b/>
          <w:bCs/>
        </w:rPr>
      </w:pPr>
    </w:p>
    <w:p w:rsidR="00762914" w:rsidRPr="008F3668" w:rsidRDefault="00762914">
      <w:pPr>
        <w:pStyle w:val="BodyTextIndent"/>
        <w:spacing w:after="0"/>
        <w:ind w:left="0"/>
        <w:rPr>
          <w:rFonts w:ascii="Arial" w:hAnsi="Arial" w:cs="Arial"/>
          <w:shadow/>
          <w:color w:val="000000"/>
          <w:shd w:val="clear" w:color="auto" w:fill="FFFFFF"/>
        </w:rPr>
      </w:pPr>
      <w:r w:rsidRPr="008F3668">
        <w:rPr>
          <w:rFonts w:ascii="Arial" w:hAnsi="Arial" w:cs="Arial"/>
          <w:shadow/>
          <w:color w:val="000000"/>
          <w:shd w:val="clear" w:color="auto" w:fill="FFFFFF"/>
        </w:rPr>
        <w:t xml:space="preserve">(Содержание критерий может быть и более двух главное, чтобы  суммарное значение коэффициентов была равна 1.) </w:t>
      </w:r>
    </w:p>
    <w:p w:rsidR="00762914" w:rsidRPr="002C4606" w:rsidRDefault="00762914">
      <w:pPr>
        <w:pStyle w:val="BodyTextIndent"/>
        <w:spacing w:after="0"/>
        <w:ind w:left="0"/>
        <w:rPr>
          <w:rFonts w:ascii="Arial" w:hAnsi="Arial" w:cs="Arial"/>
          <w:color w:val="000000"/>
        </w:rPr>
      </w:pPr>
    </w:p>
    <w:p w:rsidR="00762914" w:rsidRPr="002C4606" w:rsidRDefault="00762914">
      <w:pPr>
        <w:spacing w:after="0"/>
        <w:jc w:val="center"/>
        <w:rPr>
          <w:rStyle w:val="grame"/>
          <w:rFonts w:ascii="Arial" w:hAnsi="Arial" w:cs="Arial"/>
          <w:b/>
          <w:color w:val="000000"/>
          <w:shd w:val="clear" w:color="auto" w:fill="FFFFFF"/>
        </w:rPr>
      </w:pPr>
      <w:r w:rsidRPr="002C4606">
        <w:rPr>
          <w:rStyle w:val="grame"/>
          <w:rFonts w:ascii="Arial" w:hAnsi="Arial" w:cs="Arial"/>
          <w:b/>
          <w:color w:val="000000"/>
          <w:shd w:val="clear" w:color="auto" w:fill="FFFFFF"/>
        </w:rPr>
        <w:t>12. ПОРЯДОК, ВРЕМЯ И ДАТА ОЦЕНКИ И СОПОСТАВЛЕНИЯ ЗАЯВОК НА УЧАСТИЕ  В КОНКУРСЕ.</w:t>
      </w:r>
    </w:p>
    <w:p w:rsidR="00762914" w:rsidRPr="002C4606" w:rsidRDefault="00762914">
      <w:pPr>
        <w:spacing w:after="0"/>
        <w:jc w:val="center"/>
        <w:rPr>
          <w:rFonts w:ascii="Arial" w:hAnsi="Arial" w:cs="Arial"/>
          <w:color w:val="000000"/>
        </w:rPr>
      </w:pPr>
    </w:p>
    <w:p w:rsidR="00762914" w:rsidRPr="002C4606" w:rsidRDefault="00762914">
      <w:pPr>
        <w:spacing w:after="0"/>
        <w:rPr>
          <w:rStyle w:val="grame"/>
          <w:rFonts w:ascii="Arial" w:hAnsi="Arial" w:cs="Arial"/>
          <w:color w:val="000000"/>
          <w:shd w:val="clear" w:color="auto" w:fill="FFFFFF"/>
        </w:rPr>
      </w:pPr>
      <w:r w:rsidRPr="002C4606">
        <w:rPr>
          <w:rStyle w:val="grame"/>
          <w:rFonts w:ascii="Arial" w:hAnsi="Arial" w:cs="Arial"/>
          <w:color w:val="000000"/>
          <w:shd w:val="clear" w:color="auto" w:fill="FFFFFF"/>
        </w:rPr>
        <w:tab/>
        <w:t xml:space="preserve"> 12.1. Конкурсная комиссия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дней с даты подписания протокола рассмотрения заявок.</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12.2.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12.3.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 При этом критериями оценки заявок на участие в конкурсе помимо цены договора могут быть:</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1) сроки реконструкции (этапы реконструкции) объекта договора, если такая реконструкция предусмотрена в конкурсной документации, в том числе период с даты подписания договора до даты ввода объекта договора в эксплуатацию с характеристиками, соответствующими установленным договором технико-экономическим показателям;</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2) технико-экономические показатели объекта договора на момент окончания срока договора;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3) объем производства товаров (выполнения работ, оказания услуг) с использованием имущества, права на которое передаются по договору;</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4) период с даты подписания договора до дня, когда производство товаров (выполнение работ, оказание услуг) с использованием имущества, права на которое передаются по договору, будет осуществляться в объеме, установленном договором;</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5) цены на товары (работы, услуги), производимые (выполняемые, оказываемые) с использованием имущества, права на которое передаются по договору;</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6) качественная характеристика архитектурного, функционально-технологического, конструктивного или инженерно-технического решения для обеспечения реконструкции объекта договора и квалификация участника конкурса. Указанный критерий может быть использован только в случае если условием договора предусмотрено обязательство участника конкурса по подготовке проектной документации на реконструкцию объекта договора либо обязательство участника конкурса по созданию в рамках исполнения договора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7) при предоставлении бизнес-инкубаторами государственного или муниципального имущества в аренду (субаренду) субъектам малого и среднего предпринимательства используются в совокупности только следующие критерии оценки заявок на участие в конкурсе: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а) качество описания преимуществ товара или услуги в сравнении с существующими аналогами (конкурентами);</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б) качество проработки маркетинговой, операционной и финансовой стратегий развития субъекта малого предпринимательства;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в) прогнозируемые изменения финансовых результатов и количества рабочих мест субъекта малого предпринимательства;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г) срок окупаемости проекта.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12.4. 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1) начальное условие в виде числа (далее - начальное значение критерия конкурса) - за исключением критериев, предусмотренных подпунктом 6 и абзацами "а" и "б" подпункта 7 пункта 12.3. настоящей документации;</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2) уменьшение или увеличение начального значения критерия конкурса в заявке на участие в конкурсе - за исключением критериев, предусмотренных подпунктом 6 и абзацами "а" и "б" подпункта 7 пункта 12.3. настоящей документации;</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3) коэффициент, учитывающий значимость критерия конкурса.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12.5.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12.6. В случае установления критериев конкурса, предусмотренных подпунктом 6 и абзацами "а" и "б" подпункта 7 пункта 12.3. настоящей документации, оценка конкурсных предложений, представленных в соответствии с такими критериями, осуществляется в баллах в порядке, установленном пунктом 12.9. настоящей документации. При этом максимальное значение коэффициента, учитывающего значимость критерия конкурса, предусмотренного подпунктом 6 пункта 12.3 настоящей документации, не может быть больше чем 0,2.</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12.7. Не допускается использование иных, за исключением предусмотренных пунктом 12.3. настоящей документации, критериев оценки заявок на участие в конкурсе.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12.8. Оценка заявок на участие в конкурсе по критериям, предусмотренным пунктом 12.3. настоящей документации, за исключением критериев, предусмотренных подпунктом 6 и абзацами "а" и "б" подпункта 7 пункта 12.3. настоящей документации, осуществляется в следующем порядке: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3) для каждой заявки на участие в конкурсе величины, рассчитанные по всем критериям конкурса в соответствии с положениями подпунктов 1 и 2 настоящего пункта, суммируются и определяется итоговая величина.</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12.9. Оценка заявок на участие в конкурсе в соответствии с критериями конкурса, предусмотренными подпунктом 6 и абзацами "а" и "б" подпункта 7 пункта 12.3. настоящей документации, осуществляется в следующем порядке:</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1) предложению, содержащемуся в заявке на участие в конкурсе, присваиваются баллы - от одного до пяти баллов;</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2) величина, рассчитываемая в соответствии с такими критериями в отношении предложения, содержащегося в заявке на участие в конкурсе, предусматривающего квалификацию участника конкурса или архитектурное, функционально-технологическое, конструктивное и инженерно-техническое решения для обеспечения создания имущества, предназначенного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и (или) реконструкции объекта договора, или качество описания преимуществ товара или услуги в сравнении с существующими аналогами (конкурентами), или качество проработки маркетинговой, операционной и финансовой стратегий развития субъекта малого предпринимательства, определяется путем умножения коэффициента значимости такого критерия на отношение количества баллов, присвоенных данному предложению, к пяти баллам.</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12.10. 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подпунктом 3 пункта 12.8. настоящей документации, и величины, определенной в порядке, предусмотренном пунктом 12.9. настоящих Правил.</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12.11.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уведомивший организатора конкурса о желании 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12.12.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12.13.Конкурсная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12.14. Протокол оценки и сопоставления заявок на участие в конкурсе размещается на официальном сайте торгов организатором конкурса или специализированной организацией в течение дня, следующего после дня подписания указанного протокола.</w:t>
      </w:r>
    </w:p>
    <w:p w:rsidR="00762914" w:rsidRPr="008F3668" w:rsidRDefault="00762914">
      <w:pPr>
        <w:pStyle w:val="NormalWeb"/>
        <w:spacing w:before="0" w:after="0"/>
        <w:jc w:val="both"/>
        <w:rPr>
          <w:rFonts w:ascii="Arial" w:hAnsi="Arial" w:cs="Arial"/>
          <w:b/>
          <w:bCs/>
          <w:color w:val="000000"/>
        </w:rPr>
      </w:pPr>
      <w:r w:rsidRPr="008F3668">
        <w:rPr>
          <w:rFonts w:ascii="Arial" w:hAnsi="Arial" w:cs="Arial"/>
          <w:color w:val="000000"/>
        </w:rPr>
        <w:t>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и которому задаток возвращается в порядке, предусмотренном пунктом 100 Правил ФАС от 10.02.2010 г. №67</w:t>
      </w:r>
      <w:r w:rsidRPr="008F3668">
        <w:rPr>
          <w:rFonts w:ascii="Arial" w:hAnsi="Arial" w:cs="Arial"/>
          <w:b/>
          <w:bCs/>
          <w:color w:val="000000"/>
        </w:rPr>
        <w:t>.</w:t>
      </w:r>
    </w:p>
    <w:p w:rsidR="00762914" w:rsidRPr="008F3668" w:rsidRDefault="00762914">
      <w:pPr>
        <w:pStyle w:val="NormalWeb"/>
        <w:spacing w:before="0" w:after="0"/>
        <w:jc w:val="both"/>
        <w:rPr>
          <w:rFonts w:ascii="Arial" w:hAnsi="Arial" w:cs="Arial"/>
          <w:color w:val="000000"/>
        </w:rPr>
      </w:pPr>
      <w:r w:rsidRPr="008F3668">
        <w:rPr>
          <w:rFonts w:ascii="Arial" w:hAnsi="Arial" w:cs="Arial"/>
          <w:color w:val="000000"/>
        </w:rPr>
        <w:tab/>
        <w:t xml:space="preserve">12.15.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в том числе в форме электронного документа,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или в форме электронного документа соответствующие разъяснения. </w:t>
      </w:r>
    </w:p>
    <w:p w:rsidR="00762914" w:rsidRPr="00682302" w:rsidRDefault="00762914">
      <w:pPr>
        <w:pStyle w:val="NormalWeb"/>
        <w:spacing w:before="0" w:after="0"/>
        <w:jc w:val="both"/>
        <w:rPr>
          <w:rStyle w:val="grame"/>
          <w:rFonts w:ascii="Arial" w:hAnsi="Arial" w:cs="Arial"/>
          <w:color w:val="000000"/>
          <w:shd w:val="clear" w:color="auto" w:fill="FFFFFF"/>
        </w:rPr>
      </w:pPr>
      <w:r w:rsidRPr="00682302">
        <w:rPr>
          <w:rStyle w:val="grame"/>
          <w:rFonts w:ascii="Arial" w:hAnsi="Arial" w:cs="Arial"/>
          <w:color w:val="000000"/>
          <w:shd w:val="clear" w:color="auto" w:fill="FFFFFF"/>
        </w:rPr>
        <w:tab/>
        <w:t>12.16.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rsidR="00762914" w:rsidRPr="00682302" w:rsidRDefault="00762914">
      <w:pPr>
        <w:autoSpaceDE w:val="0"/>
        <w:spacing w:after="0"/>
        <w:rPr>
          <w:rStyle w:val="Emphasis"/>
          <w:rFonts w:ascii="Arial" w:hAnsi="Arial" w:cs="Arial"/>
          <w:b/>
          <w:bCs/>
          <w:i w:val="0"/>
          <w:iCs w:val="0"/>
          <w:lang w:eastAsia="ar-SA"/>
        </w:rPr>
      </w:pPr>
      <w:r w:rsidRPr="00682302">
        <w:rPr>
          <w:rStyle w:val="Emphasis"/>
          <w:rFonts w:ascii="Arial" w:hAnsi="Arial" w:cs="Arial"/>
          <w:b/>
          <w:bCs/>
          <w:i w:val="0"/>
          <w:iCs w:val="0"/>
          <w:lang w:eastAsia="ar-SA"/>
        </w:rPr>
        <w:t>12.17. Место оценки и сопоставления заявок на участие в конкурсе:</w:t>
      </w:r>
    </w:p>
    <w:p w:rsidR="00762914" w:rsidRPr="0071220C" w:rsidRDefault="00762914" w:rsidP="0071220C">
      <w:pPr>
        <w:rPr>
          <w:rFonts w:ascii="Arial" w:hAnsi="Arial" w:cs="Arial"/>
        </w:rPr>
      </w:pPr>
      <w:r w:rsidRPr="0071220C">
        <w:rPr>
          <w:rFonts w:ascii="Arial" w:hAnsi="Arial" w:cs="Arial"/>
        </w:rPr>
        <w:t>3038</w:t>
      </w:r>
      <w:r>
        <w:rPr>
          <w:rFonts w:ascii="Arial" w:hAnsi="Arial" w:cs="Arial"/>
        </w:rPr>
        <w:t>41</w:t>
      </w:r>
      <w:r w:rsidRPr="0071220C">
        <w:rPr>
          <w:rFonts w:ascii="Arial" w:hAnsi="Arial" w:cs="Arial"/>
        </w:rPr>
        <w:t>, Орловская область, Ливенский  район</w:t>
      </w:r>
      <w:r>
        <w:rPr>
          <w:rFonts w:ascii="Arial" w:hAnsi="Arial" w:cs="Arial"/>
        </w:rPr>
        <w:t xml:space="preserve">, д. Вахново,  </w:t>
      </w:r>
      <w:r w:rsidRPr="0071220C">
        <w:rPr>
          <w:rFonts w:ascii="Arial" w:hAnsi="Arial" w:cs="Arial"/>
        </w:rPr>
        <w:t xml:space="preserve">ул. </w:t>
      </w:r>
      <w:r>
        <w:rPr>
          <w:rFonts w:ascii="Arial" w:hAnsi="Arial" w:cs="Arial"/>
        </w:rPr>
        <w:t>Центральная, 45</w:t>
      </w:r>
      <w:r w:rsidRPr="0071220C">
        <w:rPr>
          <w:rFonts w:ascii="Arial" w:hAnsi="Arial" w:cs="Arial"/>
        </w:rPr>
        <w:t>.</w:t>
      </w:r>
      <w:r w:rsidRPr="0071220C">
        <w:rPr>
          <w:rFonts w:ascii="Arial" w:hAnsi="Arial" w:cs="Arial"/>
          <w:b/>
        </w:rPr>
        <w:t xml:space="preserve">     </w:t>
      </w:r>
      <w:r w:rsidRPr="0071220C">
        <w:rPr>
          <w:rFonts w:ascii="Arial" w:hAnsi="Arial" w:cs="Arial"/>
        </w:rPr>
        <w:t xml:space="preserve"> </w:t>
      </w:r>
    </w:p>
    <w:p w:rsidR="00762914" w:rsidRPr="00E90FCB" w:rsidRDefault="00762914">
      <w:pPr>
        <w:rPr>
          <w:rStyle w:val="Emphasis"/>
          <w:rFonts w:ascii="Arial" w:hAnsi="Arial" w:cs="Arial"/>
          <w:b/>
          <w:bCs/>
          <w:i w:val="0"/>
          <w:iCs w:val="0"/>
          <w:lang w:eastAsia="ar-SA"/>
        </w:rPr>
      </w:pPr>
      <w:r w:rsidRPr="00E90FCB">
        <w:rPr>
          <w:rStyle w:val="Emphasis"/>
          <w:rFonts w:ascii="Arial" w:hAnsi="Arial" w:cs="Arial"/>
          <w:b/>
          <w:bCs/>
          <w:i w:val="0"/>
          <w:iCs w:val="0"/>
          <w:lang w:eastAsia="ar-SA"/>
        </w:rPr>
        <w:t xml:space="preserve">12.18. Время и дата оценки и сопоставления заявок на участие в конкурсе: </w:t>
      </w:r>
    </w:p>
    <w:p w:rsidR="00762914" w:rsidRPr="00682302" w:rsidRDefault="00762914">
      <w:pPr>
        <w:autoSpaceDE w:val="0"/>
        <w:spacing w:after="0"/>
        <w:rPr>
          <w:rStyle w:val="Emphasis"/>
          <w:rFonts w:ascii="Arial" w:hAnsi="Arial" w:cs="Arial"/>
          <w:i w:val="0"/>
          <w:iCs w:val="0"/>
          <w:shd w:val="clear" w:color="auto" w:fill="FFFFFF"/>
          <w:lang w:eastAsia="ar-SA"/>
        </w:rPr>
      </w:pPr>
      <w:r w:rsidRPr="00E90FCB">
        <w:rPr>
          <w:rStyle w:val="Emphasis"/>
          <w:rFonts w:ascii="Arial" w:hAnsi="Arial" w:cs="Arial"/>
          <w:i w:val="0"/>
          <w:iCs w:val="0"/>
          <w:color w:val="000000"/>
          <w:shd w:val="clear" w:color="auto" w:fill="FFFFFF"/>
          <w:lang w:eastAsia="ar-SA"/>
        </w:rPr>
        <w:t>10 часов 00 минут (время, действующее в часовом поясе по месту нахождения Организатора аукциона</w:t>
      </w:r>
      <w:r w:rsidRPr="00E90FCB">
        <w:rPr>
          <w:rStyle w:val="Emphasis"/>
          <w:rFonts w:ascii="Arial" w:hAnsi="Arial" w:cs="Arial"/>
          <w:i w:val="0"/>
          <w:iCs w:val="0"/>
          <w:shd w:val="clear" w:color="auto" w:fill="FFFFFF"/>
          <w:lang w:eastAsia="ar-SA"/>
        </w:rPr>
        <w:t>) «</w:t>
      </w:r>
      <w:r>
        <w:rPr>
          <w:rStyle w:val="Emphasis"/>
          <w:rFonts w:ascii="Arial" w:hAnsi="Arial" w:cs="Arial"/>
          <w:i w:val="0"/>
          <w:iCs w:val="0"/>
          <w:shd w:val="clear" w:color="auto" w:fill="FFFFFF"/>
          <w:lang w:eastAsia="ar-SA"/>
        </w:rPr>
        <w:t>20</w:t>
      </w:r>
      <w:r w:rsidRPr="00E90FCB">
        <w:rPr>
          <w:rStyle w:val="Emphasis"/>
          <w:rFonts w:ascii="Arial" w:hAnsi="Arial" w:cs="Arial"/>
          <w:i w:val="0"/>
          <w:iCs w:val="0"/>
          <w:shd w:val="clear" w:color="auto" w:fill="FFFFFF"/>
          <w:lang w:eastAsia="ar-SA"/>
        </w:rPr>
        <w:t>»  ноября 2013 г.</w:t>
      </w:r>
    </w:p>
    <w:p w:rsidR="00762914" w:rsidRPr="008F3668" w:rsidRDefault="00762914">
      <w:pPr>
        <w:spacing w:after="0"/>
        <w:rPr>
          <w:rFonts w:ascii="Arial" w:hAnsi="Arial" w:cs="Arial"/>
          <w:color w:val="000000"/>
        </w:rPr>
      </w:pPr>
    </w:p>
    <w:p w:rsidR="00762914" w:rsidRPr="008F3668" w:rsidRDefault="00762914">
      <w:pPr>
        <w:spacing w:after="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13.</w:t>
      </w:r>
      <w:r w:rsidRPr="008F3668">
        <w:rPr>
          <w:rStyle w:val="grame"/>
          <w:rFonts w:ascii="Arial" w:hAnsi="Arial" w:cs="Arial"/>
          <w:b/>
          <w:shadow/>
          <w:color w:val="000000"/>
          <w:shd w:val="clear" w:color="auto" w:fill="FFFFFF"/>
        </w:rPr>
        <w:t>ТРЕБОВАНИЕ О ВНЕСЕНИИ ЗАДАТКА, РАЗМЕР ЗАДАТКА, СРОК И ПОРЯДОК ВНЕСЕНИЯ ЗАДАТКА, РЕКВИЗИТЫ СЧЕТА ДЛЯ ПЕРЕЧИСЛЕНИЯ ЗАДАТКА.</w:t>
      </w:r>
    </w:p>
    <w:p w:rsidR="00762914" w:rsidRPr="008F3668" w:rsidRDefault="00762914">
      <w:pPr>
        <w:spacing w:after="0"/>
        <w:jc w:val="center"/>
        <w:rPr>
          <w:rFonts w:ascii="Arial" w:hAnsi="Arial" w:cs="Arial"/>
          <w:color w:val="000000"/>
        </w:rPr>
      </w:pPr>
    </w:p>
    <w:p w:rsidR="00762914" w:rsidRPr="00E90FCB" w:rsidRDefault="00762914">
      <w:pPr>
        <w:pStyle w:val="NormalWeb"/>
        <w:spacing w:before="0" w:after="0"/>
        <w:jc w:val="both"/>
        <w:rPr>
          <w:rFonts w:ascii="Arial" w:hAnsi="Arial" w:cs="Arial"/>
        </w:rPr>
      </w:pPr>
      <w:r w:rsidRPr="008F3668">
        <w:rPr>
          <w:rFonts w:ascii="Arial" w:hAnsi="Arial" w:cs="Arial"/>
        </w:rPr>
        <w:tab/>
      </w:r>
      <w:r w:rsidRPr="00E90FCB">
        <w:rPr>
          <w:rFonts w:ascii="Arial" w:hAnsi="Arial" w:cs="Arial"/>
        </w:rPr>
        <w:t>13.1. В обеспечение исполнения обязательств по заключению договора аренды  вносится задаток в размере 10% от начального (минимального) размера годовой арендной платы:</w:t>
      </w:r>
    </w:p>
    <w:p w:rsidR="00762914" w:rsidRPr="00E90FCB" w:rsidRDefault="00762914">
      <w:pPr>
        <w:pStyle w:val="NormalWeb"/>
        <w:spacing w:before="0" w:after="0"/>
        <w:jc w:val="both"/>
        <w:rPr>
          <w:rFonts w:ascii="Arial" w:hAnsi="Arial" w:cs="Arial"/>
        </w:rPr>
      </w:pPr>
      <w:r w:rsidRPr="00E90FCB">
        <w:rPr>
          <w:rFonts w:ascii="Arial" w:hAnsi="Arial" w:cs="Arial"/>
        </w:rPr>
        <w:t>По Лоту №1: 2862 (две тысячи восемьсот шестьдесят два) рубля 00 копеек.</w:t>
      </w:r>
    </w:p>
    <w:p w:rsidR="00762914" w:rsidRPr="00E90FCB" w:rsidRDefault="00762914">
      <w:pPr>
        <w:pStyle w:val="NormalWeb"/>
        <w:spacing w:before="0" w:after="0"/>
        <w:jc w:val="both"/>
        <w:rPr>
          <w:rFonts w:ascii="Arial" w:hAnsi="Arial" w:cs="Arial"/>
        </w:rPr>
      </w:pPr>
      <w:r w:rsidRPr="00E90FCB">
        <w:rPr>
          <w:rFonts w:ascii="Arial" w:hAnsi="Arial" w:cs="Arial"/>
        </w:rPr>
        <w:t>По Лоту №2: 2 537 (две тысячи пятьсот тридцать семь) рублей 00 копеек.</w:t>
      </w:r>
    </w:p>
    <w:p w:rsidR="00762914" w:rsidRPr="008F3668" w:rsidRDefault="00762914">
      <w:pPr>
        <w:spacing w:after="0"/>
        <w:rPr>
          <w:rFonts w:ascii="Arial" w:hAnsi="Arial" w:cs="Arial"/>
        </w:rPr>
      </w:pPr>
      <w:r w:rsidRPr="00E90FCB">
        <w:rPr>
          <w:rFonts w:ascii="Arial" w:hAnsi="Arial" w:cs="Arial"/>
        </w:rPr>
        <w:t>Порядок внесения: задаток вносится заявителем на  расчетный счет до подачи заявки на участие в конкурсе.</w:t>
      </w:r>
      <w:r w:rsidRPr="008F3668">
        <w:rPr>
          <w:rFonts w:ascii="Arial" w:hAnsi="Arial" w:cs="Arial"/>
        </w:rPr>
        <w:t xml:space="preserve"> </w:t>
      </w:r>
    </w:p>
    <w:p w:rsidR="00762914" w:rsidRDefault="00762914" w:rsidP="00582CAF">
      <w:pPr>
        <w:ind w:left="284" w:right="96" w:firstLine="284"/>
        <w:rPr>
          <w:rFonts w:ascii="Arial" w:hAnsi="Arial" w:cs="Arial"/>
        </w:rPr>
      </w:pPr>
      <w:r w:rsidRPr="008F3668">
        <w:rPr>
          <w:rFonts w:ascii="Arial" w:hAnsi="Arial" w:cs="Arial"/>
        </w:rPr>
        <w:t xml:space="preserve">Реквизиты для внесения задатка: </w:t>
      </w:r>
      <w:r>
        <w:rPr>
          <w:rFonts w:ascii="Arial" w:hAnsi="Arial" w:cs="Arial"/>
        </w:rPr>
        <w:t xml:space="preserve">Администрация  Вахновского  сельского  поселения Ливенского  района  Орловской области </w:t>
      </w:r>
      <w:r w:rsidRPr="008F3668">
        <w:rPr>
          <w:rFonts w:ascii="Arial" w:hAnsi="Arial" w:cs="Arial"/>
        </w:rPr>
        <w:t xml:space="preserve">ИНН </w:t>
      </w:r>
      <w:r>
        <w:rPr>
          <w:rFonts w:ascii="Arial" w:hAnsi="Arial" w:cs="Arial"/>
        </w:rPr>
        <w:t>5715001749, КПП 571501001.</w:t>
      </w:r>
    </w:p>
    <w:p w:rsidR="00762914" w:rsidRPr="008F3668" w:rsidRDefault="00762914" w:rsidP="00CC2E1A">
      <w:pPr>
        <w:ind w:left="284" w:right="96" w:firstLine="284"/>
        <w:rPr>
          <w:rFonts w:ascii="Arial" w:hAnsi="Arial" w:cs="Arial"/>
        </w:rPr>
      </w:pPr>
      <w:r w:rsidRPr="008F3668">
        <w:rPr>
          <w:rFonts w:ascii="Arial" w:hAnsi="Arial" w:cs="Arial"/>
        </w:rPr>
        <w:t>УФК по Орловской области</w:t>
      </w:r>
      <w:r>
        <w:rPr>
          <w:rFonts w:ascii="Arial" w:hAnsi="Arial" w:cs="Arial"/>
        </w:rPr>
        <w:t xml:space="preserve"> (Администрация Вахновского</w:t>
      </w:r>
      <w:r w:rsidRPr="008F3668">
        <w:rPr>
          <w:rFonts w:ascii="Arial" w:hAnsi="Arial" w:cs="Arial"/>
        </w:rPr>
        <w:t xml:space="preserve"> сельского поселения Ливенского района Орловской области</w:t>
      </w:r>
      <w:r>
        <w:rPr>
          <w:rFonts w:ascii="Arial" w:hAnsi="Arial" w:cs="Arial"/>
        </w:rPr>
        <w:t xml:space="preserve"> </w:t>
      </w:r>
      <w:r w:rsidRPr="008F3668">
        <w:rPr>
          <w:rFonts w:ascii="Arial" w:hAnsi="Arial" w:cs="Arial"/>
        </w:rPr>
        <w:t xml:space="preserve">л/с </w:t>
      </w:r>
      <w:r>
        <w:rPr>
          <w:rFonts w:ascii="Arial" w:hAnsi="Arial" w:cs="Arial"/>
        </w:rPr>
        <w:t>03543003750</w:t>
      </w:r>
      <w:r w:rsidRPr="008F3668">
        <w:rPr>
          <w:rFonts w:ascii="Arial" w:hAnsi="Arial" w:cs="Arial"/>
        </w:rPr>
        <w:t xml:space="preserve">) </w:t>
      </w:r>
      <w:r>
        <w:rPr>
          <w:rFonts w:ascii="Arial" w:hAnsi="Arial" w:cs="Arial"/>
        </w:rPr>
        <w:t xml:space="preserve">                         </w:t>
      </w:r>
      <w:r w:rsidRPr="008F3668">
        <w:rPr>
          <w:rFonts w:ascii="Arial" w:hAnsi="Arial" w:cs="Arial"/>
        </w:rPr>
        <w:t xml:space="preserve">  ГРКЦ ГУ Банка России по Орловской области г. Орёл,  БИК </w:t>
      </w:r>
      <w:r>
        <w:rPr>
          <w:rFonts w:ascii="Arial" w:hAnsi="Arial" w:cs="Arial"/>
        </w:rPr>
        <w:t>045402001                р/с  40204810700000000004  с назначением платежа «денежные  средства в качестве задатка для участия в конкурсе.</w:t>
      </w:r>
    </w:p>
    <w:p w:rsidR="00762914" w:rsidRPr="00F760E3" w:rsidRDefault="00762914">
      <w:pPr>
        <w:ind w:firstLine="540"/>
        <w:rPr>
          <w:rStyle w:val="grame"/>
          <w:rFonts w:ascii="Arial" w:hAnsi="Arial" w:cs="Arial"/>
          <w:color w:val="000000"/>
          <w:shd w:val="clear" w:color="auto" w:fill="FFFFFF"/>
        </w:rPr>
      </w:pPr>
      <w:r w:rsidRPr="00F760E3">
        <w:rPr>
          <w:rFonts w:ascii="Arial" w:hAnsi="Arial" w:cs="Arial"/>
        </w:rPr>
        <w:tab/>
        <w:t xml:space="preserve">13.2. </w:t>
      </w:r>
      <w:r w:rsidRPr="00F760E3">
        <w:rPr>
          <w:rStyle w:val="grame"/>
          <w:rFonts w:ascii="Arial" w:hAnsi="Arial" w:cs="Arial"/>
          <w:color w:val="000000"/>
          <w:shd w:val="clear" w:color="auto" w:fill="FFFFFF"/>
        </w:rPr>
        <w:t xml:space="preserve">В платежном поручении заявитель обязан указать назначение платежа </w:t>
      </w:r>
      <w:r w:rsidRPr="00ED7492">
        <w:rPr>
          <w:rStyle w:val="grame"/>
          <w:rFonts w:ascii="Arial" w:hAnsi="Arial" w:cs="Arial"/>
          <w:color w:val="000000"/>
          <w:shd w:val="clear" w:color="auto" w:fill="FFFFFF"/>
        </w:rPr>
        <w:t>«</w:t>
      </w:r>
      <w:r w:rsidRPr="00ED7492">
        <w:rPr>
          <w:rFonts w:ascii="Arial" w:hAnsi="Arial" w:cs="Arial"/>
        </w:rPr>
        <w:t xml:space="preserve">денежные средства в качестве задатка для участия в </w:t>
      </w:r>
      <w:r>
        <w:rPr>
          <w:rFonts w:ascii="Arial" w:hAnsi="Arial" w:cs="Arial"/>
        </w:rPr>
        <w:t>конкурсе</w:t>
      </w:r>
      <w:r w:rsidRPr="00ED7492">
        <w:rPr>
          <w:rFonts w:ascii="Arial" w:hAnsi="Arial" w:cs="Arial"/>
        </w:rPr>
        <w:t>»</w:t>
      </w:r>
      <w:r w:rsidRPr="00F760E3">
        <w:rPr>
          <w:rStyle w:val="grame"/>
          <w:rFonts w:ascii="Arial" w:hAnsi="Arial" w:cs="Arial"/>
          <w:color w:val="000000"/>
          <w:shd w:val="clear" w:color="auto" w:fill="FFFFFF"/>
        </w:rPr>
        <w:t xml:space="preserve"> с указанием предмета конкурса.</w:t>
      </w:r>
    </w:p>
    <w:p w:rsidR="00762914" w:rsidRPr="008F3668" w:rsidRDefault="00762914">
      <w:pPr>
        <w:spacing w:after="0"/>
        <w:ind w:firstLine="540"/>
        <w:rPr>
          <w:rFonts w:ascii="Arial" w:hAnsi="Arial" w:cs="Arial"/>
          <w:color w:val="000000"/>
        </w:rPr>
      </w:pPr>
    </w:p>
    <w:p w:rsidR="00762914" w:rsidRPr="008F3668" w:rsidRDefault="00762914">
      <w:pPr>
        <w:spacing w:after="0"/>
        <w:ind w:firstLine="540"/>
        <w:jc w:val="center"/>
        <w:rPr>
          <w:rStyle w:val="grame"/>
          <w:rFonts w:ascii="Arial" w:hAnsi="Arial" w:cs="Arial"/>
          <w:b/>
          <w:shadow/>
          <w:color w:val="000000"/>
          <w:shd w:val="clear" w:color="auto" w:fill="FFFFFF"/>
        </w:rPr>
      </w:pPr>
      <w:r w:rsidRPr="008F3668">
        <w:rPr>
          <w:rStyle w:val="grame"/>
          <w:rFonts w:ascii="Arial" w:hAnsi="Arial" w:cs="Arial"/>
          <w:b/>
          <w:bCs/>
          <w:shadow/>
          <w:color w:val="000000"/>
          <w:shd w:val="clear" w:color="auto" w:fill="FFFFFF"/>
        </w:rPr>
        <w:t>14.</w:t>
      </w:r>
      <w:r w:rsidRPr="008F3668">
        <w:rPr>
          <w:rStyle w:val="grame"/>
          <w:rFonts w:ascii="Arial" w:hAnsi="Arial" w:cs="Arial"/>
          <w:b/>
          <w:shadow/>
          <w:color w:val="000000"/>
          <w:shd w:val="clear" w:color="auto" w:fill="FFFFFF"/>
        </w:rPr>
        <w:t>СРОК ПОДПИСАНИЯ ПРОЕКТА ДОГОВОРА.</w:t>
      </w:r>
    </w:p>
    <w:p w:rsidR="00762914" w:rsidRPr="008F3668" w:rsidRDefault="00762914">
      <w:pPr>
        <w:spacing w:after="0"/>
        <w:ind w:firstLine="540"/>
        <w:jc w:val="center"/>
        <w:rPr>
          <w:rFonts w:ascii="Arial" w:hAnsi="Arial" w:cs="Arial"/>
          <w:color w:val="000000"/>
        </w:rPr>
      </w:pPr>
    </w:p>
    <w:p w:rsidR="00762914" w:rsidRPr="00F760E3" w:rsidRDefault="00762914">
      <w:pPr>
        <w:pStyle w:val="NormalWe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14.1.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проведении конкурса.</w:t>
      </w:r>
    </w:p>
    <w:p w:rsidR="00762914" w:rsidRPr="00F760E3" w:rsidRDefault="00762914">
      <w:pPr>
        <w:pStyle w:val="NormalWeb"/>
        <w:spacing w:before="0" w:after="0"/>
        <w:ind w:firstLine="540"/>
        <w:jc w:val="both"/>
        <w:rPr>
          <w:rStyle w:val="grame"/>
          <w:rFonts w:ascii="Arial" w:hAnsi="Arial" w:cs="Arial"/>
          <w:color w:val="000000"/>
          <w:shd w:val="clear" w:color="auto" w:fill="FFFFFF"/>
        </w:rPr>
      </w:pPr>
      <w:r w:rsidRPr="00F760E3">
        <w:rPr>
          <w:rStyle w:val="grame"/>
          <w:rFonts w:ascii="Arial" w:hAnsi="Arial" w:cs="Arial"/>
          <w:color w:val="000000"/>
          <w:shd w:val="clear" w:color="auto" w:fill="FFFFFF"/>
        </w:rPr>
        <w:t xml:space="preserve">14.2. </w:t>
      </w:r>
      <w:r>
        <w:rPr>
          <w:rStyle w:val="grame"/>
          <w:rFonts w:ascii="Arial" w:hAnsi="Arial" w:cs="Arial"/>
          <w:color w:val="000000"/>
          <w:shd w:val="clear" w:color="auto" w:fill="FFFFFF"/>
        </w:rPr>
        <w:t>Срок, в течение которого должен быть подписан проект договора аренды, должен составлять не менее десяти дней со дня размещения на официальном сайте торгов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признании участником конкурса только одного заявителя.</w:t>
      </w:r>
    </w:p>
    <w:p w:rsidR="00762914" w:rsidRPr="00F760E3" w:rsidRDefault="00762914">
      <w:pPr>
        <w:pStyle w:val="NormalWeb"/>
        <w:spacing w:before="0" w:after="0"/>
        <w:ind w:firstLine="540"/>
        <w:jc w:val="both"/>
        <w:rPr>
          <w:rFonts w:ascii="Arial" w:hAnsi="Arial" w:cs="Arial"/>
          <w:color w:val="000000"/>
        </w:rPr>
      </w:pPr>
    </w:p>
    <w:p w:rsidR="00762914" w:rsidRPr="00F760E3" w:rsidRDefault="00762914">
      <w:pPr>
        <w:pStyle w:val="NormalWeb"/>
        <w:spacing w:before="0" w:after="0"/>
        <w:ind w:firstLine="540"/>
        <w:jc w:val="center"/>
        <w:rPr>
          <w:rStyle w:val="grame"/>
          <w:rFonts w:ascii="Arial" w:hAnsi="Arial" w:cs="Arial"/>
          <w:b/>
          <w:color w:val="000000"/>
          <w:shd w:val="clear" w:color="auto" w:fill="FFFFFF"/>
        </w:rPr>
      </w:pPr>
      <w:r w:rsidRPr="00F760E3">
        <w:rPr>
          <w:rStyle w:val="grame"/>
          <w:rFonts w:ascii="Arial" w:hAnsi="Arial" w:cs="Arial"/>
          <w:color w:val="000000"/>
          <w:shd w:val="clear" w:color="auto" w:fill="FFFFFF"/>
        </w:rPr>
        <w:t xml:space="preserve">15. </w:t>
      </w:r>
      <w:r w:rsidRPr="00F760E3">
        <w:rPr>
          <w:rStyle w:val="grame"/>
          <w:rFonts w:ascii="Arial" w:hAnsi="Arial" w:cs="Arial"/>
          <w:b/>
          <w:color w:val="000000"/>
          <w:shd w:val="clear" w:color="auto" w:fill="FFFFFF"/>
        </w:rPr>
        <w:t>ДАТА, ВРЕМЯ, ГРАФИК ПРОВЕДЕНИЯ ОСМОТРА ИМУЩЕСТВА.</w:t>
      </w:r>
    </w:p>
    <w:p w:rsidR="00762914" w:rsidRPr="00F760E3" w:rsidRDefault="00762914">
      <w:pPr>
        <w:pStyle w:val="NormalWeb"/>
        <w:spacing w:before="0" w:after="0"/>
        <w:ind w:firstLine="540"/>
        <w:jc w:val="center"/>
        <w:rPr>
          <w:rFonts w:ascii="Arial" w:hAnsi="Arial" w:cs="Arial"/>
        </w:rPr>
      </w:pPr>
    </w:p>
    <w:p w:rsidR="00762914" w:rsidRPr="00F760E3" w:rsidRDefault="00762914">
      <w:pPr>
        <w:pStyle w:val="BodyTextIndent"/>
        <w:spacing w:after="0"/>
        <w:ind w:left="0"/>
        <w:rPr>
          <w:rStyle w:val="grame"/>
          <w:rFonts w:ascii="Arial" w:hAnsi="Arial" w:cs="Arial"/>
          <w:color w:val="000000"/>
          <w:shd w:val="clear" w:color="auto" w:fill="FFFFFF"/>
        </w:rPr>
      </w:pPr>
      <w:r w:rsidRPr="00F760E3">
        <w:rPr>
          <w:rStyle w:val="grame"/>
          <w:rFonts w:ascii="Arial" w:hAnsi="Arial" w:cs="Arial"/>
          <w:color w:val="000000"/>
          <w:shd w:val="clear" w:color="auto" w:fill="FFFFFF"/>
        </w:rPr>
        <w:tab/>
      </w:r>
      <w:r w:rsidRPr="007E4628">
        <w:rPr>
          <w:rStyle w:val="grame"/>
          <w:rFonts w:ascii="Arial" w:hAnsi="Arial" w:cs="Arial"/>
          <w:color w:val="000000"/>
          <w:shd w:val="clear" w:color="auto" w:fill="FFFFFF"/>
        </w:rPr>
        <w:t xml:space="preserve">15.1. Со дня опубликования сообщения о проведении конкурса до срока окончания приема заявок – 15.00 </w:t>
      </w:r>
      <w:r w:rsidRPr="007E4628">
        <w:rPr>
          <w:rStyle w:val="grame"/>
          <w:rFonts w:ascii="Arial" w:hAnsi="Arial" w:cs="Arial"/>
          <w:shd w:val="clear" w:color="auto" w:fill="FFFFFF"/>
        </w:rPr>
        <w:t>«</w:t>
      </w:r>
      <w:r>
        <w:rPr>
          <w:rStyle w:val="grame"/>
          <w:rFonts w:ascii="Arial" w:hAnsi="Arial" w:cs="Arial"/>
          <w:shd w:val="clear" w:color="auto" w:fill="FFFFFF"/>
        </w:rPr>
        <w:t>18</w:t>
      </w:r>
      <w:r w:rsidRPr="007E4628">
        <w:rPr>
          <w:rStyle w:val="grame"/>
          <w:rFonts w:ascii="Arial" w:hAnsi="Arial" w:cs="Arial"/>
          <w:shd w:val="clear" w:color="auto" w:fill="FFFFFF"/>
        </w:rPr>
        <w:t xml:space="preserve">» </w:t>
      </w:r>
      <w:r>
        <w:rPr>
          <w:rStyle w:val="grame"/>
          <w:rFonts w:ascii="Arial" w:hAnsi="Arial" w:cs="Arial"/>
          <w:shd w:val="clear" w:color="auto" w:fill="FFFFFF"/>
        </w:rPr>
        <w:t>ноября</w:t>
      </w:r>
      <w:r w:rsidRPr="007E4628">
        <w:rPr>
          <w:rStyle w:val="grame"/>
          <w:rFonts w:ascii="Arial" w:hAnsi="Arial" w:cs="Arial"/>
          <w:shd w:val="clear" w:color="auto" w:fill="FFFFFF"/>
        </w:rPr>
        <w:t xml:space="preserve"> 2013 г.</w:t>
      </w:r>
      <w:r w:rsidRPr="007E4628">
        <w:rPr>
          <w:rStyle w:val="grame"/>
          <w:rFonts w:ascii="Arial" w:hAnsi="Arial" w:cs="Arial"/>
          <w:color w:val="FF6309"/>
          <w:shd w:val="clear" w:color="auto" w:fill="FFFFFF"/>
        </w:rPr>
        <w:t xml:space="preserve"> </w:t>
      </w:r>
      <w:r w:rsidRPr="007E4628">
        <w:rPr>
          <w:rStyle w:val="grame"/>
          <w:rFonts w:ascii="Arial" w:hAnsi="Arial" w:cs="Arial"/>
          <w:color w:val="000000"/>
          <w:shd w:val="clear" w:color="auto" w:fill="FFFFFF"/>
        </w:rPr>
        <w:t xml:space="preserve"> будет проводиться осмотр имущества по заявлению любого заинтересованного лица поданного в письменном виде в адрес организатора аукциона.</w:t>
      </w:r>
    </w:p>
    <w:p w:rsidR="00762914" w:rsidRPr="008F3668" w:rsidRDefault="00762914">
      <w:pPr>
        <w:pStyle w:val="NormalWeb"/>
        <w:pageBreakBefore/>
        <w:spacing w:before="0" w:after="0"/>
        <w:ind w:firstLine="540"/>
        <w:jc w:val="center"/>
        <w:rPr>
          <w:rFonts w:ascii="Arial" w:hAnsi="Arial" w:cs="Arial"/>
        </w:rPr>
      </w:pP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Style w:val="grame"/>
          <w:rFonts w:ascii="Arial" w:hAnsi="Arial" w:cs="Arial"/>
          <w:b/>
          <w:shadow/>
          <w:color w:val="000000"/>
          <w:shd w:val="clear" w:color="auto" w:fill="FFFFFF"/>
        </w:rPr>
        <w:tab/>
      </w:r>
      <w:r w:rsidRPr="008F3668">
        <w:rPr>
          <w:rFonts w:ascii="Arial" w:hAnsi="Arial" w:cs="Arial"/>
        </w:rPr>
        <w:t>Приложение №1</w:t>
      </w:r>
    </w:p>
    <w:p w:rsidR="00762914" w:rsidRPr="008F3668" w:rsidRDefault="00762914">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762914" w:rsidRPr="008F3668" w:rsidRDefault="00762914">
      <w:pPr>
        <w:autoSpaceDE w:val="0"/>
        <w:spacing w:after="0"/>
        <w:ind w:firstLine="540"/>
        <w:rPr>
          <w:rFonts w:ascii="Arial" w:hAnsi="Arial" w:cs="Arial"/>
        </w:rPr>
      </w:pPr>
    </w:p>
    <w:p w:rsidR="00762914" w:rsidRPr="008F3668" w:rsidRDefault="00762914" w:rsidP="00597DD7">
      <w:pPr>
        <w:jc w:val="center"/>
        <w:rPr>
          <w:rFonts w:ascii="Arial" w:hAnsi="Arial" w:cs="Arial"/>
        </w:rPr>
      </w:pPr>
    </w:p>
    <w:p w:rsidR="00762914" w:rsidRPr="008F3668" w:rsidRDefault="00762914" w:rsidP="00597DD7">
      <w:pPr>
        <w:pStyle w:val="Heading2"/>
        <w:widowControl w:val="0"/>
        <w:spacing w:after="240"/>
        <w:ind w:left="0" w:firstLine="709"/>
        <w:rPr>
          <w:rFonts w:ascii="Arial" w:hAnsi="Arial" w:cs="Arial"/>
          <w:b w:val="0"/>
          <w:sz w:val="24"/>
          <w:szCs w:val="24"/>
        </w:rPr>
      </w:pPr>
      <w:r>
        <w:rPr>
          <w:rFonts w:ascii="Arial" w:hAnsi="Arial" w:cs="Arial"/>
          <w:b w:val="0"/>
          <w:spacing w:val="60"/>
          <w:sz w:val="24"/>
          <w:szCs w:val="24"/>
        </w:rPr>
        <w:t>Договор аренды муниципального имущества на объекты водоснабжения, находящиеся в муниципальной собственности муниципального образования – Вахновское сельское поселение Ливенского района Орловской области №___</w:t>
      </w:r>
    </w:p>
    <w:p w:rsidR="00762914" w:rsidRDefault="00762914">
      <w:pPr>
        <w:pStyle w:val="a1"/>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762914" w:rsidRDefault="00762914">
      <w:pPr>
        <w:pStyle w:val="a1"/>
        <w:widowControl w:val="0"/>
        <w:ind w:firstLine="0"/>
        <w:rPr>
          <w:rFonts w:ascii="Arial" w:hAnsi="Arial" w:cs="Arial"/>
          <w:sz w:val="24"/>
          <w:szCs w:val="24"/>
        </w:rPr>
      </w:pPr>
      <w:r w:rsidRPr="008F3668">
        <w:rPr>
          <w:rFonts w:ascii="Arial" w:hAnsi="Arial" w:cs="Arial"/>
          <w:sz w:val="24"/>
          <w:szCs w:val="24"/>
        </w:rPr>
        <w:t xml:space="preserve">          </w:t>
      </w:r>
    </w:p>
    <w:p w:rsidR="00762914" w:rsidRPr="008F3668" w:rsidRDefault="00762914">
      <w:pPr>
        <w:pStyle w:val="a1"/>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Муниципальное образование – Вахновское  сельское поселение Ливенского района Орловской области в интересах которой действует а</w:t>
      </w:r>
      <w:r w:rsidRPr="008F3668">
        <w:rPr>
          <w:rFonts w:ascii="Arial" w:hAnsi="Arial" w:cs="Arial"/>
          <w:sz w:val="24"/>
          <w:szCs w:val="24"/>
        </w:rPr>
        <w:t xml:space="preserve">дминистрация </w:t>
      </w:r>
      <w:r>
        <w:rPr>
          <w:rFonts w:ascii="Arial" w:hAnsi="Arial" w:cs="Arial"/>
          <w:sz w:val="24"/>
          <w:szCs w:val="24"/>
        </w:rPr>
        <w:t>Вахновского</w:t>
      </w:r>
      <w:r w:rsidRPr="008F3668">
        <w:rPr>
          <w:rFonts w:ascii="Arial" w:hAnsi="Arial" w:cs="Arial"/>
          <w:sz w:val="24"/>
          <w:szCs w:val="24"/>
        </w:rPr>
        <w:t xml:space="preserve"> сельского поселения</w:t>
      </w:r>
      <w:r>
        <w:rPr>
          <w:rFonts w:ascii="Arial" w:hAnsi="Arial" w:cs="Arial"/>
          <w:sz w:val="24"/>
          <w:szCs w:val="24"/>
        </w:rPr>
        <w:t xml:space="preserve"> Ливенского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Домаева С.И.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762914" w:rsidRPr="008F3668" w:rsidRDefault="00762914">
      <w:pPr>
        <w:pStyle w:val="Heading3"/>
        <w:keepNext w:val="0"/>
        <w:widowControl w:val="0"/>
        <w:ind w:left="0" w:firstLine="709"/>
        <w:rPr>
          <w:rFonts w:cs="Arial"/>
          <w:b w:val="0"/>
          <w:szCs w:val="24"/>
        </w:rPr>
      </w:pPr>
      <w:r w:rsidRPr="008F3668">
        <w:rPr>
          <w:rFonts w:cs="Arial"/>
          <w:b w:val="0"/>
          <w:szCs w:val="24"/>
        </w:rPr>
        <w:t>1. Общие условия</w:t>
      </w:r>
    </w:p>
    <w:p w:rsidR="00762914" w:rsidRPr="008F3668" w:rsidRDefault="00762914">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объекты водоснабжения</w:t>
      </w:r>
      <w:r>
        <w:rPr>
          <w:rFonts w:ascii="Arial" w:hAnsi="Arial" w:cs="Arial"/>
        </w:rPr>
        <w:t xml:space="preserve">, находящиеся в муниципальной собственности муниципального образования – Вахновское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Ливенского района Орловской области:</w:t>
      </w:r>
    </w:p>
    <w:p w:rsidR="00762914" w:rsidRPr="00841658" w:rsidRDefault="00762914" w:rsidP="00C80217">
      <w:pPr>
        <w:rPr>
          <w:rFonts w:ascii="Arial" w:hAnsi="Arial" w:cs="Arial"/>
        </w:rPr>
      </w:pPr>
      <w:r w:rsidRPr="00641471">
        <w:rPr>
          <w:rFonts w:ascii="Arial" w:hAnsi="Arial" w:cs="Arial"/>
          <w:b/>
        </w:rPr>
        <w:t>1.</w:t>
      </w:r>
      <w:r w:rsidRPr="00841658">
        <w:rPr>
          <w:rFonts w:ascii="Arial" w:hAnsi="Arial" w:cs="Arial"/>
        </w:rPr>
        <w:t xml:space="preserve"> Водопровод, назначение: нежилое, протяженность </w:t>
      </w:r>
      <w:r>
        <w:rPr>
          <w:rFonts w:ascii="Arial" w:hAnsi="Arial" w:cs="Arial"/>
        </w:rPr>
        <w:t>7686</w:t>
      </w:r>
      <w:r w:rsidRPr="00841658">
        <w:rPr>
          <w:rFonts w:ascii="Arial" w:hAnsi="Arial" w:cs="Arial"/>
        </w:rPr>
        <w:t>,</w:t>
      </w:r>
      <w:r>
        <w:rPr>
          <w:rFonts w:ascii="Arial" w:hAnsi="Arial" w:cs="Arial"/>
        </w:rPr>
        <w:t>5</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6700</w:t>
      </w:r>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p>
    <w:p w:rsidR="00762914" w:rsidRPr="00841658" w:rsidRDefault="00762914" w:rsidP="00C80217">
      <w:pPr>
        <w:rPr>
          <w:rFonts w:ascii="Arial" w:hAnsi="Arial" w:cs="Arial"/>
        </w:rPr>
      </w:pPr>
      <w:r w:rsidRPr="00641471">
        <w:rPr>
          <w:rFonts w:ascii="Arial" w:hAnsi="Arial" w:cs="Arial"/>
          <w:b/>
        </w:rPr>
        <w:t>2.</w:t>
      </w:r>
      <w:r w:rsidRPr="00841658">
        <w:rPr>
          <w:rFonts w:ascii="Arial" w:hAnsi="Arial" w:cs="Arial"/>
        </w:rPr>
        <w:t xml:space="preserve">  Башня  Рожновского, назначение: нежилое, высота </w:t>
      </w:r>
      <w:r>
        <w:rPr>
          <w:rFonts w:ascii="Arial" w:hAnsi="Arial" w:cs="Arial"/>
        </w:rPr>
        <w:t>12</w:t>
      </w:r>
      <w:r w:rsidRPr="00841658">
        <w:rPr>
          <w:rFonts w:ascii="Arial" w:hAnsi="Arial" w:cs="Arial"/>
        </w:rPr>
        <w:t>,0 м., объем 2</w:t>
      </w:r>
      <w:r>
        <w:rPr>
          <w:rFonts w:ascii="Arial" w:hAnsi="Arial" w:cs="Arial"/>
        </w:rPr>
        <w:t>5</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000006640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w:t>
      </w:r>
    </w:p>
    <w:p w:rsidR="00762914" w:rsidRPr="00841658" w:rsidRDefault="00762914" w:rsidP="00C80217">
      <w:pPr>
        <w:rPr>
          <w:rFonts w:ascii="Arial" w:hAnsi="Arial" w:cs="Arial"/>
        </w:rPr>
      </w:pPr>
      <w:r w:rsidRPr="00641471">
        <w:rPr>
          <w:rFonts w:ascii="Arial" w:hAnsi="Arial" w:cs="Arial"/>
          <w:b/>
        </w:rPr>
        <w:t>3.</w:t>
      </w:r>
      <w:r w:rsidRPr="00841658">
        <w:rPr>
          <w:rFonts w:ascii="Arial" w:hAnsi="Arial" w:cs="Arial"/>
        </w:rPr>
        <w:t xml:space="preserve">  Башня  Рожновского, назначение: нежилое, высота 12,0 м., объем 25.0 куб.м., инв.</w:t>
      </w:r>
      <w:r>
        <w:rPr>
          <w:rFonts w:ascii="Arial" w:hAnsi="Arial" w:cs="Arial"/>
        </w:rPr>
        <w:t xml:space="preserve"> </w:t>
      </w:r>
      <w:r w:rsidRPr="00841658">
        <w:rPr>
          <w:rFonts w:ascii="Arial" w:hAnsi="Arial" w:cs="Arial"/>
        </w:rPr>
        <w:t>№ 54:229:002:</w:t>
      </w:r>
      <w:r>
        <w:rPr>
          <w:rFonts w:ascii="Arial" w:hAnsi="Arial" w:cs="Arial"/>
        </w:rPr>
        <w:t>000006650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с. </w:t>
      </w:r>
      <w:r>
        <w:rPr>
          <w:rFonts w:ascii="Arial" w:hAnsi="Arial" w:cs="Arial"/>
        </w:rPr>
        <w:t>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C80217">
      <w:pPr>
        <w:rPr>
          <w:rFonts w:ascii="Arial" w:hAnsi="Arial" w:cs="Arial"/>
        </w:rPr>
      </w:pPr>
      <w:r w:rsidRPr="00641471">
        <w:rPr>
          <w:rFonts w:ascii="Arial" w:hAnsi="Arial" w:cs="Arial"/>
          <w:b/>
        </w:rPr>
        <w:t>4.</w:t>
      </w:r>
      <w:r w:rsidRPr="00841658">
        <w:rPr>
          <w:rFonts w:ascii="Arial" w:hAnsi="Arial" w:cs="Arial"/>
        </w:rPr>
        <w:t xml:space="preserve"> Скважина, назначение: нежилое, глубина </w:t>
      </w:r>
      <w:r>
        <w:rPr>
          <w:rFonts w:ascii="Arial" w:hAnsi="Arial" w:cs="Arial"/>
        </w:rPr>
        <w:t>4</w:t>
      </w:r>
      <w:r w:rsidRPr="00841658">
        <w:rPr>
          <w:rFonts w:ascii="Arial" w:hAnsi="Arial" w:cs="Arial"/>
        </w:rPr>
        <w:t xml:space="preserve">0,0 м., диаметр </w:t>
      </w:r>
      <w:r>
        <w:rPr>
          <w:rFonts w:ascii="Arial" w:hAnsi="Arial" w:cs="Arial"/>
        </w:rPr>
        <w:t>57</w:t>
      </w:r>
      <w:r w:rsidRPr="00841658">
        <w:rPr>
          <w:rFonts w:ascii="Arial" w:hAnsi="Arial" w:cs="Arial"/>
        </w:rPr>
        <w:t>,0 мм , инв. №  54:229:002:</w:t>
      </w:r>
      <w:r>
        <w:rPr>
          <w:rFonts w:ascii="Arial" w:hAnsi="Arial" w:cs="Arial"/>
        </w:rPr>
        <w:t>000006690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 xml:space="preserve"> </w:t>
      </w:r>
    </w:p>
    <w:p w:rsidR="00762914" w:rsidRDefault="00762914" w:rsidP="00C80217">
      <w:pPr>
        <w:rPr>
          <w:rFonts w:ascii="Arial" w:hAnsi="Arial" w:cs="Arial"/>
        </w:rPr>
      </w:pPr>
      <w:r w:rsidRPr="00641471">
        <w:rPr>
          <w:rFonts w:ascii="Arial" w:hAnsi="Arial" w:cs="Arial"/>
          <w:b/>
        </w:rPr>
        <w:t>5.</w:t>
      </w:r>
      <w:r w:rsidRPr="00841658">
        <w:rPr>
          <w:rFonts w:ascii="Arial" w:hAnsi="Arial" w:cs="Arial"/>
        </w:rPr>
        <w:t xml:space="preserve"> Скважина, назначение: нежилое, глубина </w:t>
      </w:r>
      <w:r>
        <w:rPr>
          <w:rFonts w:ascii="Arial" w:hAnsi="Arial" w:cs="Arial"/>
        </w:rPr>
        <w:t>40</w:t>
      </w:r>
      <w:r w:rsidRPr="00841658">
        <w:rPr>
          <w:rFonts w:ascii="Arial" w:hAnsi="Arial" w:cs="Arial"/>
        </w:rPr>
        <w:t xml:space="preserve">,0 м., диаметр </w:t>
      </w:r>
      <w:r>
        <w:rPr>
          <w:rFonts w:ascii="Arial" w:hAnsi="Arial" w:cs="Arial"/>
        </w:rPr>
        <w:t>57</w:t>
      </w:r>
      <w:r w:rsidRPr="00841658">
        <w:rPr>
          <w:rFonts w:ascii="Arial" w:hAnsi="Arial" w:cs="Arial"/>
        </w:rPr>
        <w:t>,0 мм , инв. №</w:t>
      </w:r>
      <w:r>
        <w:rPr>
          <w:rFonts w:ascii="Arial" w:hAnsi="Arial" w:cs="Arial"/>
        </w:rPr>
        <w:t xml:space="preserve"> </w:t>
      </w:r>
      <w:r w:rsidRPr="00841658">
        <w:rPr>
          <w:rFonts w:ascii="Arial" w:hAnsi="Arial" w:cs="Arial"/>
        </w:rPr>
        <w:t>54:229:002:</w:t>
      </w:r>
      <w:r>
        <w:rPr>
          <w:rFonts w:ascii="Arial" w:hAnsi="Arial" w:cs="Arial"/>
        </w:rPr>
        <w:t>000006690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C80217">
      <w:pPr>
        <w:rPr>
          <w:rFonts w:ascii="Arial" w:hAnsi="Arial" w:cs="Arial"/>
        </w:rPr>
      </w:pPr>
      <w:r w:rsidRPr="00641471">
        <w:rPr>
          <w:rFonts w:ascii="Arial" w:hAnsi="Arial" w:cs="Arial"/>
          <w:b/>
        </w:rPr>
        <w:t>6.</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2200,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6720</w:t>
      </w:r>
      <w:r w:rsidRPr="00841658">
        <w:rPr>
          <w:rFonts w:ascii="Arial" w:hAnsi="Arial" w:cs="Arial"/>
        </w:rPr>
        <w:t xml:space="preserve">, адрес: Орловская область, Ливенский  район, </w:t>
      </w:r>
      <w:r>
        <w:rPr>
          <w:rFonts w:ascii="Arial" w:hAnsi="Arial" w:cs="Arial"/>
        </w:rPr>
        <w:t>д. Вахново</w:t>
      </w:r>
      <w:r w:rsidRPr="00841658">
        <w:rPr>
          <w:rFonts w:ascii="Arial" w:hAnsi="Arial" w:cs="Arial"/>
        </w:rPr>
        <w:t>.</w:t>
      </w:r>
    </w:p>
    <w:p w:rsidR="00762914" w:rsidRDefault="00762914" w:rsidP="00C80217">
      <w:pPr>
        <w:rPr>
          <w:rFonts w:ascii="Arial" w:hAnsi="Arial" w:cs="Arial"/>
        </w:rPr>
      </w:pPr>
      <w:r w:rsidRPr="00641471">
        <w:rPr>
          <w:rFonts w:ascii="Arial" w:hAnsi="Arial" w:cs="Arial"/>
          <w:b/>
        </w:rPr>
        <w:t>7.</w:t>
      </w:r>
      <w:r>
        <w:rPr>
          <w:rFonts w:ascii="Arial" w:hAnsi="Arial" w:cs="Arial"/>
        </w:rPr>
        <w:t xml:space="preserve">  </w:t>
      </w:r>
      <w:r w:rsidRPr="00841658">
        <w:rPr>
          <w:rFonts w:ascii="Arial" w:hAnsi="Arial" w:cs="Arial"/>
        </w:rPr>
        <w:t>Башня  Рожновского, назначение: нежилое, высота 12,0 м., объем 25.0 куб.м., инв.</w:t>
      </w:r>
      <w:r>
        <w:rPr>
          <w:rFonts w:ascii="Arial" w:hAnsi="Arial" w:cs="Arial"/>
        </w:rPr>
        <w:t xml:space="preserve"> </w:t>
      </w:r>
      <w:r w:rsidRPr="00841658">
        <w:rPr>
          <w:rFonts w:ascii="Arial" w:hAnsi="Arial" w:cs="Arial"/>
        </w:rPr>
        <w:t>№ 54:229:002:</w:t>
      </w:r>
      <w:r>
        <w:rPr>
          <w:rFonts w:ascii="Arial" w:hAnsi="Arial" w:cs="Arial"/>
        </w:rPr>
        <w:t>000008000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Вахново, ул. Центральная.</w:t>
      </w:r>
    </w:p>
    <w:p w:rsidR="00762914" w:rsidRDefault="00762914" w:rsidP="00C80217">
      <w:pPr>
        <w:rPr>
          <w:rFonts w:ascii="Arial" w:hAnsi="Arial" w:cs="Arial"/>
        </w:rPr>
      </w:pPr>
      <w:r w:rsidRPr="00641471">
        <w:rPr>
          <w:rFonts w:ascii="Arial" w:hAnsi="Arial" w:cs="Arial"/>
          <w:b/>
        </w:rPr>
        <w:t>8.</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Вахново.</w:t>
      </w:r>
    </w:p>
    <w:p w:rsidR="00762914" w:rsidRDefault="00762914" w:rsidP="00C80217">
      <w:pPr>
        <w:rPr>
          <w:rFonts w:ascii="Arial" w:hAnsi="Arial" w:cs="Arial"/>
        </w:rPr>
      </w:pPr>
      <w:r w:rsidRPr="00641471">
        <w:rPr>
          <w:rFonts w:ascii="Arial" w:hAnsi="Arial" w:cs="Arial"/>
          <w:b/>
        </w:rPr>
        <w:t>9.</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1200,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6750</w:t>
      </w:r>
      <w:r w:rsidRPr="00841658">
        <w:rPr>
          <w:rFonts w:ascii="Arial" w:hAnsi="Arial" w:cs="Arial"/>
        </w:rPr>
        <w:t xml:space="preserve">, адрес: Орловская область, Ливенский  район, </w:t>
      </w:r>
      <w:r>
        <w:rPr>
          <w:rFonts w:ascii="Arial" w:hAnsi="Arial" w:cs="Arial"/>
        </w:rPr>
        <w:t>с. Ревякино.</w:t>
      </w:r>
    </w:p>
    <w:p w:rsidR="00762914" w:rsidRDefault="00762914" w:rsidP="00C80217">
      <w:pPr>
        <w:rPr>
          <w:rFonts w:ascii="Arial" w:hAnsi="Arial" w:cs="Arial"/>
        </w:rPr>
      </w:pPr>
      <w:r w:rsidRPr="00641471">
        <w:rPr>
          <w:rFonts w:ascii="Arial" w:hAnsi="Arial" w:cs="Arial"/>
          <w:b/>
        </w:rPr>
        <w:t>10.</w:t>
      </w:r>
      <w:r>
        <w:rPr>
          <w:rFonts w:ascii="Arial" w:hAnsi="Arial" w:cs="Arial"/>
        </w:rPr>
        <w:t xml:space="preserve"> </w:t>
      </w:r>
      <w:r w:rsidRPr="00841658">
        <w:rPr>
          <w:rFonts w:ascii="Arial" w:hAnsi="Arial" w:cs="Arial"/>
        </w:rPr>
        <w:t xml:space="preserve">Башня  Рожновского, назначение: нежилое, высота </w:t>
      </w:r>
      <w:r>
        <w:rPr>
          <w:rFonts w:ascii="Arial" w:hAnsi="Arial" w:cs="Arial"/>
        </w:rPr>
        <w:t>16,0 м., объем 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000006730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с. Ревякино, ул. Центральная.</w:t>
      </w:r>
    </w:p>
    <w:p w:rsidR="00762914" w:rsidRDefault="00762914" w:rsidP="00C80217">
      <w:pPr>
        <w:rPr>
          <w:rFonts w:ascii="Arial" w:hAnsi="Arial" w:cs="Arial"/>
        </w:rPr>
      </w:pPr>
      <w:r w:rsidRPr="00641471">
        <w:rPr>
          <w:rFonts w:ascii="Arial" w:hAnsi="Arial" w:cs="Arial"/>
          <w:b/>
        </w:rPr>
        <w:t>11.</w:t>
      </w:r>
      <w:r>
        <w:rPr>
          <w:rFonts w:ascii="Arial" w:hAnsi="Arial" w:cs="Arial"/>
        </w:rPr>
        <w:t xml:space="preserve"> </w:t>
      </w:r>
      <w:r w:rsidRPr="00841658">
        <w:rPr>
          <w:rFonts w:ascii="Arial" w:hAnsi="Arial" w:cs="Arial"/>
        </w:rPr>
        <w:t xml:space="preserve">Скважина, назначение: нежилое, глубина </w:t>
      </w:r>
      <w:r>
        <w:rPr>
          <w:rFonts w:ascii="Arial" w:hAnsi="Arial" w:cs="Arial"/>
        </w:rPr>
        <w:t>40</w:t>
      </w:r>
      <w:r w:rsidRPr="00841658">
        <w:rPr>
          <w:rFonts w:ascii="Arial" w:hAnsi="Arial" w:cs="Arial"/>
        </w:rPr>
        <w:t xml:space="preserve">,0 м., диаметр </w:t>
      </w:r>
      <w:r>
        <w:rPr>
          <w:rFonts w:ascii="Arial" w:hAnsi="Arial" w:cs="Arial"/>
        </w:rPr>
        <w:t>57,0</w:t>
      </w:r>
      <w:r w:rsidRPr="00841658">
        <w:rPr>
          <w:rFonts w:ascii="Arial" w:hAnsi="Arial" w:cs="Arial"/>
        </w:rPr>
        <w:t xml:space="preserve"> мм , инв. №</w:t>
      </w:r>
      <w:r>
        <w:rPr>
          <w:rFonts w:ascii="Arial" w:hAnsi="Arial" w:cs="Arial"/>
        </w:rPr>
        <w:t xml:space="preserve"> </w:t>
      </w:r>
      <w:r w:rsidRPr="00841658">
        <w:rPr>
          <w:rFonts w:ascii="Arial" w:hAnsi="Arial" w:cs="Arial"/>
        </w:rPr>
        <w:t>54:229:002:</w:t>
      </w:r>
      <w:r>
        <w:rPr>
          <w:rFonts w:ascii="Arial" w:hAnsi="Arial" w:cs="Arial"/>
        </w:rPr>
        <w:t>000006740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w:t>
      </w:r>
      <w:r>
        <w:rPr>
          <w:rFonts w:ascii="Arial" w:hAnsi="Arial" w:cs="Arial"/>
        </w:rPr>
        <w:t>с. Ревякино, ул. Центральная</w:t>
      </w:r>
    </w:p>
    <w:p w:rsidR="00762914" w:rsidRDefault="00762914" w:rsidP="00C80217">
      <w:pPr>
        <w:rPr>
          <w:rFonts w:ascii="Arial" w:hAnsi="Arial" w:cs="Arial"/>
        </w:rPr>
      </w:pPr>
      <w:r w:rsidRPr="00641471">
        <w:rPr>
          <w:rFonts w:ascii="Arial" w:hAnsi="Arial" w:cs="Arial"/>
          <w:b/>
        </w:rPr>
        <w:t>12.</w:t>
      </w:r>
      <w:r>
        <w:rPr>
          <w:rFonts w:ascii="Arial" w:hAnsi="Arial" w:cs="Arial"/>
        </w:rPr>
        <w:t xml:space="preserve"> </w:t>
      </w:r>
      <w:r w:rsidRPr="00841658">
        <w:rPr>
          <w:rFonts w:ascii="Arial" w:hAnsi="Arial" w:cs="Arial"/>
        </w:rPr>
        <w:t xml:space="preserve">Башня  Рожновского, назначение: нежилое, высота </w:t>
      </w:r>
      <w:r>
        <w:rPr>
          <w:rFonts w:ascii="Arial" w:hAnsi="Arial" w:cs="Arial"/>
        </w:rPr>
        <w:t>12,0 м., объем 32</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000006850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Росстани, ул. Бамовская.</w:t>
      </w:r>
    </w:p>
    <w:p w:rsidR="00762914" w:rsidRDefault="00762914" w:rsidP="00C80217">
      <w:pPr>
        <w:rPr>
          <w:rFonts w:ascii="Arial" w:hAnsi="Arial" w:cs="Arial"/>
        </w:rPr>
      </w:pPr>
      <w:r w:rsidRPr="00641471">
        <w:rPr>
          <w:rFonts w:ascii="Arial" w:hAnsi="Arial" w:cs="Arial"/>
          <w:b/>
        </w:rPr>
        <w:t>13.</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14100,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7850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Default="00762914" w:rsidP="00A2039C">
      <w:pPr>
        <w:rPr>
          <w:rFonts w:ascii="Arial" w:hAnsi="Arial" w:cs="Arial"/>
        </w:rPr>
      </w:pPr>
      <w:r w:rsidRPr="00641471">
        <w:rPr>
          <w:rFonts w:ascii="Arial" w:hAnsi="Arial" w:cs="Arial"/>
          <w:b/>
        </w:rPr>
        <w:t>14.</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010038270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Редькино.</w:t>
      </w:r>
    </w:p>
    <w:p w:rsidR="00762914" w:rsidRDefault="00762914" w:rsidP="00A2039C">
      <w:pPr>
        <w:rPr>
          <w:rFonts w:ascii="Arial" w:hAnsi="Arial" w:cs="Arial"/>
        </w:rPr>
      </w:pPr>
      <w:r w:rsidRPr="00641471">
        <w:rPr>
          <w:rFonts w:ascii="Arial" w:hAnsi="Arial" w:cs="Arial"/>
          <w:b/>
        </w:rPr>
        <w:t>1</w:t>
      </w:r>
      <w:r>
        <w:rPr>
          <w:rFonts w:ascii="Arial" w:hAnsi="Arial" w:cs="Arial"/>
          <w:b/>
        </w:rPr>
        <w:t>5</w:t>
      </w:r>
      <w:r w:rsidRPr="00641471">
        <w:rPr>
          <w:rFonts w:ascii="Arial" w:hAnsi="Arial" w:cs="Arial"/>
          <w:b/>
        </w:rPr>
        <w:t>.</w:t>
      </w:r>
      <w:r>
        <w:rPr>
          <w:rFonts w:ascii="Arial" w:hAnsi="Arial" w:cs="Arial"/>
        </w:rPr>
        <w:t xml:space="preserve"> </w:t>
      </w:r>
      <w:r w:rsidRPr="00841658">
        <w:rPr>
          <w:rFonts w:ascii="Arial" w:hAnsi="Arial" w:cs="Arial"/>
        </w:rPr>
        <w:t>Башня  Рожновского, назначение: нежилое, высота 1</w:t>
      </w:r>
      <w:r>
        <w:rPr>
          <w:rFonts w:ascii="Arial" w:hAnsi="Arial" w:cs="Arial"/>
        </w:rPr>
        <w:t>6</w:t>
      </w:r>
      <w:r w:rsidRPr="00841658">
        <w:rPr>
          <w:rFonts w:ascii="Arial" w:hAnsi="Arial" w:cs="Arial"/>
        </w:rPr>
        <w:t xml:space="preserve">,0 м., объем </w:t>
      </w:r>
      <w:r>
        <w:rPr>
          <w:rFonts w:ascii="Arial" w:hAnsi="Arial" w:cs="Arial"/>
        </w:rPr>
        <w:t>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Дубровка, ул. Центральная.</w:t>
      </w:r>
    </w:p>
    <w:p w:rsidR="00762914" w:rsidRDefault="00762914" w:rsidP="00A2039C">
      <w:pPr>
        <w:rPr>
          <w:rFonts w:ascii="Arial" w:hAnsi="Arial" w:cs="Arial"/>
        </w:rPr>
      </w:pPr>
      <w:r w:rsidRPr="00641471">
        <w:rPr>
          <w:rFonts w:ascii="Arial" w:hAnsi="Arial" w:cs="Arial"/>
          <w:b/>
        </w:rPr>
        <w:t>1</w:t>
      </w:r>
      <w:r>
        <w:rPr>
          <w:rFonts w:ascii="Arial" w:hAnsi="Arial" w:cs="Arial"/>
          <w:b/>
        </w:rPr>
        <w:t>6</w:t>
      </w:r>
      <w:r w:rsidRPr="00641471">
        <w:rPr>
          <w:rFonts w:ascii="Arial" w:hAnsi="Arial" w:cs="Arial"/>
          <w:b/>
        </w:rPr>
        <w:t>.</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Дубровка, пер. Зелёный.</w:t>
      </w:r>
    </w:p>
    <w:p w:rsidR="00762914" w:rsidRDefault="00762914" w:rsidP="00A2039C">
      <w:pPr>
        <w:rPr>
          <w:rFonts w:ascii="Arial" w:hAnsi="Arial" w:cs="Arial"/>
        </w:rPr>
      </w:pPr>
      <w:r w:rsidRPr="00641471">
        <w:rPr>
          <w:rFonts w:ascii="Arial" w:hAnsi="Arial" w:cs="Arial"/>
          <w:b/>
        </w:rPr>
        <w:t>1</w:t>
      </w:r>
      <w:r>
        <w:rPr>
          <w:rFonts w:ascii="Arial" w:hAnsi="Arial" w:cs="Arial"/>
          <w:b/>
        </w:rPr>
        <w:t>7</w:t>
      </w:r>
      <w:r w:rsidRPr="00641471">
        <w:rPr>
          <w:rFonts w:ascii="Arial" w:hAnsi="Arial" w:cs="Arial"/>
          <w:b/>
        </w:rPr>
        <w:t>.</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2100,</w:t>
      </w:r>
      <w:r w:rsidRPr="00841658">
        <w:rPr>
          <w:rFonts w:ascii="Arial" w:hAnsi="Arial" w:cs="Arial"/>
        </w:rPr>
        <w:t>0 м., инв. № 54:229:002:</w:t>
      </w:r>
      <w:r>
        <w:rPr>
          <w:rFonts w:ascii="Arial" w:hAnsi="Arial" w:cs="Arial"/>
        </w:rPr>
        <w:t>010064930</w:t>
      </w:r>
      <w:r w:rsidRPr="00841658">
        <w:rPr>
          <w:rFonts w:ascii="Arial" w:hAnsi="Arial" w:cs="Arial"/>
        </w:rPr>
        <w:t xml:space="preserve">, адрес: Орловская область, Ливенский  район, </w:t>
      </w:r>
      <w:r>
        <w:rPr>
          <w:rFonts w:ascii="Arial" w:hAnsi="Arial" w:cs="Arial"/>
        </w:rPr>
        <w:t>д. Дубровка.</w:t>
      </w:r>
    </w:p>
    <w:p w:rsidR="00762914" w:rsidRPr="008F3668" w:rsidRDefault="00762914">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762914" w:rsidRDefault="00762914">
      <w:pPr>
        <w:pStyle w:val="a1"/>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762914" w:rsidRPr="008F3668" w:rsidRDefault="00762914">
      <w:pPr>
        <w:pStyle w:val="Heading3"/>
        <w:keepNext w:val="0"/>
        <w:widowControl w:val="0"/>
        <w:ind w:left="0" w:firstLine="709"/>
        <w:rPr>
          <w:rFonts w:cs="Arial"/>
          <w:b w:val="0"/>
          <w:szCs w:val="24"/>
        </w:rPr>
      </w:pPr>
      <w:r>
        <w:rPr>
          <w:rFonts w:cs="Arial"/>
          <w:b w:val="0"/>
          <w:szCs w:val="24"/>
        </w:rPr>
        <w:t>2. Права сторон:</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2.1.4. Доступа на объекты муниципального имущества в целях контроля за использованием и состоянием муниципального имущества.</w:t>
      </w:r>
    </w:p>
    <w:p w:rsidR="00762914" w:rsidRPr="008F3668" w:rsidRDefault="00762914">
      <w:pPr>
        <w:pStyle w:val="a1"/>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762914" w:rsidRPr="008F3668" w:rsidRDefault="00762914">
      <w:pPr>
        <w:pStyle w:val="Heading3"/>
        <w:widowControl w:val="0"/>
        <w:ind w:left="0" w:firstLine="709"/>
        <w:rPr>
          <w:rFonts w:cs="Arial"/>
          <w:b w:val="0"/>
          <w:szCs w:val="24"/>
        </w:rPr>
      </w:pPr>
      <w:r w:rsidRPr="008F3668">
        <w:rPr>
          <w:rFonts w:cs="Arial"/>
          <w:b w:val="0"/>
          <w:szCs w:val="24"/>
        </w:rPr>
        <w:t>3. Обязанности сторон.</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3.1. «Арендодатель» обязан:</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762914" w:rsidRPr="008F3668" w:rsidRDefault="00762914">
      <w:pPr>
        <w:pStyle w:val="a1"/>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оплатив стоимость ремонтных работ по смете.</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3.2.13. Предоставлять по требованию «Арендодателя» либо уполномоченного им лица арендуемое имущество для осмотра, а также информацию, необходимую для контроля за соблюдением условий настоящего договора.</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762914" w:rsidRPr="008F3668" w:rsidRDefault="00762914">
      <w:pPr>
        <w:jc w:val="center"/>
        <w:rPr>
          <w:rFonts w:ascii="Arial" w:hAnsi="Arial" w:cs="Arial"/>
        </w:rPr>
      </w:pPr>
    </w:p>
    <w:p w:rsidR="00762914" w:rsidRPr="008F3668" w:rsidRDefault="00762914">
      <w:pPr>
        <w:jc w:val="center"/>
        <w:rPr>
          <w:rFonts w:ascii="Arial" w:hAnsi="Arial" w:cs="Arial"/>
        </w:rPr>
      </w:pPr>
      <w:r w:rsidRPr="008F3668">
        <w:rPr>
          <w:rFonts w:ascii="Arial" w:hAnsi="Arial" w:cs="Arial"/>
        </w:rPr>
        <w:t>4. Платежи и расчеты по договору</w:t>
      </w:r>
    </w:p>
    <w:p w:rsidR="00762914" w:rsidRPr="008F3668" w:rsidRDefault="00762914">
      <w:pPr>
        <w:jc w:val="center"/>
        <w:rPr>
          <w:rFonts w:ascii="Arial" w:hAnsi="Arial" w:cs="Arial"/>
        </w:rPr>
      </w:pPr>
    </w:p>
    <w:p w:rsidR="00762914" w:rsidRPr="008F3668" w:rsidRDefault="00762914">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762914" w:rsidRPr="00E27AF9" w:rsidRDefault="00762914" w:rsidP="00B60A96">
      <w:pPr>
        <w:ind w:left="284" w:right="96" w:firstLine="284"/>
        <w:rPr>
          <w:rFonts w:ascii="Arial" w:hAnsi="Arial" w:cs="Arial"/>
        </w:rPr>
      </w:pPr>
      <w:r w:rsidRPr="008F3668">
        <w:rPr>
          <w:rFonts w:ascii="Arial" w:hAnsi="Arial" w:cs="Arial"/>
        </w:rPr>
        <w:t xml:space="preserve">  4.1.1. А</w:t>
      </w:r>
      <w:r>
        <w:rPr>
          <w:rFonts w:ascii="Arial" w:hAnsi="Arial" w:cs="Arial"/>
        </w:rPr>
        <w:t>рендная плата в сумме _____( _____________)</w:t>
      </w:r>
      <w:r w:rsidRPr="008F3668">
        <w:rPr>
          <w:rFonts w:ascii="Arial" w:hAnsi="Arial" w:cs="Arial"/>
        </w:rPr>
        <w:t xml:space="preserve"> руб. ежемесячно не позднее 5 числа месяца следующего за оплачиваемым, на расчетный счет: </w:t>
      </w:r>
      <w:r w:rsidRPr="0071220C">
        <w:rPr>
          <w:rFonts w:ascii="Arial" w:hAnsi="Arial" w:cs="Arial"/>
          <w:color w:val="FF0000"/>
        </w:rPr>
        <w:t xml:space="preserve"> </w:t>
      </w:r>
      <w:r w:rsidRPr="00E27AF9">
        <w:rPr>
          <w:rFonts w:ascii="Arial" w:hAnsi="Arial" w:cs="Arial"/>
        </w:rPr>
        <w:t xml:space="preserve">УФК по Орловской области (Администрация </w:t>
      </w:r>
      <w:r>
        <w:rPr>
          <w:rFonts w:ascii="Arial" w:hAnsi="Arial" w:cs="Arial"/>
        </w:rPr>
        <w:t>Вахнов</w:t>
      </w:r>
      <w:r w:rsidRPr="00E27AF9">
        <w:rPr>
          <w:rFonts w:ascii="Arial" w:hAnsi="Arial" w:cs="Arial"/>
        </w:rPr>
        <w:t>ского сельского поселения Ливенского района Орловской области л/с 0</w:t>
      </w:r>
      <w:r>
        <w:rPr>
          <w:rFonts w:ascii="Arial" w:hAnsi="Arial" w:cs="Arial"/>
        </w:rPr>
        <w:t>3543003750</w:t>
      </w:r>
      <w:r w:rsidRPr="00E27AF9">
        <w:rPr>
          <w:rFonts w:ascii="Arial" w:hAnsi="Arial" w:cs="Arial"/>
        </w:rPr>
        <w:t>)                                            ГРКЦ ГУ Банка России по Орловской области г. Орёл,  БИК 045402001,                         ИНН 571500</w:t>
      </w:r>
      <w:r>
        <w:rPr>
          <w:rFonts w:ascii="Arial" w:hAnsi="Arial" w:cs="Arial"/>
        </w:rPr>
        <w:t>1749</w:t>
      </w:r>
      <w:r w:rsidRPr="00E27AF9">
        <w:rPr>
          <w:rFonts w:ascii="Arial" w:hAnsi="Arial" w:cs="Arial"/>
        </w:rPr>
        <w:t xml:space="preserve">, КПП 571501001, р/с </w:t>
      </w:r>
      <w:r>
        <w:rPr>
          <w:rFonts w:ascii="Arial" w:hAnsi="Arial" w:cs="Arial"/>
        </w:rPr>
        <w:t>40204810700000000004</w:t>
      </w:r>
      <w:r w:rsidRPr="00E27AF9">
        <w:rPr>
          <w:rFonts w:ascii="Arial" w:hAnsi="Arial" w:cs="Arial"/>
        </w:rPr>
        <w:t>.</w:t>
      </w:r>
    </w:p>
    <w:p w:rsidR="00762914" w:rsidRPr="008F3668" w:rsidRDefault="00762914">
      <w:pPr>
        <w:ind w:firstLine="567"/>
        <w:rPr>
          <w:rFonts w:ascii="Arial" w:hAnsi="Arial" w:cs="Arial"/>
        </w:rPr>
      </w:pPr>
      <w:r w:rsidRPr="008F3668">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762914" w:rsidRPr="008F3668" w:rsidRDefault="00762914">
      <w:pPr>
        <w:jc w:val="center"/>
        <w:rPr>
          <w:rFonts w:ascii="Arial" w:hAnsi="Arial" w:cs="Arial"/>
        </w:rPr>
      </w:pPr>
    </w:p>
    <w:p w:rsidR="00762914" w:rsidRPr="008F3668" w:rsidRDefault="00762914">
      <w:pPr>
        <w:jc w:val="center"/>
        <w:rPr>
          <w:rFonts w:ascii="Arial" w:hAnsi="Arial" w:cs="Arial"/>
        </w:rPr>
      </w:pPr>
      <w:r w:rsidRPr="008F3668">
        <w:rPr>
          <w:rFonts w:ascii="Arial" w:hAnsi="Arial" w:cs="Arial"/>
        </w:rPr>
        <w:t>5. Ответственность сторон.</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762914" w:rsidRPr="008F3668" w:rsidRDefault="00762914">
      <w:pPr>
        <w:pStyle w:val="a1"/>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762914" w:rsidRPr="008F3668" w:rsidRDefault="00762914">
      <w:pPr>
        <w:pStyle w:val="a1"/>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5.2.3. В случае не возвращения «Арендатором» арендуемое имущество и объекты  муниципального имущества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762914" w:rsidRPr="008F3668" w:rsidRDefault="00762914">
      <w:pPr>
        <w:pStyle w:val="a1"/>
        <w:widowControl w:val="0"/>
        <w:spacing w:before="120"/>
        <w:ind w:right="-29" w:firstLine="709"/>
        <w:rPr>
          <w:rFonts w:ascii="Arial" w:hAnsi="Arial" w:cs="Arial"/>
          <w:sz w:val="24"/>
          <w:szCs w:val="24"/>
        </w:rPr>
      </w:pPr>
      <w:r w:rsidRPr="008F3668">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762914" w:rsidRPr="008F3668" w:rsidRDefault="00762914">
      <w:pPr>
        <w:pStyle w:val="a1"/>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762914" w:rsidRPr="008F3668" w:rsidRDefault="00762914">
      <w:pPr>
        <w:pStyle w:val="a1"/>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762914" w:rsidRPr="008F3668" w:rsidRDefault="00762914">
      <w:pPr>
        <w:pStyle w:val="a1"/>
        <w:widowControl w:val="0"/>
        <w:ind w:right="-29" w:firstLine="709"/>
        <w:rPr>
          <w:rFonts w:ascii="Arial" w:hAnsi="Arial" w:cs="Arial"/>
          <w:sz w:val="24"/>
          <w:szCs w:val="24"/>
        </w:rPr>
      </w:pPr>
    </w:p>
    <w:p w:rsidR="00762914" w:rsidRPr="008F3668" w:rsidRDefault="00762914">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762914" w:rsidRPr="008F3668" w:rsidRDefault="00762914">
      <w:pPr>
        <w:ind w:right="-29"/>
        <w:jc w:val="center"/>
        <w:rPr>
          <w:rFonts w:ascii="Arial" w:hAnsi="Arial" w:cs="Arial"/>
        </w:rPr>
      </w:pPr>
    </w:p>
    <w:p w:rsidR="00762914" w:rsidRPr="008F3668" w:rsidRDefault="00762914">
      <w:pPr>
        <w:pStyle w:val="a1"/>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762914" w:rsidRPr="008F3668" w:rsidRDefault="00762914">
      <w:pPr>
        <w:pStyle w:val="a1"/>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762914" w:rsidRPr="008F3668" w:rsidRDefault="00762914">
      <w:pPr>
        <w:pStyle w:val="a1"/>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762914" w:rsidRPr="008F3668" w:rsidRDefault="00762914">
      <w:pPr>
        <w:pStyle w:val="Heading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762914" w:rsidRPr="008F3668" w:rsidRDefault="00762914">
      <w:pPr>
        <w:pStyle w:val="Heading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762914" w:rsidRPr="008F3668" w:rsidRDefault="00762914">
      <w:pPr>
        <w:ind w:right="-29"/>
        <w:rPr>
          <w:rFonts w:ascii="Arial" w:hAnsi="Arial" w:cs="Arial"/>
        </w:rPr>
      </w:pPr>
    </w:p>
    <w:p w:rsidR="00762914" w:rsidRPr="008F3668" w:rsidRDefault="00762914">
      <w:pPr>
        <w:ind w:right="-29"/>
        <w:jc w:val="center"/>
        <w:rPr>
          <w:rFonts w:ascii="Arial" w:hAnsi="Arial" w:cs="Arial"/>
        </w:rPr>
      </w:pPr>
      <w:r w:rsidRPr="008F3668">
        <w:rPr>
          <w:rFonts w:ascii="Arial" w:hAnsi="Arial" w:cs="Arial"/>
        </w:rPr>
        <w:t>7. Прочие положения.</w:t>
      </w:r>
    </w:p>
    <w:p w:rsidR="00762914" w:rsidRPr="008F3668" w:rsidRDefault="00762914">
      <w:pPr>
        <w:ind w:right="-29"/>
        <w:jc w:val="center"/>
        <w:rPr>
          <w:rFonts w:ascii="Arial" w:hAnsi="Arial" w:cs="Arial"/>
        </w:rPr>
      </w:pPr>
    </w:p>
    <w:p w:rsidR="00762914" w:rsidRPr="008F3668" w:rsidRDefault="00762914">
      <w:pPr>
        <w:pStyle w:val="a1"/>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762914" w:rsidRPr="008F3668" w:rsidRDefault="00762914">
      <w:pPr>
        <w:pStyle w:val="Heading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762914" w:rsidRPr="008F3668" w:rsidRDefault="00762914" w:rsidP="00F82500">
      <w:pPr>
        <w:pStyle w:val="Heading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762914" w:rsidRPr="008F3668" w:rsidRDefault="00762914">
      <w:pPr>
        <w:pStyle w:val="Heading3"/>
        <w:keepNext w:val="0"/>
        <w:widowControl w:val="0"/>
        <w:ind w:left="0" w:right="822" w:firstLine="0"/>
        <w:rPr>
          <w:rFonts w:cs="Arial"/>
          <w:b w:val="0"/>
          <w:szCs w:val="24"/>
        </w:rPr>
      </w:pPr>
      <w:r w:rsidRPr="008F3668">
        <w:rPr>
          <w:rFonts w:cs="Arial"/>
          <w:b w:val="0"/>
          <w:szCs w:val="24"/>
        </w:rPr>
        <w:t>8. Приложения к договору.</w:t>
      </w:r>
    </w:p>
    <w:p w:rsidR="00762914" w:rsidRPr="008F3668" w:rsidRDefault="00762914">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762914" w:rsidRDefault="00762914">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762914" w:rsidRDefault="00762914">
      <w:pPr>
        <w:rPr>
          <w:rFonts w:ascii="Arial" w:hAnsi="Arial" w:cs="Arial"/>
        </w:rPr>
      </w:pPr>
    </w:p>
    <w:p w:rsidR="00762914" w:rsidRDefault="00762914">
      <w:pPr>
        <w:rPr>
          <w:rFonts w:ascii="Arial" w:hAnsi="Arial" w:cs="Arial"/>
        </w:rPr>
      </w:pPr>
    </w:p>
    <w:p w:rsidR="00762914" w:rsidRPr="008F3668" w:rsidRDefault="00762914">
      <w:pPr>
        <w:rPr>
          <w:rFonts w:ascii="Arial" w:hAnsi="Arial" w:cs="Arial"/>
        </w:rPr>
      </w:pPr>
    </w:p>
    <w:p w:rsidR="00762914" w:rsidRPr="008F3668" w:rsidRDefault="00762914">
      <w:pPr>
        <w:pStyle w:val="Heading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762914" w:rsidRPr="008F3668">
        <w:trPr>
          <w:cantSplit/>
        </w:trPr>
        <w:tc>
          <w:tcPr>
            <w:tcW w:w="2732" w:type="dxa"/>
          </w:tcPr>
          <w:p w:rsidR="00762914" w:rsidRPr="008F3668" w:rsidRDefault="00762914">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762914" w:rsidRPr="008F3668" w:rsidRDefault="00762914">
            <w:pPr>
              <w:widowControl w:val="0"/>
              <w:snapToGrid w:val="0"/>
              <w:rPr>
                <w:rFonts w:ascii="Arial" w:hAnsi="Arial" w:cs="Arial"/>
              </w:rPr>
            </w:pPr>
            <w:r w:rsidRPr="008F3668">
              <w:rPr>
                <w:rFonts w:ascii="Arial" w:hAnsi="Arial" w:cs="Arial"/>
              </w:rPr>
              <w:t xml:space="preserve">Администрация </w:t>
            </w:r>
            <w:r>
              <w:rPr>
                <w:rFonts w:ascii="Arial" w:hAnsi="Arial" w:cs="Arial"/>
              </w:rPr>
              <w:t>Вахновского</w:t>
            </w:r>
            <w:r w:rsidRPr="008F3668">
              <w:rPr>
                <w:rFonts w:ascii="Arial" w:hAnsi="Arial" w:cs="Arial"/>
              </w:rPr>
              <w:t xml:space="preserve"> сельского поселения</w:t>
            </w:r>
            <w:r>
              <w:rPr>
                <w:rFonts w:ascii="Arial" w:hAnsi="Arial" w:cs="Arial"/>
              </w:rPr>
              <w:t xml:space="preserve"> Ливенского района Орловской области</w:t>
            </w:r>
          </w:p>
        </w:tc>
      </w:tr>
      <w:tr w:rsidR="00762914" w:rsidRPr="008F3668">
        <w:trPr>
          <w:cantSplit/>
          <w:trHeight w:val="409"/>
        </w:trPr>
        <w:tc>
          <w:tcPr>
            <w:tcW w:w="2732" w:type="dxa"/>
          </w:tcPr>
          <w:p w:rsidR="00762914" w:rsidRPr="008F3668" w:rsidRDefault="00762914">
            <w:pPr>
              <w:widowControl w:val="0"/>
              <w:snapToGrid w:val="0"/>
              <w:ind w:firstLine="709"/>
              <w:rPr>
                <w:rFonts w:ascii="Arial" w:hAnsi="Arial" w:cs="Arial"/>
              </w:rPr>
            </w:pPr>
          </w:p>
        </w:tc>
        <w:tc>
          <w:tcPr>
            <w:tcW w:w="6664" w:type="dxa"/>
            <w:tcBorders>
              <w:bottom w:val="single" w:sz="4" w:space="0" w:color="000000"/>
            </w:tcBorders>
          </w:tcPr>
          <w:p w:rsidR="00762914" w:rsidRDefault="00762914" w:rsidP="00F82500">
            <w:pPr>
              <w:pStyle w:val="13"/>
              <w:rPr>
                <w:rFonts w:ascii="Arial" w:hAnsi="Arial" w:cs="Arial"/>
                <w:sz w:val="24"/>
                <w:szCs w:val="24"/>
              </w:rPr>
            </w:pPr>
            <w:r>
              <w:rPr>
                <w:rFonts w:ascii="Arial" w:hAnsi="Arial" w:cs="Arial"/>
                <w:sz w:val="24"/>
                <w:szCs w:val="24"/>
              </w:rPr>
              <w:t xml:space="preserve">ИНН 5715001749 </w:t>
            </w:r>
            <w:r w:rsidRPr="008F3668">
              <w:rPr>
                <w:rFonts w:ascii="Arial" w:hAnsi="Arial" w:cs="Arial"/>
                <w:sz w:val="24"/>
                <w:szCs w:val="24"/>
              </w:rPr>
              <w:t xml:space="preserve"> </w:t>
            </w:r>
            <w:r>
              <w:rPr>
                <w:rFonts w:ascii="Arial" w:hAnsi="Arial" w:cs="Arial"/>
                <w:sz w:val="24"/>
                <w:szCs w:val="24"/>
              </w:rPr>
              <w:t>КПП 571501001</w:t>
            </w:r>
          </w:p>
          <w:p w:rsidR="00762914" w:rsidRPr="008F3668" w:rsidRDefault="00762914" w:rsidP="00F82500">
            <w:pPr>
              <w:pStyle w:val="13"/>
              <w:rPr>
                <w:rFonts w:ascii="Arial" w:hAnsi="Arial" w:cs="Arial"/>
                <w:sz w:val="24"/>
                <w:szCs w:val="24"/>
              </w:rPr>
            </w:pPr>
            <w:r>
              <w:rPr>
                <w:rFonts w:ascii="Arial" w:hAnsi="Arial" w:cs="Arial"/>
                <w:sz w:val="24"/>
                <w:szCs w:val="24"/>
              </w:rPr>
              <w:t>ОКПО 04214137</w:t>
            </w:r>
          </w:p>
          <w:p w:rsidR="00762914" w:rsidRPr="008F3668" w:rsidRDefault="00762914" w:rsidP="00F82500">
            <w:pPr>
              <w:pStyle w:val="13"/>
              <w:rPr>
                <w:rFonts w:ascii="Arial" w:hAnsi="Arial" w:cs="Arial"/>
                <w:sz w:val="24"/>
                <w:szCs w:val="24"/>
              </w:rPr>
            </w:pPr>
            <w:r>
              <w:rPr>
                <w:rFonts w:ascii="Arial" w:hAnsi="Arial" w:cs="Arial"/>
                <w:sz w:val="24"/>
                <w:szCs w:val="24"/>
              </w:rPr>
              <w:t>р/с 40204810700000000004</w:t>
            </w:r>
          </w:p>
          <w:p w:rsidR="00762914" w:rsidRPr="008F3668" w:rsidRDefault="00762914" w:rsidP="00F82500">
            <w:pPr>
              <w:pStyle w:val="13"/>
              <w:rPr>
                <w:rFonts w:ascii="Arial" w:hAnsi="Arial" w:cs="Arial"/>
                <w:sz w:val="24"/>
                <w:szCs w:val="24"/>
              </w:rPr>
            </w:pPr>
            <w:r>
              <w:rPr>
                <w:rFonts w:ascii="Arial" w:hAnsi="Arial" w:cs="Arial"/>
                <w:sz w:val="24"/>
                <w:szCs w:val="24"/>
              </w:rPr>
              <w:t>л/с  03543003750</w:t>
            </w:r>
          </w:p>
          <w:p w:rsidR="00762914" w:rsidRPr="008F3668" w:rsidRDefault="00762914" w:rsidP="00F82500">
            <w:pPr>
              <w:pStyle w:val="13"/>
              <w:rPr>
                <w:rFonts w:ascii="Arial" w:hAnsi="Arial" w:cs="Arial"/>
                <w:sz w:val="24"/>
                <w:szCs w:val="24"/>
              </w:rPr>
            </w:pPr>
            <w:r>
              <w:rPr>
                <w:rFonts w:ascii="Arial" w:hAnsi="Arial" w:cs="Arial"/>
                <w:sz w:val="24"/>
                <w:szCs w:val="24"/>
              </w:rPr>
              <w:t>БИК 045402001</w:t>
            </w:r>
            <w:r w:rsidRPr="008F3668">
              <w:rPr>
                <w:rFonts w:ascii="Arial" w:hAnsi="Arial" w:cs="Arial"/>
                <w:sz w:val="24"/>
                <w:szCs w:val="24"/>
              </w:rPr>
              <w:t xml:space="preserve"> </w:t>
            </w:r>
          </w:p>
          <w:p w:rsidR="00762914" w:rsidRPr="008F3668" w:rsidRDefault="00762914" w:rsidP="00F82500">
            <w:pPr>
              <w:widowControl w:val="0"/>
              <w:snapToGrid w:val="0"/>
              <w:spacing w:before="240"/>
              <w:rPr>
                <w:rFonts w:ascii="Arial" w:hAnsi="Arial" w:cs="Arial"/>
              </w:rPr>
            </w:pPr>
            <w:r>
              <w:rPr>
                <w:rFonts w:ascii="Arial" w:hAnsi="Arial" w:cs="Arial"/>
              </w:rPr>
              <w:t>тел. 848677  5-43-23</w:t>
            </w:r>
            <w:r w:rsidRPr="008F3668">
              <w:rPr>
                <w:rFonts w:ascii="Arial" w:hAnsi="Arial" w:cs="Arial"/>
              </w:rPr>
              <w:t xml:space="preserve">  </w:t>
            </w:r>
          </w:p>
        </w:tc>
      </w:tr>
      <w:tr w:rsidR="00762914" w:rsidRPr="008F3668">
        <w:trPr>
          <w:cantSplit/>
        </w:trPr>
        <w:tc>
          <w:tcPr>
            <w:tcW w:w="2732" w:type="dxa"/>
            <w:tcBorders>
              <w:bottom w:val="single" w:sz="4" w:space="0" w:color="000000"/>
            </w:tcBorders>
          </w:tcPr>
          <w:p w:rsidR="00762914" w:rsidRPr="008F3668" w:rsidRDefault="00762914">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762914" w:rsidRPr="008F3668" w:rsidRDefault="00762914">
            <w:pPr>
              <w:pStyle w:val="13"/>
              <w:snapToGrid w:val="0"/>
              <w:rPr>
                <w:rFonts w:ascii="Arial" w:hAnsi="Arial" w:cs="Arial"/>
                <w:sz w:val="24"/>
                <w:szCs w:val="24"/>
              </w:rPr>
            </w:pPr>
            <w:r w:rsidRPr="008F3668">
              <w:rPr>
                <w:rFonts w:ascii="Arial" w:hAnsi="Arial" w:cs="Arial"/>
                <w:sz w:val="24"/>
                <w:szCs w:val="24"/>
              </w:rPr>
              <w:t>______________________________________</w:t>
            </w:r>
          </w:p>
          <w:p w:rsidR="00762914" w:rsidRPr="008F3668" w:rsidRDefault="00762914">
            <w:pPr>
              <w:pStyle w:val="13"/>
              <w:rPr>
                <w:rFonts w:ascii="Arial" w:hAnsi="Arial" w:cs="Arial"/>
                <w:sz w:val="24"/>
                <w:szCs w:val="24"/>
              </w:rPr>
            </w:pPr>
            <w:r w:rsidRPr="008F3668">
              <w:rPr>
                <w:rFonts w:ascii="Arial" w:hAnsi="Arial" w:cs="Arial"/>
                <w:sz w:val="24"/>
                <w:szCs w:val="24"/>
              </w:rPr>
              <w:t xml:space="preserve"> _____________________________________</w:t>
            </w:r>
          </w:p>
          <w:p w:rsidR="00762914" w:rsidRDefault="00762914">
            <w:pPr>
              <w:pStyle w:val="13"/>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762914" w:rsidRPr="008F3668" w:rsidRDefault="00762914">
            <w:pPr>
              <w:pStyle w:val="13"/>
              <w:rPr>
                <w:rFonts w:ascii="Arial" w:hAnsi="Arial" w:cs="Arial"/>
                <w:sz w:val="24"/>
                <w:szCs w:val="24"/>
              </w:rPr>
            </w:pPr>
            <w:r w:rsidRPr="008F3668">
              <w:rPr>
                <w:rFonts w:ascii="Arial" w:hAnsi="Arial" w:cs="Arial"/>
                <w:sz w:val="24"/>
                <w:szCs w:val="24"/>
              </w:rPr>
              <w:t>ОКПО __________</w:t>
            </w:r>
          </w:p>
          <w:p w:rsidR="00762914" w:rsidRPr="008F3668" w:rsidRDefault="00762914">
            <w:pPr>
              <w:pStyle w:val="13"/>
              <w:rPr>
                <w:rFonts w:ascii="Arial" w:hAnsi="Arial" w:cs="Arial"/>
                <w:sz w:val="24"/>
                <w:szCs w:val="24"/>
              </w:rPr>
            </w:pPr>
            <w:r w:rsidRPr="008F3668">
              <w:rPr>
                <w:rFonts w:ascii="Arial" w:hAnsi="Arial" w:cs="Arial"/>
                <w:sz w:val="24"/>
                <w:szCs w:val="24"/>
              </w:rPr>
              <w:t>р/с ____________________</w:t>
            </w:r>
          </w:p>
          <w:p w:rsidR="00762914" w:rsidRPr="008F3668" w:rsidRDefault="00762914">
            <w:pPr>
              <w:pStyle w:val="13"/>
              <w:rPr>
                <w:rFonts w:ascii="Arial" w:hAnsi="Arial" w:cs="Arial"/>
                <w:sz w:val="24"/>
                <w:szCs w:val="24"/>
              </w:rPr>
            </w:pPr>
            <w:r w:rsidRPr="008F3668">
              <w:rPr>
                <w:rFonts w:ascii="Arial" w:hAnsi="Arial" w:cs="Arial"/>
                <w:sz w:val="24"/>
                <w:szCs w:val="24"/>
              </w:rPr>
              <w:t>______________________________</w:t>
            </w:r>
          </w:p>
          <w:p w:rsidR="00762914" w:rsidRPr="008F3668" w:rsidRDefault="00762914">
            <w:pPr>
              <w:pStyle w:val="13"/>
              <w:rPr>
                <w:rFonts w:ascii="Arial" w:hAnsi="Arial" w:cs="Arial"/>
                <w:sz w:val="24"/>
                <w:szCs w:val="24"/>
              </w:rPr>
            </w:pPr>
            <w:r w:rsidRPr="008F3668">
              <w:rPr>
                <w:rFonts w:ascii="Arial" w:hAnsi="Arial" w:cs="Arial"/>
                <w:sz w:val="24"/>
                <w:szCs w:val="24"/>
              </w:rPr>
              <w:t xml:space="preserve">БИК ___________ </w:t>
            </w:r>
          </w:p>
          <w:p w:rsidR="00762914" w:rsidRPr="008F3668" w:rsidRDefault="00762914">
            <w:pPr>
              <w:pStyle w:val="13"/>
              <w:rPr>
                <w:rFonts w:ascii="Arial" w:hAnsi="Arial" w:cs="Arial"/>
                <w:sz w:val="24"/>
                <w:szCs w:val="24"/>
              </w:rPr>
            </w:pPr>
            <w:r w:rsidRPr="008F3668">
              <w:rPr>
                <w:rFonts w:ascii="Arial" w:hAnsi="Arial" w:cs="Arial"/>
                <w:sz w:val="24"/>
                <w:szCs w:val="24"/>
              </w:rPr>
              <w:t xml:space="preserve">тел. ____________  </w:t>
            </w:r>
          </w:p>
        </w:tc>
      </w:tr>
    </w:tbl>
    <w:p w:rsidR="00762914" w:rsidRDefault="00762914">
      <w:pPr>
        <w:pStyle w:val="Heading2"/>
        <w:widowControl w:val="0"/>
        <w:tabs>
          <w:tab w:val="clear" w:pos="576"/>
        </w:tabs>
        <w:ind w:left="0" w:firstLine="709"/>
        <w:rPr>
          <w:rFonts w:ascii="Arial" w:hAnsi="Arial" w:cs="Arial"/>
          <w:bCs/>
          <w:sz w:val="24"/>
          <w:szCs w:val="24"/>
        </w:rPr>
      </w:pPr>
    </w:p>
    <w:p w:rsidR="00762914" w:rsidRDefault="00762914" w:rsidP="00F82500">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762914" w:rsidRDefault="00762914" w:rsidP="00F82500">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Домаев  С.И.</w:t>
      </w:r>
    </w:p>
    <w:p w:rsidR="00762914" w:rsidRDefault="00762914" w:rsidP="00F82500">
      <w:pPr>
        <w:ind w:left="360"/>
        <w:rPr>
          <w:rFonts w:ascii="Arial" w:hAnsi="Arial" w:cs="Arial"/>
        </w:rPr>
      </w:pPr>
      <w:r>
        <w:rPr>
          <w:rFonts w:ascii="Arial" w:hAnsi="Arial" w:cs="Arial"/>
        </w:rPr>
        <w:t>М.П.</w:t>
      </w:r>
    </w:p>
    <w:p w:rsidR="00762914" w:rsidRDefault="00762914" w:rsidP="00F82500">
      <w:pPr>
        <w:ind w:left="360"/>
        <w:rPr>
          <w:rFonts w:ascii="Arial" w:hAnsi="Arial" w:cs="Arial"/>
        </w:rPr>
      </w:pPr>
    </w:p>
    <w:p w:rsidR="00762914" w:rsidRDefault="00762914" w:rsidP="00F82500">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762914" w:rsidRPr="00F82500" w:rsidRDefault="00762914" w:rsidP="00F82500">
      <w:pPr>
        <w:ind w:left="360"/>
        <w:rPr>
          <w:rFonts w:ascii="Arial" w:hAnsi="Arial" w:cs="Arial"/>
        </w:rPr>
      </w:pPr>
      <w:r>
        <w:rPr>
          <w:rFonts w:ascii="Arial" w:hAnsi="Arial" w:cs="Arial"/>
        </w:rPr>
        <w:t>М.П.</w:t>
      </w:r>
    </w:p>
    <w:p w:rsidR="00762914" w:rsidRPr="008F3668" w:rsidRDefault="00762914">
      <w:pPr>
        <w:pageBreakBefore/>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762914" w:rsidRPr="008F3668" w:rsidRDefault="00762914">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762914" w:rsidRPr="008F3668" w:rsidRDefault="00762914">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762914" w:rsidRPr="008F3668" w:rsidRDefault="00762914">
      <w:pPr>
        <w:widowControl w:val="0"/>
        <w:ind w:firstLine="709"/>
        <w:rPr>
          <w:rFonts w:ascii="Arial" w:hAnsi="Arial" w:cs="Arial"/>
          <w:bCs/>
        </w:rPr>
      </w:pPr>
    </w:p>
    <w:p w:rsidR="00762914" w:rsidRPr="008F3668" w:rsidRDefault="00762914">
      <w:pPr>
        <w:jc w:val="center"/>
        <w:rPr>
          <w:rFonts w:ascii="Arial" w:hAnsi="Arial" w:cs="Arial"/>
          <w:b/>
          <w:bCs/>
        </w:rPr>
      </w:pPr>
      <w:r w:rsidRPr="008F3668">
        <w:rPr>
          <w:rFonts w:ascii="Arial" w:hAnsi="Arial" w:cs="Arial"/>
          <w:b/>
          <w:bCs/>
        </w:rPr>
        <w:t>АКТ</w:t>
      </w:r>
    </w:p>
    <w:p w:rsidR="00762914" w:rsidRPr="008F3668" w:rsidRDefault="00762914">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водоснабжения </w:t>
      </w:r>
    </w:p>
    <w:p w:rsidR="00762914" w:rsidRPr="008F3668" w:rsidRDefault="00762914">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762914" w:rsidRPr="008F3668" w:rsidRDefault="00762914">
      <w:pPr>
        <w:spacing w:line="216" w:lineRule="auto"/>
        <w:rPr>
          <w:rFonts w:ascii="Arial" w:hAnsi="Arial" w:cs="Arial"/>
          <w:b/>
          <w:bCs/>
        </w:rPr>
      </w:pPr>
    </w:p>
    <w:p w:rsidR="00762914" w:rsidRPr="008F3668" w:rsidRDefault="00762914">
      <w:pPr>
        <w:rPr>
          <w:rFonts w:ascii="Arial" w:hAnsi="Arial" w:cs="Arial"/>
        </w:rPr>
      </w:pPr>
    </w:p>
    <w:p w:rsidR="00762914" w:rsidRPr="008F3668" w:rsidRDefault="00762914">
      <w:pPr>
        <w:rPr>
          <w:rFonts w:ascii="Arial" w:hAnsi="Arial" w:cs="Arial"/>
        </w:rPr>
      </w:pPr>
    </w:p>
    <w:p w:rsidR="00762914" w:rsidRDefault="00762914">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762914" w:rsidRPr="00841658" w:rsidRDefault="00762914" w:rsidP="00DC0CD7">
      <w:pPr>
        <w:rPr>
          <w:rFonts w:ascii="Arial" w:hAnsi="Arial" w:cs="Arial"/>
        </w:rPr>
      </w:pPr>
      <w:r w:rsidRPr="00641471">
        <w:rPr>
          <w:rFonts w:ascii="Arial" w:hAnsi="Arial" w:cs="Arial"/>
          <w:b/>
        </w:rPr>
        <w:t>1.</w:t>
      </w:r>
      <w:r w:rsidRPr="00841658">
        <w:rPr>
          <w:rFonts w:ascii="Arial" w:hAnsi="Arial" w:cs="Arial"/>
        </w:rPr>
        <w:t xml:space="preserve"> Водопровод, назначение: нежилое, протяженность </w:t>
      </w:r>
      <w:r>
        <w:rPr>
          <w:rFonts w:ascii="Arial" w:hAnsi="Arial" w:cs="Arial"/>
        </w:rPr>
        <w:t>7686</w:t>
      </w:r>
      <w:r w:rsidRPr="00841658">
        <w:rPr>
          <w:rFonts w:ascii="Arial" w:hAnsi="Arial" w:cs="Arial"/>
        </w:rPr>
        <w:t>,</w:t>
      </w:r>
      <w:r>
        <w:rPr>
          <w:rFonts w:ascii="Arial" w:hAnsi="Arial" w:cs="Arial"/>
        </w:rPr>
        <w:t>5</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6700</w:t>
      </w:r>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p>
    <w:p w:rsidR="00762914" w:rsidRPr="00841658" w:rsidRDefault="00762914" w:rsidP="00DC0CD7">
      <w:pPr>
        <w:rPr>
          <w:rFonts w:ascii="Arial" w:hAnsi="Arial" w:cs="Arial"/>
        </w:rPr>
      </w:pPr>
      <w:r w:rsidRPr="00641471">
        <w:rPr>
          <w:rFonts w:ascii="Arial" w:hAnsi="Arial" w:cs="Arial"/>
          <w:b/>
        </w:rPr>
        <w:t>2.</w:t>
      </w:r>
      <w:r w:rsidRPr="00841658">
        <w:rPr>
          <w:rFonts w:ascii="Arial" w:hAnsi="Arial" w:cs="Arial"/>
        </w:rPr>
        <w:t xml:space="preserve">  Башня  Рожновского, назначение: нежилое, высота </w:t>
      </w:r>
      <w:r>
        <w:rPr>
          <w:rFonts w:ascii="Arial" w:hAnsi="Arial" w:cs="Arial"/>
        </w:rPr>
        <w:t>12</w:t>
      </w:r>
      <w:r w:rsidRPr="00841658">
        <w:rPr>
          <w:rFonts w:ascii="Arial" w:hAnsi="Arial" w:cs="Arial"/>
        </w:rPr>
        <w:t>,0 м., объем 2</w:t>
      </w:r>
      <w:r>
        <w:rPr>
          <w:rFonts w:ascii="Arial" w:hAnsi="Arial" w:cs="Arial"/>
        </w:rPr>
        <w:t>5</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000006640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w:t>
      </w:r>
    </w:p>
    <w:p w:rsidR="00762914" w:rsidRPr="00841658" w:rsidRDefault="00762914" w:rsidP="00DC0CD7">
      <w:pPr>
        <w:rPr>
          <w:rFonts w:ascii="Arial" w:hAnsi="Arial" w:cs="Arial"/>
        </w:rPr>
      </w:pPr>
      <w:r w:rsidRPr="00641471">
        <w:rPr>
          <w:rFonts w:ascii="Arial" w:hAnsi="Arial" w:cs="Arial"/>
          <w:b/>
        </w:rPr>
        <w:t>3.</w:t>
      </w:r>
      <w:r w:rsidRPr="00841658">
        <w:rPr>
          <w:rFonts w:ascii="Arial" w:hAnsi="Arial" w:cs="Arial"/>
        </w:rPr>
        <w:t xml:space="preserve">  Башня  Рожновского, назначение: нежилое, высота 12,0 м., объем 25.0 куб.м., инв.</w:t>
      </w:r>
      <w:r>
        <w:rPr>
          <w:rFonts w:ascii="Arial" w:hAnsi="Arial" w:cs="Arial"/>
        </w:rPr>
        <w:t xml:space="preserve"> </w:t>
      </w:r>
      <w:r w:rsidRPr="00841658">
        <w:rPr>
          <w:rFonts w:ascii="Arial" w:hAnsi="Arial" w:cs="Arial"/>
        </w:rPr>
        <w:t>№ 54:229:002:</w:t>
      </w:r>
      <w:r>
        <w:rPr>
          <w:rFonts w:ascii="Arial" w:hAnsi="Arial" w:cs="Arial"/>
        </w:rPr>
        <w:t>000006650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с. </w:t>
      </w:r>
      <w:r>
        <w:rPr>
          <w:rFonts w:ascii="Arial" w:hAnsi="Arial" w:cs="Arial"/>
        </w:rPr>
        <w:t>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DC0CD7">
      <w:pPr>
        <w:rPr>
          <w:rFonts w:ascii="Arial" w:hAnsi="Arial" w:cs="Arial"/>
        </w:rPr>
      </w:pPr>
      <w:r w:rsidRPr="00641471">
        <w:rPr>
          <w:rFonts w:ascii="Arial" w:hAnsi="Arial" w:cs="Arial"/>
          <w:b/>
        </w:rPr>
        <w:t>4.</w:t>
      </w:r>
      <w:r w:rsidRPr="00841658">
        <w:rPr>
          <w:rFonts w:ascii="Arial" w:hAnsi="Arial" w:cs="Arial"/>
        </w:rPr>
        <w:t xml:space="preserve"> Скважина, назначение: нежилое, глубина </w:t>
      </w:r>
      <w:r>
        <w:rPr>
          <w:rFonts w:ascii="Arial" w:hAnsi="Arial" w:cs="Arial"/>
        </w:rPr>
        <w:t>4</w:t>
      </w:r>
      <w:r w:rsidRPr="00841658">
        <w:rPr>
          <w:rFonts w:ascii="Arial" w:hAnsi="Arial" w:cs="Arial"/>
        </w:rPr>
        <w:t xml:space="preserve">0,0 м., диаметр </w:t>
      </w:r>
      <w:r>
        <w:rPr>
          <w:rFonts w:ascii="Arial" w:hAnsi="Arial" w:cs="Arial"/>
        </w:rPr>
        <w:t>57</w:t>
      </w:r>
      <w:r w:rsidRPr="00841658">
        <w:rPr>
          <w:rFonts w:ascii="Arial" w:hAnsi="Arial" w:cs="Arial"/>
        </w:rPr>
        <w:t>,0 мм , инв. №  54:229:002:</w:t>
      </w:r>
      <w:r>
        <w:rPr>
          <w:rFonts w:ascii="Arial" w:hAnsi="Arial" w:cs="Arial"/>
        </w:rPr>
        <w:t>000006690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с. </w:t>
      </w:r>
      <w:r>
        <w:rPr>
          <w:rFonts w:ascii="Arial" w:hAnsi="Arial" w:cs="Arial"/>
        </w:rPr>
        <w:t>Бараново</w:t>
      </w:r>
      <w:r w:rsidRPr="00841658">
        <w:rPr>
          <w:rFonts w:ascii="Arial" w:hAnsi="Arial" w:cs="Arial"/>
        </w:rPr>
        <w:t>,</w:t>
      </w:r>
      <w:r>
        <w:rPr>
          <w:rFonts w:ascii="Arial" w:hAnsi="Arial" w:cs="Arial"/>
        </w:rPr>
        <w:t xml:space="preserve"> ул. Лесная</w:t>
      </w:r>
      <w:r w:rsidRPr="00841658">
        <w:rPr>
          <w:rFonts w:ascii="Arial" w:hAnsi="Arial" w:cs="Arial"/>
        </w:rPr>
        <w:t xml:space="preserve"> </w:t>
      </w:r>
    </w:p>
    <w:p w:rsidR="00762914" w:rsidRDefault="00762914" w:rsidP="00DC0CD7">
      <w:pPr>
        <w:rPr>
          <w:rFonts w:ascii="Arial" w:hAnsi="Arial" w:cs="Arial"/>
        </w:rPr>
      </w:pPr>
      <w:r w:rsidRPr="00641471">
        <w:rPr>
          <w:rFonts w:ascii="Arial" w:hAnsi="Arial" w:cs="Arial"/>
          <w:b/>
        </w:rPr>
        <w:t>5.</w:t>
      </w:r>
      <w:r w:rsidRPr="00841658">
        <w:rPr>
          <w:rFonts w:ascii="Arial" w:hAnsi="Arial" w:cs="Arial"/>
        </w:rPr>
        <w:t xml:space="preserve"> Скважина, назначение: нежилое, глубина </w:t>
      </w:r>
      <w:r>
        <w:rPr>
          <w:rFonts w:ascii="Arial" w:hAnsi="Arial" w:cs="Arial"/>
        </w:rPr>
        <w:t>40</w:t>
      </w:r>
      <w:r w:rsidRPr="00841658">
        <w:rPr>
          <w:rFonts w:ascii="Arial" w:hAnsi="Arial" w:cs="Arial"/>
        </w:rPr>
        <w:t xml:space="preserve">,0 м., диаметр </w:t>
      </w:r>
      <w:r>
        <w:rPr>
          <w:rFonts w:ascii="Arial" w:hAnsi="Arial" w:cs="Arial"/>
        </w:rPr>
        <w:t>57</w:t>
      </w:r>
      <w:r w:rsidRPr="00841658">
        <w:rPr>
          <w:rFonts w:ascii="Arial" w:hAnsi="Arial" w:cs="Arial"/>
        </w:rPr>
        <w:t>,0 мм , инв. №</w:t>
      </w:r>
      <w:r>
        <w:rPr>
          <w:rFonts w:ascii="Arial" w:hAnsi="Arial" w:cs="Arial"/>
        </w:rPr>
        <w:t xml:space="preserve"> </w:t>
      </w:r>
      <w:r w:rsidRPr="00841658">
        <w:rPr>
          <w:rFonts w:ascii="Arial" w:hAnsi="Arial" w:cs="Arial"/>
        </w:rPr>
        <w:t>54:229:002:</w:t>
      </w:r>
      <w:r>
        <w:rPr>
          <w:rFonts w:ascii="Arial" w:hAnsi="Arial" w:cs="Arial"/>
        </w:rPr>
        <w:t>000006690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адрес: Орловская область, Ливенский  район, с.</w:t>
      </w:r>
      <w:r>
        <w:rPr>
          <w:rFonts w:ascii="Arial" w:hAnsi="Arial" w:cs="Arial"/>
        </w:rPr>
        <w:t xml:space="preserve"> Бараново</w:t>
      </w:r>
      <w:r w:rsidRPr="00841658">
        <w:rPr>
          <w:rFonts w:ascii="Arial" w:hAnsi="Arial" w:cs="Arial"/>
        </w:rPr>
        <w:t>,</w:t>
      </w:r>
      <w:r>
        <w:rPr>
          <w:rFonts w:ascii="Arial" w:hAnsi="Arial" w:cs="Arial"/>
        </w:rPr>
        <w:t xml:space="preserve"> ул. Войнова (бывший свинарник)</w:t>
      </w:r>
    </w:p>
    <w:p w:rsidR="00762914" w:rsidRDefault="00762914" w:rsidP="00DC0CD7">
      <w:pPr>
        <w:rPr>
          <w:rFonts w:ascii="Arial" w:hAnsi="Arial" w:cs="Arial"/>
        </w:rPr>
      </w:pPr>
      <w:r w:rsidRPr="00641471">
        <w:rPr>
          <w:rFonts w:ascii="Arial" w:hAnsi="Arial" w:cs="Arial"/>
          <w:b/>
        </w:rPr>
        <w:t>6.</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2200,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6720</w:t>
      </w:r>
      <w:r w:rsidRPr="00841658">
        <w:rPr>
          <w:rFonts w:ascii="Arial" w:hAnsi="Arial" w:cs="Arial"/>
        </w:rPr>
        <w:t xml:space="preserve">, адрес: Орловская область, Ливенский  район, </w:t>
      </w:r>
      <w:r>
        <w:rPr>
          <w:rFonts w:ascii="Arial" w:hAnsi="Arial" w:cs="Arial"/>
        </w:rPr>
        <w:t>д. Вахново</w:t>
      </w:r>
      <w:r w:rsidRPr="00841658">
        <w:rPr>
          <w:rFonts w:ascii="Arial" w:hAnsi="Arial" w:cs="Arial"/>
        </w:rPr>
        <w:t>.</w:t>
      </w:r>
    </w:p>
    <w:p w:rsidR="00762914" w:rsidRDefault="00762914" w:rsidP="00DC0CD7">
      <w:pPr>
        <w:rPr>
          <w:rFonts w:ascii="Arial" w:hAnsi="Arial" w:cs="Arial"/>
        </w:rPr>
      </w:pPr>
      <w:r w:rsidRPr="00641471">
        <w:rPr>
          <w:rFonts w:ascii="Arial" w:hAnsi="Arial" w:cs="Arial"/>
          <w:b/>
        </w:rPr>
        <w:t>7.</w:t>
      </w:r>
      <w:r>
        <w:rPr>
          <w:rFonts w:ascii="Arial" w:hAnsi="Arial" w:cs="Arial"/>
        </w:rPr>
        <w:t xml:space="preserve">  </w:t>
      </w:r>
      <w:r w:rsidRPr="00841658">
        <w:rPr>
          <w:rFonts w:ascii="Arial" w:hAnsi="Arial" w:cs="Arial"/>
        </w:rPr>
        <w:t>Башня  Рожновского, назначение: нежилое, высота 12,0 м., объем 25.0 куб.м., инв.</w:t>
      </w:r>
      <w:r>
        <w:rPr>
          <w:rFonts w:ascii="Arial" w:hAnsi="Arial" w:cs="Arial"/>
        </w:rPr>
        <w:t xml:space="preserve"> </w:t>
      </w:r>
      <w:r w:rsidRPr="00841658">
        <w:rPr>
          <w:rFonts w:ascii="Arial" w:hAnsi="Arial" w:cs="Arial"/>
        </w:rPr>
        <w:t>№ 54:229:002:</w:t>
      </w:r>
      <w:r>
        <w:rPr>
          <w:rFonts w:ascii="Arial" w:hAnsi="Arial" w:cs="Arial"/>
        </w:rPr>
        <w:t>000008000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Вахново, ул. Центральная.</w:t>
      </w:r>
    </w:p>
    <w:p w:rsidR="00762914" w:rsidRDefault="00762914" w:rsidP="00DC0CD7">
      <w:pPr>
        <w:rPr>
          <w:rFonts w:ascii="Arial" w:hAnsi="Arial" w:cs="Arial"/>
        </w:rPr>
      </w:pPr>
      <w:r w:rsidRPr="00641471">
        <w:rPr>
          <w:rFonts w:ascii="Arial" w:hAnsi="Arial" w:cs="Arial"/>
          <w:b/>
        </w:rPr>
        <w:t>8.</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Вахново.</w:t>
      </w:r>
    </w:p>
    <w:p w:rsidR="00762914" w:rsidRDefault="00762914" w:rsidP="00DC0CD7">
      <w:pPr>
        <w:rPr>
          <w:rFonts w:ascii="Arial" w:hAnsi="Arial" w:cs="Arial"/>
        </w:rPr>
      </w:pPr>
      <w:r w:rsidRPr="00641471">
        <w:rPr>
          <w:rFonts w:ascii="Arial" w:hAnsi="Arial" w:cs="Arial"/>
          <w:b/>
        </w:rPr>
        <w:t>9.</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1200,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6750</w:t>
      </w:r>
      <w:r w:rsidRPr="00841658">
        <w:rPr>
          <w:rFonts w:ascii="Arial" w:hAnsi="Arial" w:cs="Arial"/>
        </w:rPr>
        <w:t xml:space="preserve">, адрес: Орловская область, Ливенский  район, </w:t>
      </w:r>
      <w:r>
        <w:rPr>
          <w:rFonts w:ascii="Arial" w:hAnsi="Arial" w:cs="Arial"/>
        </w:rPr>
        <w:t>с. Ревякино.</w:t>
      </w:r>
    </w:p>
    <w:p w:rsidR="00762914" w:rsidRDefault="00762914" w:rsidP="00DC0CD7">
      <w:pPr>
        <w:rPr>
          <w:rFonts w:ascii="Arial" w:hAnsi="Arial" w:cs="Arial"/>
        </w:rPr>
      </w:pPr>
      <w:r w:rsidRPr="00641471">
        <w:rPr>
          <w:rFonts w:ascii="Arial" w:hAnsi="Arial" w:cs="Arial"/>
          <w:b/>
        </w:rPr>
        <w:t>10.</w:t>
      </w:r>
      <w:r>
        <w:rPr>
          <w:rFonts w:ascii="Arial" w:hAnsi="Arial" w:cs="Arial"/>
        </w:rPr>
        <w:t xml:space="preserve"> </w:t>
      </w:r>
      <w:r w:rsidRPr="00841658">
        <w:rPr>
          <w:rFonts w:ascii="Arial" w:hAnsi="Arial" w:cs="Arial"/>
        </w:rPr>
        <w:t xml:space="preserve">Башня  Рожновского, назначение: нежилое, высота </w:t>
      </w:r>
      <w:r>
        <w:rPr>
          <w:rFonts w:ascii="Arial" w:hAnsi="Arial" w:cs="Arial"/>
        </w:rPr>
        <w:t>16,0 м., объем 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000006730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с. Ревякино, ул. Центральная.</w:t>
      </w:r>
    </w:p>
    <w:p w:rsidR="00762914" w:rsidRDefault="00762914" w:rsidP="00DC0CD7">
      <w:pPr>
        <w:rPr>
          <w:rFonts w:ascii="Arial" w:hAnsi="Arial" w:cs="Arial"/>
        </w:rPr>
      </w:pPr>
      <w:r w:rsidRPr="00641471">
        <w:rPr>
          <w:rFonts w:ascii="Arial" w:hAnsi="Arial" w:cs="Arial"/>
          <w:b/>
        </w:rPr>
        <w:t>11.</w:t>
      </w:r>
      <w:r>
        <w:rPr>
          <w:rFonts w:ascii="Arial" w:hAnsi="Arial" w:cs="Arial"/>
        </w:rPr>
        <w:t xml:space="preserve"> </w:t>
      </w:r>
      <w:r w:rsidRPr="00841658">
        <w:rPr>
          <w:rFonts w:ascii="Arial" w:hAnsi="Arial" w:cs="Arial"/>
        </w:rPr>
        <w:t xml:space="preserve">Скважина, назначение: нежилое, глубина </w:t>
      </w:r>
      <w:r>
        <w:rPr>
          <w:rFonts w:ascii="Arial" w:hAnsi="Arial" w:cs="Arial"/>
        </w:rPr>
        <w:t>40</w:t>
      </w:r>
      <w:r w:rsidRPr="00841658">
        <w:rPr>
          <w:rFonts w:ascii="Arial" w:hAnsi="Arial" w:cs="Arial"/>
        </w:rPr>
        <w:t xml:space="preserve">,0 м., диаметр </w:t>
      </w:r>
      <w:r>
        <w:rPr>
          <w:rFonts w:ascii="Arial" w:hAnsi="Arial" w:cs="Arial"/>
        </w:rPr>
        <w:t>57,0</w:t>
      </w:r>
      <w:r w:rsidRPr="00841658">
        <w:rPr>
          <w:rFonts w:ascii="Arial" w:hAnsi="Arial" w:cs="Arial"/>
        </w:rPr>
        <w:t xml:space="preserve"> мм , инв. №</w:t>
      </w:r>
      <w:r>
        <w:rPr>
          <w:rFonts w:ascii="Arial" w:hAnsi="Arial" w:cs="Arial"/>
        </w:rPr>
        <w:t xml:space="preserve"> </w:t>
      </w:r>
      <w:r w:rsidRPr="00841658">
        <w:rPr>
          <w:rFonts w:ascii="Arial" w:hAnsi="Arial" w:cs="Arial"/>
        </w:rPr>
        <w:t>54:229:002:</w:t>
      </w:r>
      <w:r>
        <w:rPr>
          <w:rFonts w:ascii="Arial" w:hAnsi="Arial" w:cs="Arial"/>
        </w:rPr>
        <w:t>000006740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w:t>
      </w:r>
      <w:r>
        <w:rPr>
          <w:rFonts w:ascii="Arial" w:hAnsi="Arial" w:cs="Arial"/>
        </w:rPr>
        <w:t>с. Ревякино, ул. Центральная</w:t>
      </w:r>
    </w:p>
    <w:p w:rsidR="00762914" w:rsidRDefault="00762914" w:rsidP="00DC0CD7">
      <w:pPr>
        <w:rPr>
          <w:rFonts w:ascii="Arial" w:hAnsi="Arial" w:cs="Arial"/>
        </w:rPr>
      </w:pPr>
      <w:r w:rsidRPr="00641471">
        <w:rPr>
          <w:rFonts w:ascii="Arial" w:hAnsi="Arial" w:cs="Arial"/>
          <w:b/>
        </w:rPr>
        <w:t>12.</w:t>
      </w:r>
      <w:r>
        <w:rPr>
          <w:rFonts w:ascii="Arial" w:hAnsi="Arial" w:cs="Arial"/>
        </w:rPr>
        <w:t xml:space="preserve"> </w:t>
      </w:r>
      <w:r w:rsidRPr="00841658">
        <w:rPr>
          <w:rFonts w:ascii="Arial" w:hAnsi="Arial" w:cs="Arial"/>
        </w:rPr>
        <w:t xml:space="preserve">Башня  Рожновского, назначение: нежилое, высота </w:t>
      </w:r>
      <w:r>
        <w:rPr>
          <w:rFonts w:ascii="Arial" w:hAnsi="Arial" w:cs="Arial"/>
        </w:rPr>
        <w:t>12,0 м., объем 32</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000006850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Росстани, ул. Бамовская.</w:t>
      </w:r>
    </w:p>
    <w:p w:rsidR="00762914" w:rsidRDefault="00762914" w:rsidP="00DC0CD7">
      <w:pPr>
        <w:rPr>
          <w:rFonts w:ascii="Arial" w:hAnsi="Arial" w:cs="Arial"/>
        </w:rPr>
      </w:pPr>
      <w:r w:rsidRPr="00641471">
        <w:rPr>
          <w:rFonts w:ascii="Arial" w:hAnsi="Arial" w:cs="Arial"/>
          <w:b/>
        </w:rPr>
        <w:t>13.</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14100,</w:t>
      </w:r>
      <w:r w:rsidRPr="00841658">
        <w:rPr>
          <w:rFonts w:ascii="Arial" w:hAnsi="Arial" w:cs="Arial"/>
        </w:rPr>
        <w:t>0 м., инв. № 54:229:002:0</w:t>
      </w:r>
      <w:r>
        <w:rPr>
          <w:rFonts w:ascii="Arial" w:hAnsi="Arial" w:cs="Arial"/>
        </w:rPr>
        <w:t>00</w:t>
      </w:r>
      <w:r w:rsidRPr="00841658">
        <w:rPr>
          <w:rFonts w:ascii="Arial" w:hAnsi="Arial" w:cs="Arial"/>
        </w:rPr>
        <w:t>00</w:t>
      </w:r>
      <w:r>
        <w:rPr>
          <w:rFonts w:ascii="Arial" w:hAnsi="Arial" w:cs="Arial"/>
        </w:rPr>
        <w:t>7850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Default="00762914" w:rsidP="00DC0CD7">
      <w:pPr>
        <w:rPr>
          <w:rFonts w:ascii="Arial" w:hAnsi="Arial" w:cs="Arial"/>
        </w:rPr>
      </w:pPr>
      <w:r w:rsidRPr="00641471">
        <w:rPr>
          <w:rFonts w:ascii="Arial" w:hAnsi="Arial" w:cs="Arial"/>
          <w:b/>
        </w:rPr>
        <w:t>14.</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010038270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Редькино.</w:t>
      </w:r>
    </w:p>
    <w:p w:rsidR="00762914" w:rsidRDefault="00762914" w:rsidP="00DC0CD7">
      <w:pPr>
        <w:rPr>
          <w:rFonts w:ascii="Arial" w:hAnsi="Arial" w:cs="Arial"/>
        </w:rPr>
      </w:pPr>
      <w:r w:rsidRPr="00641471">
        <w:rPr>
          <w:rFonts w:ascii="Arial" w:hAnsi="Arial" w:cs="Arial"/>
          <w:b/>
        </w:rPr>
        <w:t>1</w:t>
      </w:r>
      <w:r>
        <w:rPr>
          <w:rFonts w:ascii="Arial" w:hAnsi="Arial" w:cs="Arial"/>
          <w:b/>
        </w:rPr>
        <w:t>5</w:t>
      </w:r>
      <w:r w:rsidRPr="00641471">
        <w:rPr>
          <w:rFonts w:ascii="Arial" w:hAnsi="Arial" w:cs="Arial"/>
          <w:b/>
        </w:rPr>
        <w:t>.</w:t>
      </w:r>
      <w:r>
        <w:rPr>
          <w:rFonts w:ascii="Arial" w:hAnsi="Arial" w:cs="Arial"/>
        </w:rPr>
        <w:t xml:space="preserve"> </w:t>
      </w:r>
      <w:r w:rsidRPr="00841658">
        <w:rPr>
          <w:rFonts w:ascii="Arial" w:hAnsi="Arial" w:cs="Arial"/>
        </w:rPr>
        <w:t>Башня  Рожновского, назначение: нежилое, высота 1</w:t>
      </w:r>
      <w:r>
        <w:rPr>
          <w:rFonts w:ascii="Arial" w:hAnsi="Arial" w:cs="Arial"/>
        </w:rPr>
        <w:t>6</w:t>
      </w:r>
      <w:r w:rsidRPr="00841658">
        <w:rPr>
          <w:rFonts w:ascii="Arial" w:hAnsi="Arial" w:cs="Arial"/>
        </w:rPr>
        <w:t xml:space="preserve">,0 м., объем </w:t>
      </w:r>
      <w:r>
        <w:rPr>
          <w:rFonts w:ascii="Arial" w:hAnsi="Arial" w:cs="Arial"/>
        </w:rPr>
        <w:t>30,</w:t>
      </w:r>
      <w:r w:rsidRPr="00841658">
        <w:rPr>
          <w:rFonts w:ascii="Arial" w:hAnsi="Arial" w:cs="Arial"/>
        </w:rPr>
        <w:t>0 куб.м., инв.</w:t>
      </w:r>
      <w:r>
        <w:rPr>
          <w:rFonts w:ascii="Arial" w:hAnsi="Arial" w:cs="Arial"/>
        </w:rPr>
        <w:t xml:space="preserve"> </w:t>
      </w:r>
      <w:r w:rsidRPr="00841658">
        <w:rPr>
          <w:rFonts w:ascii="Arial" w:hAnsi="Arial" w:cs="Arial"/>
        </w:rPr>
        <w:t>№ 54:229:002:</w:t>
      </w:r>
      <w:r>
        <w:rPr>
          <w:rFonts w:ascii="Arial" w:hAnsi="Arial" w:cs="Arial"/>
        </w:rPr>
        <w:t>000006760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Дубровка, ул. Центральная.</w:t>
      </w:r>
    </w:p>
    <w:p w:rsidR="00762914" w:rsidRDefault="00762914" w:rsidP="00DC0CD7">
      <w:pPr>
        <w:rPr>
          <w:rFonts w:ascii="Arial" w:hAnsi="Arial" w:cs="Arial"/>
        </w:rPr>
      </w:pPr>
      <w:r w:rsidRPr="00641471">
        <w:rPr>
          <w:rFonts w:ascii="Arial" w:hAnsi="Arial" w:cs="Arial"/>
          <w:b/>
        </w:rPr>
        <w:t>1</w:t>
      </w:r>
      <w:r>
        <w:rPr>
          <w:rFonts w:ascii="Arial" w:hAnsi="Arial" w:cs="Arial"/>
          <w:b/>
        </w:rPr>
        <w:t>6</w:t>
      </w:r>
      <w:r w:rsidRPr="00641471">
        <w:rPr>
          <w:rFonts w:ascii="Arial" w:hAnsi="Arial" w:cs="Arial"/>
          <w:b/>
        </w:rPr>
        <w:t>.</w:t>
      </w:r>
      <w:r>
        <w:rPr>
          <w:rFonts w:ascii="Arial" w:hAnsi="Arial" w:cs="Arial"/>
        </w:rPr>
        <w:t xml:space="preserve"> Каптаж, назначение: нежилое, высота 2,0 м., объем 31 куб.м.,</w:t>
      </w:r>
      <w:r w:rsidRPr="002206A9">
        <w:rPr>
          <w:rFonts w:ascii="Arial" w:hAnsi="Arial" w:cs="Arial"/>
        </w:rPr>
        <w:t xml:space="preserve"> </w:t>
      </w:r>
      <w:r w:rsidRPr="00841658">
        <w:rPr>
          <w:rFonts w:ascii="Arial" w:hAnsi="Arial" w:cs="Arial"/>
        </w:rPr>
        <w:t>инв.</w:t>
      </w:r>
      <w:r>
        <w:rPr>
          <w:rFonts w:ascii="Arial" w:hAnsi="Arial" w:cs="Arial"/>
        </w:rPr>
        <w:t xml:space="preserve"> </w:t>
      </w:r>
      <w:r w:rsidRPr="00841658">
        <w:rPr>
          <w:rFonts w:ascii="Arial" w:hAnsi="Arial" w:cs="Arial"/>
        </w:rPr>
        <w:t>№ 54:229:002:</w:t>
      </w:r>
      <w:r>
        <w:rPr>
          <w:rFonts w:ascii="Arial" w:hAnsi="Arial" w:cs="Arial"/>
        </w:rPr>
        <w:t>010038460</w:t>
      </w:r>
      <w:r w:rsidRPr="00841658">
        <w:rPr>
          <w:rFonts w:ascii="Arial" w:hAnsi="Arial" w:cs="Arial"/>
        </w:rPr>
        <w:t xml:space="preserve">, лит. </w:t>
      </w:r>
      <w:r w:rsidRPr="00841658">
        <w:rPr>
          <w:rFonts w:ascii="Arial" w:hAnsi="Arial" w:cs="Arial"/>
          <w:lang w:val="en-US"/>
        </w:rPr>
        <w:t>I</w:t>
      </w:r>
      <w:r w:rsidRPr="00841658">
        <w:rPr>
          <w:rFonts w:ascii="Arial" w:hAnsi="Arial" w:cs="Arial"/>
        </w:rPr>
        <w:t xml:space="preserve">., адрес: Орловская область, Ливенский  район , </w:t>
      </w:r>
      <w:r>
        <w:rPr>
          <w:rFonts w:ascii="Arial" w:hAnsi="Arial" w:cs="Arial"/>
        </w:rPr>
        <w:t>д. Дубровка, пер. Зелёный.</w:t>
      </w:r>
    </w:p>
    <w:p w:rsidR="00762914" w:rsidRDefault="00762914" w:rsidP="00DC0CD7">
      <w:pPr>
        <w:rPr>
          <w:rFonts w:ascii="Arial" w:hAnsi="Arial" w:cs="Arial"/>
        </w:rPr>
      </w:pPr>
      <w:r w:rsidRPr="00641471">
        <w:rPr>
          <w:rFonts w:ascii="Arial" w:hAnsi="Arial" w:cs="Arial"/>
          <w:b/>
        </w:rPr>
        <w:t>1</w:t>
      </w:r>
      <w:r>
        <w:rPr>
          <w:rFonts w:ascii="Arial" w:hAnsi="Arial" w:cs="Arial"/>
          <w:b/>
        </w:rPr>
        <w:t>7</w:t>
      </w:r>
      <w:r w:rsidRPr="00641471">
        <w:rPr>
          <w:rFonts w:ascii="Arial" w:hAnsi="Arial" w:cs="Arial"/>
          <w:b/>
        </w:rPr>
        <w:t>.</w:t>
      </w:r>
      <w:r>
        <w:rPr>
          <w:rFonts w:ascii="Arial" w:hAnsi="Arial" w:cs="Arial"/>
        </w:rPr>
        <w:t xml:space="preserve"> </w:t>
      </w:r>
      <w:r w:rsidRPr="00841658">
        <w:rPr>
          <w:rFonts w:ascii="Arial" w:hAnsi="Arial" w:cs="Arial"/>
        </w:rPr>
        <w:t xml:space="preserve">Водопровод, назначение: нежилое, протяженность </w:t>
      </w:r>
      <w:r>
        <w:rPr>
          <w:rFonts w:ascii="Arial" w:hAnsi="Arial" w:cs="Arial"/>
        </w:rPr>
        <w:t>2100,</w:t>
      </w:r>
      <w:r w:rsidRPr="00841658">
        <w:rPr>
          <w:rFonts w:ascii="Arial" w:hAnsi="Arial" w:cs="Arial"/>
        </w:rPr>
        <w:t>0 м., инв. № 54:229:002:</w:t>
      </w:r>
      <w:r>
        <w:rPr>
          <w:rFonts w:ascii="Arial" w:hAnsi="Arial" w:cs="Arial"/>
        </w:rPr>
        <w:t>010064930</w:t>
      </w:r>
      <w:r w:rsidRPr="00841658">
        <w:rPr>
          <w:rFonts w:ascii="Arial" w:hAnsi="Arial" w:cs="Arial"/>
        </w:rPr>
        <w:t xml:space="preserve">, адрес: Орловская область, Ливенский  район, </w:t>
      </w:r>
      <w:r>
        <w:rPr>
          <w:rFonts w:ascii="Arial" w:hAnsi="Arial" w:cs="Arial"/>
        </w:rPr>
        <w:t>д. Дубровка.</w:t>
      </w:r>
    </w:p>
    <w:p w:rsidR="00762914" w:rsidRPr="008F3668" w:rsidRDefault="00762914">
      <w:pPr>
        <w:spacing w:line="216" w:lineRule="auto"/>
        <w:rPr>
          <w:rFonts w:ascii="Arial" w:hAnsi="Arial" w:cs="Arial"/>
        </w:rPr>
      </w:pPr>
      <w:r>
        <w:rPr>
          <w:rFonts w:ascii="Arial" w:hAnsi="Arial" w:cs="Arial"/>
        </w:rPr>
        <w:t xml:space="preserve">для оказания услуг по водоснабжению населения Вахновского сельского поселения Ливенского района Орловской области, </w:t>
      </w:r>
    </w:p>
    <w:p w:rsidR="00762914" w:rsidRPr="008F3668" w:rsidRDefault="00762914">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762914" w:rsidRPr="008F3668" w:rsidRDefault="00762914">
      <w:pPr>
        <w:pStyle w:val="BodyTextIndent"/>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762914" w:rsidRPr="008F3668" w:rsidTr="00C6691C">
        <w:trPr>
          <w:cantSplit/>
          <w:trHeight w:val="2136"/>
        </w:trPr>
        <w:tc>
          <w:tcPr>
            <w:tcW w:w="3797" w:type="dxa"/>
          </w:tcPr>
          <w:p w:rsidR="00762914" w:rsidRPr="008F3668" w:rsidRDefault="00762914" w:rsidP="00C6691C">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762914" w:rsidRPr="008F3668" w:rsidRDefault="00762914" w:rsidP="00C6691C">
            <w:pPr>
              <w:rPr>
                <w:rFonts w:ascii="Arial" w:hAnsi="Arial" w:cs="Arial"/>
              </w:rPr>
            </w:pPr>
          </w:p>
          <w:p w:rsidR="00762914" w:rsidRPr="008F3668" w:rsidRDefault="00762914" w:rsidP="00C6691C">
            <w:pPr>
              <w:spacing w:line="204" w:lineRule="auto"/>
              <w:ind w:firstLine="72"/>
              <w:rPr>
                <w:rFonts w:ascii="Arial" w:hAnsi="Arial" w:cs="Arial"/>
              </w:rPr>
            </w:pPr>
            <w:r>
              <w:rPr>
                <w:rFonts w:ascii="Arial" w:hAnsi="Arial" w:cs="Arial"/>
              </w:rPr>
              <w:t xml:space="preserve"> _________ С.И. домаев</w:t>
            </w:r>
          </w:p>
          <w:p w:rsidR="00762914" w:rsidRPr="008F3668" w:rsidRDefault="00762914" w:rsidP="00C6691C">
            <w:pPr>
              <w:spacing w:line="204" w:lineRule="auto"/>
              <w:rPr>
                <w:rFonts w:ascii="Arial" w:hAnsi="Arial" w:cs="Arial"/>
              </w:rPr>
            </w:pPr>
            <w:r w:rsidRPr="008F3668">
              <w:rPr>
                <w:rFonts w:ascii="Arial" w:hAnsi="Arial" w:cs="Arial"/>
              </w:rPr>
              <w:t xml:space="preserve">               (подпись)</w:t>
            </w:r>
          </w:p>
          <w:p w:rsidR="00762914" w:rsidRPr="00C6691C" w:rsidRDefault="00762914" w:rsidP="00C6691C">
            <w:pPr>
              <w:rPr>
                <w:rFonts w:ascii="Arial" w:hAnsi="Arial" w:cs="Arial"/>
              </w:rPr>
            </w:pPr>
            <w:r w:rsidRPr="008F3668">
              <w:rPr>
                <w:rFonts w:ascii="Arial" w:hAnsi="Arial" w:cs="Arial"/>
              </w:rPr>
              <w:t>М.П.</w:t>
            </w:r>
          </w:p>
        </w:tc>
        <w:tc>
          <w:tcPr>
            <w:tcW w:w="774" w:type="dxa"/>
          </w:tcPr>
          <w:p w:rsidR="00762914" w:rsidRPr="008F3668" w:rsidRDefault="00762914" w:rsidP="00C6691C">
            <w:pPr>
              <w:rPr>
                <w:rFonts w:ascii="Arial" w:hAnsi="Arial" w:cs="Arial"/>
              </w:rPr>
            </w:pPr>
          </w:p>
        </w:tc>
        <w:tc>
          <w:tcPr>
            <w:tcW w:w="5211" w:type="dxa"/>
          </w:tcPr>
          <w:p w:rsidR="00762914" w:rsidRPr="008F3668" w:rsidRDefault="00762914" w:rsidP="00C6691C">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762914" w:rsidRPr="008F3668" w:rsidRDefault="00762914" w:rsidP="00C6691C">
            <w:pPr>
              <w:spacing w:line="204" w:lineRule="auto"/>
              <w:rPr>
                <w:rFonts w:ascii="Arial" w:hAnsi="Arial" w:cs="Arial"/>
              </w:rPr>
            </w:pPr>
          </w:p>
          <w:p w:rsidR="00762914" w:rsidRPr="008F3668" w:rsidRDefault="00762914" w:rsidP="00C6691C">
            <w:pPr>
              <w:spacing w:line="204" w:lineRule="auto"/>
              <w:ind w:firstLine="72"/>
              <w:rPr>
                <w:rFonts w:ascii="Arial" w:hAnsi="Arial" w:cs="Arial"/>
              </w:rPr>
            </w:pPr>
            <w:r w:rsidRPr="008F3668">
              <w:rPr>
                <w:rFonts w:ascii="Arial" w:hAnsi="Arial" w:cs="Arial"/>
              </w:rPr>
              <w:t xml:space="preserve"> __________________ </w:t>
            </w:r>
          </w:p>
          <w:p w:rsidR="00762914" w:rsidRPr="008F3668" w:rsidRDefault="00762914" w:rsidP="00C6691C">
            <w:pPr>
              <w:spacing w:line="204" w:lineRule="auto"/>
              <w:rPr>
                <w:rFonts w:ascii="Arial" w:hAnsi="Arial" w:cs="Arial"/>
              </w:rPr>
            </w:pPr>
            <w:r w:rsidRPr="008F3668">
              <w:rPr>
                <w:rFonts w:ascii="Arial" w:hAnsi="Arial" w:cs="Arial"/>
              </w:rPr>
              <w:t xml:space="preserve">               (подпись)</w:t>
            </w:r>
          </w:p>
          <w:p w:rsidR="00762914" w:rsidRPr="008F3668" w:rsidRDefault="00762914" w:rsidP="00C6691C">
            <w:pPr>
              <w:spacing w:line="204" w:lineRule="auto"/>
              <w:rPr>
                <w:rFonts w:ascii="Arial" w:hAnsi="Arial" w:cs="Arial"/>
              </w:rPr>
            </w:pPr>
            <w:r w:rsidRPr="008F3668">
              <w:rPr>
                <w:rFonts w:ascii="Arial" w:hAnsi="Arial" w:cs="Arial"/>
              </w:rPr>
              <w:t>М.П.</w:t>
            </w:r>
          </w:p>
        </w:tc>
      </w:tr>
    </w:tbl>
    <w:p w:rsidR="00762914" w:rsidRPr="008F3668" w:rsidRDefault="00762914">
      <w:pPr>
        <w:jc w:val="center"/>
        <w:rPr>
          <w:rFonts w:ascii="Arial" w:hAnsi="Arial" w:cs="Arial"/>
          <w:b/>
          <w:bCs/>
        </w:rPr>
      </w:pPr>
      <w:r w:rsidRPr="008F3668">
        <w:rPr>
          <w:rFonts w:ascii="Arial" w:hAnsi="Arial" w:cs="Arial"/>
          <w:b/>
          <w:bCs/>
        </w:rPr>
        <w:t>ПОДПИСИ СТОРОН:</w:t>
      </w:r>
    </w:p>
    <w:p w:rsidR="00762914" w:rsidRPr="008F3668" w:rsidRDefault="00762914" w:rsidP="00170056">
      <w:pPr>
        <w:pStyle w:val="NormalWeb"/>
        <w:pageBreakBefore/>
        <w:spacing w:before="0" w:after="0"/>
        <w:ind w:firstLine="540"/>
        <w:jc w:val="right"/>
        <w:rPr>
          <w:rFonts w:ascii="Arial" w:hAnsi="Arial" w:cs="Arial"/>
        </w:rPr>
      </w:pPr>
      <w:r w:rsidRPr="008F3668">
        <w:rPr>
          <w:rFonts w:ascii="Arial" w:hAnsi="Arial" w:cs="Arial"/>
        </w:rPr>
        <w:t>Приложение №</w:t>
      </w:r>
      <w:r>
        <w:rPr>
          <w:rFonts w:ascii="Arial" w:hAnsi="Arial" w:cs="Arial"/>
        </w:rPr>
        <w:t>2</w:t>
      </w:r>
    </w:p>
    <w:p w:rsidR="00762914" w:rsidRPr="008F3668" w:rsidRDefault="00762914" w:rsidP="00170056">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к конкурсной документации  </w:t>
      </w:r>
    </w:p>
    <w:p w:rsidR="00762914" w:rsidRPr="008F3668" w:rsidRDefault="00762914" w:rsidP="00170056">
      <w:pPr>
        <w:autoSpaceDE w:val="0"/>
        <w:spacing w:after="0"/>
        <w:ind w:firstLine="540"/>
        <w:rPr>
          <w:rFonts w:ascii="Arial" w:hAnsi="Arial" w:cs="Arial"/>
        </w:rPr>
      </w:pPr>
    </w:p>
    <w:p w:rsidR="00762914" w:rsidRPr="008F3668" w:rsidRDefault="00762914" w:rsidP="00170056">
      <w:pPr>
        <w:jc w:val="center"/>
        <w:rPr>
          <w:rFonts w:ascii="Arial" w:hAnsi="Arial" w:cs="Arial"/>
        </w:rPr>
      </w:pPr>
    </w:p>
    <w:p w:rsidR="00762914" w:rsidRPr="008F3668" w:rsidRDefault="00762914" w:rsidP="00170056">
      <w:pPr>
        <w:pStyle w:val="Heading2"/>
        <w:widowControl w:val="0"/>
        <w:spacing w:after="240"/>
        <w:ind w:left="0" w:firstLine="709"/>
        <w:rPr>
          <w:rFonts w:ascii="Arial" w:hAnsi="Arial" w:cs="Arial"/>
          <w:b w:val="0"/>
          <w:sz w:val="24"/>
          <w:szCs w:val="24"/>
        </w:rPr>
      </w:pPr>
      <w:r>
        <w:rPr>
          <w:rFonts w:ascii="Arial" w:hAnsi="Arial" w:cs="Arial"/>
          <w:b w:val="0"/>
          <w:spacing w:val="60"/>
          <w:sz w:val="24"/>
          <w:szCs w:val="24"/>
        </w:rPr>
        <w:t>Договор аренды муниципального имущества на объекты теплоснабжения, находящиеся в муниципальной собственности муниципального образования – Вахновское сельское поселение Ливенского района Орловской области №___</w:t>
      </w:r>
    </w:p>
    <w:p w:rsidR="00762914" w:rsidRDefault="00762914" w:rsidP="00170056">
      <w:pPr>
        <w:pStyle w:val="a1"/>
        <w:widowControl w:val="0"/>
        <w:ind w:firstLine="0"/>
        <w:rPr>
          <w:rFonts w:ascii="Arial" w:hAnsi="Arial" w:cs="Arial"/>
          <w:sz w:val="24"/>
          <w:szCs w:val="24"/>
        </w:rPr>
      </w:pPr>
      <w:r>
        <w:rPr>
          <w:rFonts w:ascii="Arial" w:hAnsi="Arial" w:cs="Arial"/>
          <w:sz w:val="24"/>
          <w:szCs w:val="24"/>
        </w:rPr>
        <w:t>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_______</w:t>
      </w:r>
    </w:p>
    <w:p w:rsidR="00762914" w:rsidRDefault="00762914" w:rsidP="00170056">
      <w:pPr>
        <w:pStyle w:val="a1"/>
        <w:widowControl w:val="0"/>
        <w:ind w:firstLine="0"/>
        <w:rPr>
          <w:rFonts w:ascii="Arial" w:hAnsi="Arial" w:cs="Arial"/>
          <w:sz w:val="24"/>
          <w:szCs w:val="24"/>
        </w:rPr>
      </w:pPr>
      <w:r w:rsidRPr="008F3668">
        <w:rPr>
          <w:rFonts w:ascii="Arial" w:hAnsi="Arial" w:cs="Arial"/>
          <w:sz w:val="24"/>
          <w:szCs w:val="24"/>
        </w:rPr>
        <w:t xml:space="preserve">          </w:t>
      </w:r>
    </w:p>
    <w:p w:rsidR="00762914" w:rsidRPr="008F3668" w:rsidRDefault="00762914" w:rsidP="00170056">
      <w:pPr>
        <w:pStyle w:val="a1"/>
        <w:widowControl w:val="0"/>
        <w:ind w:firstLine="0"/>
        <w:rPr>
          <w:rFonts w:ascii="Arial" w:hAnsi="Arial" w:cs="Arial"/>
          <w:sz w:val="24"/>
          <w:szCs w:val="24"/>
        </w:rPr>
      </w:pPr>
      <w:r w:rsidRPr="008F3668">
        <w:rPr>
          <w:rFonts w:ascii="Arial" w:hAnsi="Arial" w:cs="Arial"/>
          <w:sz w:val="24"/>
          <w:szCs w:val="24"/>
        </w:rPr>
        <w:t xml:space="preserve">  </w:t>
      </w:r>
      <w:r>
        <w:rPr>
          <w:rFonts w:ascii="Arial" w:hAnsi="Arial" w:cs="Arial"/>
          <w:sz w:val="24"/>
          <w:szCs w:val="24"/>
        </w:rPr>
        <w:t>Муниципальное образование – Вахновское  сельское поселение Ливенского района Орловской области в интересах которой действует а</w:t>
      </w:r>
      <w:r w:rsidRPr="008F3668">
        <w:rPr>
          <w:rFonts w:ascii="Arial" w:hAnsi="Arial" w:cs="Arial"/>
          <w:sz w:val="24"/>
          <w:szCs w:val="24"/>
        </w:rPr>
        <w:t xml:space="preserve">дминистрация </w:t>
      </w:r>
      <w:r>
        <w:rPr>
          <w:rFonts w:ascii="Arial" w:hAnsi="Arial" w:cs="Arial"/>
          <w:sz w:val="24"/>
          <w:szCs w:val="24"/>
        </w:rPr>
        <w:t>Вахновского</w:t>
      </w:r>
      <w:r w:rsidRPr="008F3668">
        <w:rPr>
          <w:rFonts w:ascii="Arial" w:hAnsi="Arial" w:cs="Arial"/>
          <w:sz w:val="24"/>
          <w:szCs w:val="24"/>
        </w:rPr>
        <w:t xml:space="preserve"> сельского поселения</w:t>
      </w:r>
      <w:r>
        <w:rPr>
          <w:rFonts w:ascii="Arial" w:hAnsi="Arial" w:cs="Arial"/>
          <w:sz w:val="24"/>
          <w:szCs w:val="24"/>
        </w:rPr>
        <w:t xml:space="preserve"> Ливенского района Орловской области</w:t>
      </w:r>
      <w:r w:rsidRPr="008F3668">
        <w:rPr>
          <w:rFonts w:ascii="Arial" w:hAnsi="Arial" w:cs="Arial"/>
          <w:sz w:val="24"/>
          <w:szCs w:val="24"/>
        </w:rPr>
        <w:t>, именуемая в дальнейшем «Арендодател</w:t>
      </w:r>
      <w:r>
        <w:rPr>
          <w:rFonts w:ascii="Arial" w:hAnsi="Arial" w:cs="Arial"/>
          <w:sz w:val="24"/>
          <w:szCs w:val="24"/>
        </w:rPr>
        <w:t>ь», в лице  главы администрации Домаева С.И.</w:t>
      </w:r>
      <w:r w:rsidRPr="008F3668">
        <w:rPr>
          <w:rFonts w:ascii="Arial" w:hAnsi="Arial" w:cs="Arial"/>
          <w:sz w:val="24"/>
          <w:szCs w:val="24"/>
        </w:rPr>
        <w:t xml:space="preserve">, действующего на основании Устава, с одной стороны и ______________________________________________________________________, именуемое в дальнейшем “Арендатор”, в лице руководителя ________________, действующего  на основании Устава, с другой стороны, </w:t>
      </w:r>
      <w:r>
        <w:rPr>
          <w:rFonts w:ascii="Arial" w:hAnsi="Arial" w:cs="Arial"/>
          <w:sz w:val="24"/>
          <w:szCs w:val="24"/>
        </w:rPr>
        <w:t xml:space="preserve">в соответствии с протоколом от «___» _________2013 г. №____, </w:t>
      </w:r>
      <w:r w:rsidRPr="008F3668">
        <w:rPr>
          <w:rFonts w:ascii="Arial" w:hAnsi="Arial" w:cs="Arial"/>
          <w:sz w:val="24"/>
          <w:szCs w:val="24"/>
        </w:rPr>
        <w:t>заключили настоящий договор о нижеследующем:</w:t>
      </w:r>
    </w:p>
    <w:p w:rsidR="00762914" w:rsidRPr="008F3668" w:rsidRDefault="00762914" w:rsidP="00170056">
      <w:pPr>
        <w:pStyle w:val="Heading3"/>
        <w:keepNext w:val="0"/>
        <w:widowControl w:val="0"/>
        <w:ind w:left="0" w:firstLine="709"/>
        <w:rPr>
          <w:rFonts w:cs="Arial"/>
          <w:b w:val="0"/>
          <w:szCs w:val="24"/>
        </w:rPr>
      </w:pPr>
      <w:r w:rsidRPr="008F3668">
        <w:rPr>
          <w:rFonts w:cs="Arial"/>
          <w:b w:val="0"/>
          <w:szCs w:val="24"/>
        </w:rPr>
        <w:t>1. Общие условия</w:t>
      </w:r>
    </w:p>
    <w:p w:rsidR="00762914" w:rsidRPr="008F3668" w:rsidRDefault="00762914" w:rsidP="00170056">
      <w:pPr>
        <w:ind w:firstLine="720"/>
        <w:rPr>
          <w:rFonts w:ascii="Arial" w:hAnsi="Arial" w:cs="Arial"/>
        </w:rPr>
      </w:pPr>
      <w:r w:rsidRPr="008F3668">
        <w:rPr>
          <w:rFonts w:ascii="Arial" w:hAnsi="Arial" w:cs="Arial"/>
        </w:rPr>
        <w:t xml:space="preserve">1.1. На основании акта приема - передачи “Арендодатель” сдает, а «Арендатор» принимает в аренду </w:t>
      </w:r>
      <w:r>
        <w:rPr>
          <w:rFonts w:ascii="Arial" w:hAnsi="Arial" w:cs="Arial"/>
        </w:rPr>
        <w:t xml:space="preserve">следующие </w:t>
      </w:r>
      <w:r w:rsidRPr="008F3668">
        <w:rPr>
          <w:rFonts w:ascii="Arial" w:hAnsi="Arial" w:cs="Arial"/>
        </w:rPr>
        <w:t xml:space="preserve">объекты </w:t>
      </w:r>
      <w:r>
        <w:rPr>
          <w:rFonts w:ascii="Arial" w:hAnsi="Arial" w:cs="Arial"/>
        </w:rPr>
        <w:t>теплосна</w:t>
      </w:r>
      <w:r w:rsidRPr="008F3668">
        <w:rPr>
          <w:rFonts w:ascii="Arial" w:hAnsi="Arial" w:cs="Arial"/>
        </w:rPr>
        <w:t>бжения</w:t>
      </w:r>
      <w:r>
        <w:rPr>
          <w:rFonts w:ascii="Arial" w:hAnsi="Arial" w:cs="Arial"/>
        </w:rPr>
        <w:t xml:space="preserve">, находящиеся в муниципальной собственности муниципального образования – Вахновское </w:t>
      </w:r>
      <w:r w:rsidRPr="008F3668">
        <w:rPr>
          <w:rFonts w:ascii="Arial" w:hAnsi="Arial" w:cs="Arial"/>
        </w:rPr>
        <w:t xml:space="preserve"> сельско</w:t>
      </w:r>
      <w:r>
        <w:rPr>
          <w:rFonts w:ascii="Arial" w:hAnsi="Arial" w:cs="Arial"/>
        </w:rPr>
        <w:t>е</w:t>
      </w:r>
      <w:r w:rsidRPr="008F3668">
        <w:rPr>
          <w:rFonts w:ascii="Arial" w:hAnsi="Arial" w:cs="Arial"/>
        </w:rPr>
        <w:t xml:space="preserve"> поселени</w:t>
      </w:r>
      <w:r>
        <w:rPr>
          <w:rFonts w:ascii="Arial" w:hAnsi="Arial" w:cs="Arial"/>
        </w:rPr>
        <w:t>е</w:t>
      </w:r>
      <w:r w:rsidRPr="008F3668">
        <w:rPr>
          <w:rFonts w:ascii="Arial" w:hAnsi="Arial" w:cs="Arial"/>
        </w:rPr>
        <w:t xml:space="preserve"> Ливенского района Орловской области:</w:t>
      </w:r>
    </w:p>
    <w:p w:rsidR="00762914" w:rsidRDefault="00762914" w:rsidP="00170056">
      <w:pPr>
        <w:rPr>
          <w:rFonts w:ascii="Arial" w:hAnsi="Arial" w:cs="Arial"/>
        </w:rPr>
      </w:pPr>
      <w:r w:rsidRPr="00A2039C">
        <w:rPr>
          <w:rFonts w:ascii="Arial" w:hAnsi="Arial" w:cs="Arial"/>
          <w:b/>
        </w:rPr>
        <w:t>1.</w:t>
      </w:r>
      <w:r>
        <w:rPr>
          <w:rFonts w:ascii="Arial" w:hAnsi="Arial" w:cs="Arial"/>
        </w:rPr>
        <w:t xml:space="preserve"> Котельная, назначение: нежилое</w:t>
      </w:r>
      <w:r w:rsidRPr="002206A9">
        <w:rPr>
          <w:rFonts w:ascii="Arial" w:hAnsi="Arial" w:cs="Arial"/>
        </w:rPr>
        <w:t xml:space="preserve"> </w:t>
      </w:r>
      <w:r w:rsidRPr="00841658">
        <w:rPr>
          <w:rFonts w:ascii="Arial" w:hAnsi="Arial" w:cs="Arial"/>
        </w:rPr>
        <w:t>инв. № 54:229:002:0</w:t>
      </w:r>
      <w:r>
        <w:rPr>
          <w:rFonts w:ascii="Arial" w:hAnsi="Arial" w:cs="Arial"/>
        </w:rPr>
        <w:t>00112440</w:t>
      </w:r>
      <w:r w:rsidRPr="00841658">
        <w:rPr>
          <w:rFonts w:ascii="Arial" w:hAnsi="Arial" w:cs="Arial"/>
        </w:rPr>
        <w:t xml:space="preserve">, адрес: Орловская область, Ливенский  район, </w:t>
      </w:r>
      <w:r>
        <w:rPr>
          <w:rFonts w:ascii="Arial" w:hAnsi="Arial" w:cs="Arial"/>
        </w:rPr>
        <w:t>д. Росстани, м-он «Совхозный».</w:t>
      </w:r>
    </w:p>
    <w:p w:rsidR="00762914" w:rsidRDefault="00762914" w:rsidP="00170056">
      <w:pPr>
        <w:rPr>
          <w:rFonts w:ascii="Arial" w:hAnsi="Arial" w:cs="Arial"/>
        </w:rPr>
      </w:pPr>
      <w:r>
        <w:rPr>
          <w:rFonts w:ascii="Arial" w:hAnsi="Arial" w:cs="Arial"/>
          <w:b/>
        </w:rPr>
        <w:t>2</w:t>
      </w:r>
      <w:r w:rsidRPr="00641471">
        <w:rPr>
          <w:rFonts w:ascii="Arial" w:hAnsi="Arial" w:cs="Arial"/>
          <w:b/>
        </w:rPr>
        <w:t>.</w:t>
      </w:r>
      <w:r>
        <w:rPr>
          <w:rFonts w:ascii="Arial" w:hAnsi="Arial" w:cs="Arial"/>
        </w:rPr>
        <w:t xml:space="preserve"> Тепловые сети, назначение: нежилое </w:t>
      </w:r>
      <w:r w:rsidRPr="00841658">
        <w:rPr>
          <w:rFonts w:ascii="Arial" w:hAnsi="Arial" w:cs="Arial"/>
        </w:rPr>
        <w:t>инв. № 54:229:002:</w:t>
      </w:r>
      <w:r>
        <w:rPr>
          <w:rFonts w:ascii="Arial" w:hAnsi="Arial" w:cs="Arial"/>
        </w:rPr>
        <w:t>000006780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Pr="008F3668" w:rsidRDefault="00762914" w:rsidP="00170056">
      <w:pPr>
        <w:ind w:firstLine="720"/>
        <w:rPr>
          <w:rFonts w:ascii="Arial" w:hAnsi="Arial" w:cs="Arial"/>
        </w:rPr>
      </w:pPr>
      <w:r w:rsidRPr="008F3668">
        <w:rPr>
          <w:rFonts w:ascii="Arial" w:hAnsi="Arial" w:cs="Arial"/>
        </w:rPr>
        <w:t xml:space="preserve">Арендодатель обязуется выполнять следующие условия: ______________ (указываются условия, которые необходимо выполнить в соответствии с конкурсной документацией) </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 xml:space="preserve">1.2. Настоящий договор действует с </w:t>
      </w:r>
      <w:r>
        <w:rPr>
          <w:rFonts w:ascii="Arial" w:hAnsi="Arial" w:cs="Arial"/>
          <w:sz w:val="24"/>
          <w:szCs w:val="24"/>
        </w:rPr>
        <w:t>«___» ________2013</w:t>
      </w:r>
      <w:r w:rsidRPr="008F3668">
        <w:rPr>
          <w:rFonts w:ascii="Arial" w:hAnsi="Arial" w:cs="Arial"/>
          <w:sz w:val="24"/>
          <w:szCs w:val="24"/>
        </w:rPr>
        <w:t xml:space="preserve">г. по </w:t>
      </w:r>
      <w:r>
        <w:rPr>
          <w:rFonts w:ascii="Arial" w:hAnsi="Arial" w:cs="Arial"/>
          <w:sz w:val="24"/>
          <w:szCs w:val="24"/>
        </w:rPr>
        <w:t>«__» _________2013 г.</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1.3. Если имущество, сданное в аренду, выбывает из строя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762914" w:rsidRDefault="00762914" w:rsidP="00170056">
      <w:pPr>
        <w:pStyle w:val="a1"/>
        <w:widowControl w:val="0"/>
        <w:ind w:firstLine="709"/>
        <w:rPr>
          <w:rFonts w:ascii="Arial" w:hAnsi="Arial" w:cs="Arial"/>
          <w:sz w:val="24"/>
          <w:szCs w:val="24"/>
        </w:rPr>
      </w:pPr>
      <w:r w:rsidRPr="008F3668">
        <w:rPr>
          <w:rFonts w:ascii="Arial" w:hAnsi="Arial" w:cs="Arial"/>
          <w:sz w:val="24"/>
          <w:szCs w:val="24"/>
        </w:rPr>
        <w:t>1.4. Если состояние возвращаемого имущества по окончании договора хуже предусмотренного данным договором, то «Арендатор» возмещает причиненный ущерб в соответствии с действующим законодательством Российской Федерации.</w:t>
      </w:r>
    </w:p>
    <w:p w:rsidR="00762914" w:rsidRPr="008F3668" w:rsidRDefault="00762914" w:rsidP="00170056">
      <w:pPr>
        <w:pStyle w:val="Heading3"/>
        <w:keepNext w:val="0"/>
        <w:widowControl w:val="0"/>
        <w:ind w:left="0" w:firstLine="709"/>
        <w:rPr>
          <w:rFonts w:cs="Arial"/>
          <w:b w:val="0"/>
          <w:szCs w:val="24"/>
        </w:rPr>
      </w:pPr>
      <w:r>
        <w:rPr>
          <w:rFonts w:cs="Arial"/>
          <w:b w:val="0"/>
          <w:szCs w:val="24"/>
        </w:rPr>
        <w:t>2. Права сторон:</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2.1. «Арендодатель» имеет право:</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2.1.1. Определять условия и порядок страхования объектов муниципального имущества в соответствии с действующим законодательством и местными нормативными актами.</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2.1.2. Досрочно расторгать договор по основаниям и в порядке, предусмотренном законом и настоящим договором.</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2.1.4. Доступа на объекты муниципального имущества в целях контроля за использованием и состоянием муниципального имущества.</w:t>
      </w:r>
    </w:p>
    <w:p w:rsidR="00762914" w:rsidRPr="008F3668" w:rsidRDefault="00762914" w:rsidP="00170056">
      <w:pPr>
        <w:pStyle w:val="a1"/>
        <w:widowControl w:val="0"/>
        <w:spacing w:before="120"/>
        <w:ind w:firstLine="709"/>
        <w:rPr>
          <w:rFonts w:ascii="Arial" w:hAnsi="Arial" w:cs="Arial"/>
          <w:sz w:val="24"/>
          <w:szCs w:val="24"/>
        </w:rPr>
      </w:pPr>
      <w:r w:rsidRPr="008F3668">
        <w:rPr>
          <w:rFonts w:ascii="Arial" w:hAnsi="Arial" w:cs="Arial"/>
          <w:sz w:val="24"/>
          <w:szCs w:val="24"/>
        </w:rPr>
        <w:t>2.2. «Арендатор» имеет право:</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2.2.1. При добросовестном исполнении всех обязательств по договору ходатайствовать в письменной форме перед «Арендодателем» за один месяц до окончания срока договора о заключении договора аренды на новый срок.</w:t>
      </w:r>
    </w:p>
    <w:p w:rsidR="00762914" w:rsidRPr="008F3668" w:rsidRDefault="00762914" w:rsidP="00170056">
      <w:pPr>
        <w:pStyle w:val="Heading3"/>
        <w:widowControl w:val="0"/>
        <w:ind w:left="0" w:firstLine="709"/>
        <w:rPr>
          <w:rFonts w:cs="Arial"/>
          <w:b w:val="0"/>
          <w:szCs w:val="24"/>
        </w:rPr>
      </w:pPr>
      <w:r w:rsidRPr="008F3668">
        <w:rPr>
          <w:rFonts w:cs="Arial"/>
          <w:b w:val="0"/>
          <w:szCs w:val="24"/>
        </w:rPr>
        <w:t>3. Обязанности сторон.</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3.1. «Арендодатель» обязан:</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 xml:space="preserve">3.1.1. Предоставить в пользование «Арендатору» имущество, указанное в п.1.1 настоящего договора), с отражением состояния имущества в приемопередаточном акте (Приложение № </w:t>
      </w:r>
      <w:r>
        <w:rPr>
          <w:rFonts w:ascii="Arial" w:hAnsi="Arial" w:cs="Arial"/>
          <w:sz w:val="24"/>
          <w:szCs w:val="24"/>
        </w:rPr>
        <w:t>1</w:t>
      </w:r>
      <w:r w:rsidRPr="008F3668">
        <w:rPr>
          <w:rFonts w:ascii="Arial" w:hAnsi="Arial" w:cs="Arial"/>
          <w:sz w:val="24"/>
          <w:szCs w:val="24"/>
        </w:rPr>
        <w:t>).</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3.1.2. В месячный срок (при наличии согласований органов санитарно-эпидемиологического контроля, пожарного надзора, архитектуры и утвержденной сметы) рассматривать обращение «Арендатора» по вопросам переоборудования муниципального имущества по дополнительному соглашению сторон.</w:t>
      </w:r>
    </w:p>
    <w:p w:rsidR="00762914" w:rsidRPr="008F3668" w:rsidRDefault="00762914" w:rsidP="00170056">
      <w:pPr>
        <w:pStyle w:val="a1"/>
        <w:widowControl w:val="0"/>
        <w:spacing w:before="120"/>
        <w:ind w:firstLine="709"/>
        <w:rPr>
          <w:rFonts w:ascii="Arial" w:hAnsi="Arial" w:cs="Arial"/>
          <w:sz w:val="24"/>
          <w:szCs w:val="24"/>
        </w:rPr>
      </w:pPr>
      <w:r w:rsidRPr="008F3668">
        <w:rPr>
          <w:rFonts w:ascii="Arial" w:hAnsi="Arial" w:cs="Arial"/>
          <w:sz w:val="24"/>
          <w:szCs w:val="24"/>
        </w:rPr>
        <w:t>3.2. «Арендатор» обязан:</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 Фактически использовать арендуемое имущество в полном объеме и исключительно по прямому назначению, указанному в п.1.1. настоящего договора.</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3.2.2. Содержать имущество в соответствии с нормами технической эксплуатации, правилами пожарной безопасности и санитарными нормами. Аналогичные требования распространяются на прилегающую к объектам территорию (санитарные зоны скважин).</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3.2.3. Заключать договоры на оказание коммунальных услуг и своевременно производить их оплату.</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3.2.4. Осуществлять работу с населением, юридическими лицами по приёму, систематизированию и обеспечению исполнению заявок, правомерных требований и предложений, поступающих от граждан и юридических лиц, проживающих и находящихся в сельском поселении по вопросам, связанных с техническим обслуживанием и эксплуатации объектов, указанных в п.1.1.</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3.2.5  Вести расчеты, связанные с добычей воды, её транспортировкой, обеспечением качества питьевой воды с другими организациями.</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 xml:space="preserve">3.2.6  Вести учет и отчетность по добыче воды. </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3.2.7. Своевременно, за свой счет, производить текущий и капитальный ремонт объектов, указанных в п.1.1., выполнять перечень работ по капитальному и текущему ремонту, соблюдать нормы расхода материала при эксплуатации и ремонтах.</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3.2.8.  Бесперебойно предоставлять населению и юридическим лицам коммунальные услуги по водоснабжению и водоотведению.</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3.2.9. Не производить переоборудования и других неотделимых улучшений арендуемого имущества без письменного согласования с «Арендодателем».</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3.2.10. Письменно сообщить «Арендодателю» не позднее, чем за месяц о предстоящем окончании срока действия договора, так и при досрочном прекращении договора аренды сдать по акту в исправном состоянии, предварительно сделав ремонт или оплатив стоимость ремонтных работ по смете.</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3.2.11. Не вносить право аренды арендуемого помещения в качестве вклада в уставные капиталы хозяйственных обществ и товариществ, не распоряжаться указанным правом иным образом.</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3.2.12. Своевременно и полностью вносить арендную плату.</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3.2.13. Предоставлять по требованию «Арендодателя» либо уполномоченного им лица арендуемое имущество для осмотра, а также информацию, необходимую для контроля за соблюдением условий настоящего договора.</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3.2.14. В случае изменения реквизитов, указанных в разделе 10 настоящего договора, в 10-и дневной срок письменно уведомить об этом «Арендодателя».</w:t>
      </w:r>
    </w:p>
    <w:p w:rsidR="00762914" w:rsidRPr="008F3668" w:rsidRDefault="00762914" w:rsidP="00170056">
      <w:pPr>
        <w:jc w:val="center"/>
        <w:rPr>
          <w:rFonts w:ascii="Arial" w:hAnsi="Arial" w:cs="Arial"/>
        </w:rPr>
      </w:pPr>
    </w:p>
    <w:p w:rsidR="00762914" w:rsidRPr="008F3668" w:rsidRDefault="00762914" w:rsidP="00170056">
      <w:pPr>
        <w:jc w:val="center"/>
        <w:rPr>
          <w:rFonts w:ascii="Arial" w:hAnsi="Arial" w:cs="Arial"/>
        </w:rPr>
      </w:pPr>
      <w:r w:rsidRPr="008F3668">
        <w:rPr>
          <w:rFonts w:ascii="Arial" w:hAnsi="Arial" w:cs="Arial"/>
        </w:rPr>
        <w:t>4. Платежи и расчеты по договору</w:t>
      </w:r>
    </w:p>
    <w:p w:rsidR="00762914" w:rsidRPr="008F3668" w:rsidRDefault="00762914" w:rsidP="00170056">
      <w:pPr>
        <w:jc w:val="center"/>
        <w:rPr>
          <w:rFonts w:ascii="Arial" w:hAnsi="Arial" w:cs="Arial"/>
        </w:rPr>
      </w:pPr>
    </w:p>
    <w:p w:rsidR="00762914" w:rsidRPr="008F3668" w:rsidRDefault="00762914" w:rsidP="00170056">
      <w:pPr>
        <w:ind w:firstLine="567"/>
        <w:rPr>
          <w:rFonts w:ascii="Arial" w:hAnsi="Arial" w:cs="Arial"/>
        </w:rPr>
      </w:pPr>
      <w:r w:rsidRPr="008F3668">
        <w:rPr>
          <w:rFonts w:ascii="Arial" w:hAnsi="Arial" w:cs="Arial"/>
        </w:rPr>
        <w:t xml:space="preserve">  4.1. За арендованное имущество взимается  пл</w:t>
      </w:r>
      <w:r>
        <w:rPr>
          <w:rFonts w:ascii="Arial" w:hAnsi="Arial" w:cs="Arial"/>
        </w:rPr>
        <w:t>ата, в размере _______________</w:t>
      </w:r>
      <w:r w:rsidRPr="008F3668">
        <w:rPr>
          <w:rFonts w:ascii="Arial" w:hAnsi="Arial" w:cs="Arial"/>
        </w:rPr>
        <w:t xml:space="preserve"> руб. в месяц, (в том числе _____________  руб. НДС).</w:t>
      </w:r>
    </w:p>
    <w:p w:rsidR="00762914" w:rsidRPr="00E27AF9" w:rsidRDefault="00762914" w:rsidP="00170056">
      <w:pPr>
        <w:ind w:left="284" w:right="96" w:firstLine="284"/>
        <w:rPr>
          <w:rFonts w:ascii="Arial" w:hAnsi="Arial" w:cs="Arial"/>
        </w:rPr>
      </w:pPr>
      <w:r w:rsidRPr="008F3668">
        <w:rPr>
          <w:rFonts w:ascii="Arial" w:hAnsi="Arial" w:cs="Arial"/>
        </w:rPr>
        <w:t xml:space="preserve">  4.1.1. А</w:t>
      </w:r>
      <w:r>
        <w:rPr>
          <w:rFonts w:ascii="Arial" w:hAnsi="Arial" w:cs="Arial"/>
        </w:rPr>
        <w:t>рендная плата в сумме _____( _____________)</w:t>
      </w:r>
      <w:r w:rsidRPr="008F3668">
        <w:rPr>
          <w:rFonts w:ascii="Arial" w:hAnsi="Arial" w:cs="Arial"/>
        </w:rPr>
        <w:t xml:space="preserve"> руб. ежемесячно не позднее 5 числа месяца следующего за оплачиваемым, на расчетный счет: </w:t>
      </w:r>
      <w:r w:rsidRPr="0071220C">
        <w:rPr>
          <w:rFonts w:ascii="Arial" w:hAnsi="Arial" w:cs="Arial"/>
          <w:color w:val="FF0000"/>
        </w:rPr>
        <w:t xml:space="preserve"> </w:t>
      </w:r>
      <w:r w:rsidRPr="00E27AF9">
        <w:rPr>
          <w:rFonts w:ascii="Arial" w:hAnsi="Arial" w:cs="Arial"/>
        </w:rPr>
        <w:t xml:space="preserve">УФК по Орловской области (Администрация </w:t>
      </w:r>
      <w:r>
        <w:rPr>
          <w:rFonts w:ascii="Arial" w:hAnsi="Arial" w:cs="Arial"/>
        </w:rPr>
        <w:t>Вахнов</w:t>
      </w:r>
      <w:r w:rsidRPr="00E27AF9">
        <w:rPr>
          <w:rFonts w:ascii="Arial" w:hAnsi="Arial" w:cs="Arial"/>
        </w:rPr>
        <w:t>ского сельского поселения Ливенского района Орловской области л/с 0</w:t>
      </w:r>
      <w:r>
        <w:rPr>
          <w:rFonts w:ascii="Arial" w:hAnsi="Arial" w:cs="Arial"/>
        </w:rPr>
        <w:t>3543003750</w:t>
      </w:r>
      <w:r w:rsidRPr="00E27AF9">
        <w:rPr>
          <w:rFonts w:ascii="Arial" w:hAnsi="Arial" w:cs="Arial"/>
        </w:rPr>
        <w:t>)                                            ГРКЦ ГУ Банка России по Орловской области г. Орёл,  БИК 045402001,                         ИНН 571500</w:t>
      </w:r>
      <w:r>
        <w:rPr>
          <w:rFonts w:ascii="Arial" w:hAnsi="Arial" w:cs="Arial"/>
        </w:rPr>
        <w:t>1749</w:t>
      </w:r>
      <w:r w:rsidRPr="00E27AF9">
        <w:rPr>
          <w:rFonts w:ascii="Arial" w:hAnsi="Arial" w:cs="Arial"/>
        </w:rPr>
        <w:t xml:space="preserve">, КПП 571501001, р/с </w:t>
      </w:r>
      <w:r>
        <w:rPr>
          <w:rFonts w:ascii="Arial" w:hAnsi="Arial" w:cs="Arial"/>
        </w:rPr>
        <w:t>40204810700000000004</w:t>
      </w:r>
      <w:r w:rsidRPr="00E27AF9">
        <w:rPr>
          <w:rFonts w:ascii="Arial" w:hAnsi="Arial" w:cs="Arial"/>
        </w:rPr>
        <w:t>.</w:t>
      </w:r>
    </w:p>
    <w:p w:rsidR="00762914" w:rsidRPr="008F3668" w:rsidRDefault="00762914" w:rsidP="00170056">
      <w:pPr>
        <w:ind w:firstLine="567"/>
        <w:rPr>
          <w:rFonts w:ascii="Arial" w:hAnsi="Arial" w:cs="Arial"/>
        </w:rPr>
      </w:pPr>
      <w:r w:rsidRPr="008F3668">
        <w:rPr>
          <w:rFonts w:ascii="Arial" w:hAnsi="Arial" w:cs="Arial"/>
        </w:rPr>
        <w:t xml:space="preserve">  4.1.2. НДС в сумме ______________________ оплачивается «Арендатором» самостоятельно в полном объеме на соответствующий расчетный счет</w:t>
      </w:r>
      <w:r>
        <w:rPr>
          <w:rFonts w:ascii="Arial" w:hAnsi="Arial" w:cs="Arial"/>
        </w:rPr>
        <w:t xml:space="preserve"> в соответствии с Налоговым кодексом РФ.</w:t>
      </w:r>
      <w:r w:rsidRPr="008F3668">
        <w:rPr>
          <w:rFonts w:ascii="Arial" w:hAnsi="Arial" w:cs="Arial"/>
        </w:rPr>
        <w:t xml:space="preserve"> </w:t>
      </w:r>
    </w:p>
    <w:p w:rsidR="00762914" w:rsidRPr="008F3668" w:rsidRDefault="00762914" w:rsidP="00170056">
      <w:pPr>
        <w:jc w:val="center"/>
        <w:rPr>
          <w:rFonts w:ascii="Arial" w:hAnsi="Arial" w:cs="Arial"/>
        </w:rPr>
      </w:pPr>
    </w:p>
    <w:p w:rsidR="00762914" w:rsidRPr="008F3668" w:rsidRDefault="00762914" w:rsidP="00170056">
      <w:pPr>
        <w:jc w:val="center"/>
        <w:rPr>
          <w:rFonts w:ascii="Arial" w:hAnsi="Arial" w:cs="Arial"/>
        </w:rPr>
      </w:pPr>
      <w:r w:rsidRPr="008F3668">
        <w:rPr>
          <w:rFonts w:ascii="Arial" w:hAnsi="Arial" w:cs="Arial"/>
        </w:rPr>
        <w:t>5. Ответственность сторон.</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5.1. Ответственность «Арендодателя»:</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5.1.1. За непредставление в 15-и дневной срок с момента вступления договора в силу по вине «Арендодателя» муниципального имущества, указанного в п.1.1. договора, «Арендодатель» оплачивает «Арендатору» пени в размере 0,1% суммы месячной арендной платы за каждый день просрочки.</w:t>
      </w:r>
    </w:p>
    <w:p w:rsidR="00762914" w:rsidRPr="008F3668" w:rsidRDefault="00762914" w:rsidP="00170056">
      <w:pPr>
        <w:pStyle w:val="a1"/>
        <w:widowControl w:val="0"/>
        <w:ind w:firstLine="709"/>
        <w:rPr>
          <w:rFonts w:ascii="Arial" w:hAnsi="Arial" w:cs="Arial"/>
          <w:sz w:val="24"/>
          <w:szCs w:val="24"/>
        </w:rPr>
      </w:pPr>
      <w:r w:rsidRPr="008F3668">
        <w:rPr>
          <w:rFonts w:ascii="Arial" w:hAnsi="Arial" w:cs="Arial"/>
          <w:sz w:val="24"/>
          <w:szCs w:val="24"/>
        </w:rPr>
        <w:t>5.2. Ответственность «Арендатора»:</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5.2.1. В случае неуплаты «Арендатором» платежей в сроки, установленные настоящим договором, начисляется пени в размере 0,1%  от несвоевременно уплаченной суммы арендной платы за каждый день просрочки.</w:t>
      </w:r>
    </w:p>
    <w:p w:rsidR="00762914" w:rsidRPr="008F3668" w:rsidRDefault="00762914" w:rsidP="00170056">
      <w:pPr>
        <w:pStyle w:val="a1"/>
        <w:widowControl w:val="0"/>
        <w:spacing w:after="0"/>
        <w:ind w:firstLine="709"/>
        <w:rPr>
          <w:rFonts w:ascii="Arial" w:hAnsi="Arial" w:cs="Arial"/>
          <w:sz w:val="24"/>
          <w:szCs w:val="24"/>
        </w:rPr>
      </w:pPr>
      <w:r w:rsidRPr="008F3668">
        <w:rPr>
          <w:rFonts w:ascii="Arial" w:hAnsi="Arial" w:cs="Arial"/>
          <w:sz w:val="24"/>
          <w:szCs w:val="24"/>
        </w:rPr>
        <w:t>5.2.2. За нарушение обязанностей по своевременному ремонту и надлежащему содержанию арендованного муниципального имущества “Арендатор” уплачивает штраф в размере 5 % годовой арендной платы.</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5.2.3. В случае не возвращения «Арендатором» арендуемое имущество и объекты  муниципального имущества в сроки предусмотренные настоящим договором, «Арендатор» выплачивает «Арендодателю» штраф в размере 1% годовой суммы арендной платы за каждый день аренды и обязан внести арендную плату за все время просрочки.</w:t>
      </w:r>
    </w:p>
    <w:p w:rsidR="00762914" w:rsidRPr="008F3668" w:rsidRDefault="00762914" w:rsidP="00170056">
      <w:pPr>
        <w:pStyle w:val="a1"/>
        <w:widowControl w:val="0"/>
        <w:spacing w:before="120"/>
        <w:ind w:right="-29" w:firstLine="709"/>
        <w:rPr>
          <w:rFonts w:ascii="Arial" w:hAnsi="Arial" w:cs="Arial"/>
          <w:sz w:val="24"/>
          <w:szCs w:val="24"/>
        </w:rPr>
      </w:pPr>
      <w:r w:rsidRPr="008F3668">
        <w:rPr>
          <w:rFonts w:ascii="Arial" w:hAnsi="Arial" w:cs="Arial"/>
          <w:sz w:val="24"/>
          <w:szCs w:val="24"/>
        </w:rPr>
        <w:t>5.2.4. За невыполнение обязанностей, предусмотренных п.п. 3.2.3., 3.2.13. и 3.2.14. настоящего договора «Арендатор» выплачивает «Арендодателю» штраф в размере месячной  суммы арендной платы.</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5.2.5. За невыполнение обязанностей, предусмотренных п.3.2.9. настоящего договора «Арендатор» выплачивает «Арендодателю» штраф в размере 25% годовой арендной платы.</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5.3. Применение санкций не освобождает «Арендатора» от выполнения обязательств и устранения нарушений.</w:t>
      </w:r>
    </w:p>
    <w:p w:rsidR="00762914" w:rsidRPr="008F3668" w:rsidRDefault="00762914" w:rsidP="00170056">
      <w:pPr>
        <w:pStyle w:val="a1"/>
        <w:widowControl w:val="0"/>
        <w:ind w:right="-29" w:firstLine="709"/>
        <w:rPr>
          <w:rFonts w:ascii="Arial" w:hAnsi="Arial" w:cs="Arial"/>
          <w:sz w:val="24"/>
          <w:szCs w:val="24"/>
        </w:rPr>
      </w:pPr>
      <w:r w:rsidRPr="008F3668">
        <w:rPr>
          <w:rFonts w:ascii="Arial" w:hAnsi="Arial" w:cs="Arial"/>
          <w:sz w:val="24"/>
          <w:szCs w:val="24"/>
        </w:rPr>
        <w:t>5.4. В случае неисполнения или ненадлежащего исполнения условий договора виновная сторона обязана возместить причиненные убытки.</w:t>
      </w:r>
    </w:p>
    <w:p w:rsidR="00762914" w:rsidRPr="008F3668" w:rsidRDefault="00762914" w:rsidP="00170056">
      <w:pPr>
        <w:pStyle w:val="a1"/>
        <w:widowControl w:val="0"/>
        <w:ind w:right="-29" w:firstLine="709"/>
        <w:rPr>
          <w:rFonts w:ascii="Arial" w:hAnsi="Arial" w:cs="Arial"/>
          <w:sz w:val="24"/>
          <w:szCs w:val="24"/>
        </w:rPr>
      </w:pPr>
      <w:r w:rsidRPr="008F3668">
        <w:rPr>
          <w:rFonts w:ascii="Arial" w:hAnsi="Arial" w:cs="Arial"/>
          <w:sz w:val="24"/>
          <w:szCs w:val="24"/>
        </w:rPr>
        <w:t>5.5. За нарушение условий настоящего договора стороны несут имущественную ответственность в соответствии с действующим законодательством.</w:t>
      </w:r>
    </w:p>
    <w:p w:rsidR="00762914" w:rsidRPr="008F3668" w:rsidRDefault="00762914" w:rsidP="00170056">
      <w:pPr>
        <w:pStyle w:val="a1"/>
        <w:widowControl w:val="0"/>
        <w:ind w:right="-29" w:firstLine="709"/>
        <w:rPr>
          <w:rFonts w:ascii="Arial" w:hAnsi="Arial" w:cs="Arial"/>
          <w:sz w:val="24"/>
          <w:szCs w:val="24"/>
        </w:rPr>
      </w:pPr>
    </w:p>
    <w:p w:rsidR="00762914" w:rsidRPr="008F3668" w:rsidRDefault="00762914" w:rsidP="00170056">
      <w:pPr>
        <w:ind w:right="-29"/>
        <w:jc w:val="center"/>
        <w:rPr>
          <w:rFonts w:ascii="Arial" w:hAnsi="Arial" w:cs="Arial"/>
        </w:rPr>
      </w:pPr>
      <w:r w:rsidRPr="008F3668">
        <w:rPr>
          <w:rFonts w:ascii="Arial" w:hAnsi="Arial" w:cs="Arial"/>
        </w:rPr>
        <w:t>6. Изменение, расторжение, прекращение и продление договора.</w:t>
      </w:r>
    </w:p>
    <w:p w:rsidR="00762914" w:rsidRPr="008F3668" w:rsidRDefault="00762914" w:rsidP="00170056">
      <w:pPr>
        <w:ind w:right="-29"/>
        <w:jc w:val="center"/>
        <w:rPr>
          <w:rFonts w:ascii="Arial" w:hAnsi="Arial" w:cs="Arial"/>
        </w:rPr>
      </w:pPr>
    </w:p>
    <w:p w:rsidR="00762914" w:rsidRPr="008F3668" w:rsidRDefault="00762914" w:rsidP="00170056">
      <w:pPr>
        <w:pStyle w:val="a1"/>
        <w:widowControl w:val="0"/>
        <w:ind w:right="-29" w:firstLine="709"/>
        <w:rPr>
          <w:rFonts w:ascii="Arial" w:hAnsi="Arial" w:cs="Arial"/>
          <w:sz w:val="24"/>
          <w:szCs w:val="24"/>
        </w:rPr>
      </w:pPr>
      <w:r w:rsidRPr="008F3668">
        <w:rPr>
          <w:rFonts w:ascii="Arial" w:hAnsi="Arial" w:cs="Arial"/>
          <w:sz w:val="24"/>
          <w:szCs w:val="24"/>
        </w:rPr>
        <w:t xml:space="preserve">6.1. Договор аренды </w:t>
      </w:r>
      <w:r>
        <w:rPr>
          <w:rFonts w:ascii="Arial" w:hAnsi="Arial" w:cs="Arial"/>
          <w:sz w:val="24"/>
          <w:szCs w:val="24"/>
        </w:rPr>
        <w:t>подлежит расторжению</w:t>
      </w:r>
      <w:r w:rsidRPr="008F3668">
        <w:rPr>
          <w:rFonts w:ascii="Arial" w:hAnsi="Arial" w:cs="Arial"/>
          <w:sz w:val="24"/>
          <w:szCs w:val="24"/>
        </w:rPr>
        <w:t>:</w:t>
      </w:r>
    </w:p>
    <w:p w:rsidR="00762914" w:rsidRPr="008F3668" w:rsidRDefault="00762914" w:rsidP="00170056">
      <w:pPr>
        <w:pStyle w:val="a1"/>
        <w:widowControl w:val="0"/>
        <w:ind w:right="-29" w:firstLine="709"/>
        <w:rPr>
          <w:rFonts w:ascii="Arial" w:hAnsi="Arial" w:cs="Arial"/>
          <w:sz w:val="24"/>
          <w:szCs w:val="24"/>
        </w:rPr>
      </w:pPr>
      <w:r w:rsidRPr="008F3668">
        <w:rPr>
          <w:rFonts w:ascii="Arial" w:hAnsi="Arial" w:cs="Arial"/>
          <w:sz w:val="24"/>
          <w:szCs w:val="24"/>
        </w:rPr>
        <w:t>6.1.1. При невыполнении условий настоящего договора.</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6.1.2. Если по вине «Арендатора» происходит ухудшение состояния арендуемого имущества.</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6.1.3. Если «Арендатор» не внес арендную плату более двух раз подряд по истечении  срока платежа, предусмотренного п.4.1. настоящего договора.</w:t>
      </w:r>
    </w:p>
    <w:p w:rsidR="00762914" w:rsidRPr="008F3668" w:rsidRDefault="00762914" w:rsidP="00170056">
      <w:pPr>
        <w:pStyle w:val="a1"/>
        <w:widowControl w:val="0"/>
        <w:spacing w:after="0"/>
        <w:ind w:right="-29" w:firstLine="709"/>
        <w:rPr>
          <w:rFonts w:ascii="Arial" w:hAnsi="Arial" w:cs="Arial"/>
          <w:sz w:val="24"/>
          <w:szCs w:val="24"/>
        </w:rPr>
      </w:pPr>
      <w:r w:rsidRPr="008F3668">
        <w:rPr>
          <w:rFonts w:ascii="Arial" w:hAnsi="Arial" w:cs="Arial"/>
          <w:sz w:val="24"/>
          <w:szCs w:val="24"/>
        </w:rPr>
        <w:t>6.1.4. В случае государственной или общественной необходимости в арендуемом имуществе, по решению исполнительно-распорядительного органа местного самоуправления города (с возвратом «Арендатору» внесенной им арендной платы и других платежей за неиспользованный срок аренды).</w:t>
      </w:r>
    </w:p>
    <w:p w:rsidR="00762914" w:rsidRPr="008F3668" w:rsidRDefault="00762914" w:rsidP="00170056">
      <w:pPr>
        <w:pStyle w:val="Heading3"/>
        <w:keepNext w:val="0"/>
        <w:widowControl w:val="0"/>
        <w:ind w:left="0" w:right="-29" w:firstLine="0"/>
        <w:rPr>
          <w:rFonts w:cs="Arial"/>
          <w:b w:val="0"/>
          <w:szCs w:val="24"/>
        </w:rPr>
      </w:pPr>
      <w:r w:rsidRPr="008F3668">
        <w:rPr>
          <w:rFonts w:cs="Arial"/>
          <w:b w:val="0"/>
          <w:szCs w:val="24"/>
        </w:rPr>
        <w:t xml:space="preserve">          6.2. Договор аренды, может быть, расторгнут по требованию «Арендатора», если муниципальное имущество, в силу обстоятельств, не зависящих от «Арендатора», окажется в состоянии, непригодном для пользования.</w:t>
      </w:r>
    </w:p>
    <w:p w:rsidR="00762914" w:rsidRPr="008F3668" w:rsidRDefault="00762914" w:rsidP="00170056">
      <w:pPr>
        <w:pStyle w:val="Heading3"/>
        <w:keepNext w:val="0"/>
        <w:widowControl w:val="0"/>
        <w:ind w:left="0" w:right="-29" w:firstLine="0"/>
        <w:rPr>
          <w:rFonts w:cs="Arial"/>
          <w:b w:val="0"/>
          <w:szCs w:val="24"/>
        </w:rPr>
      </w:pPr>
      <w:r w:rsidRPr="008F3668">
        <w:rPr>
          <w:rFonts w:cs="Arial"/>
          <w:b w:val="0"/>
          <w:szCs w:val="24"/>
        </w:rPr>
        <w:t xml:space="preserve">          6.3. Если договор становится заключенным на неопределенный срок, каждая из сторон вправе в любое время отказаться от договора, предупредив об этом другую сторону за один месяц. </w:t>
      </w:r>
    </w:p>
    <w:p w:rsidR="00762914" w:rsidRPr="008F3668" w:rsidRDefault="00762914" w:rsidP="00170056">
      <w:pPr>
        <w:ind w:right="-29"/>
        <w:rPr>
          <w:rFonts w:ascii="Arial" w:hAnsi="Arial" w:cs="Arial"/>
        </w:rPr>
      </w:pPr>
    </w:p>
    <w:p w:rsidR="00762914" w:rsidRPr="008F3668" w:rsidRDefault="00762914" w:rsidP="00170056">
      <w:pPr>
        <w:ind w:right="-29"/>
        <w:jc w:val="center"/>
        <w:rPr>
          <w:rFonts w:ascii="Arial" w:hAnsi="Arial" w:cs="Arial"/>
        </w:rPr>
      </w:pPr>
      <w:r w:rsidRPr="008F3668">
        <w:rPr>
          <w:rFonts w:ascii="Arial" w:hAnsi="Arial" w:cs="Arial"/>
        </w:rPr>
        <w:t>7. Прочие положения.</w:t>
      </w:r>
    </w:p>
    <w:p w:rsidR="00762914" w:rsidRPr="008F3668" w:rsidRDefault="00762914" w:rsidP="00170056">
      <w:pPr>
        <w:ind w:right="-29"/>
        <w:jc w:val="center"/>
        <w:rPr>
          <w:rFonts w:ascii="Arial" w:hAnsi="Arial" w:cs="Arial"/>
        </w:rPr>
      </w:pPr>
    </w:p>
    <w:p w:rsidR="00762914" w:rsidRPr="008F3668" w:rsidRDefault="00762914" w:rsidP="00170056">
      <w:pPr>
        <w:pStyle w:val="a1"/>
        <w:widowControl w:val="0"/>
        <w:ind w:right="-29" w:firstLine="0"/>
        <w:rPr>
          <w:rFonts w:ascii="Arial" w:hAnsi="Arial" w:cs="Arial"/>
          <w:sz w:val="24"/>
          <w:szCs w:val="24"/>
        </w:rPr>
      </w:pPr>
      <w:r w:rsidRPr="008F3668">
        <w:rPr>
          <w:rFonts w:ascii="Arial" w:hAnsi="Arial" w:cs="Arial"/>
          <w:sz w:val="24"/>
          <w:szCs w:val="24"/>
        </w:rPr>
        <w:t xml:space="preserve">           7.1. Споры, возникающие при исполнении настоящего договора, рассматриваются судом, арбитражным или третейским судом в соответствии с их компетенцией.      </w:t>
      </w:r>
    </w:p>
    <w:p w:rsidR="00762914" w:rsidRPr="008F3668" w:rsidRDefault="00762914" w:rsidP="00170056">
      <w:pPr>
        <w:pStyle w:val="Heading3"/>
        <w:keepNext w:val="0"/>
        <w:widowControl w:val="0"/>
        <w:ind w:left="0" w:right="-29" w:firstLine="0"/>
        <w:rPr>
          <w:rFonts w:cs="Arial"/>
          <w:b w:val="0"/>
          <w:szCs w:val="24"/>
        </w:rPr>
      </w:pPr>
      <w:r w:rsidRPr="008F3668">
        <w:rPr>
          <w:rFonts w:cs="Arial"/>
          <w:b w:val="0"/>
          <w:szCs w:val="24"/>
        </w:rPr>
        <w:t>7.2. Взаимоотношения сторон, не урегулированные настоящим договором, регламентируются действующим законодательством Российской Федерации.</w:t>
      </w:r>
    </w:p>
    <w:p w:rsidR="00762914" w:rsidRPr="008F3668" w:rsidRDefault="00762914" w:rsidP="00170056">
      <w:pPr>
        <w:pStyle w:val="Heading3"/>
        <w:keepNext w:val="0"/>
        <w:widowControl w:val="0"/>
        <w:tabs>
          <w:tab w:val="clear" w:pos="720"/>
        </w:tabs>
        <w:ind w:left="0" w:right="-29" w:firstLine="0"/>
        <w:rPr>
          <w:rFonts w:cs="Arial"/>
          <w:b w:val="0"/>
          <w:szCs w:val="24"/>
        </w:rPr>
      </w:pPr>
      <w:r>
        <w:rPr>
          <w:rFonts w:cs="Arial"/>
          <w:b w:val="0"/>
          <w:szCs w:val="24"/>
        </w:rPr>
        <w:t xml:space="preserve">  </w:t>
      </w:r>
      <w:r>
        <w:rPr>
          <w:rFonts w:cs="Arial"/>
          <w:b w:val="0"/>
          <w:szCs w:val="24"/>
        </w:rPr>
        <w:tab/>
      </w:r>
      <w:r w:rsidRPr="008F3668">
        <w:rPr>
          <w:rFonts w:cs="Arial"/>
          <w:b w:val="0"/>
          <w:szCs w:val="24"/>
        </w:rPr>
        <w:t>7.3. Настоящий договор составлен в трех экземплярах имеющих одинаковую юридическую силу.</w:t>
      </w:r>
    </w:p>
    <w:p w:rsidR="00762914" w:rsidRPr="008F3668" w:rsidRDefault="00762914" w:rsidP="00170056">
      <w:pPr>
        <w:pStyle w:val="Heading3"/>
        <w:keepNext w:val="0"/>
        <w:widowControl w:val="0"/>
        <w:ind w:left="0" w:right="822" w:firstLine="0"/>
        <w:rPr>
          <w:rFonts w:cs="Arial"/>
          <w:b w:val="0"/>
          <w:szCs w:val="24"/>
        </w:rPr>
      </w:pPr>
      <w:r w:rsidRPr="008F3668">
        <w:rPr>
          <w:rFonts w:cs="Arial"/>
          <w:b w:val="0"/>
          <w:szCs w:val="24"/>
        </w:rPr>
        <w:t>8. Приложения к договору.</w:t>
      </w:r>
    </w:p>
    <w:p w:rsidR="00762914" w:rsidRPr="008F3668" w:rsidRDefault="00762914" w:rsidP="00170056">
      <w:pPr>
        <w:rPr>
          <w:rFonts w:ascii="Arial" w:hAnsi="Arial" w:cs="Arial"/>
        </w:rPr>
      </w:pPr>
      <w:r>
        <w:rPr>
          <w:rFonts w:ascii="Arial" w:hAnsi="Arial" w:cs="Arial"/>
        </w:rPr>
        <w:t xml:space="preserve">           </w:t>
      </w:r>
      <w:r w:rsidRPr="008F3668">
        <w:rPr>
          <w:rFonts w:ascii="Arial" w:hAnsi="Arial" w:cs="Arial"/>
        </w:rPr>
        <w:t xml:space="preserve"> Неотъемлемыми частями договора являются:</w:t>
      </w:r>
    </w:p>
    <w:p w:rsidR="00762914" w:rsidRDefault="00762914" w:rsidP="00170056">
      <w:pPr>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Акт приема-передачи объекта.</w:t>
      </w:r>
    </w:p>
    <w:p w:rsidR="00762914" w:rsidRDefault="00762914" w:rsidP="00170056">
      <w:pPr>
        <w:rPr>
          <w:rFonts w:ascii="Arial" w:hAnsi="Arial" w:cs="Arial"/>
        </w:rPr>
      </w:pPr>
    </w:p>
    <w:p w:rsidR="00762914" w:rsidRDefault="00762914" w:rsidP="00170056">
      <w:pPr>
        <w:rPr>
          <w:rFonts w:ascii="Arial" w:hAnsi="Arial" w:cs="Arial"/>
        </w:rPr>
      </w:pPr>
    </w:p>
    <w:p w:rsidR="00762914" w:rsidRPr="008F3668" w:rsidRDefault="00762914" w:rsidP="00170056">
      <w:pPr>
        <w:rPr>
          <w:rFonts w:ascii="Arial" w:hAnsi="Arial" w:cs="Arial"/>
        </w:rPr>
      </w:pPr>
    </w:p>
    <w:p w:rsidR="00762914" w:rsidRPr="008F3668" w:rsidRDefault="00762914" w:rsidP="00170056">
      <w:pPr>
        <w:pStyle w:val="Heading3"/>
        <w:keepNext w:val="0"/>
        <w:widowControl w:val="0"/>
        <w:rPr>
          <w:rFonts w:cs="Arial"/>
          <w:b w:val="0"/>
          <w:szCs w:val="24"/>
        </w:rPr>
      </w:pPr>
      <w:r>
        <w:rPr>
          <w:rFonts w:cs="Arial"/>
          <w:b w:val="0"/>
          <w:szCs w:val="24"/>
        </w:rPr>
        <w:t>9</w:t>
      </w:r>
      <w:r w:rsidRPr="008F3668">
        <w:rPr>
          <w:rFonts w:cs="Arial"/>
          <w:b w:val="0"/>
          <w:szCs w:val="24"/>
        </w:rPr>
        <w:t>. Юридические адреса сторон и телефоны:</w:t>
      </w:r>
    </w:p>
    <w:tbl>
      <w:tblPr>
        <w:tblW w:w="0" w:type="auto"/>
        <w:tblInd w:w="30" w:type="dxa"/>
        <w:tblLayout w:type="fixed"/>
        <w:tblCellMar>
          <w:left w:w="70" w:type="dxa"/>
          <w:right w:w="70" w:type="dxa"/>
        </w:tblCellMar>
        <w:tblLook w:val="0000"/>
      </w:tblPr>
      <w:tblGrid>
        <w:gridCol w:w="2732"/>
        <w:gridCol w:w="6664"/>
      </w:tblGrid>
      <w:tr w:rsidR="00762914" w:rsidRPr="008F3668" w:rsidTr="00BA5D30">
        <w:trPr>
          <w:cantSplit/>
        </w:trPr>
        <w:tc>
          <w:tcPr>
            <w:tcW w:w="2732" w:type="dxa"/>
          </w:tcPr>
          <w:p w:rsidR="00762914" w:rsidRPr="008F3668" w:rsidRDefault="00762914" w:rsidP="00BA5D30">
            <w:pPr>
              <w:widowControl w:val="0"/>
              <w:snapToGrid w:val="0"/>
              <w:ind w:left="781" w:hanging="851"/>
              <w:rPr>
                <w:rFonts w:ascii="Arial" w:hAnsi="Arial" w:cs="Arial"/>
              </w:rPr>
            </w:pPr>
            <w:r w:rsidRPr="008F3668">
              <w:rPr>
                <w:rFonts w:ascii="Arial" w:hAnsi="Arial" w:cs="Arial"/>
              </w:rPr>
              <w:t xml:space="preserve"> «Арендодатель» </w:t>
            </w:r>
          </w:p>
        </w:tc>
        <w:tc>
          <w:tcPr>
            <w:tcW w:w="6664" w:type="dxa"/>
          </w:tcPr>
          <w:p w:rsidR="00762914" w:rsidRPr="008F3668" w:rsidRDefault="00762914" w:rsidP="00BA5D30">
            <w:pPr>
              <w:widowControl w:val="0"/>
              <w:snapToGrid w:val="0"/>
              <w:rPr>
                <w:rFonts w:ascii="Arial" w:hAnsi="Arial" w:cs="Arial"/>
              </w:rPr>
            </w:pPr>
            <w:r w:rsidRPr="008F3668">
              <w:rPr>
                <w:rFonts w:ascii="Arial" w:hAnsi="Arial" w:cs="Arial"/>
              </w:rPr>
              <w:t xml:space="preserve">Администрация </w:t>
            </w:r>
            <w:r>
              <w:rPr>
                <w:rFonts w:ascii="Arial" w:hAnsi="Arial" w:cs="Arial"/>
              </w:rPr>
              <w:t>Вахновского</w:t>
            </w:r>
            <w:r w:rsidRPr="008F3668">
              <w:rPr>
                <w:rFonts w:ascii="Arial" w:hAnsi="Arial" w:cs="Arial"/>
              </w:rPr>
              <w:t xml:space="preserve"> сельского поселения</w:t>
            </w:r>
            <w:r>
              <w:rPr>
                <w:rFonts w:ascii="Arial" w:hAnsi="Arial" w:cs="Arial"/>
              </w:rPr>
              <w:t xml:space="preserve"> Ливенского района Орловской области</w:t>
            </w:r>
          </w:p>
        </w:tc>
      </w:tr>
      <w:tr w:rsidR="00762914" w:rsidRPr="008F3668" w:rsidTr="00BA5D30">
        <w:trPr>
          <w:cantSplit/>
          <w:trHeight w:val="409"/>
        </w:trPr>
        <w:tc>
          <w:tcPr>
            <w:tcW w:w="2732" w:type="dxa"/>
          </w:tcPr>
          <w:p w:rsidR="00762914" w:rsidRPr="008F3668" w:rsidRDefault="00762914" w:rsidP="00BA5D30">
            <w:pPr>
              <w:widowControl w:val="0"/>
              <w:snapToGrid w:val="0"/>
              <w:ind w:firstLine="709"/>
              <w:rPr>
                <w:rFonts w:ascii="Arial" w:hAnsi="Arial" w:cs="Arial"/>
              </w:rPr>
            </w:pPr>
          </w:p>
        </w:tc>
        <w:tc>
          <w:tcPr>
            <w:tcW w:w="6664" w:type="dxa"/>
            <w:tcBorders>
              <w:bottom w:val="single" w:sz="4" w:space="0" w:color="000000"/>
            </w:tcBorders>
          </w:tcPr>
          <w:p w:rsidR="00762914" w:rsidRDefault="00762914" w:rsidP="00BA5D30">
            <w:pPr>
              <w:pStyle w:val="13"/>
              <w:rPr>
                <w:rFonts w:ascii="Arial" w:hAnsi="Arial" w:cs="Arial"/>
                <w:sz w:val="24"/>
                <w:szCs w:val="24"/>
              </w:rPr>
            </w:pPr>
            <w:r>
              <w:rPr>
                <w:rFonts w:ascii="Arial" w:hAnsi="Arial" w:cs="Arial"/>
                <w:sz w:val="24"/>
                <w:szCs w:val="24"/>
              </w:rPr>
              <w:t xml:space="preserve">ИНН 5715001749 </w:t>
            </w:r>
            <w:r w:rsidRPr="008F3668">
              <w:rPr>
                <w:rFonts w:ascii="Arial" w:hAnsi="Arial" w:cs="Arial"/>
                <w:sz w:val="24"/>
                <w:szCs w:val="24"/>
              </w:rPr>
              <w:t xml:space="preserve"> </w:t>
            </w:r>
            <w:r>
              <w:rPr>
                <w:rFonts w:ascii="Arial" w:hAnsi="Arial" w:cs="Arial"/>
                <w:sz w:val="24"/>
                <w:szCs w:val="24"/>
              </w:rPr>
              <w:t>КПП 571501001</w:t>
            </w:r>
          </w:p>
          <w:p w:rsidR="00762914" w:rsidRPr="008F3668" w:rsidRDefault="00762914" w:rsidP="00BA5D30">
            <w:pPr>
              <w:pStyle w:val="13"/>
              <w:rPr>
                <w:rFonts w:ascii="Arial" w:hAnsi="Arial" w:cs="Arial"/>
                <w:sz w:val="24"/>
                <w:szCs w:val="24"/>
              </w:rPr>
            </w:pPr>
            <w:r>
              <w:rPr>
                <w:rFonts w:ascii="Arial" w:hAnsi="Arial" w:cs="Arial"/>
                <w:sz w:val="24"/>
                <w:szCs w:val="24"/>
              </w:rPr>
              <w:t>ОКПО 04214137</w:t>
            </w:r>
          </w:p>
          <w:p w:rsidR="00762914" w:rsidRPr="008F3668" w:rsidRDefault="00762914" w:rsidP="00BA5D30">
            <w:pPr>
              <w:pStyle w:val="13"/>
              <w:rPr>
                <w:rFonts w:ascii="Arial" w:hAnsi="Arial" w:cs="Arial"/>
                <w:sz w:val="24"/>
                <w:szCs w:val="24"/>
              </w:rPr>
            </w:pPr>
            <w:r>
              <w:rPr>
                <w:rFonts w:ascii="Arial" w:hAnsi="Arial" w:cs="Arial"/>
                <w:sz w:val="24"/>
                <w:szCs w:val="24"/>
              </w:rPr>
              <w:t>р/с 40204810700000000004</w:t>
            </w:r>
          </w:p>
          <w:p w:rsidR="00762914" w:rsidRPr="008F3668" w:rsidRDefault="00762914" w:rsidP="00BA5D30">
            <w:pPr>
              <w:pStyle w:val="13"/>
              <w:rPr>
                <w:rFonts w:ascii="Arial" w:hAnsi="Arial" w:cs="Arial"/>
                <w:sz w:val="24"/>
                <w:szCs w:val="24"/>
              </w:rPr>
            </w:pPr>
            <w:r>
              <w:rPr>
                <w:rFonts w:ascii="Arial" w:hAnsi="Arial" w:cs="Arial"/>
                <w:sz w:val="24"/>
                <w:szCs w:val="24"/>
              </w:rPr>
              <w:t>л/с  03543003750</w:t>
            </w:r>
          </w:p>
          <w:p w:rsidR="00762914" w:rsidRPr="008F3668" w:rsidRDefault="00762914" w:rsidP="00BA5D30">
            <w:pPr>
              <w:pStyle w:val="13"/>
              <w:rPr>
                <w:rFonts w:ascii="Arial" w:hAnsi="Arial" w:cs="Arial"/>
                <w:sz w:val="24"/>
                <w:szCs w:val="24"/>
              </w:rPr>
            </w:pPr>
            <w:r>
              <w:rPr>
                <w:rFonts w:ascii="Arial" w:hAnsi="Arial" w:cs="Arial"/>
                <w:sz w:val="24"/>
                <w:szCs w:val="24"/>
              </w:rPr>
              <w:t>БИК 045402001</w:t>
            </w:r>
            <w:r w:rsidRPr="008F3668">
              <w:rPr>
                <w:rFonts w:ascii="Arial" w:hAnsi="Arial" w:cs="Arial"/>
                <w:sz w:val="24"/>
                <w:szCs w:val="24"/>
              </w:rPr>
              <w:t xml:space="preserve"> </w:t>
            </w:r>
          </w:p>
          <w:p w:rsidR="00762914" w:rsidRPr="008F3668" w:rsidRDefault="00762914" w:rsidP="00BA5D30">
            <w:pPr>
              <w:widowControl w:val="0"/>
              <w:snapToGrid w:val="0"/>
              <w:spacing w:before="240"/>
              <w:rPr>
                <w:rFonts w:ascii="Arial" w:hAnsi="Arial" w:cs="Arial"/>
              </w:rPr>
            </w:pPr>
            <w:r>
              <w:rPr>
                <w:rFonts w:ascii="Arial" w:hAnsi="Arial" w:cs="Arial"/>
              </w:rPr>
              <w:t>тел. 848677  5-43-23</w:t>
            </w:r>
            <w:r w:rsidRPr="008F3668">
              <w:rPr>
                <w:rFonts w:ascii="Arial" w:hAnsi="Arial" w:cs="Arial"/>
              </w:rPr>
              <w:t xml:space="preserve">  </w:t>
            </w:r>
          </w:p>
        </w:tc>
      </w:tr>
      <w:tr w:rsidR="00762914" w:rsidRPr="008F3668" w:rsidTr="00BA5D30">
        <w:trPr>
          <w:cantSplit/>
        </w:trPr>
        <w:tc>
          <w:tcPr>
            <w:tcW w:w="2732" w:type="dxa"/>
            <w:tcBorders>
              <w:bottom w:val="single" w:sz="4" w:space="0" w:color="000000"/>
            </w:tcBorders>
          </w:tcPr>
          <w:p w:rsidR="00762914" w:rsidRPr="008F3668" w:rsidRDefault="00762914" w:rsidP="00BA5D30">
            <w:pPr>
              <w:widowControl w:val="0"/>
              <w:tabs>
                <w:tab w:val="left" w:pos="356"/>
              </w:tabs>
              <w:snapToGrid w:val="0"/>
              <w:spacing w:before="120"/>
              <w:rPr>
                <w:rFonts w:ascii="Arial" w:hAnsi="Arial" w:cs="Arial"/>
              </w:rPr>
            </w:pPr>
            <w:r w:rsidRPr="008F3668">
              <w:rPr>
                <w:rFonts w:ascii="Arial" w:hAnsi="Arial" w:cs="Arial"/>
              </w:rPr>
              <w:t>«Арендатор»</w:t>
            </w:r>
          </w:p>
        </w:tc>
        <w:tc>
          <w:tcPr>
            <w:tcW w:w="6664" w:type="dxa"/>
            <w:tcBorders>
              <w:bottom w:val="single" w:sz="4" w:space="0" w:color="000000"/>
            </w:tcBorders>
          </w:tcPr>
          <w:p w:rsidR="00762914" w:rsidRPr="008F3668" w:rsidRDefault="00762914" w:rsidP="00BA5D30">
            <w:pPr>
              <w:pStyle w:val="13"/>
              <w:snapToGrid w:val="0"/>
              <w:rPr>
                <w:rFonts w:ascii="Arial" w:hAnsi="Arial" w:cs="Arial"/>
                <w:sz w:val="24"/>
                <w:szCs w:val="24"/>
              </w:rPr>
            </w:pPr>
            <w:r w:rsidRPr="008F3668">
              <w:rPr>
                <w:rFonts w:ascii="Arial" w:hAnsi="Arial" w:cs="Arial"/>
                <w:sz w:val="24"/>
                <w:szCs w:val="24"/>
              </w:rPr>
              <w:t>______________________________________</w:t>
            </w:r>
          </w:p>
          <w:p w:rsidR="00762914" w:rsidRPr="008F3668" w:rsidRDefault="00762914" w:rsidP="00BA5D30">
            <w:pPr>
              <w:pStyle w:val="13"/>
              <w:rPr>
                <w:rFonts w:ascii="Arial" w:hAnsi="Arial" w:cs="Arial"/>
                <w:sz w:val="24"/>
                <w:szCs w:val="24"/>
              </w:rPr>
            </w:pPr>
            <w:r w:rsidRPr="008F3668">
              <w:rPr>
                <w:rFonts w:ascii="Arial" w:hAnsi="Arial" w:cs="Arial"/>
                <w:sz w:val="24"/>
                <w:szCs w:val="24"/>
              </w:rPr>
              <w:t xml:space="preserve"> _____________________________________</w:t>
            </w:r>
          </w:p>
          <w:p w:rsidR="00762914" w:rsidRDefault="00762914" w:rsidP="00BA5D30">
            <w:pPr>
              <w:pStyle w:val="13"/>
              <w:rPr>
                <w:rFonts w:ascii="Arial" w:hAnsi="Arial" w:cs="Arial"/>
                <w:sz w:val="24"/>
                <w:szCs w:val="24"/>
              </w:rPr>
            </w:pPr>
            <w:r w:rsidRPr="008F3668">
              <w:rPr>
                <w:rFonts w:ascii="Arial" w:hAnsi="Arial" w:cs="Arial"/>
                <w:sz w:val="24"/>
                <w:szCs w:val="24"/>
              </w:rPr>
              <w:t>ИНН ____________</w:t>
            </w:r>
            <w:r>
              <w:rPr>
                <w:rFonts w:ascii="Arial" w:hAnsi="Arial" w:cs="Arial"/>
                <w:sz w:val="24"/>
                <w:szCs w:val="24"/>
              </w:rPr>
              <w:t xml:space="preserve"> КПП ________________</w:t>
            </w:r>
          </w:p>
          <w:p w:rsidR="00762914" w:rsidRPr="008F3668" w:rsidRDefault="00762914" w:rsidP="00BA5D30">
            <w:pPr>
              <w:pStyle w:val="13"/>
              <w:rPr>
                <w:rFonts w:ascii="Arial" w:hAnsi="Arial" w:cs="Arial"/>
                <w:sz w:val="24"/>
                <w:szCs w:val="24"/>
              </w:rPr>
            </w:pPr>
            <w:r w:rsidRPr="008F3668">
              <w:rPr>
                <w:rFonts w:ascii="Arial" w:hAnsi="Arial" w:cs="Arial"/>
                <w:sz w:val="24"/>
                <w:szCs w:val="24"/>
              </w:rPr>
              <w:t>ОКПО __________</w:t>
            </w:r>
          </w:p>
          <w:p w:rsidR="00762914" w:rsidRPr="008F3668" w:rsidRDefault="00762914" w:rsidP="00BA5D30">
            <w:pPr>
              <w:pStyle w:val="13"/>
              <w:rPr>
                <w:rFonts w:ascii="Arial" w:hAnsi="Arial" w:cs="Arial"/>
                <w:sz w:val="24"/>
                <w:szCs w:val="24"/>
              </w:rPr>
            </w:pPr>
            <w:r w:rsidRPr="008F3668">
              <w:rPr>
                <w:rFonts w:ascii="Arial" w:hAnsi="Arial" w:cs="Arial"/>
                <w:sz w:val="24"/>
                <w:szCs w:val="24"/>
              </w:rPr>
              <w:t>р/с ____________________</w:t>
            </w:r>
          </w:p>
          <w:p w:rsidR="00762914" w:rsidRPr="008F3668" w:rsidRDefault="00762914" w:rsidP="00BA5D30">
            <w:pPr>
              <w:pStyle w:val="13"/>
              <w:rPr>
                <w:rFonts w:ascii="Arial" w:hAnsi="Arial" w:cs="Arial"/>
                <w:sz w:val="24"/>
                <w:szCs w:val="24"/>
              </w:rPr>
            </w:pPr>
            <w:r w:rsidRPr="008F3668">
              <w:rPr>
                <w:rFonts w:ascii="Arial" w:hAnsi="Arial" w:cs="Arial"/>
                <w:sz w:val="24"/>
                <w:szCs w:val="24"/>
              </w:rPr>
              <w:t>______________________________</w:t>
            </w:r>
          </w:p>
          <w:p w:rsidR="00762914" w:rsidRPr="008F3668" w:rsidRDefault="00762914" w:rsidP="00BA5D30">
            <w:pPr>
              <w:pStyle w:val="13"/>
              <w:rPr>
                <w:rFonts w:ascii="Arial" w:hAnsi="Arial" w:cs="Arial"/>
                <w:sz w:val="24"/>
                <w:szCs w:val="24"/>
              </w:rPr>
            </w:pPr>
            <w:r w:rsidRPr="008F3668">
              <w:rPr>
                <w:rFonts w:ascii="Arial" w:hAnsi="Arial" w:cs="Arial"/>
                <w:sz w:val="24"/>
                <w:szCs w:val="24"/>
              </w:rPr>
              <w:t xml:space="preserve">БИК ___________ </w:t>
            </w:r>
          </w:p>
          <w:p w:rsidR="00762914" w:rsidRPr="008F3668" w:rsidRDefault="00762914" w:rsidP="00BA5D30">
            <w:pPr>
              <w:pStyle w:val="13"/>
              <w:rPr>
                <w:rFonts w:ascii="Arial" w:hAnsi="Arial" w:cs="Arial"/>
                <w:sz w:val="24"/>
                <w:szCs w:val="24"/>
              </w:rPr>
            </w:pPr>
            <w:r w:rsidRPr="008F3668">
              <w:rPr>
                <w:rFonts w:ascii="Arial" w:hAnsi="Arial" w:cs="Arial"/>
                <w:sz w:val="24"/>
                <w:szCs w:val="24"/>
              </w:rPr>
              <w:t xml:space="preserve">тел. ____________  </w:t>
            </w:r>
          </w:p>
        </w:tc>
      </w:tr>
    </w:tbl>
    <w:p w:rsidR="00762914" w:rsidRDefault="00762914" w:rsidP="00170056">
      <w:pPr>
        <w:pStyle w:val="Heading2"/>
        <w:widowControl w:val="0"/>
        <w:tabs>
          <w:tab w:val="clear" w:pos="576"/>
        </w:tabs>
        <w:ind w:left="0" w:firstLine="709"/>
        <w:rPr>
          <w:rFonts w:ascii="Arial" w:hAnsi="Arial" w:cs="Arial"/>
          <w:bCs/>
          <w:sz w:val="24"/>
          <w:szCs w:val="24"/>
        </w:rPr>
      </w:pPr>
    </w:p>
    <w:p w:rsidR="00762914" w:rsidRDefault="00762914" w:rsidP="00170056">
      <w:pPr>
        <w:numPr>
          <w:ilvl w:val="0"/>
          <w:numId w:val="4"/>
        </w:numPr>
        <w:rPr>
          <w:rFonts w:ascii="Arial" w:hAnsi="Arial" w:cs="Arial"/>
        </w:rPr>
      </w:pPr>
      <w:r w:rsidRPr="00F82500">
        <w:rPr>
          <w:rFonts w:ascii="Arial" w:hAnsi="Arial" w:cs="Arial"/>
        </w:rPr>
        <w:t>Подписи сторон</w:t>
      </w:r>
      <w:r>
        <w:rPr>
          <w:rFonts w:ascii="Arial" w:hAnsi="Arial" w:cs="Arial"/>
        </w:rPr>
        <w:t>:</w:t>
      </w:r>
    </w:p>
    <w:p w:rsidR="00762914" w:rsidRDefault="00762914" w:rsidP="00170056">
      <w:pPr>
        <w:ind w:left="360"/>
        <w:rPr>
          <w:rFonts w:ascii="Arial" w:hAnsi="Arial" w:cs="Arial"/>
        </w:rPr>
      </w:pPr>
      <w:r>
        <w:rPr>
          <w:rFonts w:ascii="Arial" w:hAnsi="Arial" w:cs="Arial"/>
        </w:rPr>
        <w:t>От Арендодателя</w:t>
      </w:r>
      <w:r>
        <w:rPr>
          <w:rFonts w:ascii="Arial" w:hAnsi="Arial" w:cs="Arial"/>
        </w:rPr>
        <w:tab/>
      </w:r>
      <w:r>
        <w:rPr>
          <w:rFonts w:ascii="Arial" w:hAnsi="Arial" w:cs="Arial"/>
        </w:rPr>
        <w:tab/>
      </w:r>
      <w:r>
        <w:rPr>
          <w:rFonts w:ascii="Arial" w:hAnsi="Arial" w:cs="Arial"/>
        </w:rPr>
        <w:tab/>
        <w:t>_______________ / Домаев  С.И.</w:t>
      </w:r>
    </w:p>
    <w:p w:rsidR="00762914" w:rsidRDefault="00762914" w:rsidP="00170056">
      <w:pPr>
        <w:ind w:left="360"/>
        <w:rPr>
          <w:rFonts w:ascii="Arial" w:hAnsi="Arial" w:cs="Arial"/>
        </w:rPr>
      </w:pPr>
      <w:r>
        <w:rPr>
          <w:rFonts w:ascii="Arial" w:hAnsi="Arial" w:cs="Arial"/>
        </w:rPr>
        <w:t>М.П.</w:t>
      </w:r>
    </w:p>
    <w:p w:rsidR="00762914" w:rsidRDefault="00762914" w:rsidP="00170056">
      <w:pPr>
        <w:ind w:left="360"/>
        <w:rPr>
          <w:rFonts w:ascii="Arial" w:hAnsi="Arial" w:cs="Arial"/>
        </w:rPr>
      </w:pPr>
    </w:p>
    <w:p w:rsidR="00762914" w:rsidRDefault="00762914" w:rsidP="00170056">
      <w:pPr>
        <w:ind w:left="360"/>
        <w:rPr>
          <w:rFonts w:ascii="Arial" w:hAnsi="Arial" w:cs="Arial"/>
        </w:rPr>
      </w:pPr>
      <w:r>
        <w:rPr>
          <w:rFonts w:ascii="Arial" w:hAnsi="Arial" w:cs="Arial"/>
        </w:rPr>
        <w:t>От Арендатора</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______________/___________________</w:t>
      </w:r>
    </w:p>
    <w:p w:rsidR="00762914" w:rsidRPr="00F82500" w:rsidRDefault="00762914" w:rsidP="00170056">
      <w:pPr>
        <w:ind w:left="360"/>
        <w:rPr>
          <w:rFonts w:ascii="Arial" w:hAnsi="Arial" w:cs="Arial"/>
        </w:rPr>
      </w:pPr>
      <w:r>
        <w:rPr>
          <w:rFonts w:ascii="Arial" w:hAnsi="Arial" w:cs="Arial"/>
        </w:rPr>
        <w:t>М.П.</w:t>
      </w:r>
    </w:p>
    <w:p w:rsidR="00762914" w:rsidRPr="008F3668" w:rsidRDefault="00762914" w:rsidP="00170056">
      <w:pPr>
        <w:pageBreakBefore/>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Приложение №1</w:t>
      </w:r>
    </w:p>
    <w:p w:rsidR="00762914" w:rsidRPr="008F3668" w:rsidRDefault="00762914" w:rsidP="00170056">
      <w:pPr>
        <w:widowControl w:val="0"/>
        <w:ind w:firstLine="709"/>
        <w:rPr>
          <w:rFonts w:ascii="Arial" w:hAnsi="Arial" w:cs="Arial"/>
          <w:bCs/>
        </w:rPr>
      </w:pPr>
      <w:r w:rsidRPr="008F3668">
        <w:rPr>
          <w:rFonts w:ascii="Arial" w:hAnsi="Arial" w:cs="Arial"/>
          <w:bCs/>
        </w:rPr>
        <w:t xml:space="preserve">  </w:t>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к договору аренды №____</w:t>
      </w:r>
    </w:p>
    <w:p w:rsidR="00762914" w:rsidRPr="008F3668" w:rsidRDefault="00762914" w:rsidP="00170056">
      <w:pPr>
        <w:widowControl w:val="0"/>
        <w:ind w:firstLine="709"/>
        <w:rPr>
          <w:rFonts w:ascii="Arial" w:hAnsi="Arial" w:cs="Arial"/>
          <w:bCs/>
        </w:rPr>
      </w:pP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r>
      <w:r w:rsidRPr="008F3668">
        <w:rPr>
          <w:rFonts w:ascii="Arial" w:hAnsi="Arial" w:cs="Arial"/>
          <w:bCs/>
        </w:rPr>
        <w:tab/>
        <w:t>от «__» __________20</w:t>
      </w:r>
      <w:r>
        <w:rPr>
          <w:rFonts w:ascii="Arial" w:hAnsi="Arial" w:cs="Arial"/>
          <w:bCs/>
        </w:rPr>
        <w:t>13</w:t>
      </w:r>
      <w:r w:rsidRPr="008F3668">
        <w:rPr>
          <w:rFonts w:ascii="Arial" w:hAnsi="Arial" w:cs="Arial"/>
          <w:bCs/>
        </w:rPr>
        <w:t xml:space="preserve"> г.</w:t>
      </w:r>
    </w:p>
    <w:p w:rsidR="00762914" w:rsidRPr="008F3668" w:rsidRDefault="00762914" w:rsidP="00170056">
      <w:pPr>
        <w:widowControl w:val="0"/>
        <w:ind w:firstLine="709"/>
        <w:rPr>
          <w:rFonts w:ascii="Arial" w:hAnsi="Arial" w:cs="Arial"/>
          <w:bCs/>
        </w:rPr>
      </w:pPr>
    </w:p>
    <w:p w:rsidR="00762914" w:rsidRPr="008F3668" w:rsidRDefault="00762914" w:rsidP="00170056">
      <w:pPr>
        <w:jc w:val="center"/>
        <w:rPr>
          <w:rFonts w:ascii="Arial" w:hAnsi="Arial" w:cs="Arial"/>
          <w:b/>
          <w:bCs/>
        </w:rPr>
      </w:pPr>
      <w:r w:rsidRPr="008F3668">
        <w:rPr>
          <w:rFonts w:ascii="Arial" w:hAnsi="Arial" w:cs="Arial"/>
          <w:b/>
          <w:bCs/>
        </w:rPr>
        <w:t>АКТ</w:t>
      </w:r>
    </w:p>
    <w:p w:rsidR="00762914" w:rsidRPr="008F3668" w:rsidRDefault="00762914" w:rsidP="00170056">
      <w:pPr>
        <w:jc w:val="center"/>
        <w:rPr>
          <w:rFonts w:ascii="Arial" w:hAnsi="Arial" w:cs="Arial"/>
          <w:b/>
        </w:rPr>
      </w:pPr>
      <w:r w:rsidRPr="008F3668">
        <w:rPr>
          <w:rFonts w:ascii="Arial" w:hAnsi="Arial" w:cs="Arial"/>
          <w:b/>
        </w:rPr>
        <w:t xml:space="preserve">приёма-передачи </w:t>
      </w:r>
      <w:r>
        <w:rPr>
          <w:rFonts w:ascii="Arial" w:hAnsi="Arial" w:cs="Arial"/>
          <w:b/>
        </w:rPr>
        <w:t xml:space="preserve">объектов теплоснабжения </w:t>
      </w:r>
    </w:p>
    <w:p w:rsidR="00762914" w:rsidRPr="008F3668" w:rsidRDefault="00762914" w:rsidP="00170056">
      <w:pPr>
        <w:spacing w:line="216" w:lineRule="auto"/>
        <w:jc w:val="center"/>
        <w:rPr>
          <w:rFonts w:ascii="Arial" w:hAnsi="Arial" w:cs="Arial"/>
        </w:rPr>
      </w:pPr>
      <w:r w:rsidRPr="008F3668">
        <w:rPr>
          <w:rFonts w:ascii="Arial" w:hAnsi="Arial" w:cs="Arial"/>
        </w:rPr>
        <w:t xml:space="preserve"> «___»___________________20</w:t>
      </w:r>
      <w:r>
        <w:rPr>
          <w:rFonts w:ascii="Arial" w:hAnsi="Arial" w:cs="Arial"/>
        </w:rPr>
        <w:t>13</w:t>
      </w:r>
      <w:r w:rsidRPr="008F3668">
        <w:rPr>
          <w:rFonts w:ascii="Arial" w:hAnsi="Arial" w:cs="Arial"/>
        </w:rPr>
        <w:t>г.</w:t>
      </w:r>
    </w:p>
    <w:p w:rsidR="00762914" w:rsidRPr="008F3668" w:rsidRDefault="00762914" w:rsidP="00170056">
      <w:pPr>
        <w:spacing w:line="216" w:lineRule="auto"/>
        <w:rPr>
          <w:rFonts w:ascii="Arial" w:hAnsi="Arial" w:cs="Arial"/>
          <w:b/>
          <w:bCs/>
        </w:rPr>
      </w:pPr>
    </w:p>
    <w:p w:rsidR="00762914" w:rsidRPr="008F3668" w:rsidRDefault="00762914" w:rsidP="00170056">
      <w:pPr>
        <w:rPr>
          <w:rFonts w:ascii="Arial" w:hAnsi="Arial" w:cs="Arial"/>
        </w:rPr>
      </w:pPr>
    </w:p>
    <w:p w:rsidR="00762914" w:rsidRPr="008F3668" w:rsidRDefault="00762914" w:rsidP="00170056">
      <w:pPr>
        <w:rPr>
          <w:rFonts w:ascii="Arial" w:hAnsi="Arial" w:cs="Arial"/>
        </w:rPr>
      </w:pPr>
    </w:p>
    <w:p w:rsidR="00762914" w:rsidRDefault="00762914" w:rsidP="00170056">
      <w:pPr>
        <w:spacing w:line="216" w:lineRule="auto"/>
        <w:rPr>
          <w:rFonts w:ascii="Arial" w:hAnsi="Arial" w:cs="Arial"/>
        </w:rPr>
      </w:pPr>
      <w:r w:rsidRPr="008F3668">
        <w:rPr>
          <w:rFonts w:ascii="Arial" w:hAnsi="Arial" w:cs="Arial"/>
        </w:rPr>
        <w:t xml:space="preserve">            Согласно п.1.1. Дого</w:t>
      </w:r>
      <w:r>
        <w:rPr>
          <w:rFonts w:ascii="Arial" w:hAnsi="Arial" w:cs="Arial"/>
        </w:rPr>
        <w:t>вора № __  от «___» ________</w:t>
      </w:r>
      <w:r w:rsidRPr="008F3668">
        <w:rPr>
          <w:rFonts w:ascii="Arial" w:hAnsi="Arial" w:cs="Arial"/>
        </w:rPr>
        <w:t xml:space="preserve"> 201</w:t>
      </w:r>
      <w:r>
        <w:rPr>
          <w:rFonts w:ascii="Arial" w:hAnsi="Arial" w:cs="Arial"/>
        </w:rPr>
        <w:t>3</w:t>
      </w:r>
      <w:r w:rsidRPr="008F3668">
        <w:rPr>
          <w:rFonts w:ascii="Arial" w:hAnsi="Arial" w:cs="Arial"/>
        </w:rPr>
        <w:t xml:space="preserve"> г. Арендодатель  сдают, а Арендатор принимает в аренду следующее муниципальное имущество:</w:t>
      </w:r>
    </w:p>
    <w:p w:rsidR="00762914" w:rsidRDefault="00762914" w:rsidP="00170056">
      <w:pPr>
        <w:rPr>
          <w:rFonts w:ascii="Arial" w:hAnsi="Arial" w:cs="Arial"/>
        </w:rPr>
      </w:pPr>
      <w:r w:rsidRPr="00A2039C">
        <w:rPr>
          <w:rFonts w:ascii="Arial" w:hAnsi="Arial" w:cs="Arial"/>
          <w:b/>
        </w:rPr>
        <w:t>1.</w:t>
      </w:r>
      <w:r>
        <w:rPr>
          <w:rFonts w:ascii="Arial" w:hAnsi="Arial" w:cs="Arial"/>
        </w:rPr>
        <w:t xml:space="preserve"> Котельная, назначение: нежилое</w:t>
      </w:r>
      <w:r w:rsidRPr="002206A9">
        <w:rPr>
          <w:rFonts w:ascii="Arial" w:hAnsi="Arial" w:cs="Arial"/>
        </w:rPr>
        <w:t xml:space="preserve"> </w:t>
      </w:r>
      <w:r w:rsidRPr="00841658">
        <w:rPr>
          <w:rFonts w:ascii="Arial" w:hAnsi="Arial" w:cs="Arial"/>
        </w:rPr>
        <w:t>инв. № 54:229:002:0</w:t>
      </w:r>
      <w:r>
        <w:rPr>
          <w:rFonts w:ascii="Arial" w:hAnsi="Arial" w:cs="Arial"/>
        </w:rPr>
        <w:t>00112440</w:t>
      </w:r>
      <w:r w:rsidRPr="00841658">
        <w:rPr>
          <w:rFonts w:ascii="Arial" w:hAnsi="Arial" w:cs="Arial"/>
        </w:rPr>
        <w:t xml:space="preserve">, адрес: Орловская область, Ливенский  район, </w:t>
      </w:r>
      <w:r>
        <w:rPr>
          <w:rFonts w:ascii="Arial" w:hAnsi="Arial" w:cs="Arial"/>
        </w:rPr>
        <w:t>д. Росстани, м-он «Совхозный».</w:t>
      </w:r>
    </w:p>
    <w:p w:rsidR="00762914" w:rsidRDefault="00762914" w:rsidP="00170056">
      <w:pPr>
        <w:rPr>
          <w:rFonts w:ascii="Arial" w:hAnsi="Arial" w:cs="Arial"/>
        </w:rPr>
      </w:pPr>
      <w:r>
        <w:rPr>
          <w:rFonts w:ascii="Arial" w:hAnsi="Arial" w:cs="Arial"/>
          <w:b/>
        </w:rPr>
        <w:t>2</w:t>
      </w:r>
      <w:r w:rsidRPr="00641471">
        <w:rPr>
          <w:rFonts w:ascii="Arial" w:hAnsi="Arial" w:cs="Arial"/>
          <w:b/>
        </w:rPr>
        <w:t>.</w:t>
      </w:r>
      <w:r>
        <w:rPr>
          <w:rFonts w:ascii="Arial" w:hAnsi="Arial" w:cs="Arial"/>
        </w:rPr>
        <w:t xml:space="preserve"> Тепловые сети, назначение: нежилое </w:t>
      </w:r>
      <w:r w:rsidRPr="00841658">
        <w:rPr>
          <w:rFonts w:ascii="Arial" w:hAnsi="Arial" w:cs="Arial"/>
        </w:rPr>
        <w:t>инв. № 54:229:002:</w:t>
      </w:r>
      <w:r>
        <w:rPr>
          <w:rFonts w:ascii="Arial" w:hAnsi="Arial" w:cs="Arial"/>
        </w:rPr>
        <w:t>000006780</w:t>
      </w:r>
      <w:r w:rsidRPr="00841658">
        <w:rPr>
          <w:rFonts w:ascii="Arial" w:hAnsi="Arial" w:cs="Arial"/>
        </w:rPr>
        <w:t xml:space="preserve">, адрес: Орловская область, Ливенский  район, </w:t>
      </w:r>
      <w:r>
        <w:rPr>
          <w:rFonts w:ascii="Arial" w:hAnsi="Arial" w:cs="Arial"/>
        </w:rPr>
        <w:t>д. Росстани.</w:t>
      </w:r>
    </w:p>
    <w:p w:rsidR="00762914" w:rsidRPr="008F3668" w:rsidRDefault="00762914" w:rsidP="00170056">
      <w:pPr>
        <w:spacing w:line="216" w:lineRule="auto"/>
        <w:rPr>
          <w:rFonts w:ascii="Arial" w:hAnsi="Arial" w:cs="Arial"/>
        </w:rPr>
      </w:pPr>
      <w:r w:rsidRPr="008F3668">
        <w:rPr>
          <w:rFonts w:ascii="Arial" w:hAnsi="Arial" w:cs="Arial"/>
        </w:rPr>
        <w:t>передано Арендатору в надлежащем техническом, санитарном и противопожарном состоянии.</w:t>
      </w:r>
    </w:p>
    <w:p w:rsidR="00762914" w:rsidRPr="008F3668" w:rsidRDefault="00762914" w:rsidP="00170056">
      <w:pPr>
        <w:pStyle w:val="BodyTextIndent"/>
        <w:spacing w:line="360" w:lineRule="auto"/>
        <w:rPr>
          <w:rFonts w:ascii="Arial" w:hAnsi="Arial" w:cs="Arial"/>
        </w:rPr>
      </w:pPr>
      <w:r w:rsidRPr="008F3668">
        <w:rPr>
          <w:rFonts w:ascii="Arial" w:hAnsi="Arial" w:cs="Arial"/>
        </w:rPr>
        <w:t xml:space="preserve">Стороны претензий друг  к другу  не имеют. </w:t>
      </w:r>
    </w:p>
    <w:tbl>
      <w:tblPr>
        <w:tblpPr w:leftFromText="180" w:rightFromText="180" w:vertAnchor="text" w:horzAnchor="margin" w:tblpY="1638"/>
        <w:tblW w:w="9782" w:type="dxa"/>
        <w:tblLayout w:type="fixed"/>
        <w:tblLook w:val="0000"/>
      </w:tblPr>
      <w:tblGrid>
        <w:gridCol w:w="3797"/>
        <w:gridCol w:w="774"/>
        <w:gridCol w:w="5211"/>
      </w:tblGrid>
      <w:tr w:rsidR="00762914" w:rsidRPr="008F3668" w:rsidTr="00BA5D30">
        <w:trPr>
          <w:cantSplit/>
          <w:trHeight w:val="2136"/>
        </w:trPr>
        <w:tc>
          <w:tcPr>
            <w:tcW w:w="3797" w:type="dxa"/>
          </w:tcPr>
          <w:p w:rsidR="00762914" w:rsidRPr="008F3668" w:rsidRDefault="00762914" w:rsidP="00BA5D30">
            <w:pPr>
              <w:snapToGrid w:val="0"/>
              <w:spacing w:line="204" w:lineRule="auto"/>
              <w:rPr>
                <w:rFonts w:ascii="Arial" w:hAnsi="Arial" w:cs="Arial"/>
              </w:rPr>
            </w:pPr>
            <w:r w:rsidRPr="008F3668">
              <w:rPr>
                <w:rFonts w:ascii="Arial" w:hAnsi="Arial" w:cs="Arial"/>
                <w:b/>
                <w:bCs/>
                <w:u w:val="single"/>
              </w:rPr>
              <w:t>от Арендодателя</w:t>
            </w:r>
            <w:r w:rsidRPr="008F3668">
              <w:rPr>
                <w:rFonts w:ascii="Arial" w:hAnsi="Arial" w:cs="Arial"/>
              </w:rPr>
              <w:t>:</w:t>
            </w:r>
          </w:p>
          <w:p w:rsidR="00762914" w:rsidRPr="008F3668" w:rsidRDefault="00762914" w:rsidP="00BA5D30">
            <w:pPr>
              <w:rPr>
                <w:rFonts w:ascii="Arial" w:hAnsi="Arial" w:cs="Arial"/>
              </w:rPr>
            </w:pPr>
          </w:p>
          <w:p w:rsidR="00762914" w:rsidRPr="008F3668" w:rsidRDefault="00762914" w:rsidP="00BA5D30">
            <w:pPr>
              <w:spacing w:line="204" w:lineRule="auto"/>
              <w:ind w:firstLine="72"/>
              <w:rPr>
                <w:rFonts w:ascii="Arial" w:hAnsi="Arial" w:cs="Arial"/>
              </w:rPr>
            </w:pPr>
            <w:r>
              <w:rPr>
                <w:rFonts w:ascii="Arial" w:hAnsi="Arial" w:cs="Arial"/>
              </w:rPr>
              <w:t xml:space="preserve"> _________ С.И. домаев</w:t>
            </w:r>
          </w:p>
          <w:p w:rsidR="00762914" w:rsidRPr="008F3668" w:rsidRDefault="00762914" w:rsidP="00BA5D30">
            <w:pPr>
              <w:spacing w:line="204" w:lineRule="auto"/>
              <w:rPr>
                <w:rFonts w:ascii="Arial" w:hAnsi="Arial" w:cs="Arial"/>
              </w:rPr>
            </w:pPr>
            <w:r w:rsidRPr="008F3668">
              <w:rPr>
                <w:rFonts w:ascii="Arial" w:hAnsi="Arial" w:cs="Arial"/>
              </w:rPr>
              <w:t xml:space="preserve">               (подпись)</w:t>
            </w:r>
          </w:p>
          <w:p w:rsidR="00762914" w:rsidRPr="00C6691C" w:rsidRDefault="00762914" w:rsidP="00BA5D30">
            <w:pPr>
              <w:rPr>
                <w:rFonts w:ascii="Arial" w:hAnsi="Arial" w:cs="Arial"/>
              </w:rPr>
            </w:pPr>
            <w:r w:rsidRPr="008F3668">
              <w:rPr>
                <w:rFonts w:ascii="Arial" w:hAnsi="Arial" w:cs="Arial"/>
              </w:rPr>
              <w:t>М.П.</w:t>
            </w:r>
          </w:p>
        </w:tc>
        <w:tc>
          <w:tcPr>
            <w:tcW w:w="774" w:type="dxa"/>
          </w:tcPr>
          <w:p w:rsidR="00762914" w:rsidRPr="008F3668" w:rsidRDefault="00762914" w:rsidP="00BA5D30">
            <w:pPr>
              <w:rPr>
                <w:rFonts w:ascii="Arial" w:hAnsi="Arial" w:cs="Arial"/>
              </w:rPr>
            </w:pPr>
          </w:p>
        </w:tc>
        <w:tc>
          <w:tcPr>
            <w:tcW w:w="5211" w:type="dxa"/>
          </w:tcPr>
          <w:p w:rsidR="00762914" w:rsidRPr="008F3668" w:rsidRDefault="00762914" w:rsidP="00BA5D30">
            <w:pPr>
              <w:snapToGrid w:val="0"/>
              <w:spacing w:line="204" w:lineRule="auto"/>
              <w:rPr>
                <w:rFonts w:ascii="Arial" w:hAnsi="Arial" w:cs="Arial"/>
              </w:rPr>
            </w:pPr>
            <w:r w:rsidRPr="008F3668">
              <w:rPr>
                <w:rFonts w:ascii="Arial" w:hAnsi="Arial" w:cs="Arial"/>
                <w:b/>
                <w:bCs/>
                <w:u w:val="single"/>
              </w:rPr>
              <w:t>от Арендатора</w:t>
            </w:r>
            <w:r w:rsidRPr="008F3668">
              <w:rPr>
                <w:rFonts w:ascii="Arial" w:hAnsi="Arial" w:cs="Arial"/>
              </w:rPr>
              <w:t xml:space="preserve">: </w:t>
            </w:r>
          </w:p>
          <w:p w:rsidR="00762914" w:rsidRPr="008F3668" w:rsidRDefault="00762914" w:rsidP="00BA5D30">
            <w:pPr>
              <w:spacing w:line="204" w:lineRule="auto"/>
              <w:rPr>
                <w:rFonts w:ascii="Arial" w:hAnsi="Arial" w:cs="Arial"/>
              </w:rPr>
            </w:pPr>
          </w:p>
          <w:p w:rsidR="00762914" w:rsidRPr="008F3668" w:rsidRDefault="00762914" w:rsidP="00BA5D30">
            <w:pPr>
              <w:spacing w:line="204" w:lineRule="auto"/>
              <w:ind w:firstLine="72"/>
              <w:rPr>
                <w:rFonts w:ascii="Arial" w:hAnsi="Arial" w:cs="Arial"/>
              </w:rPr>
            </w:pPr>
            <w:r w:rsidRPr="008F3668">
              <w:rPr>
                <w:rFonts w:ascii="Arial" w:hAnsi="Arial" w:cs="Arial"/>
              </w:rPr>
              <w:t xml:space="preserve"> __________________ </w:t>
            </w:r>
          </w:p>
          <w:p w:rsidR="00762914" w:rsidRPr="008F3668" w:rsidRDefault="00762914" w:rsidP="00BA5D30">
            <w:pPr>
              <w:spacing w:line="204" w:lineRule="auto"/>
              <w:rPr>
                <w:rFonts w:ascii="Arial" w:hAnsi="Arial" w:cs="Arial"/>
              </w:rPr>
            </w:pPr>
            <w:r w:rsidRPr="008F3668">
              <w:rPr>
                <w:rFonts w:ascii="Arial" w:hAnsi="Arial" w:cs="Arial"/>
              </w:rPr>
              <w:t xml:space="preserve">               (подпись)</w:t>
            </w:r>
          </w:p>
          <w:p w:rsidR="00762914" w:rsidRPr="008F3668" w:rsidRDefault="00762914" w:rsidP="00BA5D30">
            <w:pPr>
              <w:spacing w:line="204" w:lineRule="auto"/>
              <w:rPr>
                <w:rFonts w:ascii="Arial" w:hAnsi="Arial" w:cs="Arial"/>
              </w:rPr>
            </w:pPr>
            <w:r w:rsidRPr="008F3668">
              <w:rPr>
                <w:rFonts w:ascii="Arial" w:hAnsi="Arial" w:cs="Arial"/>
              </w:rPr>
              <w:t>М.П.</w:t>
            </w:r>
          </w:p>
        </w:tc>
      </w:tr>
    </w:tbl>
    <w:p w:rsidR="00762914" w:rsidRPr="008F3668" w:rsidRDefault="00762914" w:rsidP="00170056">
      <w:pPr>
        <w:jc w:val="center"/>
        <w:rPr>
          <w:rFonts w:ascii="Arial" w:hAnsi="Arial" w:cs="Arial"/>
          <w:b/>
          <w:bCs/>
        </w:rPr>
      </w:pPr>
      <w:r w:rsidRPr="008F3668">
        <w:rPr>
          <w:rFonts w:ascii="Arial" w:hAnsi="Arial" w:cs="Arial"/>
          <w:b/>
          <w:bCs/>
        </w:rPr>
        <w:t>ПОДПИСИ СТОРОН:</w:t>
      </w:r>
    </w:p>
    <w:p w:rsidR="00762914" w:rsidRPr="008F3668" w:rsidRDefault="00762914" w:rsidP="00597DD7">
      <w:pPr>
        <w:pageBreakBefore/>
        <w:spacing w:after="0"/>
        <w:ind w:left="5664" w:firstLine="708"/>
        <w:jc w:val="center"/>
        <w:rPr>
          <w:rFonts w:ascii="Arial" w:hAnsi="Arial" w:cs="Arial"/>
        </w:rPr>
      </w:pPr>
      <w:r w:rsidRPr="008F3668">
        <w:rPr>
          <w:rFonts w:ascii="Arial" w:hAnsi="Arial" w:cs="Arial"/>
        </w:rPr>
        <w:t>П</w:t>
      </w:r>
      <w:r>
        <w:rPr>
          <w:rFonts w:ascii="Arial" w:hAnsi="Arial" w:cs="Arial"/>
        </w:rPr>
        <w:t>риложение №3</w:t>
      </w:r>
    </w:p>
    <w:p w:rsidR="00762914" w:rsidRPr="008F3668" w:rsidRDefault="00762914">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  </w:t>
      </w:r>
    </w:p>
    <w:p w:rsidR="00762914" w:rsidRPr="008F3668" w:rsidRDefault="00762914">
      <w:pPr>
        <w:spacing w:after="0"/>
        <w:jc w:val="right"/>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p>
    <w:p w:rsidR="00762914" w:rsidRPr="008F3668" w:rsidRDefault="00762914">
      <w:pPr>
        <w:spacing w:after="0"/>
        <w:jc w:val="center"/>
        <w:rPr>
          <w:rFonts w:ascii="Arial" w:hAnsi="Arial" w:cs="Arial"/>
          <w:bCs/>
          <w:caps/>
        </w:rPr>
      </w:pPr>
      <w:r w:rsidRPr="008F3668">
        <w:rPr>
          <w:rFonts w:ascii="Arial" w:hAnsi="Arial" w:cs="Arial"/>
          <w:bCs/>
          <w:caps/>
        </w:rPr>
        <w:t>З а я в к а</w:t>
      </w:r>
    </w:p>
    <w:p w:rsidR="00762914" w:rsidRPr="008F3668" w:rsidRDefault="00762914">
      <w:pPr>
        <w:spacing w:after="0"/>
        <w:jc w:val="center"/>
        <w:rPr>
          <w:rFonts w:ascii="Arial" w:hAnsi="Arial" w:cs="Arial"/>
          <w:bCs/>
          <w:caps/>
        </w:rPr>
      </w:pPr>
    </w:p>
    <w:p w:rsidR="00762914" w:rsidRPr="008F3668" w:rsidRDefault="00762914">
      <w:pPr>
        <w:spacing w:after="0"/>
        <w:rPr>
          <w:rFonts w:ascii="Arial" w:hAnsi="Arial" w:cs="Arial"/>
        </w:rPr>
      </w:pPr>
      <w:r w:rsidRPr="008F3668">
        <w:rPr>
          <w:rFonts w:ascii="Arial" w:hAnsi="Arial" w:cs="Arial"/>
        </w:rPr>
        <w:t>на участие в открытом конкурсе на право заключения договора аренды на объект</w:t>
      </w:r>
      <w:r>
        <w:rPr>
          <w:rFonts w:ascii="Arial" w:hAnsi="Arial" w:cs="Arial"/>
        </w:rPr>
        <w:t xml:space="preserve">ы ___________________, находящиеся в муниципальной собственности муниципального образования – Вахновское </w:t>
      </w:r>
      <w:r w:rsidRPr="008F3668">
        <w:rPr>
          <w:rFonts w:ascii="Arial" w:hAnsi="Arial" w:cs="Arial"/>
        </w:rPr>
        <w:t>сельско</w:t>
      </w:r>
      <w:r>
        <w:rPr>
          <w:rFonts w:ascii="Arial" w:hAnsi="Arial" w:cs="Arial"/>
        </w:rPr>
        <w:t>е</w:t>
      </w:r>
      <w:r w:rsidRPr="008F3668">
        <w:rPr>
          <w:rFonts w:ascii="Arial" w:hAnsi="Arial" w:cs="Arial"/>
        </w:rPr>
        <w:t xml:space="preserve"> поселе</w:t>
      </w:r>
      <w:r>
        <w:rPr>
          <w:rFonts w:ascii="Arial" w:hAnsi="Arial" w:cs="Arial"/>
        </w:rPr>
        <w:t>ние Ливенского района Орловской области по Лоту ____.</w:t>
      </w:r>
    </w:p>
    <w:p w:rsidR="00762914" w:rsidRPr="008F3668" w:rsidRDefault="00762914">
      <w:pPr>
        <w:spacing w:after="0"/>
        <w:rPr>
          <w:rFonts w:ascii="Arial" w:hAnsi="Arial" w:cs="Arial"/>
          <w:bCs/>
        </w:rPr>
      </w:pPr>
      <w:r w:rsidRPr="008F3668">
        <w:rPr>
          <w:rFonts w:ascii="Arial" w:hAnsi="Arial" w:cs="Arial"/>
          <w:bCs/>
          <w:color w:val="000000"/>
        </w:rPr>
        <w:t xml:space="preserve">заявляет о своем намерении принять участие </w:t>
      </w:r>
      <w:r w:rsidRPr="008F3668">
        <w:rPr>
          <w:rFonts w:ascii="Arial" w:hAnsi="Arial" w:cs="Arial"/>
          <w:bCs/>
        </w:rPr>
        <w:t xml:space="preserve">в конкурсе на право заключения договора аренды муниципального имущества объектов </w:t>
      </w:r>
      <w:r>
        <w:rPr>
          <w:rFonts w:ascii="Arial" w:hAnsi="Arial" w:cs="Arial"/>
        </w:rPr>
        <w:t>______________</w:t>
      </w:r>
      <w:r>
        <w:rPr>
          <w:rFonts w:ascii="Arial" w:hAnsi="Arial" w:cs="Arial"/>
          <w:bCs/>
        </w:rPr>
        <w:t>, находящиеся в муниципальной собственности муниципального образования – Вахновское  сельское поселение Ливенского района Орловской области.</w:t>
      </w:r>
    </w:p>
    <w:p w:rsidR="00762914" w:rsidRPr="008F3668" w:rsidRDefault="00762914">
      <w:pPr>
        <w:spacing w:after="0"/>
        <w:rPr>
          <w:rFonts w:ascii="Arial" w:hAnsi="Arial" w:cs="Arial"/>
        </w:rPr>
      </w:pPr>
      <w:r w:rsidRPr="008F3668">
        <w:rPr>
          <w:rFonts w:ascii="Arial" w:hAnsi="Arial" w:cs="Arial"/>
        </w:rPr>
        <w:t>Полноту и достоверность сведений, указанных в настоящей заявке и прилагаемых к ней документах, гарантируем.</w:t>
      </w:r>
    </w:p>
    <w:p w:rsidR="00762914" w:rsidRPr="008F3668" w:rsidRDefault="00762914">
      <w:pPr>
        <w:spacing w:after="0"/>
        <w:rPr>
          <w:rFonts w:ascii="Arial" w:hAnsi="Arial" w:cs="Arial"/>
        </w:rPr>
      </w:pPr>
      <w:r w:rsidRPr="008F3668">
        <w:rPr>
          <w:rFonts w:ascii="Arial" w:hAnsi="Arial" w:cs="Arial"/>
        </w:rPr>
        <w:t>Уведомлены о том, что участники конкурса, представившие в конкурсную комиссию недостоверные данные, могут быть не допущены к участию в конкурсе или сняты с участия в конкурсе в процессе его проведения.</w:t>
      </w:r>
    </w:p>
    <w:p w:rsidR="00762914" w:rsidRPr="008F3668" w:rsidRDefault="00762914">
      <w:pPr>
        <w:spacing w:after="0"/>
        <w:rPr>
          <w:rFonts w:ascii="Arial" w:hAnsi="Arial" w:cs="Arial"/>
        </w:rPr>
      </w:pPr>
      <w:r w:rsidRPr="008F3668">
        <w:rPr>
          <w:rFonts w:ascii="Arial" w:hAnsi="Arial" w:cs="Arial"/>
        </w:rPr>
        <w:t xml:space="preserve">К конкурсной заявке прилагаются следующие документы, предусмотренные конкурсной документацией: </w:t>
      </w:r>
    </w:p>
    <w:p w:rsidR="00762914" w:rsidRPr="008F3668" w:rsidRDefault="00762914">
      <w:pPr>
        <w:spacing w:after="0"/>
        <w:rPr>
          <w:rFonts w:ascii="Arial" w:hAnsi="Arial" w:cs="Arial"/>
          <w:bCs/>
        </w:rPr>
      </w:pPr>
      <w:r w:rsidRPr="008F3668">
        <w:rPr>
          <w:rFonts w:ascii="Arial" w:hAnsi="Arial" w:cs="Arial"/>
          <w:bCs/>
        </w:rPr>
        <w:t>1) Анкета заявителя на участие в конкурсе на право заключения договора аренды муниципального имущества.</w:t>
      </w:r>
    </w:p>
    <w:p w:rsidR="00762914" w:rsidRPr="008F3668" w:rsidRDefault="00762914">
      <w:pPr>
        <w:spacing w:after="0"/>
        <w:rPr>
          <w:rFonts w:ascii="Arial" w:hAnsi="Arial" w:cs="Arial"/>
          <w:i/>
        </w:rPr>
      </w:pPr>
      <w:r w:rsidRPr="008F3668">
        <w:rPr>
          <w:rFonts w:ascii="Arial" w:hAnsi="Arial" w:cs="Arial"/>
          <w:i/>
        </w:rPr>
        <w:t>(заверенная подписью руководителя или лицом, обладающим правом подписания конкурсной заявки и печатью).</w:t>
      </w:r>
    </w:p>
    <w:p w:rsidR="00762914" w:rsidRPr="008F3668" w:rsidRDefault="00762914">
      <w:pPr>
        <w:spacing w:after="0"/>
        <w:rPr>
          <w:rFonts w:ascii="Arial" w:hAnsi="Arial" w:cs="Arial"/>
        </w:rPr>
      </w:pPr>
      <w:r w:rsidRPr="008F3668">
        <w:rPr>
          <w:rFonts w:ascii="Arial" w:hAnsi="Arial" w:cs="Arial"/>
        </w:rPr>
        <w:t>2) Другие документы, предусмотренные конкурсной документацией (указать какие).</w:t>
      </w:r>
    </w:p>
    <w:p w:rsidR="00762914" w:rsidRPr="008F3668" w:rsidRDefault="00762914">
      <w:pPr>
        <w:spacing w:after="0"/>
        <w:rPr>
          <w:rFonts w:ascii="Arial" w:hAnsi="Arial" w:cs="Arial"/>
        </w:rPr>
      </w:pPr>
    </w:p>
    <w:p w:rsidR="00762914" w:rsidRPr="008F3668" w:rsidRDefault="00762914">
      <w:pPr>
        <w:spacing w:after="0"/>
        <w:rPr>
          <w:rFonts w:ascii="Arial" w:hAnsi="Arial" w:cs="Arial"/>
        </w:rPr>
      </w:pPr>
      <w:r w:rsidRPr="008F3668">
        <w:rPr>
          <w:rFonts w:ascii="Arial" w:hAnsi="Arial" w:cs="Arial"/>
        </w:rPr>
        <w:t>«_____» ____________ 201</w:t>
      </w:r>
      <w:r>
        <w:rPr>
          <w:rFonts w:ascii="Arial" w:hAnsi="Arial" w:cs="Arial"/>
        </w:rPr>
        <w:t>3</w:t>
      </w:r>
      <w:r w:rsidRPr="008F3668">
        <w:rPr>
          <w:rFonts w:ascii="Arial" w:hAnsi="Arial" w:cs="Arial"/>
        </w:rPr>
        <w:t xml:space="preserve"> г.</w:t>
      </w:r>
    </w:p>
    <w:p w:rsidR="00762914" w:rsidRPr="008F3668" w:rsidRDefault="00762914">
      <w:pPr>
        <w:spacing w:after="0"/>
        <w:rPr>
          <w:rFonts w:ascii="Arial" w:hAnsi="Arial" w:cs="Arial"/>
        </w:rPr>
      </w:pPr>
      <w:r w:rsidRPr="008F3668">
        <w:rPr>
          <w:rFonts w:ascii="Arial" w:hAnsi="Arial" w:cs="Arial"/>
        </w:rPr>
        <w:t xml:space="preserve">Руководитель заявителя                   ________________________  /                          /          </w:t>
      </w:r>
    </w:p>
    <w:p w:rsidR="00762914" w:rsidRPr="008F3668" w:rsidRDefault="00762914">
      <w:pPr>
        <w:spacing w:after="0"/>
        <w:rPr>
          <w:rFonts w:ascii="Arial" w:hAnsi="Arial" w:cs="Arial"/>
        </w:rPr>
      </w:pPr>
      <w:r w:rsidRPr="008F3668">
        <w:rPr>
          <w:rFonts w:ascii="Arial" w:hAnsi="Arial" w:cs="Arial"/>
        </w:rPr>
        <w:t xml:space="preserve">либо лицо, обладающее правом подписания конкурсной заявки </w:t>
      </w:r>
    </w:p>
    <w:p w:rsidR="00762914" w:rsidRPr="008F3668" w:rsidRDefault="00762914">
      <w:pPr>
        <w:spacing w:after="0"/>
        <w:rPr>
          <w:rFonts w:ascii="Arial" w:hAnsi="Arial" w:cs="Arial"/>
        </w:rPr>
      </w:pPr>
      <w:r w:rsidRPr="008F3668">
        <w:rPr>
          <w:rFonts w:ascii="Arial" w:hAnsi="Arial" w:cs="Arial"/>
        </w:rPr>
        <w:t xml:space="preserve"> М.П.</w:t>
      </w:r>
    </w:p>
    <w:p w:rsidR="00762914" w:rsidRPr="008F3668" w:rsidRDefault="00762914">
      <w:pPr>
        <w:autoSpaceDE w:val="0"/>
        <w:spacing w:after="0"/>
        <w:ind w:firstLine="540"/>
        <w:rPr>
          <w:rFonts w:ascii="Arial" w:hAnsi="Arial" w:cs="Arial"/>
        </w:rPr>
      </w:pPr>
    </w:p>
    <w:p w:rsidR="00762914" w:rsidRPr="008F3668" w:rsidRDefault="00762914">
      <w:pPr>
        <w:autoSpaceDE w:val="0"/>
        <w:spacing w:after="0"/>
        <w:ind w:firstLine="540"/>
        <w:rPr>
          <w:rFonts w:ascii="Arial" w:hAnsi="Arial" w:cs="Arial"/>
        </w:rPr>
      </w:pPr>
    </w:p>
    <w:p w:rsidR="00762914" w:rsidRPr="008F3668" w:rsidRDefault="00762914">
      <w:pPr>
        <w:autoSpaceDE w:val="0"/>
        <w:spacing w:after="0"/>
        <w:ind w:firstLine="540"/>
        <w:rPr>
          <w:rFonts w:ascii="Arial" w:hAnsi="Arial" w:cs="Arial"/>
        </w:rPr>
      </w:pPr>
    </w:p>
    <w:p w:rsidR="00762914" w:rsidRPr="008F3668" w:rsidRDefault="00762914">
      <w:pPr>
        <w:autoSpaceDE w:val="0"/>
        <w:spacing w:after="0"/>
        <w:ind w:firstLine="540"/>
        <w:rPr>
          <w:rFonts w:ascii="Arial" w:hAnsi="Arial" w:cs="Arial"/>
        </w:rPr>
      </w:pPr>
    </w:p>
    <w:p w:rsidR="00762914" w:rsidRPr="008F3668" w:rsidRDefault="00762914">
      <w:pPr>
        <w:pStyle w:val="ConsPlusNonformat"/>
        <w:widowControl/>
        <w:ind w:right="5811"/>
        <w:jc w:val="both"/>
        <w:rPr>
          <w:rFonts w:ascii="Arial" w:hAnsi="Arial" w:cs="Arial"/>
          <w:sz w:val="24"/>
          <w:szCs w:val="24"/>
        </w:rPr>
      </w:pPr>
      <w:r w:rsidRPr="008F3668">
        <w:rPr>
          <w:rFonts w:ascii="Arial" w:hAnsi="Arial" w:cs="Arial"/>
          <w:sz w:val="24"/>
          <w:szCs w:val="24"/>
        </w:rPr>
        <w:t>Заявка принята:</w:t>
      </w:r>
    </w:p>
    <w:p w:rsidR="00762914" w:rsidRPr="008F3668" w:rsidRDefault="00762914">
      <w:pPr>
        <w:pStyle w:val="ConsPlusNonformat"/>
        <w:widowControl/>
        <w:ind w:right="5811"/>
        <w:rPr>
          <w:rFonts w:ascii="Arial" w:hAnsi="Arial" w:cs="Arial"/>
          <w:sz w:val="24"/>
          <w:szCs w:val="24"/>
        </w:rPr>
      </w:pPr>
    </w:p>
    <w:p w:rsidR="00762914" w:rsidRPr="008F3668" w:rsidRDefault="00762914">
      <w:pPr>
        <w:pStyle w:val="ConsPlusNonformat"/>
        <w:widowControl/>
        <w:ind w:right="5811"/>
        <w:rPr>
          <w:rFonts w:ascii="Arial" w:hAnsi="Arial" w:cs="Arial"/>
          <w:sz w:val="24"/>
          <w:szCs w:val="24"/>
        </w:rPr>
      </w:pPr>
      <w:r w:rsidRPr="008F3668">
        <w:rPr>
          <w:rFonts w:ascii="Arial" w:hAnsi="Arial" w:cs="Arial"/>
          <w:sz w:val="24"/>
          <w:szCs w:val="24"/>
        </w:rPr>
        <w:t>"___" ________ 201</w:t>
      </w:r>
      <w:r>
        <w:rPr>
          <w:rFonts w:ascii="Arial" w:hAnsi="Arial" w:cs="Arial"/>
          <w:sz w:val="24"/>
          <w:szCs w:val="24"/>
        </w:rPr>
        <w:t>3</w:t>
      </w:r>
      <w:r w:rsidRPr="008F3668">
        <w:rPr>
          <w:rFonts w:ascii="Arial" w:hAnsi="Arial" w:cs="Arial"/>
          <w:sz w:val="24"/>
          <w:szCs w:val="24"/>
        </w:rPr>
        <w:t xml:space="preserve"> г. в ___ ч. ___ мин.</w:t>
      </w:r>
    </w:p>
    <w:p w:rsidR="00762914" w:rsidRPr="008F3668" w:rsidRDefault="00762914">
      <w:pPr>
        <w:pStyle w:val="ConsPlusNonformat"/>
        <w:widowControl/>
        <w:ind w:right="5811"/>
        <w:rPr>
          <w:rFonts w:ascii="Arial" w:hAnsi="Arial" w:cs="Arial"/>
          <w:sz w:val="24"/>
          <w:szCs w:val="24"/>
        </w:rPr>
      </w:pPr>
    </w:p>
    <w:p w:rsidR="00762914" w:rsidRPr="008F3668" w:rsidRDefault="00762914">
      <w:pPr>
        <w:pStyle w:val="ConsPlusNonformat"/>
        <w:widowControl/>
        <w:ind w:right="5811"/>
        <w:rPr>
          <w:rFonts w:ascii="Arial" w:hAnsi="Arial" w:cs="Arial"/>
          <w:sz w:val="24"/>
          <w:szCs w:val="24"/>
        </w:rPr>
      </w:pPr>
    </w:p>
    <w:p w:rsidR="00762914" w:rsidRPr="008F3668" w:rsidRDefault="00762914">
      <w:pPr>
        <w:pStyle w:val="ConsPlusNonformat"/>
        <w:widowControl/>
        <w:ind w:right="5811"/>
        <w:rPr>
          <w:rFonts w:ascii="Arial" w:hAnsi="Arial" w:cs="Arial"/>
          <w:sz w:val="24"/>
          <w:szCs w:val="24"/>
        </w:rPr>
      </w:pPr>
      <w:r w:rsidRPr="008F3668">
        <w:rPr>
          <w:rFonts w:ascii="Arial" w:hAnsi="Arial" w:cs="Arial"/>
          <w:sz w:val="24"/>
          <w:szCs w:val="24"/>
        </w:rPr>
        <w:t>Подпись уполномоченного лица, принявшего заявку __________________</w:t>
      </w:r>
    </w:p>
    <w:p w:rsidR="00762914" w:rsidRPr="008F3668" w:rsidRDefault="00762914">
      <w:pPr>
        <w:pStyle w:val="ConsPlusNonformat"/>
        <w:widowControl/>
        <w:ind w:right="5811"/>
        <w:rPr>
          <w:rFonts w:ascii="Arial" w:hAnsi="Arial" w:cs="Arial"/>
          <w:sz w:val="24"/>
          <w:szCs w:val="24"/>
        </w:rPr>
      </w:pPr>
    </w:p>
    <w:p w:rsidR="00762914" w:rsidRPr="008F3668" w:rsidRDefault="00762914">
      <w:pPr>
        <w:ind w:right="7937"/>
        <w:jc w:val="right"/>
        <w:rPr>
          <w:rFonts w:ascii="Arial" w:hAnsi="Arial" w:cs="Arial"/>
        </w:rPr>
      </w:pPr>
      <w:r w:rsidRPr="008F3668">
        <w:rPr>
          <w:rFonts w:ascii="Arial" w:hAnsi="Arial" w:cs="Arial"/>
        </w:rPr>
        <w:t>М.П.</w:t>
      </w:r>
    </w:p>
    <w:p w:rsidR="00762914" w:rsidRPr="008F3668" w:rsidRDefault="00762914" w:rsidP="00F172F4">
      <w:pPr>
        <w:autoSpaceDE w:val="0"/>
        <w:spacing w:after="0"/>
        <w:rPr>
          <w:rFonts w:ascii="Arial" w:hAnsi="Arial" w:cs="Arial"/>
        </w:rPr>
      </w:pPr>
    </w:p>
    <w:p w:rsidR="00762914" w:rsidRDefault="00762914">
      <w:pPr>
        <w:autoSpaceDE w:val="0"/>
        <w:spacing w:after="0"/>
        <w:ind w:firstLine="540"/>
        <w:rPr>
          <w:rFonts w:ascii="Arial" w:hAnsi="Arial" w:cs="Arial"/>
        </w:rPr>
      </w:pPr>
      <w:r>
        <w:rPr>
          <w:rFonts w:ascii="Arial" w:hAnsi="Arial" w:cs="Arial"/>
        </w:rPr>
        <w:br w:type="page"/>
      </w:r>
    </w:p>
    <w:p w:rsidR="00762914" w:rsidRPr="008F3668" w:rsidRDefault="00762914">
      <w:pPr>
        <w:spacing w:after="0"/>
        <w:jc w:val="right"/>
        <w:rPr>
          <w:rFonts w:ascii="Arial" w:hAnsi="Arial" w:cs="Arial"/>
        </w:rPr>
      </w:pPr>
      <w:r>
        <w:rPr>
          <w:rFonts w:ascii="Arial" w:hAnsi="Arial" w:cs="Arial"/>
        </w:rPr>
        <w:t>Приложение №4</w:t>
      </w:r>
    </w:p>
    <w:p w:rsidR="00762914" w:rsidRPr="008F3668" w:rsidRDefault="00762914">
      <w:pPr>
        <w:spacing w:after="0"/>
        <w:jc w:val="center"/>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 xml:space="preserve">                                                </w:t>
      </w:r>
      <w:r>
        <w:rPr>
          <w:rFonts w:ascii="Arial" w:hAnsi="Arial" w:cs="Arial"/>
        </w:rPr>
        <w:t xml:space="preserve">  </w:t>
      </w:r>
      <w:r w:rsidRPr="008F3668">
        <w:rPr>
          <w:rFonts w:ascii="Arial" w:hAnsi="Arial" w:cs="Arial"/>
        </w:rPr>
        <w:t xml:space="preserve">  к конкурсной документации</w:t>
      </w:r>
    </w:p>
    <w:p w:rsidR="00762914" w:rsidRPr="008F3668" w:rsidRDefault="00762914">
      <w:pPr>
        <w:spacing w:after="0"/>
        <w:jc w:val="right"/>
        <w:rPr>
          <w:rFonts w:ascii="Arial" w:hAnsi="Arial" w:cs="Arial"/>
        </w:rPr>
      </w:pPr>
    </w:p>
    <w:p w:rsidR="00762914" w:rsidRPr="008F3668" w:rsidRDefault="00762914">
      <w:pPr>
        <w:spacing w:after="0"/>
        <w:jc w:val="right"/>
        <w:rPr>
          <w:rFonts w:ascii="Arial" w:hAnsi="Arial" w:cs="Arial"/>
          <w:i/>
          <w:iCs/>
        </w:rPr>
      </w:pPr>
    </w:p>
    <w:p w:rsidR="00762914" w:rsidRPr="008F3668" w:rsidRDefault="00762914">
      <w:pPr>
        <w:spacing w:after="0"/>
        <w:jc w:val="center"/>
        <w:rPr>
          <w:rFonts w:ascii="Arial" w:hAnsi="Arial" w:cs="Arial"/>
        </w:rPr>
      </w:pPr>
      <w:r w:rsidRPr="008F3668">
        <w:rPr>
          <w:rFonts w:ascii="Arial" w:hAnsi="Arial" w:cs="Arial"/>
        </w:rPr>
        <w:t>СПРАВКА ОБ УЧАСТНИКЕ КОНКУРСА</w:t>
      </w:r>
    </w:p>
    <w:p w:rsidR="00762914" w:rsidRPr="008F3668" w:rsidRDefault="00762914" w:rsidP="00577124">
      <w:pPr>
        <w:spacing w:after="0"/>
        <w:rPr>
          <w:rFonts w:ascii="Arial" w:hAnsi="Arial" w:cs="Arial"/>
          <w:vertAlign w:val="subscript"/>
        </w:rPr>
      </w:pPr>
      <w:r w:rsidRPr="008F3668">
        <w:rPr>
          <w:rFonts w:ascii="Arial" w:hAnsi="Arial" w:cs="Arial"/>
        </w:rPr>
        <w:t xml:space="preserve">Анкета заявителя на участие в конкурсе на право  заключения договора </w:t>
      </w:r>
      <w:r>
        <w:rPr>
          <w:rFonts w:ascii="Arial" w:hAnsi="Arial" w:cs="Arial"/>
        </w:rPr>
        <w:t xml:space="preserve">аренды на объекты ________________, </w:t>
      </w:r>
      <w:r w:rsidRPr="001E6A0E">
        <w:rPr>
          <w:rFonts w:ascii="Arial" w:hAnsi="Arial" w:cs="Arial"/>
        </w:rPr>
        <w:t>находящиеся в муниципальной собственности муниципального образо</w:t>
      </w:r>
      <w:r>
        <w:rPr>
          <w:rFonts w:ascii="Arial" w:hAnsi="Arial" w:cs="Arial"/>
        </w:rPr>
        <w:t xml:space="preserve">вания – Вахновское </w:t>
      </w:r>
      <w:r w:rsidRPr="001E6A0E">
        <w:rPr>
          <w:rFonts w:ascii="Arial" w:hAnsi="Arial" w:cs="Arial"/>
        </w:rPr>
        <w:t>сельско</w:t>
      </w:r>
      <w:r>
        <w:rPr>
          <w:rFonts w:ascii="Arial" w:hAnsi="Arial" w:cs="Arial"/>
        </w:rPr>
        <w:t>е</w:t>
      </w:r>
      <w:r w:rsidRPr="001E6A0E">
        <w:rPr>
          <w:rFonts w:ascii="Arial" w:hAnsi="Arial" w:cs="Arial"/>
        </w:rPr>
        <w:t xml:space="preserve"> поселени</w:t>
      </w:r>
      <w:r>
        <w:rPr>
          <w:rFonts w:ascii="Arial" w:hAnsi="Arial" w:cs="Arial"/>
        </w:rPr>
        <w:t>е</w:t>
      </w:r>
      <w:r w:rsidRPr="001E6A0E">
        <w:rPr>
          <w:rFonts w:ascii="Arial" w:hAnsi="Arial" w:cs="Arial"/>
        </w:rPr>
        <w:t xml:space="preserve"> Ливенского района Орловской</w:t>
      </w:r>
      <w:r>
        <w:rPr>
          <w:rFonts w:ascii="Arial" w:hAnsi="Arial" w:cs="Arial"/>
        </w:rPr>
        <w:t xml:space="preserve"> </w:t>
      </w:r>
      <w:r w:rsidRPr="001E6A0E">
        <w:rPr>
          <w:rFonts w:ascii="Arial" w:hAnsi="Arial" w:cs="Arial"/>
        </w:rPr>
        <w:t>области</w:t>
      </w:r>
      <w:r w:rsidRPr="008F3668">
        <w:rPr>
          <w:rFonts w:ascii="Arial" w:hAnsi="Arial" w:cs="Arial"/>
          <w:b/>
        </w:rPr>
        <w:t xml:space="preserve"> </w:t>
      </w:r>
      <w:r>
        <w:rPr>
          <w:rFonts w:ascii="Arial" w:hAnsi="Arial" w:cs="Arial"/>
          <w:b/>
        </w:rPr>
        <w:t>по Лоту №___</w:t>
      </w:r>
    </w:p>
    <w:tbl>
      <w:tblPr>
        <w:tblW w:w="0" w:type="auto"/>
        <w:tblInd w:w="108" w:type="dxa"/>
        <w:tblLayout w:type="fixed"/>
        <w:tblLook w:val="0000"/>
      </w:tblPr>
      <w:tblGrid>
        <w:gridCol w:w="1034"/>
        <w:gridCol w:w="4906"/>
        <w:gridCol w:w="3620"/>
      </w:tblGrid>
      <w:tr w:rsidR="00762914" w:rsidRPr="008F3668">
        <w:trPr>
          <w:cantSplit/>
          <w:trHeight w:val="475"/>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 п/п</w:t>
            </w:r>
          </w:p>
        </w:tc>
        <w:tc>
          <w:tcPr>
            <w:tcW w:w="4906" w:type="dxa"/>
            <w:tcBorders>
              <w:top w:val="single" w:sz="4" w:space="0" w:color="000000"/>
              <w:left w:val="single" w:sz="4" w:space="0" w:color="000000"/>
              <w:bottom w:val="single" w:sz="4" w:space="0" w:color="000000"/>
            </w:tcBorders>
            <w:vAlign w:val="center"/>
          </w:tcPr>
          <w:p w:rsidR="00762914" w:rsidRPr="008F3668" w:rsidRDefault="00762914">
            <w:pPr>
              <w:pStyle w:val="Heading1"/>
              <w:snapToGrid w:val="0"/>
              <w:spacing w:before="0" w:after="0"/>
              <w:rPr>
                <w:rFonts w:ascii="Arial" w:hAnsi="Arial" w:cs="Arial"/>
                <w:b w:val="0"/>
                <w:sz w:val="24"/>
                <w:szCs w:val="24"/>
              </w:rPr>
            </w:pPr>
            <w:r w:rsidRPr="008F3668">
              <w:rPr>
                <w:rFonts w:ascii="Arial" w:hAnsi="Arial" w:cs="Arial"/>
                <w:b w:val="0"/>
                <w:sz w:val="24"/>
                <w:szCs w:val="24"/>
              </w:rPr>
              <w:t>Наименование пункта</w:t>
            </w:r>
          </w:p>
        </w:tc>
        <w:tc>
          <w:tcPr>
            <w:tcW w:w="3620" w:type="dxa"/>
            <w:tcBorders>
              <w:top w:val="single" w:sz="4" w:space="0" w:color="000000"/>
              <w:left w:val="single" w:sz="4" w:space="0" w:color="000000"/>
              <w:bottom w:val="single" w:sz="4" w:space="0" w:color="000000"/>
              <w:right w:val="single" w:sz="4" w:space="0" w:color="000000"/>
            </w:tcBorders>
            <w:vAlign w:val="center"/>
          </w:tcPr>
          <w:p w:rsidR="00762914" w:rsidRPr="008F3668" w:rsidRDefault="00762914">
            <w:pPr>
              <w:snapToGrid w:val="0"/>
              <w:spacing w:after="0"/>
              <w:jc w:val="center"/>
              <w:rPr>
                <w:rFonts w:ascii="Arial" w:hAnsi="Arial" w:cs="Arial"/>
                <w:bCs/>
              </w:rPr>
            </w:pPr>
            <w:r w:rsidRPr="008F3668">
              <w:rPr>
                <w:rFonts w:ascii="Arial" w:hAnsi="Arial" w:cs="Arial"/>
                <w:bCs/>
              </w:rPr>
              <w:t>Сведения о заявителе</w:t>
            </w:r>
          </w:p>
        </w:tc>
      </w:tr>
      <w:tr w:rsidR="00762914" w:rsidRPr="008F3668">
        <w:trPr>
          <w:cantSplit/>
          <w:trHeight w:val="233"/>
        </w:trPr>
        <w:tc>
          <w:tcPr>
            <w:tcW w:w="1034" w:type="dxa"/>
            <w:vMerge w:val="restart"/>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1</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Полное наименование юридического лица, включающее организационно-правовую форму, индивидуального предпринимателя</w:t>
            </w:r>
          </w:p>
        </w:tc>
        <w:tc>
          <w:tcPr>
            <w:tcW w:w="3620" w:type="dxa"/>
            <w:vMerge w:val="restart"/>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Height w:val="232"/>
        </w:trPr>
        <w:tc>
          <w:tcPr>
            <w:tcW w:w="1034" w:type="dxa"/>
            <w:vMerge/>
            <w:tcBorders>
              <w:top w:val="single" w:sz="4" w:space="0" w:color="000000"/>
              <w:left w:val="single" w:sz="4" w:space="0" w:color="000000"/>
              <w:bottom w:val="single" w:sz="4" w:space="0" w:color="000000"/>
            </w:tcBorders>
            <w:vAlign w:val="center"/>
          </w:tcPr>
          <w:p w:rsidR="00762914" w:rsidRPr="008F3668" w:rsidRDefault="00762914">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p>
        </w:tc>
        <w:tc>
          <w:tcPr>
            <w:tcW w:w="3620" w:type="dxa"/>
            <w:vMerge/>
            <w:tcBorders>
              <w:top w:val="single" w:sz="4" w:space="0" w:color="000000"/>
              <w:left w:val="single" w:sz="4" w:space="0" w:color="000000"/>
              <w:bottom w:val="single" w:sz="4" w:space="0" w:color="000000"/>
              <w:right w:val="single" w:sz="4" w:space="0" w:color="000000"/>
            </w:tcBorders>
            <w:vAlign w:val="center"/>
          </w:tcPr>
          <w:p w:rsidR="00762914" w:rsidRPr="008F3668" w:rsidRDefault="00762914">
            <w:pPr>
              <w:snapToGrid w:val="0"/>
              <w:spacing w:after="0"/>
              <w:jc w:val="left"/>
              <w:rPr>
                <w:rFonts w:ascii="Arial" w:hAnsi="Arial" w:cs="Arial"/>
                <w:bCs/>
              </w:rPr>
            </w:pPr>
          </w:p>
        </w:tc>
      </w:tr>
      <w:tr w:rsidR="00762914" w:rsidRPr="008F3668">
        <w:trPr>
          <w:cantSplit/>
          <w:trHeight w:val="345"/>
        </w:trPr>
        <w:tc>
          <w:tcPr>
            <w:tcW w:w="1034" w:type="dxa"/>
            <w:vMerge w:val="restart"/>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2</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Юридический адрес:</w:t>
            </w: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Height w:val="345"/>
        </w:trPr>
        <w:tc>
          <w:tcPr>
            <w:tcW w:w="1034" w:type="dxa"/>
            <w:vMerge/>
            <w:tcBorders>
              <w:top w:val="single" w:sz="4" w:space="0" w:color="000000"/>
              <w:left w:val="single" w:sz="4" w:space="0" w:color="000000"/>
              <w:bottom w:val="single" w:sz="4" w:space="0" w:color="000000"/>
            </w:tcBorders>
            <w:vAlign w:val="center"/>
          </w:tcPr>
          <w:p w:rsidR="00762914" w:rsidRPr="008F3668" w:rsidRDefault="00762914">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 xml:space="preserve">Почтовый адрес: </w:t>
            </w: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Pr>
        <w:tc>
          <w:tcPr>
            <w:tcW w:w="1034" w:type="dxa"/>
            <w:vMerge/>
            <w:tcBorders>
              <w:top w:val="single" w:sz="4" w:space="0" w:color="000000"/>
              <w:left w:val="single" w:sz="4" w:space="0" w:color="000000"/>
              <w:bottom w:val="single" w:sz="4" w:space="0" w:color="000000"/>
            </w:tcBorders>
            <w:vAlign w:val="center"/>
          </w:tcPr>
          <w:p w:rsidR="00762914" w:rsidRPr="008F3668" w:rsidRDefault="00762914">
            <w:pPr>
              <w:snapToGrid w:val="0"/>
              <w:spacing w:after="0"/>
              <w:jc w:val="left"/>
              <w:rPr>
                <w:rFonts w:ascii="Arial" w:hAnsi="Arial" w:cs="Arial"/>
                <w:bCs/>
              </w:rPr>
            </w:pP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3</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Номер контактного телефона:</w:t>
            </w:r>
          </w:p>
        </w:tc>
        <w:tc>
          <w:tcPr>
            <w:tcW w:w="3620" w:type="dxa"/>
            <w:tcBorders>
              <w:top w:val="single" w:sz="4" w:space="0" w:color="000000"/>
              <w:left w:val="single" w:sz="4" w:space="0" w:color="000000"/>
              <w:bottom w:val="single" w:sz="4" w:space="0" w:color="000000"/>
              <w:right w:val="single" w:sz="4" w:space="0" w:color="000000"/>
            </w:tcBorders>
          </w:tcPr>
          <w:p w:rsidR="00762914" w:rsidRPr="00910625" w:rsidRDefault="00762914">
            <w:pPr>
              <w:snapToGrid w:val="0"/>
              <w:spacing w:after="0"/>
              <w:rPr>
                <w:rFonts w:ascii="Arial" w:hAnsi="Arial" w:cs="Arial"/>
                <w:bCs/>
                <w:lang w:val="en-US"/>
              </w:rPr>
            </w:pPr>
          </w:p>
        </w:tc>
      </w:tr>
      <w:tr w:rsidR="00762914" w:rsidRPr="008F3668">
        <w:trPr>
          <w:cantSplit/>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4</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Адрес электронной почты (при наличии):</w:t>
            </w:r>
          </w:p>
        </w:tc>
        <w:tc>
          <w:tcPr>
            <w:tcW w:w="3620" w:type="dxa"/>
            <w:tcBorders>
              <w:top w:val="single" w:sz="4" w:space="0" w:color="000000"/>
              <w:left w:val="single" w:sz="4" w:space="0" w:color="000000"/>
              <w:bottom w:val="single" w:sz="4" w:space="0" w:color="000000"/>
              <w:right w:val="single" w:sz="4" w:space="0" w:color="000000"/>
            </w:tcBorders>
          </w:tcPr>
          <w:p w:rsidR="00762914" w:rsidRPr="00910625" w:rsidRDefault="00762914">
            <w:pPr>
              <w:snapToGrid w:val="0"/>
              <w:spacing w:after="0"/>
              <w:rPr>
                <w:rFonts w:ascii="Arial" w:hAnsi="Arial" w:cs="Arial"/>
                <w:bCs/>
              </w:rPr>
            </w:pPr>
          </w:p>
        </w:tc>
      </w:tr>
      <w:tr w:rsidR="00762914" w:rsidRPr="008F3668">
        <w:trPr>
          <w:cantSplit/>
          <w:trHeight w:val="615"/>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5</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rPr>
                <w:rFonts w:ascii="Arial" w:hAnsi="Arial" w:cs="Arial"/>
                <w:bCs/>
              </w:rPr>
            </w:pPr>
            <w:r w:rsidRPr="008F3668">
              <w:rPr>
                <w:rFonts w:ascii="Arial" w:hAnsi="Arial" w:cs="Arial"/>
                <w:bCs/>
              </w:rPr>
              <w:t xml:space="preserve">    ИНН/КПП:</w:t>
            </w: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Height w:val="615"/>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6</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Банковские реквизиты:</w:t>
            </w:r>
          </w:p>
          <w:p w:rsidR="00762914" w:rsidRPr="008F3668" w:rsidRDefault="00762914">
            <w:pPr>
              <w:numPr>
                <w:ilvl w:val="0"/>
                <w:numId w:val="2"/>
              </w:numPr>
              <w:spacing w:after="0"/>
              <w:rPr>
                <w:rFonts w:ascii="Arial" w:hAnsi="Arial" w:cs="Arial"/>
                <w:bCs/>
              </w:rPr>
            </w:pPr>
            <w:r w:rsidRPr="008F3668">
              <w:rPr>
                <w:rFonts w:ascii="Arial" w:hAnsi="Arial" w:cs="Arial"/>
                <w:bCs/>
              </w:rPr>
              <w:t>Наименование обслуживающего банка</w:t>
            </w:r>
          </w:p>
          <w:p w:rsidR="00762914" w:rsidRPr="008F3668" w:rsidRDefault="00762914">
            <w:pPr>
              <w:numPr>
                <w:ilvl w:val="0"/>
                <w:numId w:val="2"/>
              </w:numPr>
              <w:spacing w:after="0"/>
              <w:rPr>
                <w:rFonts w:ascii="Arial" w:hAnsi="Arial" w:cs="Arial"/>
                <w:bCs/>
              </w:rPr>
            </w:pPr>
            <w:r w:rsidRPr="008F3668">
              <w:rPr>
                <w:rFonts w:ascii="Arial" w:hAnsi="Arial" w:cs="Arial"/>
                <w:bCs/>
              </w:rPr>
              <w:t>Расчетный счет</w:t>
            </w:r>
          </w:p>
          <w:p w:rsidR="00762914" w:rsidRPr="008F3668" w:rsidRDefault="00762914">
            <w:pPr>
              <w:numPr>
                <w:ilvl w:val="0"/>
                <w:numId w:val="2"/>
              </w:numPr>
              <w:spacing w:after="0"/>
              <w:rPr>
                <w:rFonts w:ascii="Arial" w:hAnsi="Arial" w:cs="Arial"/>
                <w:bCs/>
              </w:rPr>
            </w:pPr>
            <w:r w:rsidRPr="008F3668">
              <w:rPr>
                <w:rFonts w:ascii="Arial" w:hAnsi="Arial" w:cs="Arial"/>
                <w:bCs/>
              </w:rPr>
              <w:t>Корреспондентский счет</w:t>
            </w:r>
          </w:p>
          <w:p w:rsidR="00762914" w:rsidRPr="008F3668" w:rsidRDefault="00762914">
            <w:pPr>
              <w:numPr>
                <w:ilvl w:val="0"/>
                <w:numId w:val="2"/>
              </w:numPr>
              <w:spacing w:after="0"/>
              <w:rPr>
                <w:rFonts w:ascii="Arial" w:hAnsi="Arial" w:cs="Arial"/>
                <w:bCs/>
              </w:rPr>
            </w:pPr>
            <w:r w:rsidRPr="008F3668">
              <w:rPr>
                <w:rFonts w:ascii="Arial" w:hAnsi="Arial" w:cs="Arial"/>
                <w:bCs/>
              </w:rPr>
              <w:t>Код БИК</w:t>
            </w:r>
          </w:p>
        </w:tc>
        <w:tc>
          <w:tcPr>
            <w:tcW w:w="3620" w:type="dxa"/>
            <w:tcBorders>
              <w:top w:val="single" w:sz="4" w:space="0" w:color="000000"/>
              <w:left w:val="single" w:sz="4" w:space="0" w:color="000000"/>
              <w:bottom w:val="single" w:sz="4" w:space="0" w:color="000000"/>
              <w:right w:val="single" w:sz="4" w:space="0" w:color="000000"/>
            </w:tcBorders>
          </w:tcPr>
          <w:p w:rsidR="00762914" w:rsidRPr="00D026C1" w:rsidRDefault="00762914" w:rsidP="00D026C1">
            <w:pPr>
              <w:rPr>
                <w:rFonts w:ascii="Arial" w:hAnsi="Arial" w:cs="Arial"/>
              </w:rPr>
            </w:pPr>
          </w:p>
        </w:tc>
      </w:tr>
      <w:tr w:rsidR="00762914" w:rsidRPr="008F3668">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7</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Срок деятельности (с учетом правопреемственности):</w:t>
            </w: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r w:rsidR="00762914" w:rsidRPr="008F3668">
        <w:trPr>
          <w:cantSplit/>
        </w:trPr>
        <w:tc>
          <w:tcPr>
            <w:tcW w:w="1034" w:type="dxa"/>
            <w:tcBorders>
              <w:top w:val="single" w:sz="4" w:space="0" w:color="000000"/>
              <w:left w:val="single" w:sz="4" w:space="0" w:color="000000"/>
              <w:bottom w:val="single" w:sz="4" w:space="0" w:color="000000"/>
            </w:tcBorders>
            <w:vAlign w:val="center"/>
          </w:tcPr>
          <w:p w:rsidR="00762914" w:rsidRPr="008F3668" w:rsidRDefault="00762914">
            <w:pPr>
              <w:snapToGrid w:val="0"/>
              <w:spacing w:after="0"/>
              <w:ind w:left="180"/>
              <w:jc w:val="center"/>
              <w:rPr>
                <w:rFonts w:ascii="Arial" w:hAnsi="Arial" w:cs="Arial"/>
                <w:bCs/>
              </w:rPr>
            </w:pPr>
            <w:r w:rsidRPr="008F3668">
              <w:rPr>
                <w:rFonts w:ascii="Arial" w:hAnsi="Arial" w:cs="Arial"/>
                <w:bCs/>
              </w:rPr>
              <w:t>8</w:t>
            </w:r>
          </w:p>
        </w:tc>
        <w:tc>
          <w:tcPr>
            <w:tcW w:w="4906" w:type="dxa"/>
            <w:tcBorders>
              <w:top w:val="single" w:sz="4" w:space="0" w:color="000000"/>
              <w:left w:val="single" w:sz="4" w:space="0" w:color="000000"/>
              <w:bottom w:val="single" w:sz="4" w:space="0" w:color="000000"/>
            </w:tcBorders>
          </w:tcPr>
          <w:p w:rsidR="00762914" w:rsidRPr="008F3668" w:rsidRDefault="00762914">
            <w:pPr>
              <w:snapToGrid w:val="0"/>
              <w:spacing w:after="0"/>
              <w:ind w:left="180"/>
              <w:rPr>
                <w:rFonts w:ascii="Arial" w:hAnsi="Arial" w:cs="Arial"/>
                <w:bCs/>
              </w:rPr>
            </w:pPr>
            <w:r w:rsidRPr="008F3668">
              <w:rPr>
                <w:rFonts w:ascii="Arial" w:hAnsi="Arial" w:cs="Arial"/>
                <w:bCs/>
              </w:rPr>
              <w:t>Наименование и почтовый адрес Инспекции Федеральной налоговой службы, в которой заявитель зарегистрирован в качестве налогоплательщика</w:t>
            </w:r>
          </w:p>
        </w:tc>
        <w:tc>
          <w:tcPr>
            <w:tcW w:w="3620" w:type="dxa"/>
            <w:tcBorders>
              <w:top w:val="single" w:sz="4" w:space="0" w:color="000000"/>
              <w:left w:val="single" w:sz="4" w:space="0" w:color="000000"/>
              <w:bottom w:val="single" w:sz="4" w:space="0" w:color="000000"/>
              <w:right w:val="single" w:sz="4" w:space="0" w:color="000000"/>
            </w:tcBorders>
          </w:tcPr>
          <w:p w:rsidR="00762914" w:rsidRPr="008F3668" w:rsidRDefault="00762914">
            <w:pPr>
              <w:snapToGrid w:val="0"/>
              <w:spacing w:after="0"/>
              <w:rPr>
                <w:rFonts w:ascii="Arial" w:hAnsi="Arial" w:cs="Arial"/>
                <w:bCs/>
              </w:rPr>
            </w:pPr>
          </w:p>
        </w:tc>
      </w:tr>
    </w:tbl>
    <w:p w:rsidR="00762914" w:rsidRPr="008F3668" w:rsidRDefault="00762914">
      <w:pPr>
        <w:spacing w:after="0"/>
        <w:ind w:firstLine="360"/>
        <w:rPr>
          <w:rFonts w:ascii="Arial" w:hAnsi="Arial" w:cs="Arial"/>
        </w:rPr>
      </w:pPr>
    </w:p>
    <w:p w:rsidR="00762914" w:rsidRPr="008F3668" w:rsidRDefault="00762914">
      <w:pPr>
        <w:spacing w:after="0"/>
        <w:ind w:firstLine="360"/>
        <w:rPr>
          <w:rFonts w:ascii="Arial" w:hAnsi="Arial" w:cs="Arial"/>
          <w:bCs/>
        </w:rPr>
      </w:pPr>
      <w:r w:rsidRPr="008F3668">
        <w:rPr>
          <w:rFonts w:ascii="Arial" w:hAnsi="Arial" w:cs="Arial"/>
          <w:bCs/>
        </w:rPr>
        <w:t>Мы, нижеподписавшиеся, подтверждаем достоверность всех данных, указанных в анкете.</w:t>
      </w:r>
    </w:p>
    <w:p w:rsidR="00762914" w:rsidRPr="008F3668" w:rsidRDefault="00762914">
      <w:pPr>
        <w:spacing w:after="0"/>
        <w:rPr>
          <w:rFonts w:ascii="Arial" w:hAnsi="Arial" w:cs="Arial"/>
          <w:bCs/>
        </w:rPr>
      </w:pPr>
    </w:p>
    <w:p w:rsidR="00762914" w:rsidRPr="008F3668" w:rsidRDefault="00762914">
      <w:pPr>
        <w:spacing w:after="0"/>
        <w:rPr>
          <w:rFonts w:ascii="Arial" w:hAnsi="Arial" w:cs="Arial"/>
          <w:bCs/>
        </w:rPr>
      </w:pPr>
      <w:r w:rsidRPr="008F3668">
        <w:rPr>
          <w:rFonts w:ascii="Arial" w:hAnsi="Arial" w:cs="Arial"/>
          <w:bCs/>
        </w:rPr>
        <w:t>Заявитель_____________________________________</w:t>
      </w:r>
      <w:r>
        <w:rPr>
          <w:rFonts w:ascii="Arial" w:hAnsi="Arial" w:cs="Arial"/>
          <w:bCs/>
        </w:rPr>
        <w:t>___________   _________</w:t>
      </w:r>
    </w:p>
    <w:p w:rsidR="00762914" w:rsidRPr="008F3668" w:rsidRDefault="00762914">
      <w:pPr>
        <w:pStyle w:val="Heading2"/>
        <w:spacing w:after="0"/>
        <w:rPr>
          <w:rFonts w:ascii="Arial" w:hAnsi="Arial" w:cs="Arial"/>
          <w:b w:val="0"/>
          <w:bCs/>
          <w:sz w:val="24"/>
          <w:szCs w:val="24"/>
        </w:rPr>
      </w:pPr>
      <w:r w:rsidRPr="008F3668">
        <w:rPr>
          <w:rFonts w:ascii="Arial" w:hAnsi="Arial" w:cs="Arial"/>
          <w:b w:val="0"/>
          <w:bCs/>
          <w:sz w:val="24"/>
          <w:szCs w:val="24"/>
        </w:rPr>
        <w:t xml:space="preserve">                     Ф.И.О. лица, имеющего право подписи                                  подпись</w:t>
      </w:r>
    </w:p>
    <w:p w:rsidR="00762914" w:rsidRPr="008F3668" w:rsidRDefault="00762914">
      <w:pPr>
        <w:spacing w:after="0"/>
        <w:rPr>
          <w:rFonts w:ascii="Arial" w:hAnsi="Arial" w:cs="Arial"/>
          <w:bCs/>
        </w:rPr>
      </w:pPr>
    </w:p>
    <w:p w:rsidR="00762914" w:rsidRPr="008F3668" w:rsidRDefault="00762914">
      <w:pPr>
        <w:spacing w:after="0"/>
        <w:rPr>
          <w:rFonts w:ascii="Arial" w:hAnsi="Arial" w:cs="Arial"/>
          <w:bCs/>
        </w:rPr>
      </w:pPr>
      <w:r w:rsidRPr="008F3668">
        <w:rPr>
          <w:rFonts w:ascii="Arial" w:hAnsi="Arial" w:cs="Arial"/>
          <w:bCs/>
        </w:rPr>
        <w:t xml:space="preserve">                      М.П.</w:t>
      </w:r>
    </w:p>
    <w:p w:rsidR="00762914" w:rsidRPr="008F3668" w:rsidRDefault="00762914">
      <w:pPr>
        <w:spacing w:after="0"/>
        <w:rPr>
          <w:rFonts w:ascii="Arial" w:hAnsi="Arial" w:cs="Arial"/>
        </w:rPr>
      </w:pPr>
      <w:r w:rsidRPr="008F3668">
        <w:rPr>
          <w:rFonts w:ascii="Arial" w:hAnsi="Arial" w:cs="Arial"/>
        </w:rPr>
        <w:t xml:space="preserve">                                            </w:t>
      </w:r>
      <w:r w:rsidRPr="008F3668">
        <w:rPr>
          <w:rFonts w:ascii="Arial" w:hAnsi="Arial" w:cs="Arial"/>
        </w:rPr>
        <w:tab/>
        <w:t xml:space="preserve">          </w:t>
      </w:r>
    </w:p>
    <w:p w:rsidR="00762914" w:rsidRPr="008F3668" w:rsidRDefault="00762914">
      <w:pPr>
        <w:pageBreakBefore/>
        <w:spacing w:after="0"/>
        <w:rPr>
          <w:rFonts w:ascii="Arial" w:hAnsi="Arial" w:cs="Arial"/>
        </w:rPr>
      </w:pPr>
      <w:r w:rsidRPr="008F3668">
        <w:rPr>
          <w:rFonts w:ascii="Arial" w:hAnsi="Arial" w:cs="Arial"/>
        </w:rPr>
        <w:t xml:space="preserve">                              </w:t>
      </w:r>
      <w:r>
        <w:rPr>
          <w:rFonts w:ascii="Arial" w:hAnsi="Arial" w:cs="Arial"/>
        </w:rPr>
        <w:t xml:space="preserve">                     </w:t>
      </w:r>
      <w:r w:rsidRPr="008F3668">
        <w:rPr>
          <w:rFonts w:ascii="Arial" w:hAnsi="Arial" w:cs="Arial"/>
        </w:rPr>
        <w:t xml:space="preserve">                                                         Приложение №</w:t>
      </w:r>
      <w:r>
        <w:rPr>
          <w:rFonts w:ascii="Arial" w:hAnsi="Arial" w:cs="Arial"/>
        </w:rPr>
        <w:t>5</w:t>
      </w:r>
    </w:p>
    <w:p w:rsidR="00762914" w:rsidRPr="008F3668" w:rsidRDefault="00762914">
      <w:pPr>
        <w:spacing w:after="0"/>
        <w:rPr>
          <w:rFonts w:ascii="Arial" w:hAnsi="Arial" w:cs="Arial"/>
        </w:rPr>
      </w:pP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r>
      <w:r w:rsidRPr="008F3668">
        <w:rPr>
          <w:rFonts w:ascii="Arial" w:hAnsi="Arial" w:cs="Arial"/>
        </w:rPr>
        <w:tab/>
        <w:t>к конкурсной документации</w:t>
      </w:r>
    </w:p>
    <w:p w:rsidR="00762914" w:rsidRPr="008F3668" w:rsidRDefault="00762914">
      <w:pPr>
        <w:autoSpaceDE w:val="0"/>
        <w:spacing w:after="0"/>
        <w:ind w:firstLine="540"/>
        <w:rPr>
          <w:rFonts w:ascii="Arial" w:hAnsi="Arial" w:cs="Arial"/>
        </w:rPr>
      </w:pPr>
    </w:p>
    <w:p w:rsidR="00762914" w:rsidRPr="008F3668" w:rsidRDefault="00762914">
      <w:pPr>
        <w:rPr>
          <w:rFonts w:ascii="Arial" w:hAnsi="Arial" w:cs="Arial"/>
          <w:b/>
          <w:i/>
        </w:rPr>
      </w:pPr>
    </w:p>
    <w:p w:rsidR="00762914" w:rsidRPr="008F3668" w:rsidRDefault="00762914">
      <w:pPr>
        <w:rPr>
          <w:rFonts w:ascii="Arial" w:hAnsi="Arial" w:cs="Arial"/>
        </w:rPr>
      </w:pPr>
    </w:p>
    <w:p w:rsidR="00762914" w:rsidRPr="008F3668" w:rsidRDefault="00762914">
      <w:pPr>
        <w:rPr>
          <w:rFonts w:ascii="Arial" w:hAnsi="Arial" w:cs="Arial"/>
        </w:rPr>
      </w:pPr>
    </w:p>
    <w:p w:rsidR="00762914" w:rsidRPr="008F3668" w:rsidRDefault="00762914">
      <w:pPr>
        <w:jc w:val="center"/>
        <w:rPr>
          <w:rFonts w:ascii="Arial" w:hAnsi="Arial" w:cs="Arial"/>
          <w:b/>
        </w:rPr>
      </w:pPr>
      <w:r w:rsidRPr="008F3668">
        <w:rPr>
          <w:rFonts w:ascii="Arial" w:hAnsi="Arial" w:cs="Arial"/>
          <w:b/>
        </w:rPr>
        <w:t>ОБРАЗЕЦ МАРКИРОВКИ КОНВЕРТА</w:t>
      </w:r>
    </w:p>
    <w:p w:rsidR="00762914" w:rsidRPr="008F3668" w:rsidRDefault="00762914">
      <w:pPr>
        <w:jc w:val="center"/>
        <w:rPr>
          <w:rFonts w:ascii="Arial" w:hAnsi="Arial" w:cs="Arial"/>
          <w:b/>
        </w:rPr>
      </w:pPr>
    </w:p>
    <w:p w:rsidR="00762914" w:rsidRPr="008F3668" w:rsidRDefault="00762914">
      <w:pP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ОРЛОВСКАЯ ОБЛАСТЬ ЛИВЕНСКИЙ</w:t>
      </w:r>
      <w:r>
        <w:rPr>
          <w:rFonts w:ascii="Arial" w:hAnsi="Arial" w:cs="Arial"/>
          <w:b/>
        </w:rPr>
        <w:t xml:space="preserve"> </w:t>
      </w:r>
      <w:r w:rsidRPr="008F3668">
        <w:rPr>
          <w:rFonts w:ascii="Arial" w:hAnsi="Arial" w:cs="Arial"/>
          <w:b/>
        </w:rPr>
        <w:t>РАЙОН</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АДМИНИСТРАЦИЯ </w:t>
      </w:r>
      <w:r>
        <w:rPr>
          <w:rFonts w:ascii="Arial" w:hAnsi="Arial" w:cs="Arial"/>
          <w:b/>
        </w:rPr>
        <w:t xml:space="preserve">ВАХНОВСКОГО </w:t>
      </w:r>
      <w:r w:rsidRPr="008F3668">
        <w:rPr>
          <w:rFonts w:ascii="Arial" w:hAnsi="Arial" w:cs="Arial"/>
          <w:b/>
        </w:rPr>
        <w:t xml:space="preserve"> СЕЛЬСКОГО ПОСЕЛЕНИЯ</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ЗАЯВКА </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на  участие  в открытом конкурсе</w:t>
      </w:r>
    </w:p>
    <w:p w:rsidR="00762914" w:rsidRPr="000204FB"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0204FB">
        <w:rPr>
          <w:rFonts w:ascii="Arial" w:hAnsi="Arial" w:cs="Arial"/>
          <w:b/>
        </w:rPr>
        <w:t xml:space="preserve">на право заключения договора  аренды на объекты </w:t>
      </w:r>
    </w:p>
    <w:p w:rsidR="00762914" w:rsidRPr="000204FB"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Pr>
          <w:rFonts w:ascii="Arial" w:hAnsi="Arial" w:cs="Arial"/>
          <w:b/>
        </w:rPr>
        <w:t>___________________</w:t>
      </w:r>
      <w:r w:rsidRPr="000204FB">
        <w:rPr>
          <w:rFonts w:ascii="Arial" w:hAnsi="Arial" w:cs="Arial"/>
          <w:b/>
        </w:rPr>
        <w:t>, находящиеся в муниципальной собственности муниципального</w:t>
      </w:r>
      <w:r>
        <w:rPr>
          <w:rFonts w:ascii="Arial" w:hAnsi="Arial" w:cs="Arial"/>
          <w:b/>
        </w:rPr>
        <w:t xml:space="preserve"> образования – Вахновское </w:t>
      </w:r>
      <w:r w:rsidRPr="000204FB">
        <w:rPr>
          <w:rFonts w:ascii="Arial" w:hAnsi="Arial" w:cs="Arial"/>
          <w:b/>
        </w:rPr>
        <w:t>сельско</w:t>
      </w:r>
      <w:r>
        <w:rPr>
          <w:rFonts w:ascii="Arial" w:hAnsi="Arial" w:cs="Arial"/>
          <w:b/>
        </w:rPr>
        <w:t>е</w:t>
      </w:r>
      <w:r w:rsidRPr="000204FB">
        <w:rPr>
          <w:rFonts w:ascii="Arial" w:hAnsi="Arial" w:cs="Arial"/>
          <w:b/>
        </w:rPr>
        <w:t xml:space="preserve"> поселени</w:t>
      </w:r>
      <w:r>
        <w:rPr>
          <w:rFonts w:ascii="Arial" w:hAnsi="Arial" w:cs="Arial"/>
          <w:b/>
        </w:rPr>
        <w:t>е</w:t>
      </w:r>
      <w:r w:rsidRPr="000204FB">
        <w:rPr>
          <w:rFonts w:ascii="Arial" w:hAnsi="Arial" w:cs="Arial"/>
          <w:b/>
        </w:rPr>
        <w:t xml:space="preserve"> Ливенского района Орловской области</w:t>
      </w:r>
      <w:r>
        <w:rPr>
          <w:rFonts w:ascii="Arial" w:hAnsi="Arial" w:cs="Arial"/>
          <w:b/>
        </w:rPr>
        <w:t xml:space="preserve"> по Лоту №_____</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НЕ ВСКРЫВАТЬ ДО « </w:t>
      </w:r>
      <w:r>
        <w:rPr>
          <w:rFonts w:ascii="Arial" w:hAnsi="Arial" w:cs="Arial"/>
          <w:b/>
        </w:rPr>
        <w:t>18</w:t>
      </w:r>
      <w:r w:rsidRPr="008F3668">
        <w:rPr>
          <w:rFonts w:ascii="Arial" w:hAnsi="Arial" w:cs="Arial"/>
          <w:b/>
        </w:rPr>
        <w:t xml:space="preserve">» </w:t>
      </w:r>
      <w:r>
        <w:rPr>
          <w:rFonts w:ascii="Arial" w:hAnsi="Arial" w:cs="Arial"/>
          <w:b/>
        </w:rPr>
        <w:t xml:space="preserve">ноября </w:t>
      </w:r>
      <w:r w:rsidRPr="008F3668">
        <w:rPr>
          <w:rFonts w:ascii="Arial" w:hAnsi="Arial" w:cs="Arial"/>
          <w:b/>
        </w:rPr>
        <w:t>201</w:t>
      </w:r>
      <w:r>
        <w:rPr>
          <w:rFonts w:ascii="Arial" w:hAnsi="Arial" w:cs="Arial"/>
          <w:b/>
        </w:rPr>
        <w:t>3</w:t>
      </w:r>
      <w:r w:rsidRPr="008F3668">
        <w:rPr>
          <w:rFonts w:ascii="Arial" w:hAnsi="Arial" w:cs="Arial"/>
          <w:b/>
        </w:rPr>
        <w:t xml:space="preserve"> г. 15ч. 00мин.</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r w:rsidRPr="008F3668">
        <w:rPr>
          <w:rFonts w:ascii="Arial" w:hAnsi="Arial" w:cs="Arial"/>
          <w:b/>
        </w:rPr>
        <w:t xml:space="preserve"> ( время московское)</w:t>
      </w: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pBdr>
          <w:top w:val="single" w:sz="4" w:space="1" w:color="000000"/>
          <w:left w:val="single" w:sz="4" w:space="4" w:color="000000"/>
          <w:bottom w:val="single" w:sz="4" w:space="1" w:color="000000"/>
          <w:right w:val="single" w:sz="4" w:space="4" w:color="000000"/>
        </w:pBdr>
        <w:jc w:val="center"/>
        <w:rPr>
          <w:rFonts w:ascii="Arial" w:hAnsi="Arial" w:cs="Arial"/>
          <w:b/>
        </w:rPr>
      </w:pPr>
    </w:p>
    <w:p w:rsidR="00762914" w:rsidRPr="008F3668" w:rsidRDefault="00762914">
      <w:pPr>
        <w:jc w:val="center"/>
        <w:rPr>
          <w:rFonts w:ascii="Arial" w:hAnsi="Arial" w:cs="Arial"/>
          <w:b/>
        </w:rPr>
      </w:pPr>
    </w:p>
    <w:p w:rsidR="00762914" w:rsidRPr="008F3668" w:rsidRDefault="00762914">
      <w:pPr>
        <w:spacing w:after="0"/>
        <w:ind w:left="2124" w:firstLine="708"/>
        <w:rPr>
          <w:rFonts w:ascii="Arial" w:hAnsi="Arial" w:cs="Arial"/>
        </w:rPr>
      </w:pPr>
    </w:p>
    <w:sectPr w:rsidR="00762914" w:rsidRPr="008F3668" w:rsidSect="00F8751D">
      <w:headerReference w:type="even" r:id="rId13"/>
      <w:headerReference w:type="default" r:id="rId14"/>
      <w:footerReference w:type="even" r:id="rId15"/>
      <w:footerReference w:type="default" r:id="rId16"/>
      <w:headerReference w:type="first" r:id="rId17"/>
      <w:footerReference w:type="first" r:id="rId18"/>
      <w:pgSz w:w="11905" w:h="16837"/>
      <w:pgMar w:top="813" w:right="706" w:bottom="776" w:left="1701" w:header="708"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914" w:rsidRDefault="00762914">
      <w:pPr>
        <w:spacing w:after="0"/>
      </w:pPr>
      <w:r>
        <w:separator/>
      </w:r>
    </w:p>
  </w:endnote>
  <w:endnote w:type="continuationSeparator" w:id="0">
    <w:p w:rsidR="00762914" w:rsidRDefault="0076291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Nimbus Sans L">
    <w:altName w:val="Arial Unicode MS"/>
    <w:panose1 w:val="00000000000000000000"/>
    <w:charset w:val="80"/>
    <w:family w:val="swiss"/>
    <w:notTrueType/>
    <w:pitch w:val="variable"/>
    <w:sig w:usb0="00000001" w:usb1="08070000" w:usb2="00000010" w:usb3="00000000" w:csb0="00020000" w:csb1="00000000"/>
  </w:font>
  <w:font w:name="DejaVu Sans">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914" w:rsidRDefault="00762914">
      <w:pPr>
        <w:spacing w:after="0"/>
      </w:pPr>
      <w:r>
        <w:separator/>
      </w:r>
    </w:p>
  </w:footnote>
  <w:footnote w:type="continuationSeparator" w:id="0">
    <w:p w:rsidR="00762914" w:rsidRDefault="0076291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pPr>
      <w:pStyle w:val="Header"/>
    </w:pPr>
  </w:p>
  <w:p w:rsidR="00762914" w:rsidRDefault="00762914">
    <w:pPr>
      <w:pStyle w:val="Header"/>
    </w:pPr>
  </w:p>
  <w:p w:rsidR="00762914" w:rsidRDefault="007629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914" w:rsidRDefault="0076291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540"/>
        </w:tabs>
        <w:ind w:left="463" w:hanging="283"/>
      </w:pPr>
      <w:rPr>
        <w:rFonts w:ascii="Times New Roman" w:hAnsi="Times New Roman"/>
      </w:rPr>
    </w:lvl>
  </w:abstractNum>
  <w:abstractNum w:abstractNumId="2">
    <w:nsid w:val="00000003"/>
    <w:multiLevelType w:val="singleLevel"/>
    <w:tmpl w:val="00000003"/>
    <w:name w:val="WW8Num3"/>
    <w:lvl w:ilvl="0">
      <w:start w:val="8"/>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6"/>
    <w:lvl w:ilvl="0">
      <w:start w:val="10"/>
      <w:numFmt w:val="decimal"/>
      <w:lvlText w:val="%1."/>
      <w:lvlJc w:val="left"/>
      <w:pPr>
        <w:tabs>
          <w:tab w:val="num" w:pos="720"/>
        </w:tabs>
        <w:ind w:left="720" w:hanging="360"/>
      </w:pPr>
      <w:rPr>
        <w:rFonts w:cs="Times New Roman"/>
      </w:rPr>
    </w:lvl>
    <w:lvl w:ilvl="1">
      <w:start w:val="5"/>
      <w:numFmt w:val="decimal"/>
      <w:lvlText w:val="%1.%2."/>
      <w:lvlJc w:val="left"/>
      <w:pPr>
        <w:tabs>
          <w:tab w:val="num" w:pos="1070"/>
        </w:tabs>
        <w:ind w:left="107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5"/>
    <w:multiLevelType w:val="multilevel"/>
    <w:tmpl w:val="00000005"/>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8ED"/>
    <w:rsid w:val="000204FB"/>
    <w:rsid w:val="00020874"/>
    <w:rsid w:val="0002105D"/>
    <w:rsid w:val="00054ECE"/>
    <w:rsid w:val="00057525"/>
    <w:rsid w:val="000617C0"/>
    <w:rsid w:val="00083C20"/>
    <w:rsid w:val="00091914"/>
    <w:rsid w:val="00093B6A"/>
    <w:rsid w:val="000B089E"/>
    <w:rsid w:val="000E35FD"/>
    <w:rsid w:val="000F3E68"/>
    <w:rsid w:val="00103E38"/>
    <w:rsid w:val="00170056"/>
    <w:rsid w:val="001A132D"/>
    <w:rsid w:val="001B4294"/>
    <w:rsid w:val="001E0610"/>
    <w:rsid w:val="001E312B"/>
    <w:rsid w:val="001E6A0E"/>
    <w:rsid w:val="00206DC3"/>
    <w:rsid w:val="00210F8D"/>
    <w:rsid w:val="002206A9"/>
    <w:rsid w:val="00225E77"/>
    <w:rsid w:val="0023057F"/>
    <w:rsid w:val="00240680"/>
    <w:rsid w:val="00263805"/>
    <w:rsid w:val="00271EA3"/>
    <w:rsid w:val="00276AE1"/>
    <w:rsid w:val="0028261D"/>
    <w:rsid w:val="0029027A"/>
    <w:rsid w:val="00291B6A"/>
    <w:rsid w:val="002B707D"/>
    <w:rsid w:val="002C4606"/>
    <w:rsid w:val="002E1D14"/>
    <w:rsid w:val="002E3345"/>
    <w:rsid w:val="002F2FF1"/>
    <w:rsid w:val="00336531"/>
    <w:rsid w:val="00350A7D"/>
    <w:rsid w:val="003A6CB6"/>
    <w:rsid w:val="003C102A"/>
    <w:rsid w:val="003C441E"/>
    <w:rsid w:val="0042624D"/>
    <w:rsid w:val="0043445B"/>
    <w:rsid w:val="0045457D"/>
    <w:rsid w:val="004A0E42"/>
    <w:rsid w:val="004A6DD6"/>
    <w:rsid w:val="004B55C4"/>
    <w:rsid w:val="004D6B28"/>
    <w:rsid w:val="004E34B6"/>
    <w:rsid w:val="004F0B48"/>
    <w:rsid w:val="004F4DD0"/>
    <w:rsid w:val="004F5BB7"/>
    <w:rsid w:val="00504D59"/>
    <w:rsid w:val="005229DB"/>
    <w:rsid w:val="00547851"/>
    <w:rsid w:val="00550BB4"/>
    <w:rsid w:val="00556066"/>
    <w:rsid w:val="00577124"/>
    <w:rsid w:val="00582CAF"/>
    <w:rsid w:val="00597DD7"/>
    <w:rsid w:val="005C4C58"/>
    <w:rsid w:val="005D2028"/>
    <w:rsid w:val="005D65CF"/>
    <w:rsid w:val="005F40EE"/>
    <w:rsid w:val="00641471"/>
    <w:rsid w:val="00663F1F"/>
    <w:rsid w:val="006769EF"/>
    <w:rsid w:val="00682302"/>
    <w:rsid w:val="006928A2"/>
    <w:rsid w:val="006979AB"/>
    <w:rsid w:val="006A0647"/>
    <w:rsid w:val="006A5A36"/>
    <w:rsid w:val="006B33DC"/>
    <w:rsid w:val="006D4AD9"/>
    <w:rsid w:val="006E11D2"/>
    <w:rsid w:val="006E1826"/>
    <w:rsid w:val="006E4FBF"/>
    <w:rsid w:val="006E630A"/>
    <w:rsid w:val="006E72A2"/>
    <w:rsid w:val="0070127C"/>
    <w:rsid w:val="00702616"/>
    <w:rsid w:val="007101AD"/>
    <w:rsid w:val="0071220C"/>
    <w:rsid w:val="00762914"/>
    <w:rsid w:val="00770F03"/>
    <w:rsid w:val="007A10FB"/>
    <w:rsid w:val="007A2731"/>
    <w:rsid w:val="007A673F"/>
    <w:rsid w:val="007D1989"/>
    <w:rsid w:val="007E4628"/>
    <w:rsid w:val="007F208F"/>
    <w:rsid w:val="00801895"/>
    <w:rsid w:val="00807070"/>
    <w:rsid w:val="00833EC4"/>
    <w:rsid w:val="00841658"/>
    <w:rsid w:val="008518A4"/>
    <w:rsid w:val="008657E2"/>
    <w:rsid w:val="00865839"/>
    <w:rsid w:val="00892B99"/>
    <w:rsid w:val="008B0E8A"/>
    <w:rsid w:val="008B6E9F"/>
    <w:rsid w:val="008C5747"/>
    <w:rsid w:val="008E4EAE"/>
    <w:rsid w:val="008E7B72"/>
    <w:rsid w:val="008F0625"/>
    <w:rsid w:val="008F3668"/>
    <w:rsid w:val="008F5113"/>
    <w:rsid w:val="00910625"/>
    <w:rsid w:val="00914AFB"/>
    <w:rsid w:val="009150DC"/>
    <w:rsid w:val="00925C65"/>
    <w:rsid w:val="0092666C"/>
    <w:rsid w:val="00932A97"/>
    <w:rsid w:val="009353F1"/>
    <w:rsid w:val="00952892"/>
    <w:rsid w:val="00953911"/>
    <w:rsid w:val="009613FC"/>
    <w:rsid w:val="00991F08"/>
    <w:rsid w:val="009C345D"/>
    <w:rsid w:val="009D1B04"/>
    <w:rsid w:val="009E5B25"/>
    <w:rsid w:val="009F27AE"/>
    <w:rsid w:val="00A0207B"/>
    <w:rsid w:val="00A031D8"/>
    <w:rsid w:val="00A06BBE"/>
    <w:rsid w:val="00A2039C"/>
    <w:rsid w:val="00A431D4"/>
    <w:rsid w:val="00A52476"/>
    <w:rsid w:val="00A634AD"/>
    <w:rsid w:val="00A7795A"/>
    <w:rsid w:val="00A859EB"/>
    <w:rsid w:val="00AA324E"/>
    <w:rsid w:val="00AA577D"/>
    <w:rsid w:val="00AB03F7"/>
    <w:rsid w:val="00AB6B3C"/>
    <w:rsid w:val="00AD2887"/>
    <w:rsid w:val="00AF5547"/>
    <w:rsid w:val="00B31230"/>
    <w:rsid w:val="00B60A96"/>
    <w:rsid w:val="00B751CE"/>
    <w:rsid w:val="00B75A81"/>
    <w:rsid w:val="00B90FF1"/>
    <w:rsid w:val="00B94C3B"/>
    <w:rsid w:val="00BA5D30"/>
    <w:rsid w:val="00BC20E6"/>
    <w:rsid w:val="00BD73CD"/>
    <w:rsid w:val="00BE38E1"/>
    <w:rsid w:val="00BF6A47"/>
    <w:rsid w:val="00C204E1"/>
    <w:rsid w:val="00C3351B"/>
    <w:rsid w:val="00C46255"/>
    <w:rsid w:val="00C6691C"/>
    <w:rsid w:val="00C76ECC"/>
    <w:rsid w:val="00C80217"/>
    <w:rsid w:val="00C9267B"/>
    <w:rsid w:val="00C95668"/>
    <w:rsid w:val="00CC2E1A"/>
    <w:rsid w:val="00CD0F73"/>
    <w:rsid w:val="00CE3F63"/>
    <w:rsid w:val="00D026C1"/>
    <w:rsid w:val="00D10043"/>
    <w:rsid w:val="00D21E37"/>
    <w:rsid w:val="00D9049A"/>
    <w:rsid w:val="00D90D23"/>
    <w:rsid w:val="00DC0CD7"/>
    <w:rsid w:val="00DD4DA4"/>
    <w:rsid w:val="00DE14E3"/>
    <w:rsid w:val="00DF3F3E"/>
    <w:rsid w:val="00DF7538"/>
    <w:rsid w:val="00E15D05"/>
    <w:rsid w:val="00E27AF9"/>
    <w:rsid w:val="00E50B76"/>
    <w:rsid w:val="00E5328D"/>
    <w:rsid w:val="00E608ED"/>
    <w:rsid w:val="00E711E8"/>
    <w:rsid w:val="00E90FCB"/>
    <w:rsid w:val="00EA16B5"/>
    <w:rsid w:val="00EA3D32"/>
    <w:rsid w:val="00EA3E5C"/>
    <w:rsid w:val="00EA5116"/>
    <w:rsid w:val="00EA702B"/>
    <w:rsid w:val="00EB29E5"/>
    <w:rsid w:val="00EC2FF7"/>
    <w:rsid w:val="00EC7D3B"/>
    <w:rsid w:val="00ED7492"/>
    <w:rsid w:val="00F1116B"/>
    <w:rsid w:val="00F11A53"/>
    <w:rsid w:val="00F172F4"/>
    <w:rsid w:val="00F37FDD"/>
    <w:rsid w:val="00F65A39"/>
    <w:rsid w:val="00F760E3"/>
    <w:rsid w:val="00F82500"/>
    <w:rsid w:val="00F8751D"/>
    <w:rsid w:val="00FA2A7F"/>
    <w:rsid w:val="00FA3056"/>
    <w:rsid w:val="00FB138C"/>
    <w:rsid w:val="00FE0A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E5"/>
    <w:pPr>
      <w:suppressAutoHyphens/>
      <w:spacing w:after="60"/>
      <w:jc w:val="both"/>
    </w:pPr>
    <w:rPr>
      <w:sz w:val="24"/>
      <w:szCs w:val="24"/>
      <w:lang w:eastAsia="ar-SA"/>
    </w:rPr>
  </w:style>
  <w:style w:type="paragraph" w:styleId="Heading1">
    <w:name w:val="heading 1"/>
    <w:basedOn w:val="Normal"/>
    <w:next w:val="Normal"/>
    <w:link w:val="Heading1Char"/>
    <w:uiPriority w:val="99"/>
    <w:qFormat/>
    <w:rsid w:val="00EB29E5"/>
    <w:pPr>
      <w:keepNext/>
      <w:tabs>
        <w:tab w:val="num" w:pos="432"/>
      </w:tabs>
      <w:spacing w:before="240"/>
      <w:ind w:left="432" w:hanging="432"/>
      <w:jc w:val="center"/>
      <w:outlineLvl w:val="0"/>
    </w:pPr>
    <w:rPr>
      <w:b/>
      <w:kern w:val="1"/>
      <w:sz w:val="36"/>
      <w:szCs w:val="20"/>
    </w:rPr>
  </w:style>
  <w:style w:type="paragraph" w:styleId="Heading2">
    <w:name w:val="heading 2"/>
    <w:basedOn w:val="Normal"/>
    <w:next w:val="Normal"/>
    <w:link w:val="Heading2Char"/>
    <w:uiPriority w:val="99"/>
    <w:qFormat/>
    <w:rsid w:val="00EB29E5"/>
    <w:pPr>
      <w:keepNext/>
      <w:tabs>
        <w:tab w:val="num" w:pos="576"/>
      </w:tabs>
      <w:ind w:left="576" w:hanging="576"/>
      <w:jc w:val="center"/>
      <w:outlineLvl w:val="1"/>
    </w:pPr>
    <w:rPr>
      <w:b/>
      <w:sz w:val="30"/>
      <w:szCs w:val="20"/>
    </w:rPr>
  </w:style>
  <w:style w:type="paragraph" w:styleId="Heading3">
    <w:name w:val="heading 3"/>
    <w:basedOn w:val="Normal"/>
    <w:next w:val="Normal"/>
    <w:link w:val="Heading3Char"/>
    <w:uiPriority w:val="99"/>
    <w:qFormat/>
    <w:rsid w:val="00EB29E5"/>
    <w:pPr>
      <w:keepNext/>
      <w:tabs>
        <w:tab w:val="num" w:pos="720"/>
      </w:tabs>
      <w:spacing w:before="240"/>
      <w:ind w:left="720" w:hanging="720"/>
      <w:outlineLvl w:val="2"/>
    </w:pPr>
    <w:rPr>
      <w:rFonts w:ascii="Arial" w:hAnsi="Arial"/>
      <w:b/>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0DC"/>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9150DC"/>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9150DC"/>
    <w:rPr>
      <w:rFonts w:ascii="Cambria" w:hAnsi="Cambria" w:cs="Times New Roman"/>
      <w:b/>
      <w:bCs/>
      <w:sz w:val="26"/>
      <w:szCs w:val="26"/>
      <w:lang w:eastAsia="ar-SA" w:bidi="ar-SA"/>
    </w:rPr>
  </w:style>
  <w:style w:type="character" w:customStyle="1" w:styleId="WW8Num2z0">
    <w:name w:val="WW8Num2z0"/>
    <w:uiPriority w:val="99"/>
    <w:rsid w:val="00EB29E5"/>
    <w:rPr>
      <w:rFonts w:ascii="Times New Roman" w:hAnsi="Times New Roman"/>
    </w:rPr>
  </w:style>
  <w:style w:type="character" w:customStyle="1" w:styleId="2">
    <w:name w:val="Основной шрифт абзаца2"/>
    <w:uiPriority w:val="99"/>
    <w:rsid w:val="00EB29E5"/>
  </w:style>
  <w:style w:type="character" w:customStyle="1" w:styleId="WW8Num3z0">
    <w:name w:val="WW8Num3z0"/>
    <w:uiPriority w:val="99"/>
    <w:rsid w:val="00EB29E5"/>
    <w:rPr>
      <w:sz w:val="28"/>
    </w:rPr>
  </w:style>
  <w:style w:type="character" w:customStyle="1" w:styleId="WW8Num8z0">
    <w:name w:val="WW8Num8z0"/>
    <w:uiPriority w:val="99"/>
    <w:rsid w:val="00EB29E5"/>
    <w:rPr>
      <w:sz w:val="26"/>
    </w:rPr>
  </w:style>
  <w:style w:type="character" w:customStyle="1" w:styleId="WW8Num8z1">
    <w:name w:val="WW8Num8z1"/>
    <w:uiPriority w:val="99"/>
    <w:rsid w:val="00EB29E5"/>
    <w:rPr>
      <w:sz w:val="24"/>
    </w:rPr>
  </w:style>
  <w:style w:type="character" w:customStyle="1" w:styleId="WW8Num8z2">
    <w:name w:val="WW8Num8z2"/>
    <w:uiPriority w:val="99"/>
    <w:rsid w:val="00EB29E5"/>
    <w:rPr>
      <w:sz w:val="24"/>
    </w:rPr>
  </w:style>
  <w:style w:type="character" w:customStyle="1" w:styleId="WW8Num8z3">
    <w:name w:val="WW8Num8z3"/>
    <w:uiPriority w:val="99"/>
    <w:rsid w:val="00EB29E5"/>
    <w:rPr>
      <w:sz w:val="26"/>
    </w:rPr>
  </w:style>
  <w:style w:type="character" w:customStyle="1" w:styleId="1">
    <w:name w:val="Основной шрифт абзаца1"/>
    <w:uiPriority w:val="99"/>
    <w:rsid w:val="00EB29E5"/>
  </w:style>
  <w:style w:type="character" w:customStyle="1" w:styleId="10">
    <w:name w:val="Заголовок 1 Знак"/>
    <w:basedOn w:val="1"/>
    <w:uiPriority w:val="99"/>
    <w:rsid w:val="00EB29E5"/>
    <w:rPr>
      <w:rFonts w:cs="Times New Roman"/>
      <w:b/>
      <w:kern w:val="1"/>
      <w:sz w:val="36"/>
      <w:lang w:val="ru-RU" w:eastAsia="ar-SA" w:bidi="ar-SA"/>
    </w:rPr>
  </w:style>
  <w:style w:type="character" w:customStyle="1" w:styleId="grame">
    <w:name w:val="grame"/>
    <w:basedOn w:val="1"/>
    <w:uiPriority w:val="99"/>
    <w:rsid w:val="00EB29E5"/>
    <w:rPr>
      <w:rFonts w:cs="Times New Roman"/>
    </w:rPr>
  </w:style>
  <w:style w:type="character" w:styleId="PageNumber">
    <w:name w:val="page number"/>
    <w:basedOn w:val="1"/>
    <w:uiPriority w:val="99"/>
    <w:rsid w:val="00EB29E5"/>
    <w:rPr>
      <w:rFonts w:cs="Times New Roman"/>
    </w:rPr>
  </w:style>
  <w:style w:type="character" w:customStyle="1" w:styleId="a">
    <w:name w:val="Символ нумерации"/>
    <w:uiPriority w:val="99"/>
    <w:rsid w:val="00EB29E5"/>
  </w:style>
  <w:style w:type="character" w:customStyle="1" w:styleId="3">
    <w:name w:val="Основной шрифт абзаца3"/>
    <w:uiPriority w:val="99"/>
    <w:rsid w:val="00EB29E5"/>
    <w:rPr>
      <w:sz w:val="24"/>
      <w:lang w:val="ru-RU"/>
    </w:rPr>
  </w:style>
  <w:style w:type="character" w:styleId="Emphasis">
    <w:name w:val="Emphasis"/>
    <w:basedOn w:val="3"/>
    <w:uiPriority w:val="99"/>
    <w:qFormat/>
    <w:rsid w:val="00EB29E5"/>
    <w:rPr>
      <w:rFonts w:ascii="Verdana" w:hAnsi="Verdana" w:cs="Verdana"/>
      <w:i/>
      <w:iCs/>
      <w:szCs w:val="24"/>
    </w:rPr>
  </w:style>
  <w:style w:type="character" w:styleId="Hyperlink">
    <w:name w:val="Hyperlink"/>
    <w:basedOn w:val="DefaultParagraphFont"/>
    <w:uiPriority w:val="99"/>
    <w:rsid w:val="00EB29E5"/>
    <w:rPr>
      <w:rFonts w:cs="Times New Roman"/>
      <w:color w:val="000080"/>
      <w:u w:val="single"/>
    </w:rPr>
  </w:style>
  <w:style w:type="paragraph" w:customStyle="1" w:styleId="a0">
    <w:name w:val="Заголовок"/>
    <w:basedOn w:val="Normal"/>
    <w:next w:val="BodyText"/>
    <w:uiPriority w:val="99"/>
    <w:rsid w:val="00EB29E5"/>
    <w:pPr>
      <w:keepNext/>
      <w:spacing w:before="240" w:after="120"/>
    </w:pPr>
    <w:rPr>
      <w:rFonts w:ascii="Nimbus Sans L" w:eastAsia="DejaVu Sans" w:hAnsi="Nimbus Sans L" w:cs="DejaVu Sans"/>
      <w:sz w:val="28"/>
      <w:szCs w:val="28"/>
    </w:rPr>
  </w:style>
  <w:style w:type="paragraph" w:styleId="BodyText">
    <w:name w:val="Body Text"/>
    <w:basedOn w:val="Normal"/>
    <w:link w:val="BodyTextChar"/>
    <w:uiPriority w:val="99"/>
    <w:rsid w:val="00EB29E5"/>
    <w:pPr>
      <w:spacing w:after="120"/>
    </w:pPr>
  </w:style>
  <w:style w:type="character" w:customStyle="1" w:styleId="BodyTextChar">
    <w:name w:val="Body Text Char"/>
    <w:basedOn w:val="DefaultParagraphFont"/>
    <w:link w:val="BodyText"/>
    <w:uiPriority w:val="99"/>
    <w:semiHidden/>
    <w:locked/>
    <w:rsid w:val="009150DC"/>
    <w:rPr>
      <w:rFonts w:cs="Times New Roman"/>
      <w:sz w:val="24"/>
      <w:szCs w:val="24"/>
      <w:lang w:eastAsia="ar-SA" w:bidi="ar-SA"/>
    </w:rPr>
  </w:style>
  <w:style w:type="paragraph" w:styleId="List">
    <w:name w:val="List"/>
    <w:basedOn w:val="BodyText"/>
    <w:uiPriority w:val="99"/>
    <w:rsid w:val="00EB29E5"/>
  </w:style>
  <w:style w:type="paragraph" w:customStyle="1" w:styleId="20">
    <w:name w:val="Название2"/>
    <w:basedOn w:val="Normal"/>
    <w:uiPriority w:val="99"/>
    <w:rsid w:val="00EB29E5"/>
    <w:pPr>
      <w:suppressLineNumbers/>
      <w:spacing w:before="120" w:after="120"/>
    </w:pPr>
    <w:rPr>
      <w:i/>
      <w:iCs/>
    </w:rPr>
  </w:style>
  <w:style w:type="paragraph" w:customStyle="1" w:styleId="21">
    <w:name w:val="Указатель2"/>
    <w:basedOn w:val="Normal"/>
    <w:uiPriority w:val="99"/>
    <w:rsid w:val="00EB29E5"/>
    <w:pPr>
      <w:suppressLineNumbers/>
    </w:pPr>
  </w:style>
  <w:style w:type="paragraph" w:customStyle="1" w:styleId="11">
    <w:name w:val="Название1"/>
    <w:basedOn w:val="Normal"/>
    <w:uiPriority w:val="99"/>
    <w:rsid w:val="00EB29E5"/>
    <w:pPr>
      <w:suppressLineNumbers/>
      <w:spacing w:before="120" w:after="120"/>
    </w:pPr>
    <w:rPr>
      <w:i/>
      <w:iCs/>
    </w:rPr>
  </w:style>
  <w:style w:type="paragraph" w:customStyle="1" w:styleId="12">
    <w:name w:val="Указатель1"/>
    <w:basedOn w:val="Normal"/>
    <w:uiPriority w:val="99"/>
    <w:rsid w:val="00EB29E5"/>
    <w:pPr>
      <w:suppressLineNumbers/>
    </w:pPr>
  </w:style>
  <w:style w:type="paragraph" w:styleId="NormalWeb">
    <w:name w:val="Normal (Web)"/>
    <w:basedOn w:val="Normal"/>
    <w:uiPriority w:val="99"/>
    <w:rsid w:val="00EB29E5"/>
    <w:pPr>
      <w:spacing w:before="280" w:after="280"/>
      <w:jc w:val="left"/>
    </w:pPr>
    <w:rPr>
      <w:rFonts w:ascii="Arial Unicode MS" w:hAnsi="Arial Unicode MS" w:cs="Arial Unicode MS"/>
    </w:rPr>
  </w:style>
  <w:style w:type="paragraph" w:customStyle="1" w:styleId="210">
    <w:name w:val="Список 21"/>
    <w:basedOn w:val="Normal"/>
    <w:uiPriority w:val="99"/>
    <w:rsid w:val="00EB29E5"/>
    <w:pPr>
      <w:spacing w:before="280" w:after="280"/>
      <w:jc w:val="left"/>
    </w:pPr>
    <w:rPr>
      <w:rFonts w:ascii="Arial Unicode MS" w:hAnsi="Arial Unicode MS" w:cs="Arial Unicode MS"/>
    </w:rPr>
  </w:style>
  <w:style w:type="paragraph" w:styleId="BodyTextIndent">
    <w:name w:val="Body Text Indent"/>
    <w:basedOn w:val="Normal"/>
    <w:link w:val="BodyTextIndentChar"/>
    <w:uiPriority w:val="99"/>
    <w:rsid w:val="00EB29E5"/>
    <w:pPr>
      <w:spacing w:after="120"/>
      <w:ind w:left="283"/>
    </w:pPr>
  </w:style>
  <w:style w:type="character" w:customStyle="1" w:styleId="BodyTextIndentChar">
    <w:name w:val="Body Text Indent Char"/>
    <w:basedOn w:val="DefaultParagraphFont"/>
    <w:link w:val="BodyTextIndent"/>
    <w:uiPriority w:val="99"/>
    <w:semiHidden/>
    <w:locked/>
    <w:rsid w:val="009150DC"/>
    <w:rPr>
      <w:rFonts w:cs="Times New Roman"/>
      <w:sz w:val="24"/>
      <w:szCs w:val="24"/>
      <w:lang w:eastAsia="ar-SA" w:bidi="ar-SA"/>
    </w:rPr>
  </w:style>
  <w:style w:type="paragraph" w:customStyle="1" w:styleId="211">
    <w:name w:val="Основной текст 21"/>
    <w:basedOn w:val="Normal"/>
    <w:uiPriority w:val="99"/>
    <w:rsid w:val="00EB29E5"/>
    <w:pPr>
      <w:tabs>
        <w:tab w:val="left" w:pos="0"/>
      </w:tabs>
      <w:spacing w:before="280" w:after="280"/>
    </w:pPr>
    <w:rPr>
      <w:rFonts w:ascii="Arial Unicode MS" w:hAnsi="Arial Unicode MS" w:cs="Arial Unicode MS"/>
      <w:sz w:val="20"/>
    </w:rPr>
  </w:style>
  <w:style w:type="paragraph" w:customStyle="1" w:styleId="31">
    <w:name w:val="Основной текст 31"/>
    <w:basedOn w:val="Normal"/>
    <w:uiPriority w:val="99"/>
    <w:rsid w:val="00EB29E5"/>
    <w:pPr>
      <w:spacing w:after="120"/>
    </w:pPr>
    <w:rPr>
      <w:sz w:val="16"/>
      <w:szCs w:val="16"/>
    </w:rPr>
  </w:style>
  <w:style w:type="paragraph" w:customStyle="1" w:styleId="13">
    <w:name w:val="Текст1"/>
    <w:basedOn w:val="Normal"/>
    <w:uiPriority w:val="99"/>
    <w:rsid w:val="00EB29E5"/>
    <w:pPr>
      <w:spacing w:after="0"/>
      <w:jc w:val="left"/>
    </w:pPr>
    <w:rPr>
      <w:rFonts w:ascii="Courier New" w:hAnsi="Courier New"/>
      <w:sz w:val="20"/>
      <w:szCs w:val="20"/>
    </w:rPr>
  </w:style>
  <w:style w:type="paragraph" w:customStyle="1" w:styleId="a1">
    <w:name w:val="Норм"/>
    <w:basedOn w:val="Normal"/>
    <w:uiPriority w:val="99"/>
    <w:rsid w:val="00EB29E5"/>
    <w:pPr>
      <w:spacing w:after="120"/>
      <w:ind w:firstLine="567"/>
    </w:pPr>
    <w:rPr>
      <w:sz w:val="21"/>
      <w:szCs w:val="20"/>
    </w:rPr>
  </w:style>
  <w:style w:type="paragraph" w:styleId="BalloonText">
    <w:name w:val="Balloon Text"/>
    <w:basedOn w:val="Normal"/>
    <w:link w:val="BalloonTextChar"/>
    <w:uiPriority w:val="99"/>
    <w:rsid w:val="00EB29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0DC"/>
    <w:rPr>
      <w:rFonts w:cs="Times New Roman"/>
      <w:sz w:val="2"/>
      <w:lang w:eastAsia="ar-SA" w:bidi="ar-SA"/>
    </w:rPr>
  </w:style>
  <w:style w:type="paragraph" w:styleId="Header">
    <w:name w:val="header"/>
    <w:basedOn w:val="Normal"/>
    <w:link w:val="HeaderChar"/>
    <w:uiPriority w:val="99"/>
    <w:rsid w:val="00EB29E5"/>
    <w:pPr>
      <w:tabs>
        <w:tab w:val="center" w:pos="4677"/>
        <w:tab w:val="right" w:pos="9355"/>
      </w:tabs>
    </w:pPr>
  </w:style>
  <w:style w:type="character" w:customStyle="1" w:styleId="HeaderChar">
    <w:name w:val="Header Char"/>
    <w:basedOn w:val="DefaultParagraphFont"/>
    <w:link w:val="Header"/>
    <w:uiPriority w:val="99"/>
    <w:semiHidden/>
    <w:locked/>
    <w:rsid w:val="009150DC"/>
    <w:rPr>
      <w:rFonts w:cs="Times New Roman"/>
      <w:sz w:val="24"/>
      <w:szCs w:val="24"/>
      <w:lang w:eastAsia="ar-SA" w:bidi="ar-SA"/>
    </w:rPr>
  </w:style>
  <w:style w:type="paragraph" w:customStyle="1" w:styleId="ConsPlusNonformat">
    <w:name w:val="ConsPlusNonformat"/>
    <w:uiPriority w:val="99"/>
    <w:rsid w:val="00EB29E5"/>
    <w:pPr>
      <w:widowControl w:val="0"/>
      <w:suppressAutoHyphens/>
      <w:autoSpaceDE w:val="0"/>
    </w:pPr>
    <w:rPr>
      <w:rFonts w:ascii="Courier New" w:hAnsi="Courier New" w:cs="Courier New"/>
      <w:sz w:val="20"/>
      <w:szCs w:val="20"/>
      <w:lang w:eastAsia="ar-SA"/>
    </w:rPr>
  </w:style>
  <w:style w:type="paragraph" w:styleId="Footer">
    <w:name w:val="footer"/>
    <w:basedOn w:val="Normal"/>
    <w:link w:val="FooterChar"/>
    <w:uiPriority w:val="99"/>
    <w:rsid w:val="00EB29E5"/>
    <w:pPr>
      <w:tabs>
        <w:tab w:val="center" w:pos="4677"/>
        <w:tab w:val="right" w:pos="9355"/>
      </w:tabs>
    </w:pPr>
  </w:style>
  <w:style w:type="character" w:customStyle="1" w:styleId="FooterChar">
    <w:name w:val="Footer Char"/>
    <w:basedOn w:val="DefaultParagraphFont"/>
    <w:link w:val="Footer"/>
    <w:uiPriority w:val="99"/>
    <w:semiHidden/>
    <w:locked/>
    <w:rsid w:val="009150DC"/>
    <w:rPr>
      <w:rFonts w:cs="Times New Roman"/>
      <w:sz w:val="24"/>
      <w:szCs w:val="24"/>
      <w:lang w:eastAsia="ar-SA" w:bidi="ar-SA"/>
    </w:rPr>
  </w:style>
  <w:style w:type="paragraph" w:customStyle="1" w:styleId="a2">
    <w:name w:val="Содержимое таблицы"/>
    <w:basedOn w:val="Normal"/>
    <w:uiPriority w:val="99"/>
    <w:rsid w:val="00EB29E5"/>
    <w:pPr>
      <w:suppressLineNumbers/>
    </w:pPr>
  </w:style>
  <w:style w:type="paragraph" w:customStyle="1" w:styleId="a3">
    <w:name w:val="Заголовок таблицы"/>
    <w:basedOn w:val="a2"/>
    <w:uiPriority w:val="99"/>
    <w:rsid w:val="00EB29E5"/>
    <w:pPr>
      <w:jc w:val="center"/>
    </w:pPr>
    <w:rPr>
      <w:b/>
      <w:bCs/>
    </w:rPr>
  </w:style>
  <w:style w:type="paragraph" w:customStyle="1" w:styleId="a4">
    <w:name w:val="Содержимое врезки"/>
    <w:basedOn w:val="BodyText"/>
    <w:uiPriority w:val="99"/>
    <w:rsid w:val="00EB29E5"/>
  </w:style>
</w:styles>
</file>

<file path=word/webSettings.xml><?xml version="1.0" encoding="utf-8"?>
<w:webSettings xmlns:r="http://schemas.openxmlformats.org/officeDocument/2006/relationships" xmlns:w="http://schemas.openxmlformats.org/wordprocessingml/2006/main">
  <w:divs>
    <w:div w:id="3575064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livr.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http://www.adm-livr.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adm-liv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96</TotalTime>
  <Pages>35</Pages>
  <Words>12101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XP GAME 2007</dc:creator>
  <cp:keywords/>
  <dc:description/>
  <cp:lastModifiedBy>SPA</cp:lastModifiedBy>
  <cp:revision>33</cp:revision>
  <cp:lastPrinted>2013-10-04T12:34:00Z</cp:lastPrinted>
  <dcterms:created xsi:type="dcterms:W3CDTF">2013-09-26T13:23:00Z</dcterms:created>
  <dcterms:modified xsi:type="dcterms:W3CDTF">2013-10-09T23:42:00Z</dcterms:modified>
</cp:coreProperties>
</file>