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6B0" w:rsidRDefault="004226B0" w:rsidP="004226B0">
      <w:pPr>
        <w:pStyle w:val="a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80010</wp:posOffset>
            </wp:positionV>
            <wp:extent cx="733425" cy="847725"/>
            <wp:effectExtent l="19050" t="0" r="952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C7CC1">
        <w:rPr>
          <w:rFonts w:ascii="Arial" w:hAnsi="Arial" w:cs="Arial"/>
          <w:sz w:val="24"/>
          <w:szCs w:val="24"/>
        </w:rPr>
        <w:t xml:space="preserve">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</w:t>
      </w:r>
      <w:r w:rsidRPr="00FC7CC1">
        <w:rPr>
          <w:rFonts w:ascii="Arial" w:hAnsi="Arial" w:cs="Arial"/>
          <w:sz w:val="24"/>
          <w:szCs w:val="24"/>
        </w:rPr>
        <w:t xml:space="preserve"> </w:t>
      </w:r>
    </w:p>
    <w:p w:rsidR="004226B0" w:rsidRPr="00554A8E" w:rsidRDefault="004226B0" w:rsidP="004226B0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4226B0" w:rsidRPr="00554A8E" w:rsidRDefault="004226B0" w:rsidP="004226B0">
      <w:pPr>
        <w:pStyle w:val="a8"/>
        <w:rPr>
          <w:lang w:eastAsia="ru-RU"/>
        </w:rPr>
      </w:pPr>
    </w:p>
    <w:p w:rsidR="004226B0" w:rsidRPr="00FC7CC1" w:rsidRDefault="004226B0" w:rsidP="004226B0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4226B0" w:rsidRDefault="004226B0" w:rsidP="004226B0">
      <w:pPr>
        <w:pStyle w:val="1"/>
        <w:ind w:left="0" w:firstLine="0"/>
        <w:jc w:val="center"/>
        <w:rPr>
          <w:rFonts w:ascii="Arial" w:hAnsi="Arial" w:cs="Arial"/>
          <w:sz w:val="24"/>
        </w:rPr>
      </w:pPr>
    </w:p>
    <w:p w:rsidR="004226B0" w:rsidRDefault="004226B0" w:rsidP="004226B0">
      <w:pPr>
        <w:pStyle w:val="1"/>
        <w:ind w:left="0" w:firstLine="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РОССИЙСКАЯ ФЕДЕРАЦИЯ</w:t>
      </w:r>
    </w:p>
    <w:p w:rsidR="004226B0" w:rsidRDefault="004226B0" w:rsidP="004226B0">
      <w:pPr>
        <w:spacing w:after="0" w:line="240" w:lineRule="auto"/>
        <w:jc w:val="center"/>
        <w:rPr>
          <w:rFonts w:ascii="Arial" w:hAnsi="Arial"/>
        </w:rPr>
      </w:pPr>
    </w:p>
    <w:p w:rsidR="004226B0" w:rsidRDefault="004226B0" w:rsidP="004226B0">
      <w:pPr>
        <w:pStyle w:val="4"/>
        <w:ind w:left="0" w:firstLine="0"/>
        <w:jc w:val="center"/>
        <w:rPr>
          <w:rFonts w:ascii="Arial" w:hAnsi="Arial" w:cs="Arial"/>
        </w:rPr>
      </w:pPr>
      <w:r>
        <w:rPr>
          <w:rFonts w:ascii="Arial" w:hAnsi="Arial" w:cs="Arial"/>
        </w:rPr>
        <w:t>ОРЛОВСКАЯ ОБЛАСТЬ</w:t>
      </w:r>
    </w:p>
    <w:p w:rsidR="004226B0" w:rsidRDefault="004226B0" w:rsidP="004226B0">
      <w:pPr>
        <w:spacing w:after="0" w:line="240" w:lineRule="auto"/>
        <w:jc w:val="center"/>
        <w:rPr>
          <w:rFonts w:ascii="Arial" w:hAnsi="Arial"/>
        </w:rPr>
      </w:pPr>
    </w:p>
    <w:p w:rsidR="004226B0" w:rsidRDefault="004226B0" w:rsidP="004226B0">
      <w:pPr>
        <w:pStyle w:val="2"/>
        <w:ind w:left="0" w:firstLine="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ЛИВЕНСКИЙ РАЙОННЫЙ СОВЕТ НАРОДНЫХ ДЕПУТАТОВ</w:t>
      </w:r>
    </w:p>
    <w:p w:rsidR="004226B0" w:rsidRDefault="004226B0" w:rsidP="004226B0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4226B0" w:rsidRDefault="004226B0" w:rsidP="004226B0">
      <w:pPr>
        <w:pStyle w:val="3"/>
        <w:ind w:left="0" w:firstLine="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РЕШЕНИЕ</w:t>
      </w:r>
    </w:p>
    <w:p w:rsidR="00771682" w:rsidRDefault="00122A0C" w:rsidP="0077168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3074F3" w:rsidRDefault="003074F3" w:rsidP="00771682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122A0C" w:rsidRDefault="000A4F86" w:rsidP="00771682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>_________</w:t>
      </w:r>
      <w:r w:rsidR="008C54EF" w:rsidRPr="00F708D4">
        <w:rPr>
          <w:rFonts w:ascii="Arial" w:hAnsi="Arial" w:cs="Arial"/>
          <w:sz w:val="24"/>
          <w:szCs w:val="24"/>
          <w:u w:val="single"/>
        </w:rPr>
        <w:t>201</w:t>
      </w:r>
      <w:r w:rsidR="00AC2BD9" w:rsidRPr="00F708D4">
        <w:rPr>
          <w:rFonts w:ascii="Arial" w:hAnsi="Arial" w:cs="Arial"/>
          <w:sz w:val="24"/>
          <w:szCs w:val="24"/>
          <w:u w:val="single"/>
        </w:rPr>
        <w:t>4</w:t>
      </w:r>
      <w:r w:rsidR="008C54EF" w:rsidRPr="00F708D4">
        <w:rPr>
          <w:rFonts w:ascii="Arial" w:hAnsi="Arial" w:cs="Arial"/>
          <w:sz w:val="24"/>
          <w:szCs w:val="24"/>
          <w:u w:val="single"/>
        </w:rPr>
        <w:t xml:space="preserve"> года</w:t>
      </w:r>
      <w:r w:rsidR="008C54EF" w:rsidRPr="000B2E8D">
        <w:rPr>
          <w:rFonts w:ascii="Arial" w:hAnsi="Arial" w:cs="Arial"/>
          <w:sz w:val="24"/>
          <w:szCs w:val="24"/>
        </w:rPr>
        <w:t xml:space="preserve"> </w:t>
      </w:r>
      <w:r w:rsidR="000A2D82" w:rsidRPr="000B2E8D">
        <w:rPr>
          <w:rFonts w:ascii="Arial" w:hAnsi="Arial" w:cs="Arial"/>
          <w:sz w:val="24"/>
          <w:szCs w:val="24"/>
        </w:rPr>
        <w:t xml:space="preserve"> </w:t>
      </w:r>
      <w:r w:rsidR="00122A0C" w:rsidRPr="000B2E8D">
        <w:rPr>
          <w:rFonts w:ascii="Arial" w:hAnsi="Arial" w:cs="Arial"/>
          <w:sz w:val="24"/>
          <w:szCs w:val="24"/>
        </w:rPr>
        <w:t>№</w:t>
      </w:r>
      <w:r w:rsidR="000A2D82" w:rsidRPr="000B2E8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__</w:t>
      </w:r>
      <w:r w:rsidR="000A2D82" w:rsidRPr="00F708D4">
        <w:rPr>
          <w:rFonts w:ascii="Arial" w:hAnsi="Arial" w:cs="Arial"/>
          <w:sz w:val="24"/>
          <w:szCs w:val="24"/>
          <w:u w:val="single"/>
        </w:rPr>
        <w:t>/</w:t>
      </w:r>
      <w:r>
        <w:rPr>
          <w:rFonts w:ascii="Arial" w:hAnsi="Arial" w:cs="Arial"/>
          <w:sz w:val="24"/>
          <w:szCs w:val="24"/>
          <w:u w:val="single"/>
        </w:rPr>
        <w:t>___</w:t>
      </w:r>
      <w:r w:rsidR="00DF62D3" w:rsidRPr="00F708D4">
        <w:rPr>
          <w:rFonts w:ascii="Arial" w:hAnsi="Arial" w:cs="Arial"/>
          <w:sz w:val="24"/>
          <w:szCs w:val="24"/>
          <w:u w:val="single"/>
        </w:rPr>
        <w:t xml:space="preserve"> </w:t>
      </w:r>
      <w:proofErr w:type="gramStart"/>
      <w:r w:rsidR="000A2D82" w:rsidRPr="00F708D4">
        <w:rPr>
          <w:rFonts w:ascii="Arial" w:hAnsi="Arial" w:cs="Arial"/>
          <w:sz w:val="24"/>
          <w:szCs w:val="24"/>
          <w:u w:val="single"/>
        </w:rPr>
        <w:t>-Р</w:t>
      </w:r>
      <w:proofErr w:type="gramEnd"/>
      <w:r w:rsidR="000A2D82" w:rsidRPr="00F708D4">
        <w:rPr>
          <w:rFonts w:ascii="Arial" w:hAnsi="Arial" w:cs="Arial"/>
          <w:sz w:val="24"/>
          <w:szCs w:val="24"/>
          <w:u w:val="single"/>
        </w:rPr>
        <w:t>С</w:t>
      </w:r>
      <w:r w:rsidR="00122A0C" w:rsidRPr="000B2E8D">
        <w:rPr>
          <w:rFonts w:ascii="Arial" w:hAnsi="Arial" w:cs="Arial"/>
          <w:sz w:val="24"/>
          <w:szCs w:val="24"/>
        </w:rPr>
        <w:t xml:space="preserve"> </w:t>
      </w:r>
      <w:r w:rsidR="00122A0C">
        <w:rPr>
          <w:rFonts w:ascii="Arial" w:hAnsi="Arial" w:cs="Arial"/>
          <w:sz w:val="24"/>
          <w:szCs w:val="24"/>
        </w:rPr>
        <w:t xml:space="preserve">                                  </w:t>
      </w:r>
      <w:r w:rsidR="00DF62D3">
        <w:rPr>
          <w:rFonts w:ascii="Arial" w:hAnsi="Arial" w:cs="Arial"/>
          <w:sz w:val="24"/>
          <w:szCs w:val="24"/>
        </w:rPr>
        <w:t xml:space="preserve">  </w:t>
      </w:r>
      <w:r w:rsidR="003074F3">
        <w:rPr>
          <w:rFonts w:ascii="Arial" w:hAnsi="Arial" w:cs="Arial"/>
          <w:sz w:val="24"/>
          <w:szCs w:val="24"/>
        </w:rPr>
        <w:t xml:space="preserve"> </w:t>
      </w:r>
      <w:r w:rsidR="00122A0C">
        <w:rPr>
          <w:rFonts w:ascii="Arial" w:hAnsi="Arial" w:cs="Arial"/>
          <w:sz w:val="24"/>
          <w:szCs w:val="24"/>
        </w:rPr>
        <w:t xml:space="preserve">Принято на </w:t>
      </w:r>
      <w:r w:rsidR="00E71219">
        <w:rPr>
          <w:rFonts w:ascii="Arial" w:hAnsi="Arial" w:cs="Arial"/>
          <w:sz w:val="24"/>
          <w:szCs w:val="24"/>
        </w:rPr>
        <w:t>__</w:t>
      </w:r>
      <w:r w:rsidR="00122A0C">
        <w:rPr>
          <w:rFonts w:ascii="Arial" w:hAnsi="Arial" w:cs="Arial"/>
          <w:sz w:val="24"/>
          <w:szCs w:val="24"/>
        </w:rPr>
        <w:t xml:space="preserve"> заседании</w:t>
      </w:r>
    </w:p>
    <w:p w:rsidR="00122A0C" w:rsidRDefault="00122A0C" w:rsidP="003074F3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7168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г. Ливны                                              </w:t>
      </w:r>
      <w:r w:rsidR="003074F3">
        <w:rPr>
          <w:rFonts w:ascii="Arial" w:hAnsi="Arial" w:cs="Arial"/>
          <w:sz w:val="24"/>
          <w:szCs w:val="24"/>
        </w:rPr>
        <w:t xml:space="preserve">                           Ливенского районного Совета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</w:t>
      </w:r>
      <w:r w:rsidR="006E23DA">
        <w:rPr>
          <w:rFonts w:ascii="Arial" w:hAnsi="Arial" w:cs="Arial"/>
          <w:sz w:val="24"/>
          <w:szCs w:val="24"/>
        </w:rPr>
        <w:t xml:space="preserve"> </w:t>
      </w:r>
      <w:r w:rsidR="000A2D82">
        <w:rPr>
          <w:rFonts w:ascii="Arial" w:hAnsi="Arial" w:cs="Arial"/>
          <w:sz w:val="24"/>
          <w:szCs w:val="24"/>
        </w:rPr>
        <w:t xml:space="preserve">   </w:t>
      </w:r>
      <w:r w:rsidR="003074F3">
        <w:rPr>
          <w:rFonts w:ascii="Arial" w:hAnsi="Arial" w:cs="Arial"/>
          <w:sz w:val="24"/>
          <w:szCs w:val="24"/>
        </w:rPr>
        <w:tab/>
      </w:r>
      <w:r w:rsidR="003074F3">
        <w:rPr>
          <w:rFonts w:ascii="Arial" w:hAnsi="Arial" w:cs="Arial"/>
          <w:sz w:val="24"/>
          <w:szCs w:val="24"/>
        </w:rPr>
        <w:tab/>
      </w:r>
      <w:r w:rsidR="003074F3">
        <w:rPr>
          <w:rFonts w:ascii="Arial" w:hAnsi="Arial" w:cs="Arial"/>
          <w:sz w:val="24"/>
          <w:szCs w:val="24"/>
        </w:rPr>
        <w:tab/>
      </w:r>
      <w:r w:rsidR="003074F3">
        <w:rPr>
          <w:rFonts w:ascii="Arial" w:hAnsi="Arial" w:cs="Arial"/>
          <w:sz w:val="24"/>
          <w:szCs w:val="24"/>
        </w:rPr>
        <w:tab/>
      </w:r>
      <w:r w:rsidR="003074F3">
        <w:rPr>
          <w:rFonts w:ascii="Arial" w:hAnsi="Arial" w:cs="Arial"/>
          <w:sz w:val="24"/>
          <w:szCs w:val="24"/>
        </w:rPr>
        <w:tab/>
      </w:r>
      <w:r w:rsidR="003074F3">
        <w:rPr>
          <w:rFonts w:ascii="Arial" w:hAnsi="Arial" w:cs="Arial"/>
          <w:sz w:val="24"/>
          <w:szCs w:val="24"/>
        </w:rPr>
        <w:tab/>
      </w:r>
      <w:r w:rsidR="003074F3">
        <w:rPr>
          <w:rFonts w:ascii="Arial" w:hAnsi="Arial" w:cs="Arial"/>
          <w:sz w:val="24"/>
          <w:szCs w:val="24"/>
        </w:rPr>
        <w:tab/>
      </w:r>
      <w:r w:rsidR="003074F3">
        <w:rPr>
          <w:rFonts w:ascii="Arial" w:hAnsi="Arial" w:cs="Arial"/>
          <w:sz w:val="24"/>
          <w:szCs w:val="24"/>
        </w:rPr>
        <w:tab/>
      </w:r>
      <w:r w:rsidR="003074F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народных депутатов</w:t>
      </w:r>
    </w:p>
    <w:p w:rsidR="00122A0C" w:rsidRDefault="00122A0C" w:rsidP="00122A0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</w:t>
      </w:r>
    </w:p>
    <w:p w:rsidR="00122A0C" w:rsidRDefault="00122A0C" w:rsidP="00122A0C">
      <w:pPr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eastAsia="Times New Roman" w:hAnsi="Arial" w:cs="Arial"/>
          <w:sz w:val="24"/>
          <w:szCs w:val="24"/>
        </w:rPr>
        <w:t>Об отчете начальника МО МВД России «Ливенский</w:t>
      </w:r>
      <w:r>
        <w:rPr>
          <w:rFonts w:ascii="Arial" w:eastAsia="Times New Roman" w:hAnsi="Arial" w:cs="Arial"/>
          <w:sz w:val="28"/>
          <w:szCs w:val="28"/>
        </w:rPr>
        <w:t xml:space="preserve">» </w:t>
      </w:r>
    </w:p>
    <w:p w:rsidR="00122A0C" w:rsidRDefault="00122A0C" w:rsidP="00122A0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перед Ливенским районным Советом народных депутатов </w:t>
      </w:r>
    </w:p>
    <w:p w:rsidR="00122A0C" w:rsidRDefault="00122A0C" w:rsidP="00122A0C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о деятельности подчиненного отдела</w:t>
      </w:r>
    </w:p>
    <w:p w:rsidR="00122A0C" w:rsidRDefault="00122A0C" w:rsidP="00122A0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552D8" w:rsidRDefault="00122A0C" w:rsidP="00122A0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122A0C" w:rsidRDefault="006552D8" w:rsidP="00122A0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proofErr w:type="gramStart"/>
      <w:r w:rsidR="00122A0C">
        <w:rPr>
          <w:rFonts w:ascii="Arial" w:hAnsi="Arial" w:cs="Arial"/>
          <w:sz w:val="24"/>
          <w:szCs w:val="24"/>
        </w:rPr>
        <w:t>В соответствии со ст. 8 Федерального закона от 7 февраля 2011 года № 3-ФЗ «О полиции», Уставом Ливенского района Орловской области</w:t>
      </w:r>
      <w:r w:rsidR="00C8620C">
        <w:rPr>
          <w:rFonts w:ascii="Arial" w:hAnsi="Arial" w:cs="Arial"/>
          <w:sz w:val="24"/>
          <w:szCs w:val="24"/>
        </w:rPr>
        <w:t>, решением Ливенского районного Совета народных депутатов от 02.10.2012 г. № 12/128-РС «Об утверждении Порядка по организации и проведению отчета начальника МО МВД России «Ливенский» перед Ливенским районным Советом народных депутатов о деятельности подчиненного отдела»</w:t>
      </w:r>
      <w:r w:rsidR="00122A0C">
        <w:rPr>
          <w:rFonts w:ascii="Arial" w:hAnsi="Arial" w:cs="Arial"/>
          <w:sz w:val="24"/>
          <w:szCs w:val="24"/>
        </w:rPr>
        <w:t xml:space="preserve"> и в целях реализации принципов открытости</w:t>
      </w:r>
      <w:proofErr w:type="gramEnd"/>
      <w:r w:rsidR="00122A0C">
        <w:rPr>
          <w:rFonts w:ascii="Arial" w:hAnsi="Arial" w:cs="Arial"/>
          <w:sz w:val="24"/>
          <w:szCs w:val="24"/>
        </w:rPr>
        <w:t xml:space="preserve"> и публичности, создания условий для обеспечения права муниципальных органов на получение достоверной информации о деятельности полиции, заслушав отчет начальника МО МВД России «Ливенский»</w:t>
      </w:r>
      <w:r w:rsidR="00EC765F">
        <w:rPr>
          <w:rFonts w:ascii="Arial" w:hAnsi="Arial" w:cs="Arial"/>
          <w:sz w:val="24"/>
          <w:szCs w:val="24"/>
        </w:rPr>
        <w:t>,</w:t>
      </w:r>
      <w:r w:rsidR="00122A0C">
        <w:rPr>
          <w:rFonts w:ascii="Arial" w:hAnsi="Arial" w:cs="Arial"/>
          <w:sz w:val="24"/>
          <w:szCs w:val="24"/>
        </w:rPr>
        <w:t xml:space="preserve"> </w:t>
      </w:r>
    </w:p>
    <w:p w:rsidR="00122A0C" w:rsidRDefault="00122A0C" w:rsidP="00122A0C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ab/>
      </w:r>
    </w:p>
    <w:p w:rsidR="00122A0C" w:rsidRDefault="00122A0C" w:rsidP="00C8620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Ливенский районный Совет народных депутатов  </w:t>
      </w:r>
      <w:proofErr w:type="spellStart"/>
      <w:proofErr w:type="gramStart"/>
      <w:r>
        <w:rPr>
          <w:rFonts w:ascii="Arial" w:hAnsi="Arial" w:cs="Arial"/>
          <w:b/>
          <w:sz w:val="24"/>
          <w:szCs w:val="24"/>
        </w:rPr>
        <w:t>р</w:t>
      </w:r>
      <w:proofErr w:type="spellEnd"/>
      <w:proofErr w:type="gramEnd"/>
      <w:r>
        <w:rPr>
          <w:rFonts w:ascii="Arial" w:hAnsi="Arial" w:cs="Arial"/>
          <w:b/>
          <w:sz w:val="24"/>
          <w:szCs w:val="24"/>
        </w:rPr>
        <w:t xml:space="preserve"> е </w:t>
      </w:r>
      <w:proofErr w:type="spellStart"/>
      <w:r>
        <w:rPr>
          <w:rFonts w:ascii="Arial" w:hAnsi="Arial" w:cs="Arial"/>
          <w:b/>
          <w:sz w:val="24"/>
          <w:szCs w:val="24"/>
        </w:rPr>
        <w:t>ш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и л:</w:t>
      </w:r>
    </w:p>
    <w:p w:rsidR="00122A0C" w:rsidRDefault="00122A0C" w:rsidP="00122A0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122A0C" w:rsidRDefault="00122A0C" w:rsidP="00827F54">
      <w:pPr>
        <w:tabs>
          <w:tab w:val="left" w:pos="2340"/>
          <w:tab w:val="center" w:pos="4677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27F54">
        <w:rPr>
          <w:rFonts w:ascii="Arial" w:hAnsi="Arial" w:cs="Arial"/>
          <w:sz w:val="24"/>
          <w:szCs w:val="24"/>
        </w:rPr>
        <w:t xml:space="preserve">1. </w:t>
      </w:r>
      <w:r w:rsidR="00827F54" w:rsidRPr="00827F54">
        <w:rPr>
          <w:rFonts w:ascii="Arial" w:hAnsi="Arial" w:cs="Arial"/>
          <w:bCs/>
          <w:sz w:val="24"/>
          <w:szCs w:val="24"/>
        </w:rPr>
        <w:t>Отчет</w:t>
      </w:r>
      <w:r w:rsidR="00827F54">
        <w:rPr>
          <w:rFonts w:ascii="Arial" w:hAnsi="Arial" w:cs="Arial"/>
          <w:bCs/>
          <w:sz w:val="24"/>
          <w:szCs w:val="24"/>
        </w:rPr>
        <w:t xml:space="preserve"> </w:t>
      </w:r>
      <w:r w:rsidR="00827F54" w:rsidRPr="00827F54">
        <w:rPr>
          <w:rFonts w:ascii="Arial" w:hAnsi="Arial" w:cs="Arial"/>
          <w:bCs/>
          <w:sz w:val="24"/>
          <w:szCs w:val="24"/>
        </w:rPr>
        <w:t xml:space="preserve">начальника МО МВД России «Ливенский» о результатах оперативно-служебной деятельности за </w:t>
      </w:r>
      <w:r w:rsidR="00F0571E">
        <w:rPr>
          <w:rFonts w:ascii="Arial" w:hAnsi="Arial" w:cs="Arial"/>
          <w:bCs/>
          <w:sz w:val="24"/>
          <w:szCs w:val="24"/>
        </w:rPr>
        <w:t>первое полугодие 2014 года</w:t>
      </w:r>
      <w:r w:rsidR="00827F54" w:rsidRPr="00827F54">
        <w:rPr>
          <w:rFonts w:ascii="Arial" w:hAnsi="Arial" w:cs="Arial"/>
          <w:bCs/>
          <w:sz w:val="24"/>
          <w:szCs w:val="24"/>
        </w:rPr>
        <w:t xml:space="preserve"> на территории Ливенского района</w:t>
      </w:r>
      <w:r w:rsidR="00827F5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принять к сведению. </w:t>
      </w:r>
    </w:p>
    <w:p w:rsidR="00122A0C" w:rsidRDefault="00122A0C" w:rsidP="00122A0C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0A2D82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 Настоящее решение вступает в силу со дня подписания.</w:t>
      </w:r>
    </w:p>
    <w:p w:rsidR="00122A0C" w:rsidRDefault="00122A0C" w:rsidP="00122A0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0A2D82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. Настоящее решение и о</w:t>
      </w:r>
      <w:r>
        <w:rPr>
          <w:rFonts w:ascii="Arial" w:eastAsia="Times New Roman" w:hAnsi="Arial" w:cs="Arial"/>
          <w:sz w:val="24"/>
          <w:szCs w:val="24"/>
        </w:rPr>
        <w:t>тчет начальника МО МВД</w:t>
      </w:r>
      <w:r>
        <w:rPr>
          <w:rFonts w:ascii="Arial" w:hAnsi="Arial" w:cs="Arial"/>
          <w:sz w:val="24"/>
          <w:szCs w:val="24"/>
        </w:rPr>
        <w:t xml:space="preserve"> «Ливенский» опубликовать </w:t>
      </w:r>
      <w:r>
        <w:rPr>
          <w:rFonts w:ascii="Arial" w:eastAsia="Times New Roman" w:hAnsi="Arial" w:cs="Arial"/>
          <w:sz w:val="24"/>
          <w:szCs w:val="24"/>
        </w:rPr>
        <w:t>в газете «Ливенский край» и разме</w:t>
      </w:r>
      <w:r>
        <w:rPr>
          <w:rFonts w:ascii="Arial" w:hAnsi="Arial" w:cs="Arial"/>
          <w:sz w:val="24"/>
          <w:szCs w:val="24"/>
        </w:rPr>
        <w:t>стить</w:t>
      </w:r>
      <w:r>
        <w:rPr>
          <w:rFonts w:ascii="Arial" w:eastAsia="Times New Roman" w:hAnsi="Arial" w:cs="Arial"/>
          <w:sz w:val="24"/>
          <w:szCs w:val="24"/>
        </w:rPr>
        <w:t xml:space="preserve"> на официальном сай</w:t>
      </w:r>
      <w:r w:rsidR="00827F54">
        <w:rPr>
          <w:rFonts w:ascii="Arial" w:eastAsia="Times New Roman" w:hAnsi="Arial" w:cs="Arial"/>
          <w:sz w:val="24"/>
          <w:szCs w:val="24"/>
        </w:rPr>
        <w:t xml:space="preserve">те муниципального образования </w:t>
      </w:r>
      <w:r>
        <w:rPr>
          <w:rFonts w:ascii="Arial" w:eastAsia="Times New Roman" w:hAnsi="Arial" w:cs="Arial"/>
          <w:sz w:val="24"/>
          <w:szCs w:val="24"/>
        </w:rPr>
        <w:t xml:space="preserve">Ливенский </w:t>
      </w:r>
      <w:r w:rsidRPr="001B57A5">
        <w:rPr>
          <w:rFonts w:ascii="Arial" w:eastAsia="Times New Roman" w:hAnsi="Arial" w:cs="Arial"/>
          <w:sz w:val="24"/>
          <w:szCs w:val="24"/>
        </w:rPr>
        <w:t xml:space="preserve">район </w:t>
      </w:r>
      <w:r w:rsidR="00827F54">
        <w:rPr>
          <w:rFonts w:ascii="Arial" w:eastAsia="Times New Roman" w:hAnsi="Arial" w:cs="Arial"/>
          <w:sz w:val="24"/>
          <w:szCs w:val="24"/>
        </w:rPr>
        <w:t>Орловской области в информационно-телекоммуникационной сети «Интернет».</w:t>
      </w:r>
    </w:p>
    <w:p w:rsidR="00DB2394" w:rsidRDefault="00DB2394" w:rsidP="00122A0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="000A2D82">
        <w:rPr>
          <w:rFonts w:ascii="Arial" w:eastAsia="Times New Roman" w:hAnsi="Arial" w:cs="Arial"/>
          <w:sz w:val="24"/>
          <w:szCs w:val="24"/>
        </w:rPr>
        <w:t>4</w:t>
      </w:r>
      <w:r>
        <w:rPr>
          <w:rFonts w:ascii="Arial" w:eastAsia="Times New Roman" w:hAnsi="Arial" w:cs="Arial"/>
          <w:sz w:val="24"/>
          <w:szCs w:val="24"/>
        </w:rPr>
        <w:t>. Копи</w:t>
      </w:r>
      <w:r w:rsidR="003C66DA">
        <w:rPr>
          <w:rFonts w:ascii="Arial" w:eastAsia="Times New Roman" w:hAnsi="Arial" w:cs="Arial"/>
          <w:sz w:val="24"/>
          <w:szCs w:val="24"/>
        </w:rPr>
        <w:t>и</w:t>
      </w:r>
      <w:r>
        <w:rPr>
          <w:rFonts w:ascii="Arial" w:eastAsia="Times New Roman" w:hAnsi="Arial" w:cs="Arial"/>
          <w:sz w:val="24"/>
          <w:szCs w:val="24"/>
        </w:rPr>
        <w:t xml:space="preserve"> </w:t>
      </w:r>
      <w:r w:rsidR="003C66DA">
        <w:rPr>
          <w:rFonts w:ascii="Arial" w:eastAsia="Times New Roman" w:hAnsi="Arial" w:cs="Arial"/>
          <w:sz w:val="24"/>
          <w:szCs w:val="24"/>
        </w:rPr>
        <w:t xml:space="preserve">настоящего </w:t>
      </w:r>
      <w:r>
        <w:rPr>
          <w:rFonts w:ascii="Arial" w:eastAsia="Times New Roman" w:hAnsi="Arial" w:cs="Arial"/>
          <w:sz w:val="24"/>
          <w:szCs w:val="24"/>
        </w:rPr>
        <w:t xml:space="preserve">решения направить в </w:t>
      </w:r>
      <w:r>
        <w:rPr>
          <w:rFonts w:ascii="Arial" w:hAnsi="Arial" w:cs="Arial"/>
          <w:sz w:val="24"/>
          <w:szCs w:val="24"/>
        </w:rPr>
        <w:t>УМВД России по Орловской области и в</w:t>
      </w:r>
      <w:r w:rsidRPr="002968C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МО МВД России «Ливенский».</w:t>
      </w:r>
    </w:p>
    <w:p w:rsidR="00122A0C" w:rsidRDefault="00122A0C" w:rsidP="00122A0C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0A2D82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. </w:t>
      </w:r>
      <w:proofErr w:type="gramStart"/>
      <w:r>
        <w:rPr>
          <w:rFonts w:ascii="Arial" w:hAnsi="Arial" w:cs="Arial"/>
          <w:sz w:val="24"/>
          <w:szCs w:val="24"/>
        </w:rPr>
        <w:t>Контроль за</w:t>
      </w:r>
      <w:proofErr w:type="gramEnd"/>
      <w:r>
        <w:rPr>
          <w:rFonts w:ascii="Arial" w:hAnsi="Arial" w:cs="Arial"/>
          <w:sz w:val="24"/>
          <w:szCs w:val="24"/>
        </w:rPr>
        <w:t xml:space="preserve"> исполнением настоящего решения возложить на постоянную депутатскую комиссию по депутатской деятельности, регламенту, правотворчеству, развитию местного самоуправления, правопорядку, связям с общественностью и средствами массовой информации (Казьмин Ю. А.).</w:t>
      </w:r>
    </w:p>
    <w:p w:rsidR="000A2D82" w:rsidRDefault="000A2D82" w:rsidP="00122A0C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3074F3" w:rsidRDefault="003074F3" w:rsidP="003074F3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7D3C45" w:rsidRDefault="00122A0C" w:rsidP="003074F3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Председатель Совета </w:t>
      </w:r>
      <w:r w:rsidR="003074F3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</w:t>
      </w:r>
      <w:r w:rsidR="003D05BC">
        <w:rPr>
          <w:rFonts w:ascii="Arial" w:hAnsi="Arial" w:cs="Arial"/>
          <w:sz w:val="24"/>
          <w:szCs w:val="24"/>
        </w:rPr>
        <w:t xml:space="preserve">    </w:t>
      </w:r>
      <w:r>
        <w:rPr>
          <w:rFonts w:ascii="Arial" w:hAnsi="Arial" w:cs="Arial"/>
          <w:sz w:val="24"/>
          <w:szCs w:val="24"/>
        </w:rPr>
        <w:t xml:space="preserve"> М.Н. Савенкова</w:t>
      </w:r>
      <w:r w:rsidR="007D3C45">
        <w:rPr>
          <w:rFonts w:ascii="Arial" w:hAnsi="Arial" w:cs="Arial"/>
          <w:sz w:val="24"/>
          <w:szCs w:val="24"/>
        </w:rPr>
        <w:br w:type="page"/>
      </w:r>
    </w:p>
    <w:p w:rsidR="007D3C45" w:rsidRPr="003074F3" w:rsidRDefault="007D3C45" w:rsidP="003074F3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074F3">
        <w:rPr>
          <w:rFonts w:ascii="Arial" w:hAnsi="Arial" w:cs="Arial"/>
          <w:b/>
          <w:bCs/>
          <w:sz w:val="24"/>
          <w:szCs w:val="24"/>
        </w:rPr>
        <w:lastRenderedPageBreak/>
        <w:t xml:space="preserve">ОТЧЕТ </w:t>
      </w:r>
    </w:p>
    <w:p w:rsidR="007D3C45" w:rsidRPr="003074F3" w:rsidRDefault="007D3C45" w:rsidP="003074F3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074F3">
        <w:rPr>
          <w:rFonts w:ascii="Arial" w:hAnsi="Arial" w:cs="Arial"/>
          <w:b/>
          <w:bCs/>
          <w:sz w:val="24"/>
          <w:szCs w:val="24"/>
        </w:rPr>
        <w:t xml:space="preserve">начальника МО МВД России «Ливенский» </w:t>
      </w:r>
    </w:p>
    <w:p w:rsidR="007D3C45" w:rsidRPr="003074F3" w:rsidRDefault="007D3C45" w:rsidP="003074F3">
      <w:pPr>
        <w:spacing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3074F3">
        <w:rPr>
          <w:rFonts w:ascii="Arial" w:hAnsi="Arial" w:cs="Arial"/>
          <w:b/>
          <w:bCs/>
          <w:sz w:val="24"/>
          <w:szCs w:val="24"/>
        </w:rPr>
        <w:t xml:space="preserve">  о результатах оперативно-служебной деятельности за 1-е полугодие  2014 года на территории Ливенского района.</w:t>
      </w:r>
    </w:p>
    <w:p w:rsidR="007D3C45" w:rsidRPr="003074F3" w:rsidRDefault="007D3C45" w:rsidP="003074F3">
      <w:pPr>
        <w:spacing w:line="240" w:lineRule="auto"/>
        <w:rPr>
          <w:rFonts w:ascii="Arial" w:hAnsi="Arial" w:cs="Arial"/>
          <w:sz w:val="24"/>
          <w:szCs w:val="24"/>
        </w:rPr>
      </w:pPr>
      <w:r w:rsidRPr="003074F3">
        <w:rPr>
          <w:rFonts w:ascii="Arial" w:hAnsi="Arial" w:cs="Arial"/>
          <w:b/>
          <w:sz w:val="24"/>
          <w:szCs w:val="24"/>
        </w:rPr>
        <w:t xml:space="preserve">                                     Уважаемые депутаты и присутствующие!</w:t>
      </w:r>
    </w:p>
    <w:p w:rsidR="007D3C45" w:rsidRPr="003074F3" w:rsidRDefault="007D3C45" w:rsidP="003074F3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3074F3">
        <w:rPr>
          <w:rFonts w:ascii="Arial" w:hAnsi="Arial" w:cs="Arial"/>
          <w:sz w:val="24"/>
          <w:szCs w:val="24"/>
        </w:rPr>
        <w:t xml:space="preserve">В 1-ом полугодии 2014 года работа МО МВД России «Ливенский» проводилась  в соответствии с приоритетными направлениями, определенными Федеральным Законом РФ «О полиции», Директивой МВД России от 12.11.2013года № 2 </w:t>
      </w:r>
      <w:proofErr w:type="spellStart"/>
      <w:r w:rsidRPr="003074F3">
        <w:rPr>
          <w:rFonts w:ascii="Arial" w:hAnsi="Arial" w:cs="Arial"/>
          <w:sz w:val="24"/>
          <w:szCs w:val="24"/>
        </w:rPr>
        <w:t>дсп</w:t>
      </w:r>
      <w:proofErr w:type="spellEnd"/>
      <w:r w:rsidRPr="003074F3">
        <w:rPr>
          <w:rFonts w:ascii="Arial" w:hAnsi="Arial" w:cs="Arial"/>
          <w:sz w:val="24"/>
          <w:szCs w:val="24"/>
        </w:rPr>
        <w:t xml:space="preserve">.  Совместно с другими правоохранительными ведомствами реализован значительный комплекс профилактических, оперативно-розыскных и следственных мероприятий по обеспечению и защите законных прав и интересов граждан, профилактике, раскрытию и расследованию преступлений, пресечению административных правонарушений, обеспечению надлежащего правопорядка в общественных местах и при проведении мероприятий с массовым участием граждан. Проводимый мониторинг основных криминогенных факторов на территории </w:t>
      </w:r>
      <w:proofErr w:type="gramStart"/>
      <w:r w:rsidRPr="003074F3">
        <w:rPr>
          <w:rFonts w:ascii="Arial" w:hAnsi="Arial" w:cs="Arial"/>
          <w:sz w:val="24"/>
          <w:szCs w:val="24"/>
        </w:rPr>
        <w:t>г</w:t>
      </w:r>
      <w:proofErr w:type="gramEnd"/>
      <w:r w:rsidRPr="003074F3">
        <w:rPr>
          <w:rFonts w:ascii="Arial" w:hAnsi="Arial" w:cs="Arial"/>
          <w:sz w:val="24"/>
          <w:szCs w:val="24"/>
        </w:rPr>
        <w:t>. Ливны и Ливенского района свидетельствует о том, что принятые МО МВД меры в целом способствовали сохранению контроля за состоянием оперативной обстановки на обслуживаемой  территории.</w:t>
      </w:r>
    </w:p>
    <w:p w:rsidR="007D3C45" w:rsidRPr="003074F3" w:rsidRDefault="007D3C45" w:rsidP="003074F3">
      <w:pPr>
        <w:pStyle w:val="aa"/>
        <w:ind w:firstLine="567"/>
        <w:rPr>
          <w:rFonts w:ascii="Arial" w:hAnsi="Arial" w:cs="Arial"/>
          <w:sz w:val="24"/>
        </w:rPr>
      </w:pPr>
    </w:p>
    <w:p w:rsidR="007D3C45" w:rsidRPr="003074F3" w:rsidRDefault="007D3C45" w:rsidP="003074F3">
      <w:pPr>
        <w:pStyle w:val="ac"/>
        <w:ind w:left="0" w:firstLine="708"/>
        <w:rPr>
          <w:rFonts w:ascii="Arial" w:hAnsi="Arial" w:cs="Arial"/>
          <w:b/>
          <w:sz w:val="24"/>
        </w:rPr>
      </w:pPr>
      <w:r w:rsidRPr="003074F3">
        <w:rPr>
          <w:rFonts w:ascii="Arial" w:hAnsi="Arial" w:cs="Arial"/>
          <w:b/>
          <w:sz w:val="24"/>
        </w:rPr>
        <w:t>Регистрация, учет и разрешение сообщений и иной информации о происшествиях</w:t>
      </w:r>
    </w:p>
    <w:p w:rsidR="007D3C45" w:rsidRPr="003074F3" w:rsidRDefault="007D3C45" w:rsidP="003074F3">
      <w:pPr>
        <w:pStyle w:val="ac"/>
        <w:ind w:left="0"/>
        <w:rPr>
          <w:rFonts w:ascii="Arial" w:hAnsi="Arial" w:cs="Arial"/>
          <w:b/>
          <w:sz w:val="24"/>
        </w:rPr>
      </w:pPr>
    </w:p>
    <w:p w:rsidR="007D3C45" w:rsidRPr="003074F3" w:rsidRDefault="007D3C45" w:rsidP="003074F3">
      <w:pPr>
        <w:spacing w:after="0" w:line="240" w:lineRule="auto"/>
        <w:ind w:firstLine="851"/>
        <w:jc w:val="both"/>
        <w:rPr>
          <w:rFonts w:ascii="Arial" w:hAnsi="Arial" w:cs="Arial"/>
          <w:sz w:val="24"/>
          <w:szCs w:val="24"/>
        </w:rPr>
      </w:pPr>
      <w:r w:rsidRPr="003074F3">
        <w:rPr>
          <w:rFonts w:ascii="Arial" w:hAnsi="Arial" w:cs="Arial"/>
          <w:sz w:val="24"/>
          <w:szCs w:val="24"/>
        </w:rPr>
        <w:t xml:space="preserve">Проведенный анализ показывает, что за 1-ое полугодие 2014 года  в МО МВД России «Ливенский»  поступило </w:t>
      </w:r>
      <w:r w:rsidRPr="003074F3">
        <w:rPr>
          <w:rFonts w:ascii="Arial" w:hAnsi="Arial" w:cs="Arial"/>
          <w:b/>
          <w:sz w:val="24"/>
          <w:szCs w:val="24"/>
        </w:rPr>
        <w:t xml:space="preserve">7246 </w:t>
      </w:r>
      <w:r w:rsidRPr="003074F3">
        <w:rPr>
          <w:rFonts w:ascii="Arial" w:hAnsi="Arial" w:cs="Arial"/>
          <w:sz w:val="24"/>
          <w:szCs w:val="24"/>
        </w:rPr>
        <w:t xml:space="preserve">(-896) заявлений, сообщений и иной информации о происшествиях. По результатам их рассмотрения, было возбуждено </w:t>
      </w:r>
      <w:r w:rsidRPr="003074F3">
        <w:rPr>
          <w:rFonts w:ascii="Arial" w:hAnsi="Arial" w:cs="Arial"/>
          <w:b/>
          <w:sz w:val="24"/>
          <w:szCs w:val="24"/>
        </w:rPr>
        <w:t>451</w:t>
      </w:r>
      <w:r w:rsidRPr="003074F3">
        <w:rPr>
          <w:rFonts w:ascii="Arial" w:hAnsi="Arial" w:cs="Arial"/>
          <w:sz w:val="24"/>
          <w:szCs w:val="24"/>
        </w:rPr>
        <w:t xml:space="preserve"> (-67)</w:t>
      </w:r>
      <w:r w:rsidRPr="003074F3">
        <w:rPr>
          <w:rFonts w:ascii="Arial" w:hAnsi="Arial" w:cs="Arial"/>
          <w:b/>
          <w:sz w:val="24"/>
          <w:szCs w:val="24"/>
        </w:rPr>
        <w:t xml:space="preserve"> </w:t>
      </w:r>
      <w:r w:rsidRPr="003074F3">
        <w:rPr>
          <w:rFonts w:ascii="Arial" w:hAnsi="Arial" w:cs="Arial"/>
          <w:sz w:val="24"/>
          <w:szCs w:val="24"/>
        </w:rPr>
        <w:t xml:space="preserve">уголовное дело. По </w:t>
      </w:r>
      <w:r w:rsidRPr="003074F3">
        <w:rPr>
          <w:rFonts w:ascii="Arial" w:hAnsi="Arial" w:cs="Arial"/>
          <w:b/>
          <w:sz w:val="24"/>
          <w:szCs w:val="24"/>
        </w:rPr>
        <w:t xml:space="preserve">921 </w:t>
      </w:r>
      <w:r w:rsidRPr="003074F3">
        <w:rPr>
          <w:rFonts w:ascii="Arial" w:hAnsi="Arial" w:cs="Arial"/>
          <w:sz w:val="24"/>
          <w:szCs w:val="24"/>
        </w:rPr>
        <w:t>(-121)</w:t>
      </w:r>
      <w:r w:rsidRPr="003074F3">
        <w:rPr>
          <w:rFonts w:ascii="Arial" w:hAnsi="Arial" w:cs="Arial"/>
          <w:b/>
          <w:sz w:val="24"/>
          <w:szCs w:val="24"/>
        </w:rPr>
        <w:t xml:space="preserve"> </w:t>
      </w:r>
      <w:r w:rsidRPr="003074F3">
        <w:rPr>
          <w:rFonts w:ascii="Arial" w:hAnsi="Arial" w:cs="Arial"/>
          <w:sz w:val="24"/>
          <w:szCs w:val="24"/>
        </w:rPr>
        <w:t>материалам проверок были вынесены постановления об отказе в возбуждении уголовного дела;</w:t>
      </w:r>
      <w:r w:rsidRPr="003074F3">
        <w:rPr>
          <w:rFonts w:ascii="Arial" w:hAnsi="Arial" w:cs="Arial"/>
          <w:b/>
          <w:sz w:val="24"/>
          <w:szCs w:val="24"/>
        </w:rPr>
        <w:t xml:space="preserve"> 1996 </w:t>
      </w:r>
      <w:r w:rsidRPr="003074F3">
        <w:rPr>
          <w:rFonts w:ascii="Arial" w:hAnsi="Arial" w:cs="Arial"/>
          <w:sz w:val="24"/>
          <w:szCs w:val="24"/>
        </w:rPr>
        <w:t xml:space="preserve">(+1832) информаций  приобщены к материалам ранее зарегистрированного сообщения о том же происшествии. По </w:t>
      </w:r>
      <w:r w:rsidRPr="003074F3">
        <w:rPr>
          <w:rFonts w:ascii="Arial" w:hAnsi="Arial" w:cs="Arial"/>
          <w:b/>
          <w:sz w:val="24"/>
          <w:szCs w:val="24"/>
        </w:rPr>
        <w:t xml:space="preserve">264 </w:t>
      </w:r>
      <w:r w:rsidRPr="003074F3">
        <w:rPr>
          <w:rFonts w:ascii="Arial" w:hAnsi="Arial" w:cs="Arial"/>
          <w:sz w:val="24"/>
          <w:szCs w:val="24"/>
        </w:rPr>
        <w:t>(-102) сообщениям приняты решения о возбуждении дела об административном правонарушении.</w:t>
      </w:r>
    </w:p>
    <w:p w:rsidR="007D3C45" w:rsidRPr="003074F3" w:rsidRDefault="007D3C45" w:rsidP="003074F3">
      <w:pPr>
        <w:pStyle w:val="ac"/>
        <w:ind w:left="0" w:firstLine="708"/>
        <w:jc w:val="center"/>
        <w:rPr>
          <w:rFonts w:ascii="Arial" w:hAnsi="Arial" w:cs="Arial"/>
          <w:b/>
          <w:sz w:val="24"/>
        </w:rPr>
      </w:pPr>
    </w:p>
    <w:p w:rsidR="007D3C45" w:rsidRPr="003074F3" w:rsidRDefault="007D3C45" w:rsidP="003074F3">
      <w:pPr>
        <w:pStyle w:val="ac"/>
        <w:ind w:left="0" w:firstLine="708"/>
        <w:jc w:val="center"/>
        <w:rPr>
          <w:rFonts w:ascii="Arial" w:hAnsi="Arial" w:cs="Arial"/>
          <w:b/>
          <w:sz w:val="24"/>
        </w:rPr>
      </w:pPr>
      <w:r w:rsidRPr="003074F3">
        <w:rPr>
          <w:rFonts w:ascii="Arial" w:hAnsi="Arial" w:cs="Arial"/>
          <w:b/>
          <w:sz w:val="24"/>
        </w:rPr>
        <w:t>Профилактическая деятельность</w:t>
      </w:r>
    </w:p>
    <w:p w:rsidR="007D3C45" w:rsidRPr="003074F3" w:rsidRDefault="007D3C45" w:rsidP="003074F3">
      <w:pPr>
        <w:pStyle w:val="ac"/>
        <w:ind w:left="0" w:firstLine="708"/>
        <w:rPr>
          <w:rFonts w:ascii="Arial" w:hAnsi="Arial" w:cs="Arial"/>
          <w:b/>
          <w:sz w:val="24"/>
        </w:rPr>
      </w:pPr>
    </w:p>
    <w:p w:rsidR="007D3C45" w:rsidRPr="003074F3" w:rsidRDefault="007D3C45" w:rsidP="003074F3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074F3">
        <w:rPr>
          <w:rFonts w:ascii="Arial" w:hAnsi="Arial" w:cs="Arial"/>
          <w:sz w:val="24"/>
          <w:szCs w:val="24"/>
        </w:rPr>
        <w:t>В  1-ом полугодии 2014 года силами сотрудников МО МВД России «Ливенский» осуществлялась работа по выявлению преступлений превентивной направленности, направленная на профилактику совершения тяжких и особо тяжких преступлений.  Силами сотрудников межмуниципального отдела выявлено  43 преступления предусмотренных           ст.ст. 115-116 УК РФ, из которых 12 совершены в  Ливенском районе; совершено преступлений по ст.112 УК РФ -</w:t>
      </w:r>
      <w:r w:rsidRPr="003074F3">
        <w:rPr>
          <w:rFonts w:ascii="Arial" w:hAnsi="Arial" w:cs="Arial"/>
          <w:b/>
          <w:sz w:val="24"/>
          <w:szCs w:val="24"/>
        </w:rPr>
        <w:t xml:space="preserve">10 </w:t>
      </w:r>
      <w:r w:rsidRPr="003074F3">
        <w:rPr>
          <w:rFonts w:ascii="Arial" w:hAnsi="Arial" w:cs="Arial"/>
          <w:sz w:val="24"/>
          <w:szCs w:val="24"/>
        </w:rPr>
        <w:t xml:space="preserve">(0),   </w:t>
      </w:r>
      <w:r w:rsidRPr="003074F3">
        <w:rPr>
          <w:rFonts w:ascii="Arial" w:hAnsi="Arial" w:cs="Arial"/>
          <w:b/>
          <w:sz w:val="24"/>
          <w:szCs w:val="24"/>
        </w:rPr>
        <w:t>6</w:t>
      </w:r>
      <w:r w:rsidRPr="003074F3">
        <w:rPr>
          <w:rFonts w:ascii="Arial" w:hAnsi="Arial" w:cs="Arial"/>
          <w:sz w:val="24"/>
          <w:szCs w:val="24"/>
        </w:rPr>
        <w:t xml:space="preserve"> (-1</w:t>
      </w:r>
      <w:r w:rsidRPr="003074F3">
        <w:rPr>
          <w:rFonts w:ascii="Arial" w:hAnsi="Arial" w:cs="Arial"/>
          <w:b/>
          <w:sz w:val="24"/>
          <w:szCs w:val="24"/>
        </w:rPr>
        <w:t xml:space="preserve">) </w:t>
      </w:r>
      <w:r w:rsidRPr="003074F3">
        <w:rPr>
          <w:rFonts w:ascii="Arial" w:hAnsi="Arial" w:cs="Arial"/>
          <w:sz w:val="24"/>
          <w:szCs w:val="24"/>
        </w:rPr>
        <w:t xml:space="preserve">преступлений раскрыто, из них в районе совершено </w:t>
      </w:r>
      <w:r w:rsidRPr="003074F3">
        <w:rPr>
          <w:rFonts w:ascii="Arial" w:hAnsi="Arial" w:cs="Arial"/>
          <w:b/>
          <w:sz w:val="24"/>
          <w:szCs w:val="24"/>
        </w:rPr>
        <w:t xml:space="preserve">5 </w:t>
      </w:r>
      <w:r w:rsidRPr="003074F3">
        <w:rPr>
          <w:rFonts w:ascii="Arial" w:hAnsi="Arial" w:cs="Arial"/>
          <w:sz w:val="24"/>
          <w:szCs w:val="24"/>
        </w:rPr>
        <w:t xml:space="preserve">преступлений, раскрыто -3;   </w:t>
      </w:r>
      <w:r w:rsidRPr="003074F3">
        <w:rPr>
          <w:rFonts w:ascii="Arial" w:hAnsi="Arial" w:cs="Arial"/>
          <w:b/>
          <w:sz w:val="24"/>
          <w:szCs w:val="24"/>
        </w:rPr>
        <w:t>11</w:t>
      </w:r>
      <w:r w:rsidRPr="003074F3">
        <w:rPr>
          <w:rFonts w:ascii="Arial" w:hAnsi="Arial" w:cs="Arial"/>
          <w:sz w:val="24"/>
          <w:szCs w:val="24"/>
        </w:rPr>
        <w:t xml:space="preserve"> (-4)  преступлений совершено по ст. 119 УК РФ, раскрыто </w:t>
      </w:r>
      <w:r w:rsidRPr="003074F3">
        <w:rPr>
          <w:rFonts w:ascii="Arial" w:hAnsi="Arial" w:cs="Arial"/>
          <w:b/>
          <w:sz w:val="24"/>
          <w:szCs w:val="24"/>
        </w:rPr>
        <w:t>9</w:t>
      </w:r>
      <w:r w:rsidRPr="003074F3">
        <w:rPr>
          <w:rFonts w:ascii="Arial" w:hAnsi="Arial" w:cs="Arial"/>
          <w:sz w:val="24"/>
          <w:szCs w:val="24"/>
        </w:rPr>
        <w:t xml:space="preserve">,  в районе совершено – </w:t>
      </w:r>
      <w:r w:rsidRPr="003074F3">
        <w:rPr>
          <w:rFonts w:ascii="Arial" w:hAnsi="Arial" w:cs="Arial"/>
          <w:b/>
          <w:sz w:val="24"/>
          <w:szCs w:val="24"/>
        </w:rPr>
        <w:t>2,</w:t>
      </w:r>
      <w:r w:rsidRPr="003074F3">
        <w:rPr>
          <w:rFonts w:ascii="Arial" w:hAnsi="Arial" w:cs="Arial"/>
          <w:sz w:val="24"/>
          <w:szCs w:val="24"/>
        </w:rPr>
        <w:t xml:space="preserve"> раскрыто </w:t>
      </w:r>
      <w:r w:rsidRPr="003074F3">
        <w:rPr>
          <w:rFonts w:ascii="Arial" w:hAnsi="Arial" w:cs="Arial"/>
          <w:b/>
          <w:sz w:val="24"/>
          <w:szCs w:val="24"/>
        </w:rPr>
        <w:t>2</w:t>
      </w:r>
      <w:r w:rsidRPr="003074F3">
        <w:rPr>
          <w:rFonts w:ascii="Arial" w:hAnsi="Arial" w:cs="Arial"/>
          <w:sz w:val="24"/>
          <w:szCs w:val="24"/>
        </w:rPr>
        <w:t xml:space="preserve"> преступления.</w:t>
      </w:r>
    </w:p>
    <w:p w:rsidR="007D3C45" w:rsidRPr="003074F3" w:rsidRDefault="007D3C45" w:rsidP="003074F3">
      <w:pPr>
        <w:pStyle w:val="ac"/>
        <w:ind w:left="0" w:firstLine="708"/>
        <w:rPr>
          <w:rFonts w:ascii="Arial" w:hAnsi="Arial" w:cs="Arial"/>
          <w:sz w:val="24"/>
        </w:rPr>
      </w:pPr>
      <w:proofErr w:type="gramStart"/>
      <w:r w:rsidRPr="003074F3">
        <w:rPr>
          <w:rFonts w:ascii="Arial" w:hAnsi="Arial" w:cs="Arial"/>
          <w:sz w:val="24"/>
        </w:rPr>
        <w:t xml:space="preserve">В  целях предупреждения совершения лицами, освобожденными из мест лишения свободы   и  имеющих непогашенную, либо неснятую судимость, преступлений и других правонарушений, оказания на них индивидуального профилактического воздействия в целях защиты государственных и общественных интересов и во исполнение Федерального Закона №64-ФЗ от 06.04.2011г. </w:t>
      </w:r>
      <w:r w:rsidRPr="003074F3">
        <w:rPr>
          <w:rStyle w:val="ae"/>
          <w:rFonts w:ascii="Arial" w:hAnsi="Arial" w:cs="Arial"/>
          <w:i w:val="0"/>
          <w:sz w:val="24"/>
        </w:rPr>
        <w:t>«Об административном надзоре за лицами, освобождёнными из мест лишения свободы»</w:t>
      </w:r>
      <w:r w:rsidRPr="003074F3">
        <w:rPr>
          <w:rFonts w:ascii="Arial" w:hAnsi="Arial" w:cs="Arial"/>
          <w:sz w:val="24"/>
        </w:rPr>
        <w:t xml:space="preserve"> л</w:t>
      </w:r>
      <w:r w:rsidRPr="003074F3">
        <w:rPr>
          <w:rStyle w:val="ae"/>
          <w:rFonts w:ascii="Arial" w:hAnsi="Arial" w:cs="Arial"/>
          <w:i w:val="0"/>
          <w:sz w:val="24"/>
        </w:rPr>
        <w:t>ичным составом МО МВД России «Ливенский»  организовано взаимодействие</w:t>
      </w:r>
      <w:proofErr w:type="gramEnd"/>
      <w:r w:rsidRPr="003074F3">
        <w:rPr>
          <w:rStyle w:val="ae"/>
          <w:rFonts w:ascii="Arial" w:hAnsi="Arial" w:cs="Arial"/>
          <w:i w:val="0"/>
          <w:sz w:val="24"/>
        </w:rPr>
        <w:t xml:space="preserve"> с территориальными подразделениями Филиалом по Ливенскому </w:t>
      </w:r>
      <w:r w:rsidRPr="003074F3">
        <w:rPr>
          <w:rStyle w:val="ae"/>
          <w:rFonts w:ascii="Arial" w:hAnsi="Arial" w:cs="Arial"/>
          <w:i w:val="0"/>
          <w:sz w:val="24"/>
        </w:rPr>
        <w:lastRenderedPageBreak/>
        <w:t xml:space="preserve">району ФКУ УИИ УФСИН России по Орловской области и УФМС России по Орловской области, проведены рабочие встречи с работниками прокуратуры и суда. В истекшем периоде контроль осуществлялся за </w:t>
      </w:r>
      <w:r w:rsidRPr="003074F3">
        <w:rPr>
          <w:rStyle w:val="ae"/>
          <w:rFonts w:ascii="Arial" w:hAnsi="Arial" w:cs="Arial"/>
          <w:b/>
          <w:i w:val="0"/>
          <w:sz w:val="24"/>
        </w:rPr>
        <w:t>25</w:t>
      </w:r>
      <w:r w:rsidRPr="003074F3">
        <w:rPr>
          <w:rStyle w:val="ae"/>
          <w:rFonts w:ascii="Arial" w:hAnsi="Arial" w:cs="Arial"/>
          <w:i w:val="0"/>
          <w:sz w:val="24"/>
        </w:rPr>
        <w:t xml:space="preserve"> </w:t>
      </w:r>
      <w:proofErr w:type="gramStart"/>
      <w:r w:rsidRPr="003074F3">
        <w:rPr>
          <w:rStyle w:val="ae"/>
          <w:rFonts w:ascii="Arial" w:hAnsi="Arial" w:cs="Arial"/>
          <w:i w:val="0"/>
          <w:sz w:val="24"/>
        </w:rPr>
        <w:t>лицами</w:t>
      </w:r>
      <w:proofErr w:type="gramEnd"/>
      <w:r w:rsidRPr="003074F3">
        <w:rPr>
          <w:rStyle w:val="ae"/>
          <w:rFonts w:ascii="Arial" w:hAnsi="Arial" w:cs="Arial"/>
          <w:i w:val="0"/>
          <w:sz w:val="24"/>
        </w:rPr>
        <w:t xml:space="preserve"> состоящими под административным надзором 3</w:t>
      </w:r>
      <w:r w:rsidRPr="003074F3">
        <w:rPr>
          <w:rStyle w:val="ae"/>
          <w:rFonts w:ascii="Arial" w:hAnsi="Arial" w:cs="Arial"/>
          <w:b/>
          <w:i w:val="0"/>
          <w:sz w:val="24"/>
        </w:rPr>
        <w:t xml:space="preserve"> </w:t>
      </w:r>
      <w:r w:rsidRPr="003074F3">
        <w:rPr>
          <w:rStyle w:val="ae"/>
          <w:rFonts w:ascii="Arial" w:hAnsi="Arial" w:cs="Arial"/>
          <w:i w:val="0"/>
          <w:sz w:val="24"/>
        </w:rPr>
        <w:t>из которых  жители Ливенского района.</w:t>
      </w:r>
    </w:p>
    <w:p w:rsidR="007D3C45" w:rsidRPr="003074F3" w:rsidRDefault="007D3C45" w:rsidP="003074F3">
      <w:pPr>
        <w:spacing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3074F3">
        <w:rPr>
          <w:rStyle w:val="ae"/>
          <w:rFonts w:ascii="Arial" w:hAnsi="Arial" w:cs="Arial"/>
          <w:i w:val="0"/>
          <w:sz w:val="24"/>
          <w:szCs w:val="24"/>
        </w:rPr>
        <w:t xml:space="preserve">           </w:t>
      </w:r>
      <w:r w:rsidRPr="003074F3">
        <w:rPr>
          <w:rFonts w:ascii="Arial" w:hAnsi="Arial" w:cs="Arial"/>
          <w:sz w:val="24"/>
          <w:szCs w:val="24"/>
        </w:rPr>
        <w:t xml:space="preserve">По состоянию на 01.07.2014г. за совершение различных противоправных деяний на профилактическом учете в ПДН МО МВД состояло </w:t>
      </w:r>
      <w:r w:rsidRPr="003074F3">
        <w:rPr>
          <w:rFonts w:ascii="Arial" w:hAnsi="Arial" w:cs="Arial"/>
          <w:b/>
          <w:sz w:val="24"/>
          <w:szCs w:val="24"/>
        </w:rPr>
        <w:t>60</w:t>
      </w:r>
      <w:r w:rsidRPr="003074F3">
        <w:rPr>
          <w:rFonts w:ascii="Arial" w:hAnsi="Arial" w:cs="Arial"/>
          <w:sz w:val="24"/>
          <w:szCs w:val="24"/>
        </w:rPr>
        <w:t xml:space="preserve">  (– 15) подростков.</w:t>
      </w:r>
    </w:p>
    <w:p w:rsidR="007D3C45" w:rsidRPr="003074F3" w:rsidRDefault="007D3C45" w:rsidP="003074F3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074F3">
        <w:rPr>
          <w:rFonts w:ascii="Arial" w:hAnsi="Arial" w:cs="Arial"/>
          <w:sz w:val="24"/>
          <w:szCs w:val="24"/>
        </w:rPr>
        <w:t xml:space="preserve">Подростками  совершено - </w:t>
      </w:r>
      <w:r w:rsidRPr="003074F3">
        <w:rPr>
          <w:rFonts w:ascii="Arial" w:hAnsi="Arial" w:cs="Arial"/>
          <w:b/>
          <w:sz w:val="24"/>
          <w:szCs w:val="24"/>
        </w:rPr>
        <w:t>4</w:t>
      </w:r>
      <w:r w:rsidRPr="003074F3">
        <w:rPr>
          <w:rFonts w:ascii="Arial" w:hAnsi="Arial" w:cs="Arial"/>
          <w:sz w:val="24"/>
          <w:szCs w:val="24"/>
        </w:rPr>
        <w:t xml:space="preserve">  преступления (+1),  все совершены в  городе.   </w:t>
      </w:r>
    </w:p>
    <w:p w:rsidR="007D3C45" w:rsidRPr="003074F3" w:rsidRDefault="007D3C45" w:rsidP="003074F3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074F3">
        <w:rPr>
          <w:rFonts w:ascii="Arial" w:hAnsi="Arial" w:cs="Arial"/>
          <w:sz w:val="24"/>
          <w:szCs w:val="24"/>
        </w:rPr>
        <w:t xml:space="preserve">В результате  профилактической работы сотрудниками ОПДН выявлено  217 (+9) административных правонарушений составленных по статьям </w:t>
      </w:r>
      <w:proofErr w:type="spellStart"/>
      <w:r w:rsidRPr="003074F3">
        <w:rPr>
          <w:rFonts w:ascii="Arial" w:hAnsi="Arial" w:cs="Arial"/>
          <w:sz w:val="24"/>
          <w:szCs w:val="24"/>
        </w:rPr>
        <w:t>КоАП</w:t>
      </w:r>
      <w:proofErr w:type="spellEnd"/>
      <w:r w:rsidRPr="003074F3">
        <w:rPr>
          <w:rFonts w:ascii="Arial" w:hAnsi="Arial" w:cs="Arial"/>
          <w:sz w:val="24"/>
          <w:szCs w:val="24"/>
        </w:rPr>
        <w:t xml:space="preserve"> РФ относящихся к компетенции  ОПДН.</w:t>
      </w:r>
    </w:p>
    <w:p w:rsidR="007D3C45" w:rsidRPr="003074F3" w:rsidRDefault="007D3C45" w:rsidP="003074F3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074F3">
        <w:rPr>
          <w:rFonts w:ascii="Arial" w:hAnsi="Arial" w:cs="Arial"/>
          <w:sz w:val="24"/>
          <w:szCs w:val="24"/>
        </w:rPr>
        <w:t xml:space="preserve">В целях пропаганды правовых знаний сотрудниками ОПДН было проведено </w:t>
      </w:r>
      <w:r w:rsidRPr="003074F3">
        <w:rPr>
          <w:rFonts w:ascii="Arial" w:hAnsi="Arial" w:cs="Arial"/>
          <w:b/>
          <w:sz w:val="24"/>
          <w:szCs w:val="24"/>
        </w:rPr>
        <w:t>162</w:t>
      </w:r>
      <w:r w:rsidRPr="003074F3">
        <w:rPr>
          <w:rFonts w:ascii="Arial" w:hAnsi="Arial" w:cs="Arial"/>
          <w:sz w:val="24"/>
          <w:szCs w:val="24"/>
        </w:rPr>
        <w:t xml:space="preserve"> (+37) выступления перед  подростками и взрослыми лицами,  в СМИ опубликовано </w:t>
      </w:r>
      <w:r w:rsidRPr="003074F3">
        <w:rPr>
          <w:rFonts w:ascii="Arial" w:hAnsi="Arial" w:cs="Arial"/>
          <w:b/>
          <w:sz w:val="24"/>
          <w:szCs w:val="24"/>
        </w:rPr>
        <w:t xml:space="preserve">6 </w:t>
      </w:r>
      <w:r w:rsidRPr="003074F3">
        <w:rPr>
          <w:rFonts w:ascii="Arial" w:hAnsi="Arial" w:cs="Arial"/>
          <w:sz w:val="24"/>
          <w:szCs w:val="24"/>
        </w:rPr>
        <w:t>(+2) статей правоохранительной направленности, проведено 3 (+1) выступления  на местном телевидении.</w:t>
      </w:r>
    </w:p>
    <w:p w:rsidR="007D3C45" w:rsidRPr="003074F3" w:rsidRDefault="007D3C45" w:rsidP="003074F3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074F3">
        <w:rPr>
          <w:rFonts w:ascii="Arial" w:hAnsi="Arial" w:cs="Arial"/>
          <w:sz w:val="24"/>
          <w:szCs w:val="24"/>
        </w:rPr>
        <w:t xml:space="preserve"> В целях выявления и раскрытия отдельных видов преступлений, установления лиц, их совершивших, на территории </w:t>
      </w:r>
      <w:proofErr w:type="gramStart"/>
      <w:r w:rsidRPr="003074F3">
        <w:rPr>
          <w:rFonts w:ascii="Arial" w:hAnsi="Arial" w:cs="Arial"/>
          <w:sz w:val="24"/>
          <w:szCs w:val="24"/>
        </w:rPr>
        <w:t>г</w:t>
      </w:r>
      <w:proofErr w:type="gramEnd"/>
      <w:r w:rsidRPr="003074F3">
        <w:rPr>
          <w:rFonts w:ascii="Arial" w:hAnsi="Arial" w:cs="Arial"/>
          <w:sz w:val="24"/>
          <w:szCs w:val="24"/>
        </w:rPr>
        <w:t xml:space="preserve">. Ливны и Ливенского района в 2014 году был проведен ряд оперативно-профилактических мероприятий – «Розыск»,  «Внимание – переезд»,  «Мак», «Урожай» и другие. </w:t>
      </w:r>
    </w:p>
    <w:p w:rsidR="007D3C45" w:rsidRPr="003074F3" w:rsidRDefault="007D3C45" w:rsidP="003074F3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074F3">
        <w:rPr>
          <w:rFonts w:ascii="Arial" w:hAnsi="Arial" w:cs="Arial"/>
          <w:sz w:val="24"/>
          <w:szCs w:val="24"/>
        </w:rPr>
        <w:t>Вместе с тем, продолжен комплекс организационно-практических мер по укреплению правопорядка на улицах и в местах проживания граждан, повышению уровня организации и эффективности работы патрульно-постовых нарядов в системе «Единой дислокации», совершенствованию исполнения административного законодательства.</w:t>
      </w:r>
    </w:p>
    <w:p w:rsidR="007D3C45" w:rsidRPr="003074F3" w:rsidRDefault="007D3C45" w:rsidP="003074F3">
      <w:pPr>
        <w:spacing w:line="240" w:lineRule="auto"/>
        <w:ind w:firstLine="708"/>
        <w:jc w:val="both"/>
        <w:rPr>
          <w:rFonts w:ascii="Arial" w:hAnsi="Arial" w:cs="Arial"/>
          <w:i/>
          <w:sz w:val="24"/>
          <w:szCs w:val="24"/>
        </w:rPr>
      </w:pPr>
      <w:r w:rsidRPr="003074F3">
        <w:rPr>
          <w:rFonts w:ascii="Arial" w:hAnsi="Arial" w:cs="Arial"/>
          <w:i/>
          <w:sz w:val="24"/>
          <w:szCs w:val="24"/>
        </w:rPr>
        <w:t>Основными причинами и условиями совершения правонарушений являлись:</w:t>
      </w:r>
    </w:p>
    <w:p w:rsidR="007D3C45" w:rsidRPr="003074F3" w:rsidRDefault="007D3C45" w:rsidP="003074F3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074F3">
        <w:rPr>
          <w:rFonts w:ascii="Arial" w:hAnsi="Arial" w:cs="Arial"/>
          <w:sz w:val="24"/>
          <w:szCs w:val="24"/>
        </w:rPr>
        <w:t xml:space="preserve">Отсутствие должного контроля и воспитания со стороны родителей, а зачастую и отрицательное их влияние на воспитание своих детей. </w:t>
      </w:r>
      <w:proofErr w:type="gramStart"/>
      <w:r w:rsidRPr="003074F3">
        <w:rPr>
          <w:rFonts w:ascii="Arial" w:hAnsi="Arial" w:cs="Arial"/>
          <w:sz w:val="24"/>
          <w:szCs w:val="24"/>
        </w:rPr>
        <w:t>Незанятость несовершеннолетних и их родителей трудом, отсутствие желания учиться, трудиться и принимать участие в организованных формах проведения досуга, стремление подростков и родителей приобретать материальные ценности легким, а за частую преступным путем.</w:t>
      </w:r>
      <w:proofErr w:type="gramEnd"/>
      <w:r w:rsidRPr="003074F3">
        <w:rPr>
          <w:rFonts w:ascii="Arial" w:hAnsi="Arial" w:cs="Arial"/>
          <w:sz w:val="24"/>
          <w:szCs w:val="24"/>
        </w:rPr>
        <w:t xml:space="preserve"> Социальная незащищенность  подростков.</w:t>
      </w:r>
    </w:p>
    <w:p w:rsidR="007D3C45" w:rsidRPr="003074F3" w:rsidRDefault="007D3C45" w:rsidP="003074F3">
      <w:pPr>
        <w:pStyle w:val="ac"/>
        <w:ind w:left="0" w:firstLine="708"/>
        <w:rPr>
          <w:rFonts w:ascii="Arial" w:hAnsi="Arial" w:cs="Arial"/>
          <w:b/>
          <w:sz w:val="24"/>
        </w:rPr>
      </w:pPr>
      <w:r w:rsidRPr="003074F3">
        <w:rPr>
          <w:rFonts w:ascii="Arial" w:hAnsi="Arial" w:cs="Arial"/>
          <w:sz w:val="24"/>
        </w:rPr>
        <w:tab/>
        <w:t xml:space="preserve">    </w:t>
      </w:r>
    </w:p>
    <w:p w:rsidR="007D3C45" w:rsidRPr="003074F3" w:rsidRDefault="007D3C45" w:rsidP="003074F3">
      <w:pPr>
        <w:pStyle w:val="ac"/>
        <w:ind w:left="0" w:firstLine="708"/>
        <w:jc w:val="center"/>
        <w:rPr>
          <w:rFonts w:ascii="Arial" w:hAnsi="Arial" w:cs="Arial"/>
          <w:b/>
          <w:sz w:val="24"/>
        </w:rPr>
      </w:pPr>
      <w:r w:rsidRPr="003074F3">
        <w:rPr>
          <w:rFonts w:ascii="Arial" w:hAnsi="Arial" w:cs="Arial"/>
          <w:b/>
          <w:sz w:val="24"/>
        </w:rPr>
        <w:t xml:space="preserve">  Выявление и раскрытие преступлений </w:t>
      </w:r>
    </w:p>
    <w:p w:rsidR="003074F3" w:rsidRDefault="003074F3" w:rsidP="003074F3">
      <w:pPr>
        <w:spacing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7D3C45" w:rsidRPr="003074F3" w:rsidRDefault="007D3C45" w:rsidP="003074F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074F3">
        <w:rPr>
          <w:rFonts w:ascii="Arial" w:hAnsi="Arial" w:cs="Arial"/>
          <w:color w:val="000000"/>
          <w:sz w:val="24"/>
          <w:szCs w:val="24"/>
        </w:rPr>
        <w:t xml:space="preserve">  </w:t>
      </w:r>
      <w:r w:rsidRPr="003074F3">
        <w:rPr>
          <w:rFonts w:ascii="Arial" w:hAnsi="Arial" w:cs="Arial"/>
          <w:color w:val="000000"/>
          <w:sz w:val="24"/>
          <w:szCs w:val="24"/>
        </w:rPr>
        <w:tab/>
        <w:t>З</w:t>
      </w:r>
      <w:r w:rsidRPr="003074F3">
        <w:rPr>
          <w:rFonts w:ascii="Arial" w:hAnsi="Arial" w:cs="Arial"/>
          <w:sz w:val="24"/>
          <w:szCs w:val="24"/>
        </w:rPr>
        <w:t xml:space="preserve">а 1-ое полугодие 2014 года </w:t>
      </w:r>
      <w:r w:rsidRPr="003074F3">
        <w:rPr>
          <w:rFonts w:ascii="Arial" w:hAnsi="Arial" w:cs="Arial"/>
          <w:color w:val="000000"/>
          <w:sz w:val="24"/>
          <w:szCs w:val="24"/>
        </w:rPr>
        <w:t>на территории города и района,  с</w:t>
      </w:r>
      <w:r w:rsidRPr="003074F3">
        <w:rPr>
          <w:rFonts w:ascii="Arial" w:hAnsi="Arial" w:cs="Arial"/>
          <w:sz w:val="24"/>
          <w:szCs w:val="24"/>
        </w:rPr>
        <w:t xml:space="preserve">огласно статистическим данным, зарегистрировано </w:t>
      </w:r>
      <w:r w:rsidRPr="003074F3">
        <w:rPr>
          <w:rFonts w:ascii="Arial" w:hAnsi="Arial" w:cs="Arial"/>
          <w:b/>
          <w:sz w:val="24"/>
          <w:szCs w:val="24"/>
        </w:rPr>
        <w:t xml:space="preserve">531 </w:t>
      </w:r>
      <w:r w:rsidRPr="003074F3">
        <w:rPr>
          <w:rFonts w:ascii="Arial" w:hAnsi="Arial" w:cs="Arial"/>
          <w:sz w:val="24"/>
          <w:szCs w:val="24"/>
        </w:rPr>
        <w:t xml:space="preserve">(-14,4%) преступление. В  районе совершено </w:t>
      </w:r>
      <w:r w:rsidRPr="003074F3">
        <w:rPr>
          <w:rFonts w:ascii="Arial" w:hAnsi="Arial" w:cs="Arial"/>
          <w:b/>
          <w:sz w:val="24"/>
          <w:szCs w:val="24"/>
        </w:rPr>
        <w:t>152</w:t>
      </w:r>
      <w:r w:rsidRPr="003074F3">
        <w:rPr>
          <w:rFonts w:ascii="Arial" w:hAnsi="Arial" w:cs="Arial"/>
          <w:sz w:val="24"/>
          <w:szCs w:val="24"/>
        </w:rPr>
        <w:t xml:space="preserve"> (-111)   преступления. Предотвращено преступлений на стадии покушения </w:t>
      </w:r>
      <w:r w:rsidRPr="003074F3">
        <w:rPr>
          <w:rFonts w:ascii="Arial" w:hAnsi="Arial" w:cs="Arial"/>
          <w:b/>
          <w:sz w:val="24"/>
          <w:szCs w:val="24"/>
        </w:rPr>
        <w:t>26</w:t>
      </w:r>
      <w:r w:rsidRPr="003074F3">
        <w:rPr>
          <w:rFonts w:ascii="Arial" w:hAnsi="Arial" w:cs="Arial"/>
          <w:sz w:val="24"/>
          <w:szCs w:val="24"/>
        </w:rPr>
        <w:t xml:space="preserve"> (+6). Сотрудниками МО МВД за 1-е полугодие 2014 года  раскрыто </w:t>
      </w:r>
      <w:r w:rsidRPr="003074F3">
        <w:rPr>
          <w:rFonts w:ascii="Arial" w:hAnsi="Arial" w:cs="Arial"/>
          <w:b/>
          <w:sz w:val="24"/>
          <w:szCs w:val="24"/>
        </w:rPr>
        <w:t>365</w:t>
      </w:r>
      <w:r w:rsidRPr="003074F3">
        <w:rPr>
          <w:rFonts w:ascii="Arial" w:hAnsi="Arial" w:cs="Arial"/>
          <w:sz w:val="24"/>
          <w:szCs w:val="24"/>
        </w:rPr>
        <w:t xml:space="preserve"> преступлений (-93).  Неотвратимость наказания  составила </w:t>
      </w:r>
      <w:r w:rsidRPr="003074F3">
        <w:rPr>
          <w:rFonts w:ascii="Arial" w:hAnsi="Arial" w:cs="Arial"/>
          <w:b/>
          <w:sz w:val="24"/>
          <w:szCs w:val="24"/>
        </w:rPr>
        <w:t>63,8</w:t>
      </w:r>
      <w:r w:rsidRPr="003074F3">
        <w:rPr>
          <w:rFonts w:ascii="Arial" w:hAnsi="Arial" w:cs="Arial"/>
          <w:sz w:val="24"/>
          <w:szCs w:val="24"/>
        </w:rPr>
        <w:t>%, (– 9,4%)</w:t>
      </w:r>
      <w:r w:rsidRPr="003074F3">
        <w:rPr>
          <w:rFonts w:ascii="Arial" w:hAnsi="Arial" w:cs="Arial"/>
          <w:b/>
          <w:sz w:val="24"/>
          <w:szCs w:val="24"/>
        </w:rPr>
        <w:t xml:space="preserve">, </w:t>
      </w:r>
      <w:r w:rsidRPr="003074F3">
        <w:rPr>
          <w:rFonts w:ascii="Arial" w:hAnsi="Arial" w:cs="Arial"/>
          <w:sz w:val="24"/>
          <w:szCs w:val="24"/>
        </w:rPr>
        <w:t xml:space="preserve">раскрыто </w:t>
      </w:r>
      <w:r w:rsidRPr="003074F3">
        <w:rPr>
          <w:rFonts w:ascii="Arial" w:hAnsi="Arial" w:cs="Arial"/>
          <w:b/>
          <w:sz w:val="24"/>
          <w:szCs w:val="24"/>
        </w:rPr>
        <w:t xml:space="preserve">19   </w:t>
      </w:r>
      <w:r w:rsidRPr="003074F3">
        <w:rPr>
          <w:rFonts w:ascii="Arial" w:hAnsi="Arial" w:cs="Arial"/>
          <w:sz w:val="24"/>
          <w:szCs w:val="24"/>
        </w:rPr>
        <w:t xml:space="preserve">(-6) преступлений прошлых лет. </w:t>
      </w:r>
    </w:p>
    <w:p w:rsidR="007D3C45" w:rsidRPr="003074F3" w:rsidRDefault="007D3C45" w:rsidP="003074F3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074F3">
        <w:rPr>
          <w:rFonts w:ascii="Arial" w:hAnsi="Arial" w:cs="Arial"/>
          <w:sz w:val="24"/>
          <w:szCs w:val="24"/>
        </w:rPr>
        <w:t xml:space="preserve">За  1-ое полугодие 2014 года   убийства, разбойные нападения  на территории района не совершались </w:t>
      </w:r>
      <w:r w:rsidRPr="003074F3">
        <w:rPr>
          <w:rFonts w:ascii="Arial" w:hAnsi="Arial" w:cs="Arial"/>
          <w:b/>
          <w:sz w:val="24"/>
          <w:szCs w:val="24"/>
        </w:rPr>
        <w:t>(-3)</w:t>
      </w:r>
      <w:r w:rsidRPr="003074F3">
        <w:rPr>
          <w:rFonts w:ascii="Arial" w:hAnsi="Arial" w:cs="Arial"/>
          <w:sz w:val="24"/>
          <w:szCs w:val="24"/>
        </w:rPr>
        <w:t xml:space="preserve">. </w:t>
      </w:r>
    </w:p>
    <w:p w:rsidR="007D3C45" w:rsidRPr="003074F3" w:rsidRDefault="007D3C45" w:rsidP="003074F3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074F3">
        <w:rPr>
          <w:rFonts w:ascii="Arial" w:hAnsi="Arial" w:cs="Arial"/>
          <w:sz w:val="24"/>
          <w:szCs w:val="24"/>
        </w:rPr>
        <w:t xml:space="preserve">Преступлений о причинении тяжких телесных повреждений зарегистрировано </w:t>
      </w:r>
      <w:r w:rsidRPr="003074F3">
        <w:rPr>
          <w:rFonts w:ascii="Arial" w:hAnsi="Arial" w:cs="Arial"/>
          <w:b/>
          <w:sz w:val="24"/>
          <w:szCs w:val="24"/>
        </w:rPr>
        <w:t>6</w:t>
      </w:r>
      <w:r w:rsidRPr="003074F3">
        <w:rPr>
          <w:rFonts w:ascii="Arial" w:hAnsi="Arial" w:cs="Arial"/>
          <w:sz w:val="24"/>
          <w:szCs w:val="24"/>
        </w:rPr>
        <w:t xml:space="preserve"> (+2), из них 1</w:t>
      </w:r>
      <w:r w:rsidRPr="003074F3">
        <w:rPr>
          <w:rFonts w:ascii="Arial" w:hAnsi="Arial" w:cs="Arial"/>
          <w:b/>
          <w:sz w:val="24"/>
          <w:szCs w:val="24"/>
        </w:rPr>
        <w:t xml:space="preserve"> </w:t>
      </w:r>
      <w:r w:rsidRPr="003074F3">
        <w:rPr>
          <w:rFonts w:ascii="Arial" w:hAnsi="Arial" w:cs="Arial"/>
          <w:sz w:val="24"/>
          <w:szCs w:val="24"/>
        </w:rPr>
        <w:t xml:space="preserve">совершено в районе. Раскрыто -1;  </w:t>
      </w:r>
    </w:p>
    <w:p w:rsidR="007D3C45" w:rsidRPr="003074F3" w:rsidRDefault="007D3C45" w:rsidP="003074F3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074F3">
        <w:rPr>
          <w:rFonts w:ascii="Arial" w:hAnsi="Arial" w:cs="Arial"/>
          <w:sz w:val="24"/>
          <w:szCs w:val="24"/>
        </w:rPr>
        <w:lastRenderedPageBreak/>
        <w:t xml:space="preserve">- совершено </w:t>
      </w:r>
      <w:r w:rsidRPr="003074F3">
        <w:rPr>
          <w:rFonts w:ascii="Arial" w:hAnsi="Arial" w:cs="Arial"/>
          <w:b/>
          <w:sz w:val="24"/>
          <w:szCs w:val="24"/>
        </w:rPr>
        <w:t>11</w:t>
      </w:r>
      <w:r w:rsidRPr="003074F3">
        <w:rPr>
          <w:rFonts w:ascii="Arial" w:hAnsi="Arial" w:cs="Arial"/>
          <w:sz w:val="24"/>
          <w:szCs w:val="24"/>
        </w:rPr>
        <w:t xml:space="preserve"> </w:t>
      </w:r>
      <w:r w:rsidRPr="003074F3">
        <w:rPr>
          <w:rFonts w:ascii="Arial" w:hAnsi="Arial" w:cs="Arial"/>
          <w:b/>
          <w:sz w:val="24"/>
          <w:szCs w:val="24"/>
        </w:rPr>
        <w:t>(+1)</w:t>
      </w:r>
      <w:r w:rsidRPr="003074F3">
        <w:rPr>
          <w:rFonts w:ascii="Arial" w:hAnsi="Arial" w:cs="Arial"/>
          <w:sz w:val="24"/>
          <w:szCs w:val="24"/>
        </w:rPr>
        <w:t xml:space="preserve"> грабежей. Все совершены в городе.</w:t>
      </w:r>
    </w:p>
    <w:p w:rsidR="007D3C45" w:rsidRPr="003074F3" w:rsidRDefault="007D3C45" w:rsidP="003074F3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074F3">
        <w:rPr>
          <w:rFonts w:ascii="Arial" w:hAnsi="Arial" w:cs="Arial"/>
          <w:sz w:val="24"/>
          <w:szCs w:val="24"/>
        </w:rPr>
        <w:t xml:space="preserve">В отчетном периоде до </w:t>
      </w:r>
      <w:r w:rsidRPr="003074F3">
        <w:rPr>
          <w:rFonts w:ascii="Arial" w:hAnsi="Arial" w:cs="Arial"/>
          <w:b/>
          <w:sz w:val="24"/>
          <w:szCs w:val="24"/>
        </w:rPr>
        <w:t xml:space="preserve">214 </w:t>
      </w:r>
      <w:r w:rsidRPr="003074F3">
        <w:rPr>
          <w:rFonts w:ascii="Arial" w:hAnsi="Arial" w:cs="Arial"/>
          <w:sz w:val="24"/>
          <w:szCs w:val="24"/>
        </w:rPr>
        <w:t>(-22)</w:t>
      </w:r>
      <w:r w:rsidRPr="003074F3">
        <w:rPr>
          <w:rFonts w:ascii="Arial" w:hAnsi="Arial" w:cs="Arial"/>
          <w:b/>
          <w:sz w:val="24"/>
          <w:szCs w:val="24"/>
        </w:rPr>
        <w:t xml:space="preserve"> </w:t>
      </w:r>
      <w:r w:rsidRPr="003074F3">
        <w:rPr>
          <w:rFonts w:ascii="Arial" w:hAnsi="Arial" w:cs="Arial"/>
          <w:sz w:val="24"/>
          <w:szCs w:val="24"/>
        </w:rPr>
        <w:t>преступлений</w:t>
      </w:r>
      <w:r w:rsidRPr="003074F3">
        <w:rPr>
          <w:rFonts w:ascii="Arial" w:hAnsi="Arial" w:cs="Arial"/>
          <w:b/>
          <w:sz w:val="24"/>
          <w:szCs w:val="24"/>
        </w:rPr>
        <w:t xml:space="preserve"> </w:t>
      </w:r>
      <w:r w:rsidRPr="003074F3">
        <w:rPr>
          <w:rFonts w:ascii="Arial" w:hAnsi="Arial" w:cs="Arial"/>
          <w:sz w:val="24"/>
          <w:szCs w:val="24"/>
        </w:rPr>
        <w:t xml:space="preserve">снизилось количество  краж, из которых </w:t>
      </w:r>
      <w:r w:rsidRPr="003074F3">
        <w:rPr>
          <w:rFonts w:ascii="Arial" w:hAnsi="Arial" w:cs="Arial"/>
          <w:b/>
          <w:sz w:val="24"/>
          <w:szCs w:val="24"/>
        </w:rPr>
        <w:t>75</w:t>
      </w:r>
      <w:r w:rsidRPr="003074F3">
        <w:rPr>
          <w:rFonts w:ascii="Arial" w:hAnsi="Arial" w:cs="Arial"/>
          <w:sz w:val="24"/>
          <w:szCs w:val="24"/>
        </w:rPr>
        <w:t xml:space="preserve"> (+12) </w:t>
      </w:r>
      <w:proofErr w:type="gramStart"/>
      <w:r w:rsidRPr="003074F3">
        <w:rPr>
          <w:rFonts w:ascii="Arial" w:hAnsi="Arial" w:cs="Arial"/>
          <w:sz w:val="24"/>
          <w:szCs w:val="24"/>
        </w:rPr>
        <w:t>совершены</w:t>
      </w:r>
      <w:proofErr w:type="gramEnd"/>
      <w:r w:rsidRPr="003074F3">
        <w:rPr>
          <w:rFonts w:ascii="Arial" w:hAnsi="Arial" w:cs="Arial"/>
          <w:sz w:val="24"/>
          <w:szCs w:val="24"/>
        </w:rPr>
        <w:t xml:space="preserve"> в районе</w:t>
      </w:r>
      <w:r w:rsidRPr="003074F3">
        <w:rPr>
          <w:rFonts w:ascii="Arial" w:hAnsi="Arial" w:cs="Arial"/>
          <w:b/>
          <w:sz w:val="24"/>
          <w:szCs w:val="24"/>
        </w:rPr>
        <w:t>.</w:t>
      </w:r>
      <w:r w:rsidRPr="003074F3">
        <w:rPr>
          <w:rFonts w:ascii="Arial" w:hAnsi="Arial" w:cs="Arial"/>
          <w:sz w:val="24"/>
          <w:szCs w:val="24"/>
        </w:rPr>
        <w:t xml:space="preserve"> Раскрыто в районе - </w:t>
      </w:r>
      <w:r w:rsidRPr="003074F3">
        <w:rPr>
          <w:rFonts w:ascii="Arial" w:hAnsi="Arial" w:cs="Arial"/>
          <w:b/>
          <w:sz w:val="24"/>
          <w:szCs w:val="24"/>
        </w:rPr>
        <w:t>32</w:t>
      </w:r>
      <w:r w:rsidRPr="003074F3">
        <w:rPr>
          <w:rFonts w:ascii="Arial" w:hAnsi="Arial" w:cs="Arial"/>
          <w:sz w:val="24"/>
          <w:szCs w:val="24"/>
        </w:rPr>
        <w:t xml:space="preserve"> кражи. Общее количество нераскрытых краж  составило </w:t>
      </w:r>
      <w:r w:rsidRPr="003074F3">
        <w:rPr>
          <w:rFonts w:ascii="Arial" w:hAnsi="Arial" w:cs="Arial"/>
          <w:b/>
          <w:sz w:val="24"/>
          <w:szCs w:val="24"/>
        </w:rPr>
        <w:t xml:space="preserve">122 </w:t>
      </w:r>
      <w:r w:rsidRPr="003074F3">
        <w:rPr>
          <w:rFonts w:ascii="Arial" w:hAnsi="Arial" w:cs="Arial"/>
          <w:sz w:val="24"/>
          <w:szCs w:val="24"/>
        </w:rPr>
        <w:t xml:space="preserve">(+23).   Неотвратимость наказания составила </w:t>
      </w:r>
      <w:r w:rsidRPr="003074F3">
        <w:rPr>
          <w:rFonts w:ascii="Arial" w:hAnsi="Arial" w:cs="Arial"/>
          <w:b/>
          <w:sz w:val="24"/>
          <w:szCs w:val="24"/>
        </w:rPr>
        <w:t>41,3%</w:t>
      </w:r>
      <w:r w:rsidRPr="003074F3">
        <w:rPr>
          <w:rFonts w:ascii="Arial" w:hAnsi="Arial" w:cs="Arial"/>
          <w:sz w:val="24"/>
          <w:szCs w:val="24"/>
        </w:rPr>
        <w:t xml:space="preserve"> (-11,3%).</w:t>
      </w:r>
    </w:p>
    <w:p w:rsidR="007D3C45" w:rsidRPr="003074F3" w:rsidRDefault="007D3C45" w:rsidP="003074F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074F3">
        <w:rPr>
          <w:rFonts w:ascii="Arial" w:hAnsi="Arial" w:cs="Arial"/>
          <w:sz w:val="24"/>
          <w:szCs w:val="24"/>
        </w:rPr>
        <w:t xml:space="preserve">            Квартирных краж совершено </w:t>
      </w:r>
      <w:r w:rsidRPr="003074F3">
        <w:rPr>
          <w:rFonts w:ascii="Arial" w:hAnsi="Arial" w:cs="Arial"/>
          <w:b/>
          <w:sz w:val="24"/>
          <w:szCs w:val="24"/>
        </w:rPr>
        <w:t>17,</w:t>
      </w:r>
      <w:r w:rsidRPr="003074F3">
        <w:rPr>
          <w:rFonts w:ascii="Arial" w:hAnsi="Arial" w:cs="Arial"/>
          <w:sz w:val="24"/>
          <w:szCs w:val="24"/>
        </w:rPr>
        <w:t xml:space="preserve"> (-8), из которых в районе совершено</w:t>
      </w:r>
      <w:r w:rsidRPr="003074F3">
        <w:rPr>
          <w:rFonts w:ascii="Arial" w:hAnsi="Arial" w:cs="Arial"/>
          <w:b/>
          <w:sz w:val="24"/>
          <w:szCs w:val="24"/>
        </w:rPr>
        <w:t xml:space="preserve"> – 7 </w:t>
      </w:r>
      <w:r w:rsidRPr="003074F3">
        <w:rPr>
          <w:rFonts w:ascii="Arial" w:hAnsi="Arial" w:cs="Arial"/>
          <w:sz w:val="24"/>
          <w:szCs w:val="24"/>
        </w:rPr>
        <w:t>(+4).</w:t>
      </w:r>
      <w:r w:rsidRPr="003074F3">
        <w:rPr>
          <w:rFonts w:ascii="Arial" w:hAnsi="Arial" w:cs="Arial"/>
          <w:b/>
          <w:sz w:val="24"/>
          <w:szCs w:val="24"/>
        </w:rPr>
        <w:t xml:space="preserve"> </w:t>
      </w:r>
      <w:r w:rsidRPr="003074F3">
        <w:rPr>
          <w:rFonts w:ascii="Arial" w:hAnsi="Arial" w:cs="Arial"/>
          <w:sz w:val="24"/>
          <w:szCs w:val="24"/>
        </w:rPr>
        <w:t xml:space="preserve">Из них </w:t>
      </w:r>
      <w:r w:rsidRPr="003074F3">
        <w:rPr>
          <w:rFonts w:ascii="Arial" w:hAnsi="Arial" w:cs="Arial"/>
          <w:b/>
          <w:sz w:val="24"/>
          <w:szCs w:val="24"/>
        </w:rPr>
        <w:t>5</w:t>
      </w:r>
      <w:r w:rsidRPr="003074F3">
        <w:rPr>
          <w:rFonts w:ascii="Arial" w:hAnsi="Arial" w:cs="Arial"/>
          <w:sz w:val="24"/>
          <w:szCs w:val="24"/>
        </w:rPr>
        <w:t xml:space="preserve"> раскрыто.</w:t>
      </w:r>
    </w:p>
    <w:p w:rsidR="007D3C45" w:rsidRPr="003074F3" w:rsidRDefault="007D3C45" w:rsidP="003074F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074F3">
        <w:rPr>
          <w:rFonts w:ascii="Arial" w:hAnsi="Arial" w:cs="Arial"/>
          <w:sz w:val="24"/>
          <w:szCs w:val="24"/>
        </w:rPr>
        <w:t xml:space="preserve">      </w:t>
      </w:r>
      <w:r w:rsidRPr="003074F3">
        <w:rPr>
          <w:rFonts w:ascii="Arial" w:hAnsi="Arial" w:cs="Arial"/>
          <w:b/>
          <w:sz w:val="24"/>
          <w:szCs w:val="24"/>
        </w:rPr>
        <w:t xml:space="preserve">       </w:t>
      </w:r>
      <w:r w:rsidRPr="003074F3">
        <w:rPr>
          <w:rFonts w:ascii="Arial" w:hAnsi="Arial" w:cs="Arial"/>
          <w:sz w:val="24"/>
          <w:szCs w:val="24"/>
        </w:rPr>
        <w:t xml:space="preserve">Сотрудниками МО  выявлено </w:t>
      </w:r>
      <w:r w:rsidRPr="003074F3">
        <w:rPr>
          <w:rFonts w:ascii="Arial" w:hAnsi="Arial" w:cs="Arial"/>
          <w:b/>
          <w:sz w:val="24"/>
          <w:szCs w:val="24"/>
        </w:rPr>
        <w:t xml:space="preserve">15 </w:t>
      </w:r>
      <w:r w:rsidRPr="003074F3">
        <w:rPr>
          <w:rFonts w:ascii="Arial" w:hAnsi="Arial" w:cs="Arial"/>
          <w:sz w:val="24"/>
          <w:szCs w:val="24"/>
        </w:rPr>
        <w:t xml:space="preserve">(+2) преступлений, связанных с незаконным оборотом наркотиков, из которых </w:t>
      </w:r>
      <w:r w:rsidRPr="003074F3">
        <w:rPr>
          <w:rFonts w:ascii="Arial" w:hAnsi="Arial" w:cs="Arial"/>
          <w:b/>
          <w:sz w:val="24"/>
          <w:szCs w:val="24"/>
        </w:rPr>
        <w:t xml:space="preserve">1 </w:t>
      </w:r>
      <w:r w:rsidRPr="003074F3">
        <w:rPr>
          <w:rFonts w:ascii="Arial" w:hAnsi="Arial" w:cs="Arial"/>
          <w:sz w:val="24"/>
          <w:szCs w:val="24"/>
        </w:rPr>
        <w:t>(-3) совершено в районе.</w:t>
      </w:r>
    </w:p>
    <w:p w:rsidR="007D3C45" w:rsidRPr="003074F3" w:rsidRDefault="007D3C45" w:rsidP="003074F3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074F3">
        <w:rPr>
          <w:rFonts w:ascii="Arial" w:hAnsi="Arial" w:cs="Arial"/>
          <w:sz w:val="24"/>
          <w:szCs w:val="24"/>
        </w:rPr>
        <w:t xml:space="preserve">Сотрудниками  МО МВД выявлено </w:t>
      </w:r>
      <w:r w:rsidRPr="003074F3">
        <w:rPr>
          <w:rFonts w:ascii="Arial" w:hAnsi="Arial" w:cs="Arial"/>
          <w:b/>
          <w:sz w:val="24"/>
          <w:szCs w:val="24"/>
        </w:rPr>
        <w:t xml:space="preserve">10 </w:t>
      </w:r>
      <w:r w:rsidRPr="003074F3">
        <w:rPr>
          <w:rFonts w:ascii="Arial" w:hAnsi="Arial" w:cs="Arial"/>
          <w:sz w:val="24"/>
          <w:szCs w:val="24"/>
        </w:rPr>
        <w:t xml:space="preserve">(+2),  преступлений, связанных с незаконным оборотом оружия,  из которых  </w:t>
      </w:r>
      <w:r w:rsidRPr="003074F3">
        <w:rPr>
          <w:rFonts w:ascii="Arial" w:hAnsi="Arial" w:cs="Arial"/>
          <w:b/>
          <w:sz w:val="24"/>
          <w:szCs w:val="24"/>
        </w:rPr>
        <w:t xml:space="preserve">4 </w:t>
      </w:r>
      <w:r w:rsidRPr="003074F3">
        <w:rPr>
          <w:rFonts w:ascii="Arial" w:hAnsi="Arial" w:cs="Arial"/>
          <w:sz w:val="24"/>
          <w:szCs w:val="24"/>
        </w:rPr>
        <w:t xml:space="preserve">(-2) совершено в районе. </w:t>
      </w:r>
    </w:p>
    <w:p w:rsidR="007D3C45" w:rsidRPr="003074F3" w:rsidRDefault="007D3C45" w:rsidP="003074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074F3">
        <w:rPr>
          <w:rFonts w:ascii="Arial" w:hAnsi="Arial" w:cs="Arial"/>
          <w:b/>
          <w:sz w:val="24"/>
          <w:szCs w:val="24"/>
        </w:rPr>
        <w:t xml:space="preserve">            </w:t>
      </w:r>
      <w:r w:rsidRPr="003074F3">
        <w:rPr>
          <w:rFonts w:ascii="Arial" w:hAnsi="Arial" w:cs="Arial"/>
          <w:sz w:val="24"/>
          <w:szCs w:val="24"/>
        </w:rPr>
        <w:t xml:space="preserve"> За 1-ое полугодие 2014 года зарегистрировано </w:t>
      </w:r>
      <w:r w:rsidRPr="003074F3">
        <w:rPr>
          <w:rFonts w:ascii="Arial" w:hAnsi="Arial" w:cs="Arial"/>
          <w:b/>
          <w:sz w:val="24"/>
          <w:szCs w:val="24"/>
        </w:rPr>
        <w:t xml:space="preserve">44 </w:t>
      </w:r>
      <w:r w:rsidRPr="003074F3">
        <w:rPr>
          <w:rFonts w:ascii="Arial" w:hAnsi="Arial" w:cs="Arial"/>
          <w:sz w:val="24"/>
          <w:szCs w:val="24"/>
        </w:rPr>
        <w:t xml:space="preserve">(-50) преступления экономической направленности. Сотрудниками ОЭБ и ПК МО МВД выявлено и поставлено на учет   </w:t>
      </w:r>
      <w:r w:rsidRPr="003074F3">
        <w:rPr>
          <w:rFonts w:ascii="Arial" w:hAnsi="Arial" w:cs="Arial"/>
          <w:b/>
          <w:sz w:val="24"/>
          <w:szCs w:val="24"/>
        </w:rPr>
        <w:t>41</w:t>
      </w:r>
      <w:r w:rsidRPr="003074F3">
        <w:rPr>
          <w:rFonts w:ascii="Arial" w:hAnsi="Arial" w:cs="Arial"/>
          <w:sz w:val="24"/>
          <w:szCs w:val="24"/>
        </w:rPr>
        <w:t xml:space="preserve"> (-48)    преступление. Преступлений связанных </w:t>
      </w:r>
      <w:proofErr w:type="gramStart"/>
      <w:r w:rsidRPr="003074F3">
        <w:rPr>
          <w:rFonts w:ascii="Arial" w:hAnsi="Arial" w:cs="Arial"/>
          <w:sz w:val="24"/>
          <w:szCs w:val="24"/>
        </w:rPr>
        <w:t>со</w:t>
      </w:r>
      <w:proofErr w:type="gramEnd"/>
      <w:r w:rsidRPr="003074F3">
        <w:rPr>
          <w:rFonts w:ascii="Arial" w:hAnsi="Arial" w:cs="Arial"/>
          <w:sz w:val="24"/>
          <w:szCs w:val="24"/>
        </w:rPr>
        <w:t xml:space="preserve"> взяточничеством -</w:t>
      </w:r>
      <w:r w:rsidRPr="003074F3">
        <w:rPr>
          <w:rFonts w:ascii="Arial" w:hAnsi="Arial" w:cs="Arial"/>
          <w:b/>
          <w:sz w:val="24"/>
          <w:szCs w:val="24"/>
        </w:rPr>
        <w:t>0</w:t>
      </w:r>
      <w:r w:rsidRPr="003074F3">
        <w:rPr>
          <w:rFonts w:ascii="Arial" w:hAnsi="Arial" w:cs="Arial"/>
          <w:sz w:val="24"/>
          <w:szCs w:val="24"/>
        </w:rPr>
        <w:t xml:space="preserve">  (-4). </w:t>
      </w:r>
    </w:p>
    <w:p w:rsidR="007D3C45" w:rsidRDefault="007D3C45" w:rsidP="003074F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D3C45" w:rsidRDefault="007D3C45" w:rsidP="003074F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074F3">
        <w:rPr>
          <w:rFonts w:ascii="Arial" w:hAnsi="Arial" w:cs="Arial"/>
          <w:b/>
          <w:sz w:val="24"/>
          <w:szCs w:val="24"/>
        </w:rPr>
        <w:t xml:space="preserve">  Предварительное следствие и дознание</w:t>
      </w:r>
    </w:p>
    <w:p w:rsidR="003074F3" w:rsidRPr="003074F3" w:rsidRDefault="003074F3" w:rsidP="003074F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D3C45" w:rsidRPr="003074F3" w:rsidRDefault="007D3C45" w:rsidP="003074F3">
      <w:pPr>
        <w:spacing w:line="24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3074F3">
        <w:rPr>
          <w:rFonts w:ascii="Arial" w:hAnsi="Arial" w:cs="Arial"/>
          <w:sz w:val="24"/>
          <w:szCs w:val="24"/>
        </w:rPr>
        <w:t xml:space="preserve">В 1-ом полугодии 2014 года  </w:t>
      </w:r>
      <w:r w:rsidRPr="003074F3">
        <w:rPr>
          <w:rFonts w:ascii="Arial" w:hAnsi="Arial" w:cs="Arial"/>
          <w:b/>
          <w:sz w:val="24"/>
          <w:szCs w:val="24"/>
        </w:rPr>
        <w:t>СО МО МВД России  «Ливенский»</w:t>
      </w:r>
      <w:r w:rsidRPr="003074F3">
        <w:rPr>
          <w:rFonts w:ascii="Arial" w:hAnsi="Arial" w:cs="Arial"/>
          <w:sz w:val="24"/>
          <w:szCs w:val="24"/>
        </w:rPr>
        <w:t xml:space="preserve">    в суд было направлено </w:t>
      </w:r>
      <w:r w:rsidRPr="003074F3">
        <w:rPr>
          <w:rFonts w:ascii="Arial" w:hAnsi="Arial" w:cs="Arial"/>
          <w:b/>
          <w:sz w:val="24"/>
          <w:szCs w:val="24"/>
        </w:rPr>
        <w:t xml:space="preserve">65 </w:t>
      </w:r>
      <w:r w:rsidRPr="003074F3">
        <w:rPr>
          <w:rFonts w:ascii="Arial" w:hAnsi="Arial" w:cs="Arial"/>
          <w:sz w:val="24"/>
          <w:szCs w:val="24"/>
        </w:rPr>
        <w:t xml:space="preserve"> уголовных дел </w:t>
      </w:r>
      <w:r w:rsidRPr="003074F3">
        <w:rPr>
          <w:rFonts w:ascii="Arial" w:hAnsi="Arial" w:cs="Arial"/>
          <w:b/>
          <w:sz w:val="24"/>
          <w:szCs w:val="24"/>
        </w:rPr>
        <w:t>(-14)</w:t>
      </w:r>
      <w:r w:rsidRPr="003074F3">
        <w:rPr>
          <w:rFonts w:ascii="Arial" w:hAnsi="Arial" w:cs="Arial"/>
          <w:sz w:val="24"/>
          <w:szCs w:val="24"/>
        </w:rPr>
        <w:t xml:space="preserve">, в отношении </w:t>
      </w:r>
      <w:r w:rsidRPr="003074F3">
        <w:rPr>
          <w:rFonts w:ascii="Arial" w:hAnsi="Arial" w:cs="Arial"/>
          <w:b/>
          <w:sz w:val="24"/>
          <w:szCs w:val="24"/>
        </w:rPr>
        <w:t>78</w:t>
      </w:r>
      <w:r w:rsidRPr="003074F3">
        <w:rPr>
          <w:rFonts w:ascii="Arial" w:hAnsi="Arial" w:cs="Arial"/>
          <w:sz w:val="24"/>
          <w:szCs w:val="24"/>
        </w:rPr>
        <w:t xml:space="preserve"> обвиняемых </w:t>
      </w:r>
      <w:r w:rsidRPr="003074F3">
        <w:rPr>
          <w:rFonts w:ascii="Arial" w:hAnsi="Arial" w:cs="Arial"/>
          <w:b/>
          <w:sz w:val="24"/>
          <w:szCs w:val="24"/>
        </w:rPr>
        <w:t>(–6)</w:t>
      </w:r>
      <w:r w:rsidRPr="003074F3">
        <w:rPr>
          <w:rFonts w:ascii="Arial" w:hAnsi="Arial" w:cs="Arial"/>
          <w:sz w:val="24"/>
          <w:szCs w:val="24"/>
        </w:rPr>
        <w:t xml:space="preserve">, приостановлено </w:t>
      </w:r>
      <w:r w:rsidRPr="003074F3">
        <w:rPr>
          <w:rFonts w:ascii="Arial" w:hAnsi="Arial" w:cs="Arial"/>
          <w:b/>
          <w:sz w:val="24"/>
          <w:szCs w:val="24"/>
        </w:rPr>
        <w:t xml:space="preserve">190 </w:t>
      </w:r>
      <w:r w:rsidRPr="003074F3">
        <w:rPr>
          <w:rFonts w:ascii="Arial" w:hAnsi="Arial" w:cs="Arial"/>
          <w:sz w:val="24"/>
          <w:szCs w:val="24"/>
        </w:rPr>
        <w:t xml:space="preserve">уголовных дел по ч.1 п. 1-3 ст. 208 УПК РФ </w:t>
      </w:r>
      <w:r w:rsidRPr="003074F3">
        <w:rPr>
          <w:rFonts w:ascii="Arial" w:hAnsi="Arial" w:cs="Arial"/>
          <w:b/>
          <w:sz w:val="24"/>
          <w:szCs w:val="24"/>
        </w:rPr>
        <w:t>(+113)</w:t>
      </w:r>
      <w:r w:rsidRPr="003074F3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3074F3">
        <w:rPr>
          <w:rFonts w:ascii="Arial" w:hAnsi="Arial" w:cs="Arial"/>
          <w:sz w:val="24"/>
          <w:szCs w:val="24"/>
        </w:rPr>
        <w:t>Прекращены</w:t>
      </w:r>
      <w:proofErr w:type="gramEnd"/>
      <w:r w:rsidRPr="003074F3">
        <w:rPr>
          <w:rFonts w:ascii="Arial" w:hAnsi="Arial" w:cs="Arial"/>
          <w:b/>
          <w:sz w:val="24"/>
          <w:szCs w:val="24"/>
        </w:rPr>
        <w:t xml:space="preserve"> 5 </w:t>
      </w:r>
      <w:r w:rsidRPr="003074F3">
        <w:rPr>
          <w:rFonts w:ascii="Arial" w:hAnsi="Arial" w:cs="Arial"/>
          <w:sz w:val="24"/>
          <w:szCs w:val="24"/>
        </w:rPr>
        <w:t xml:space="preserve">уголовных дел (–2). Прокурором возвращено для производства дополнительного следствия </w:t>
      </w:r>
      <w:r w:rsidRPr="003074F3">
        <w:rPr>
          <w:rFonts w:ascii="Arial" w:hAnsi="Arial" w:cs="Arial"/>
          <w:b/>
          <w:sz w:val="24"/>
          <w:szCs w:val="24"/>
        </w:rPr>
        <w:t>4</w:t>
      </w:r>
      <w:r w:rsidRPr="003074F3">
        <w:rPr>
          <w:rFonts w:ascii="Arial" w:hAnsi="Arial" w:cs="Arial"/>
          <w:sz w:val="24"/>
          <w:szCs w:val="24"/>
        </w:rPr>
        <w:t xml:space="preserve"> уголовных дел (– 1). </w:t>
      </w:r>
    </w:p>
    <w:p w:rsidR="007D3C45" w:rsidRPr="003074F3" w:rsidRDefault="007D3C45" w:rsidP="003074F3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3074F3">
        <w:rPr>
          <w:rFonts w:ascii="Arial" w:hAnsi="Arial" w:cs="Arial"/>
          <w:sz w:val="24"/>
          <w:szCs w:val="24"/>
        </w:rPr>
        <w:t xml:space="preserve">          </w:t>
      </w:r>
      <w:r w:rsidRPr="003074F3">
        <w:rPr>
          <w:rFonts w:ascii="Arial" w:hAnsi="Arial" w:cs="Arial"/>
          <w:b/>
          <w:sz w:val="24"/>
          <w:szCs w:val="24"/>
          <w:u w:val="single"/>
        </w:rPr>
        <w:t>Отделением дознания</w:t>
      </w:r>
      <w:r w:rsidRPr="003074F3">
        <w:rPr>
          <w:rFonts w:ascii="Arial" w:hAnsi="Arial" w:cs="Arial"/>
          <w:sz w:val="24"/>
          <w:szCs w:val="24"/>
        </w:rPr>
        <w:t xml:space="preserve"> МО МВД России  «Ливенский», за  1-е полугодие </w:t>
      </w:r>
      <w:smartTag w:uri="urn:schemas-microsoft-com:office:smarttags" w:element="metricconverter">
        <w:smartTagPr>
          <w:attr w:name="ProductID" w:val="2014 г"/>
        </w:smartTagPr>
        <w:r w:rsidRPr="003074F3">
          <w:rPr>
            <w:rFonts w:ascii="Arial" w:hAnsi="Arial" w:cs="Arial"/>
            <w:sz w:val="24"/>
            <w:szCs w:val="24"/>
          </w:rPr>
          <w:t>2014 г</w:t>
        </w:r>
      </w:smartTag>
      <w:r w:rsidRPr="003074F3">
        <w:rPr>
          <w:rFonts w:ascii="Arial" w:hAnsi="Arial" w:cs="Arial"/>
          <w:sz w:val="24"/>
          <w:szCs w:val="24"/>
        </w:rPr>
        <w:t>. проделана следующая работа:</w:t>
      </w:r>
    </w:p>
    <w:p w:rsidR="007D3C45" w:rsidRPr="003074F3" w:rsidRDefault="007D3C45" w:rsidP="003074F3">
      <w:pPr>
        <w:spacing w:line="240" w:lineRule="auto"/>
        <w:ind w:right="282"/>
        <w:jc w:val="both"/>
        <w:rPr>
          <w:rFonts w:ascii="Arial" w:hAnsi="Arial" w:cs="Arial"/>
          <w:sz w:val="24"/>
          <w:szCs w:val="24"/>
        </w:rPr>
      </w:pPr>
      <w:r w:rsidRPr="003074F3">
        <w:rPr>
          <w:rFonts w:ascii="Arial" w:hAnsi="Arial" w:cs="Arial"/>
          <w:sz w:val="24"/>
          <w:szCs w:val="24"/>
        </w:rPr>
        <w:t>- находилось в производстве -</w:t>
      </w:r>
      <w:r w:rsidRPr="003074F3">
        <w:rPr>
          <w:rFonts w:ascii="Arial" w:hAnsi="Arial" w:cs="Arial"/>
          <w:b/>
          <w:sz w:val="24"/>
          <w:szCs w:val="24"/>
        </w:rPr>
        <w:t>386</w:t>
      </w:r>
      <w:r w:rsidRPr="003074F3">
        <w:rPr>
          <w:rFonts w:ascii="Arial" w:hAnsi="Arial" w:cs="Arial"/>
          <w:sz w:val="24"/>
          <w:szCs w:val="24"/>
        </w:rPr>
        <w:t xml:space="preserve"> уголовных дел, (+22); </w:t>
      </w:r>
    </w:p>
    <w:p w:rsidR="007D3C45" w:rsidRPr="003074F3" w:rsidRDefault="007D3C45" w:rsidP="003074F3">
      <w:pPr>
        <w:spacing w:line="240" w:lineRule="auto"/>
        <w:ind w:right="282"/>
        <w:jc w:val="both"/>
        <w:rPr>
          <w:rFonts w:ascii="Arial" w:hAnsi="Arial" w:cs="Arial"/>
          <w:sz w:val="24"/>
          <w:szCs w:val="24"/>
        </w:rPr>
      </w:pPr>
      <w:r w:rsidRPr="003074F3">
        <w:rPr>
          <w:rFonts w:ascii="Arial" w:hAnsi="Arial" w:cs="Arial"/>
          <w:sz w:val="24"/>
          <w:szCs w:val="24"/>
        </w:rPr>
        <w:t xml:space="preserve">- направлено в суд с обвинительным актом – </w:t>
      </w:r>
      <w:r w:rsidRPr="003074F3">
        <w:rPr>
          <w:rFonts w:ascii="Arial" w:hAnsi="Arial" w:cs="Arial"/>
          <w:b/>
          <w:sz w:val="24"/>
          <w:szCs w:val="24"/>
        </w:rPr>
        <w:t>79</w:t>
      </w:r>
      <w:r w:rsidRPr="003074F3">
        <w:rPr>
          <w:rFonts w:ascii="Arial" w:hAnsi="Arial" w:cs="Arial"/>
          <w:sz w:val="24"/>
          <w:szCs w:val="24"/>
        </w:rPr>
        <w:t xml:space="preserve"> (-18) уголовных дел; </w:t>
      </w:r>
    </w:p>
    <w:p w:rsidR="007D3C45" w:rsidRPr="003074F3" w:rsidRDefault="007D3C45" w:rsidP="003074F3">
      <w:pPr>
        <w:spacing w:line="240" w:lineRule="auto"/>
        <w:ind w:right="282"/>
        <w:jc w:val="both"/>
        <w:rPr>
          <w:rFonts w:ascii="Arial" w:hAnsi="Arial" w:cs="Arial"/>
          <w:sz w:val="24"/>
          <w:szCs w:val="24"/>
        </w:rPr>
      </w:pPr>
      <w:r w:rsidRPr="003074F3">
        <w:rPr>
          <w:rFonts w:ascii="Arial" w:hAnsi="Arial" w:cs="Arial"/>
          <w:sz w:val="24"/>
          <w:szCs w:val="24"/>
        </w:rPr>
        <w:t xml:space="preserve">-  направлено в суд с обвинительным актом в отношении несовершеннолетних – </w:t>
      </w:r>
      <w:r w:rsidRPr="003074F3">
        <w:rPr>
          <w:rFonts w:ascii="Arial" w:hAnsi="Arial" w:cs="Arial"/>
          <w:b/>
          <w:sz w:val="24"/>
          <w:szCs w:val="24"/>
        </w:rPr>
        <w:t>1</w:t>
      </w:r>
      <w:r w:rsidRPr="003074F3">
        <w:rPr>
          <w:rFonts w:ascii="Arial" w:hAnsi="Arial" w:cs="Arial"/>
          <w:sz w:val="24"/>
          <w:szCs w:val="24"/>
        </w:rPr>
        <w:t xml:space="preserve"> (0);</w:t>
      </w:r>
    </w:p>
    <w:p w:rsidR="007D3C45" w:rsidRPr="003074F3" w:rsidRDefault="007D3C45" w:rsidP="003074F3">
      <w:pPr>
        <w:spacing w:line="240" w:lineRule="auto"/>
        <w:ind w:right="282"/>
        <w:jc w:val="both"/>
        <w:rPr>
          <w:rFonts w:ascii="Arial" w:hAnsi="Arial" w:cs="Arial"/>
          <w:sz w:val="24"/>
          <w:szCs w:val="24"/>
        </w:rPr>
      </w:pPr>
      <w:r w:rsidRPr="003074F3">
        <w:rPr>
          <w:rFonts w:ascii="Arial" w:hAnsi="Arial" w:cs="Arial"/>
          <w:sz w:val="24"/>
          <w:szCs w:val="24"/>
        </w:rPr>
        <w:t xml:space="preserve">- количество лиц, привлеченных к уголовной ответственности  - </w:t>
      </w:r>
      <w:r w:rsidRPr="003074F3">
        <w:rPr>
          <w:rFonts w:ascii="Arial" w:hAnsi="Arial" w:cs="Arial"/>
          <w:b/>
          <w:sz w:val="24"/>
          <w:szCs w:val="24"/>
        </w:rPr>
        <w:t>79</w:t>
      </w:r>
      <w:r w:rsidRPr="003074F3">
        <w:rPr>
          <w:rFonts w:ascii="Arial" w:hAnsi="Arial" w:cs="Arial"/>
          <w:sz w:val="24"/>
          <w:szCs w:val="24"/>
        </w:rPr>
        <w:t xml:space="preserve">  (–18),</w:t>
      </w:r>
    </w:p>
    <w:p w:rsidR="007D3C45" w:rsidRPr="003074F3" w:rsidRDefault="007D3C45" w:rsidP="003074F3">
      <w:pPr>
        <w:spacing w:line="240" w:lineRule="auto"/>
        <w:ind w:right="282"/>
        <w:jc w:val="both"/>
        <w:rPr>
          <w:rFonts w:ascii="Arial" w:hAnsi="Arial" w:cs="Arial"/>
          <w:sz w:val="24"/>
          <w:szCs w:val="24"/>
        </w:rPr>
      </w:pPr>
      <w:r w:rsidRPr="003074F3">
        <w:rPr>
          <w:rFonts w:ascii="Arial" w:hAnsi="Arial" w:cs="Arial"/>
          <w:sz w:val="24"/>
          <w:szCs w:val="24"/>
        </w:rPr>
        <w:t xml:space="preserve">- прекращено уголовных дел по не реабилитирующим основаниям - </w:t>
      </w:r>
      <w:r w:rsidRPr="003074F3">
        <w:rPr>
          <w:rFonts w:ascii="Arial" w:hAnsi="Arial" w:cs="Arial"/>
          <w:b/>
          <w:sz w:val="24"/>
          <w:szCs w:val="24"/>
        </w:rPr>
        <w:t>20</w:t>
      </w:r>
      <w:r w:rsidRPr="003074F3">
        <w:rPr>
          <w:rFonts w:ascii="Arial" w:hAnsi="Arial" w:cs="Arial"/>
          <w:sz w:val="24"/>
          <w:szCs w:val="24"/>
        </w:rPr>
        <w:t xml:space="preserve"> (+14) уголовных дел;</w:t>
      </w:r>
    </w:p>
    <w:p w:rsidR="007D3C45" w:rsidRPr="003074F3" w:rsidRDefault="007D3C45" w:rsidP="003074F3">
      <w:pPr>
        <w:spacing w:line="240" w:lineRule="auto"/>
        <w:ind w:right="282"/>
        <w:jc w:val="both"/>
        <w:rPr>
          <w:rFonts w:ascii="Arial" w:hAnsi="Arial" w:cs="Arial"/>
          <w:sz w:val="24"/>
          <w:szCs w:val="24"/>
        </w:rPr>
      </w:pPr>
      <w:r w:rsidRPr="003074F3">
        <w:rPr>
          <w:rFonts w:ascii="Arial" w:hAnsi="Arial" w:cs="Arial"/>
          <w:sz w:val="24"/>
          <w:szCs w:val="24"/>
        </w:rPr>
        <w:t xml:space="preserve">- прекращено уголовных дел по реабилитирующим основаниям - </w:t>
      </w:r>
      <w:r w:rsidRPr="003074F3">
        <w:rPr>
          <w:rFonts w:ascii="Arial" w:hAnsi="Arial" w:cs="Arial"/>
          <w:b/>
          <w:sz w:val="24"/>
          <w:szCs w:val="24"/>
        </w:rPr>
        <w:t>1</w:t>
      </w:r>
      <w:r w:rsidRPr="003074F3">
        <w:rPr>
          <w:rFonts w:ascii="Arial" w:hAnsi="Arial" w:cs="Arial"/>
          <w:sz w:val="24"/>
          <w:szCs w:val="24"/>
        </w:rPr>
        <w:t xml:space="preserve"> (+1) уголовное дело; </w:t>
      </w:r>
    </w:p>
    <w:p w:rsidR="007D3C45" w:rsidRPr="003074F3" w:rsidRDefault="007D3C45" w:rsidP="003074F3">
      <w:pPr>
        <w:spacing w:line="240" w:lineRule="auto"/>
        <w:ind w:right="282"/>
        <w:jc w:val="both"/>
        <w:rPr>
          <w:rFonts w:ascii="Arial" w:hAnsi="Arial" w:cs="Arial"/>
          <w:sz w:val="24"/>
          <w:szCs w:val="24"/>
        </w:rPr>
      </w:pPr>
      <w:r w:rsidRPr="003074F3">
        <w:rPr>
          <w:rFonts w:ascii="Arial" w:hAnsi="Arial" w:cs="Arial"/>
          <w:sz w:val="24"/>
          <w:szCs w:val="24"/>
        </w:rPr>
        <w:t xml:space="preserve">- дополнительно выявлено преступлений в ходе проведения дознания – </w:t>
      </w:r>
      <w:r w:rsidRPr="003074F3">
        <w:rPr>
          <w:rFonts w:ascii="Arial" w:hAnsi="Arial" w:cs="Arial"/>
          <w:b/>
          <w:sz w:val="24"/>
          <w:szCs w:val="24"/>
        </w:rPr>
        <w:t>20</w:t>
      </w:r>
      <w:r w:rsidRPr="003074F3">
        <w:rPr>
          <w:rFonts w:ascii="Arial" w:hAnsi="Arial" w:cs="Arial"/>
          <w:sz w:val="24"/>
          <w:szCs w:val="24"/>
        </w:rPr>
        <w:t xml:space="preserve"> (-5);</w:t>
      </w:r>
    </w:p>
    <w:p w:rsidR="007D3C45" w:rsidRPr="003074F3" w:rsidRDefault="007D3C45" w:rsidP="003074F3">
      <w:pPr>
        <w:spacing w:line="240" w:lineRule="auto"/>
        <w:ind w:right="282"/>
        <w:jc w:val="both"/>
        <w:rPr>
          <w:rFonts w:ascii="Arial" w:hAnsi="Arial" w:cs="Arial"/>
          <w:sz w:val="24"/>
          <w:szCs w:val="24"/>
        </w:rPr>
      </w:pPr>
      <w:r w:rsidRPr="003074F3">
        <w:rPr>
          <w:rFonts w:ascii="Arial" w:hAnsi="Arial" w:cs="Arial"/>
          <w:sz w:val="24"/>
          <w:szCs w:val="24"/>
        </w:rPr>
        <w:t>-   приостановлено  уголовных дел в 1-ом полугодии 2014г. в порядке ст. 208 ч.1 п. 1 УПК РФ (в связи с не установлением лица, подлежащего в качестве обвиняемого)  -</w:t>
      </w:r>
      <w:r w:rsidRPr="003074F3">
        <w:rPr>
          <w:rFonts w:ascii="Arial" w:hAnsi="Arial" w:cs="Arial"/>
          <w:b/>
          <w:sz w:val="24"/>
          <w:szCs w:val="24"/>
        </w:rPr>
        <w:t xml:space="preserve">153 </w:t>
      </w:r>
      <w:r w:rsidRPr="003074F3">
        <w:rPr>
          <w:rFonts w:ascii="Arial" w:hAnsi="Arial" w:cs="Arial"/>
          <w:sz w:val="24"/>
          <w:szCs w:val="24"/>
        </w:rPr>
        <w:t>(+75);</w:t>
      </w:r>
    </w:p>
    <w:p w:rsidR="007D3C45" w:rsidRPr="003074F3" w:rsidRDefault="007D3C45" w:rsidP="003074F3">
      <w:pPr>
        <w:spacing w:line="240" w:lineRule="auto"/>
        <w:ind w:right="282"/>
        <w:jc w:val="both"/>
        <w:rPr>
          <w:rFonts w:ascii="Arial" w:hAnsi="Arial" w:cs="Arial"/>
          <w:sz w:val="24"/>
          <w:szCs w:val="24"/>
        </w:rPr>
      </w:pPr>
      <w:r w:rsidRPr="003074F3">
        <w:rPr>
          <w:rFonts w:ascii="Arial" w:hAnsi="Arial" w:cs="Arial"/>
          <w:sz w:val="24"/>
          <w:szCs w:val="24"/>
        </w:rPr>
        <w:t xml:space="preserve">- на  дополнительное  расследование  было  возвращено </w:t>
      </w:r>
      <w:r w:rsidRPr="003074F3">
        <w:rPr>
          <w:rFonts w:ascii="Arial" w:hAnsi="Arial" w:cs="Arial"/>
          <w:b/>
          <w:sz w:val="24"/>
          <w:szCs w:val="24"/>
        </w:rPr>
        <w:t xml:space="preserve">6 </w:t>
      </w:r>
      <w:r w:rsidRPr="003074F3">
        <w:rPr>
          <w:rFonts w:ascii="Arial" w:hAnsi="Arial" w:cs="Arial"/>
          <w:sz w:val="24"/>
          <w:szCs w:val="24"/>
        </w:rPr>
        <w:t>(+2) уголовных дел;</w:t>
      </w:r>
    </w:p>
    <w:p w:rsidR="007D3C45" w:rsidRPr="003074F3" w:rsidRDefault="007D3C45" w:rsidP="003074F3">
      <w:pPr>
        <w:spacing w:line="240" w:lineRule="auto"/>
        <w:ind w:right="282"/>
        <w:jc w:val="both"/>
        <w:rPr>
          <w:rFonts w:ascii="Arial" w:hAnsi="Arial" w:cs="Arial"/>
          <w:sz w:val="24"/>
          <w:szCs w:val="24"/>
        </w:rPr>
      </w:pPr>
      <w:r w:rsidRPr="003074F3">
        <w:rPr>
          <w:rFonts w:ascii="Arial" w:hAnsi="Arial" w:cs="Arial"/>
          <w:sz w:val="24"/>
          <w:szCs w:val="24"/>
        </w:rPr>
        <w:t xml:space="preserve">- внесено представлений об устранении причин и условий, способствующих совершению преступлений в различные организации и предприятия – </w:t>
      </w:r>
      <w:r w:rsidRPr="003074F3">
        <w:rPr>
          <w:rFonts w:ascii="Arial" w:hAnsi="Arial" w:cs="Arial"/>
          <w:b/>
          <w:sz w:val="24"/>
          <w:szCs w:val="24"/>
        </w:rPr>
        <w:t xml:space="preserve">103 </w:t>
      </w:r>
      <w:r w:rsidRPr="003074F3">
        <w:rPr>
          <w:rFonts w:ascii="Arial" w:hAnsi="Arial" w:cs="Arial"/>
          <w:sz w:val="24"/>
          <w:szCs w:val="24"/>
        </w:rPr>
        <w:t>(-1);</w:t>
      </w:r>
      <w:r w:rsidRPr="003074F3">
        <w:rPr>
          <w:rFonts w:ascii="Arial" w:hAnsi="Arial" w:cs="Arial"/>
          <w:b/>
          <w:sz w:val="24"/>
          <w:szCs w:val="24"/>
        </w:rPr>
        <w:t xml:space="preserve"> </w:t>
      </w:r>
    </w:p>
    <w:p w:rsidR="007D3C45" w:rsidRPr="003074F3" w:rsidRDefault="007D3C45" w:rsidP="003074F3">
      <w:pPr>
        <w:spacing w:after="0" w:line="240" w:lineRule="auto"/>
        <w:ind w:right="282" w:firstLine="708"/>
        <w:jc w:val="both"/>
        <w:rPr>
          <w:rFonts w:ascii="Arial" w:hAnsi="Arial" w:cs="Arial"/>
          <w:sz w:val="24"/>
          <w:szCs w:val="24"/>
        </w:rPr>
      </w:pPr>
      <w:r w:rsidRPr="003074F3">
        <w:rPr>
          <w:rFonts w:ascii="Arial" w:hAnsi="Arial" w:cs="Arial"/>
          <w:sz w:val="24"/>
          <w:szCs w:val="24"/>
        </w:rPr>
        <w:lastRenderedPageBreak/>
        <w:t xml:space="preserve">При применении процессуальных мер принуждения и пресечения, связанных с ограничением конституционных прав и свобод  граждан, нарушений закона не допускалось. Фактов освобождения из-под стражи суда в зале суда лиц, в отношении которых  в ходе производства дознания  по уголовным делам, избиралась мера пресечения -  заключение под стражу  и оправдательных приговоров за  1-ое полугодие </w:t>
      </w:r>
      <w:smartTag w:uri="urn:schemas-microsoft-com:office:smarttags" w:element="metricconverter">
        <w:smartTagPr>
          <w:attr w:name="ProductID" w:val="2014 г"/>
        </w:smartTagPr>
        <w:r w:rsidRPr="003074F3">
          <w:rPr>
            <w:rFonts w:ascii="Arial" w:hAnsi="Arial" w:cs="Arial"/>
            <w:sz w:val="24"/>
            <w:szCs w:val="24"/>
          </w:rPr>
          <w:t>2014 г</w:t>
        </w:r>
      </w:smartTag>
      <w:r w:rsidRPr="003074F3">
        <w:rPr>
          <w:rFonts w:ascii="Arial" w:hAnsi="Arial" w:cs="Arial"/>
          <w:sz w:val="24"/>
          <w:szCs w:val="24"/>
        </w:rPr>
        <w:t xml:space="preserve">. не было. </w:t>
      </w:r>
    </w:p>
    <w:p w:rsidR="007D3C45" w:rsidRPr="003074F3" w:rsidRDefault="007D3C45" w:rsidP="003074F3">
      <w:pPr>
        <w:spacing w:after="0" w:line="240" w:lineRule="auto"/>
        <w:ind w:right="282"/>
        <w:jc w:val="both"/>
        <w:rPr>
          <w:rFonts w:ascii="Arial" w:hAnsi="Arial" w:cs="Arial"/>
          <w:sz w:val="24"/>
          <w:szCs w:val="24"/>
        </w:rPr>
      </w:pPr>
    </w:p>
    <w:p w:rsidR="007D3C45" w:rsidRPr="003074F3" w:rsidRDefault="007D3C45" w:rsidP="003074F3">
      <w:pPr>
        <w:spacing w:after="0" w:line="24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3074F3">
        <w:rPr>
          <w:rFonts w:ascii="Arial" w:hAnsi="Arial" w:cs="Arial"/>
          <w:sz w:val="24"/>
          <w:szCs w:val="24"/>
        </w:rPr>
        <w:tab/>
        <w:t xml:space="preserve">                         </w:t>
      </w:r>
      <w:r w:rsidRPr="003074F3">
        <w:rPr>
          <w:rFonts w:ascii="Arial" w:hAnsi="Arial" w:cs="Arial"/>
          <w:b/>
          <w:sz w:val="24"/>
          <w:szCs w:val="24"/>
        </w:rPr>
        <w:t>Разрешительная система</w:t>
      </w:r>
    </w:p>
    <w:p w:rsidR="007D3C45" w:rsidRPr="003074F3" w:rsidRDefault="007D3C45" w:rsidP="003074F3">
      <w:pPr>
        <w:spacing w:after="0" w:line="240" w:lineRule="auto"/>
        <w:ind w:firstLine="708"/>
        <w:jc w:val="both"/>
        <w:rPr>
          <w:rFonts w:ascii="Arial" w:hAnsi="Arial" w:cs="Arial"/>
          <w:b/>
          <w:sz w:val="24"/>
          <w:szCs w:val="24"/>
        </w:rPr>
      </w:pPr>
    </w:p>
    <w:p w:rsidR="007D3C45" w:rsidRPr="003074F3" w:rsidRDefault="007D3C45" w:rsidP="003074F3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074F3">
        <w:rPr>
          <w:rFonts w:ascii="Arial" w:hAnsi="Arial" w:cs="Arial"/>
          <w:sz w:val="24"/>
          <w:szCs w:val="24"/>
        </w:rPr>
        <w:t>На территории</w:t>
      </w:r>
      <w:r w:rsidRPr="003074F3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3074F3">
        <w:rPr>
          <w:rFonts w:ascii="Arial" w:hAnsi="Arial" w:cs="Arial"/>
          <w:b/>
          <w:sz w:val="24"/>
          <w:szCs w:val="24"/>
        </w:rPr>
        <w:t>г</w:t>
      </w:r>
      <w:proofErr w:type="gramEnd"/>
      <w:r w:rsidRPr="003074F3">
        <w:rPr>
          <w:rFonts w:ascii="Arial" w:hAnsi="Arial" w:cs="Arial"/>
          <w:b/>
          <w:sz w:val="24"/>
          <w:szCs w:val="24"/>
        </w:rPr>
        <w:t>. Ливны и  Ливенского района</w:t>
      </w:r>
      <w:r w:rsidRPr="003074F3">
        <w:rPr>
          <w:rFonts w:ascii="Arial" w:hAnsi="Arial" w:cs="Arial"/>
          <w:sz w:val="24"/>
          <w:szCs w:val="24"/>
        </w:rPr>
        <w:t xml:space="preserve"> зарегистрировано всего </w:t>
      </w:r>
      <w:r w:rsidRPr="003074F3">
        <w:rPr>
          <w:rFonts w:ascii="Arial" w:hAnsi="Arial" w:cs="Arial"/>
          <w:b/>
          <w:sz w:val="24"/>
          <w:szCs w:val="24"/>
        </w:rPr>
        <w:t>2160</w:t>
      </w:r>
      <w:r w:rsidRPr="003074F3">
        <w:rPr>
          <w:rFonts w:ascii="Arial" w:hAnsi="Arial" w:cs="Arial"/>
          <w:sz w:val="24"/>
          <w:szCs w:val="24"/>
        </w:rPr>
        <w:t xml:space="preserve">  охотников, из которых  </w:t>
      </w:r>
      <w:r w:rsidRPr="003074F3">
        <w:rPr>
          <w:rFonts w:ascii="Arial" w:hAnsi="Arial" w:cs="Arial"/>
          <w:b/>
          <w:sz w:val="24"/>
          <w:szCs w:val="24"/>
        </w:rPr>
        <w:t>978</w:t>
      </w:r>
      <w:r w:rsidRPr="003074F3">
        <w:rPr>
          <w:rFonts w:ascii="Arial" w:hAnsi="Arial" w:cs="Arial"/>
          <w:sz w:val="24"/>
          <w:szCs w:val="24"/>
        </w:rPr>
        <w:t xml:space="preserve">  охотников в Ливенском районе.  У жителей </w:t>
      </w:r>
      <w:proofErr w:type="gramStart"/>
      <w:r w:rsidRPr="003074F3">
        <w:rPr>
          <w:rFonts w:ascii="Arial" w:hAnsi="Arial" w:cs="Arial"/>
          <w:b/>
          <w:sz w:val="24"/>
          <w:szCs w:val="24"/>
        </w:rPr>
        <w:t>г</w:t>
      </w:r>
      <w:proofErr w:type="gramEnd"/>
      <w:r w:rsidRPr="003074F3">
        <w:rPr>
          <w:rFonts w:ascii="Arial" w:hAnsi="Arial" w:cs="Arial"/>
          <w:b/>
          <w:sz w:val="24"/>
          <w:szCs w:val="24"/>
        </w:rPr>
        <w:t>. Ливны и Ливенского района</w:t>
      </w:r>
      <w:r w:rsidRPr="003074F3">
        <w:rPr>
          <w:rFonts w:ascii="Arial" w:hAnsi="Arial" w:cs="Arial"/>
          <w:sz w:val="24"/>
          <w:szCs w:val="24"/>
        </w:rPr>
        <w:t xml:space="preserve"> имеется </w:t>
      </w:r>
      <w:r w:rsidRPr="003074F3">
        <w:rPr>
          <w:rFonts w:ascii="Arial" w:hAnsi="Arial" w:cs="Arial"/>
          <w:b/>
          <w:sz w:val="24"/>
          <w:szCs w:val="24"/>
        </w:rPr>
        <w:t>2524 е</w:t>
      </w:r>
      <w:r w:rsidRPr="003074F3">
        <w:rPr>
          <w:rFonts w:ascii="Arial" w:hAnsi="Arial" w:cs="Arial"/>
          <w:sz w:val="24"/>
          <w:szCs w:val="24"/>
        </w:rPr>
        <w:t xml:space="preserve">диницы охотничьего гладкоствольного оружия и оружия самообороны, из которых </w:t>
      </w:r>
      <w:r w:rsidRPr="003074F3">
        <w:rPr>
          <w:rFonts w:ascii="Arial" w:hAnsi="Arial" w:cs="Arial"/>
          <w:b/>
          <w:sz w:val="24"/>
          <w:szCs w:val="24"/>
        </w:rPr>
        <w:t>917 единиц</w:t>
      </w:r>
      <w:r w:rsidRPr="003074F3">
        <w:rPr>
          <w:rFonts w:ascii="Arial" w:hAnsi="Arial" w:cs="Arial"/>
          <w:sz w:val="24"/>
          <w:szCs w:val="24"/>
        </w:rPr>
        <w:t xml:space="preserve"> в районе.</w:t>
      </w:r>
    </w:p>
    <w:p w:rsidR="007D3C45" w:rsidRPr="003074F3" w:rsidRDefault="007D3C45" w:rsidP="003074F3">
      <w:pPr>
        <w:spacing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3074F3">
        <w:rPr>
          <w:rFonts w:ascii="Arial" w:hAnsi="Arial" w:cs="Arial"/>
          <w:sz w:val="24"/>
          <w:szCs w:val="24"/>
        </w:rPr>
        <w:t xml:space="preserve">За 1-ое полугодие 2014г. сотрудниками подразделения ЛРР по двум районам рассмотрено заявлений: </w:t>
      </w:r>
    </w:p>
    <w:p w:rsidR="007D3C45" w:rsidRPr="003074F3" w:rsidRDefault="007D3C45" w:rsidP="003074F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074F3">
        <w:rPr>
          <w:rFonts w:ascii="Arial" w:hAnsi="Arial" w:cs="Arial"/>
          <w:sz w:val="24"/>
          <w:szCs w:val="24"/>
        </w:rPr>
        <w:t xml:space="preserve">– о выдаче лицензий на приобретение огнестрельного гладкоствольного длинноствольного оружия- </w:t>
      </w:r>
      <w:r w:rsidRPr="003074F3">
        <w:rPr>
          <w:rFonts w:ascii="Arial" w:hAnsi="Arial" w:cs="Arial"/>
          <w:b/>
          <w:sz w:val="24"/>
          <w:szCs w:val="24"/>
        </w:rPr>
        <w:t>37</w:t>
      </w:r>
      <w:r w:rsidRPr="003074F3">
        <w:rPr>
          <w:rFonts w:ascii="Arial" w:hAnsi="Arial" w:cs="Arial"/>
          <w:sz w:val="24"/>
          <w:szCs w:val="24"/>
        </w:rPr>
        <w:t xml:space="preserve">  (+3), из них  </w:t>
      </w:r>
      <w:r w:rsidRPr="003074F3">
        <w:rPr>
          <w:rFonts w:ascii="Arial" w:hAnsi="Arial" w:cs="Arial"/>
          <w:b/>
          <w:sz w:val="24"/>
          <w:szCs w:val="24"/>
        </w:rPr>
        <w:t xml:space="preserve">13 </w:t>
      </w:r>
      <w:r w:rsidRPr="003074F3">
        <w:rPr>
          <w:rFonts w:ascii="Arial" w:hAnsi="Arial" w:cs="Arial"/>
          <w:sz w:val="24"/>
          <w:szCs w:val="24"/>
        </w:rPr>
        <w:t>в районе;</w:t>
      </w:r>
    </w:p>
    <w:p w:rsidR="007D3C45" w:rsidRPr="003074F3" w:rsidRDefault="007D3C45" w:rsidP="003074F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074F3">
        <w:rPr>
          <w:rFonts w:ascii="Arial" w:hAnsi="Arial" w:cs="Arial"/>
          <w:sz w:val="24"/>
          <w:szCs w:val="24"/>
        </w:rPr>
        <w:t xml:space="preserve">- о выдаче лицензий на приобретение, хранение и ношение оружия самообороны </w:t>
      </w:r>
      <w:r w:rsidRPr="003074F3">
        <w:rPr>
          <w:rFonts w:ascii="Arial" w:hAnsi="Arial" w:cs="Arial"/>
          <w:b/>
          <w:sz w:val="24"/>
          <w:szCs w:val="24"/>
        </w:rPr>
        <w:t>22</w:t>
      </w:r>
      <w:r w:rsidRPr="003074F3">
        <w:rPr>
          <w:rFonts w:ascii="Arial" w:hAnsi="Arial" w:cs="Arial"/>
          <w:sz w:val="24"/>
          <w:szCs w:val="24"/>
        </w:rPr>
        <w:t xml:space="preserve"> (+4), из них  </w:t>
      </w:r>
      <w:r w:rsidRPr="003074F3">
        <w:rPr>
          <w:rFonts w:ascii="Arial" w:hAnsi="Arial" w:cs="Arial"/>
          <w:b/>
          <w:sz w:val="24"/>
          <w:szCs w:val="24"/>
        </w:rPr>
        <w:t>7</w:t>
      </w:r>
      <w:r w:rsidRPr="003074F3">
        <w:rPr>
          <w:rFonts w:ascii="Arial" w:hAnsi="Arial" w:cs="Arial"/>
          <w:sz w:val="24"/>
          <w:szCs w:val="24"/>
        </w:rPr>
        <w:t xml:space="preserve"> в районе;</w:t>
      </w:r>
    </w:p>
    <w:p w:rsidR="007D3C45" w:rsidRPr="003074F3" w:rsidRDefault="007D3C45" w:rsidP="003074F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074F3">
        <w:rPr>
          <w:rFonts w:ascii="Arial" w:hAnsi="Arial" w:cs="Arial"/>
          <w:sz w:val="24"/>
          <w:szCs w:val="24"/>
        </w:rPr>
        <w:t>– о выдаче разрешений на хранение и ношение охотничьего пневматического, огнестрельного оружия-</w:t>
      </w:r>
      <w:r w:rsidRPr="003074F3">
        <w:rPr>
          <w:rFonts w:ascii="Arial" w:hAnsi="Arial" w:cs="Arial"/>
          <w:b/>
          <w:sz w:val="24"/>
          <w:szCs w:val="24"/>
        </w:rPr>
        <w:t xml:space="preserve"> 211</w:t>
      </w:r>
      <w:r w:rsidRPr="003074F3">
        <w:rPr>
          <w:rFonts w:ascii="Arial" w:hAnsi="Arial" w:cs="Arial"/>
          <w:sz w:val="24"/>
          <w:szCs w:val="24"/>
        </w:rPr>
        <w:t xml:space="preserve"> (+4), из них </w:t>
      </w:r>
      <w:r w:rsidRPr="003074F3">
        <w:rPr>
          <w:rFonts w:ascii="Arial" w:hAnsi="Arial" w:cs="Arial"/>
          <w:b/>
          <w:sz w:val="24"/>
          <w:szCs w:val="24"/>
        </w:rPr>
        <w:t>96</w:t>
      </w:r>
      <w:r w:rsidRPr="003074F3">
        <w:rPr>
          <w:rFonts w:ascii="Arial" w:hAnsi="Arial" w:cs="Arial"/>
          <w:sz w:val="24"/>
          <w:szCs w:val="24"/>
        </w:rPr>
        <w:t xml:space="preserve"> в районе; </w:t>
      </w:r>
    </w:p>
    <w:p w:rsidR="007D3C45" w:rsidRPr="003074F3" w:rsidRDefault="007D3C45" w:rsidP="003074F3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4F3">
        <w:rPr>
          <w:rFonts w:ascii="Arial" w:hAnsi="Arial" w:cs="Arial"/>
          <w:sz w:val="24"/>
          <w:szCs w:val="24"/>
        </w:rPr>
        <w:t xml:space="preserve"> </w:t>
      </w:r>
      <w:r w:rsidRPr="003074F3">
        <w:rPr>
          <w:rFonts w:ascii="Arial" w:hAnsi="Arial" w:cs="Arial"/>
          <w:sz w:val="24"/>
          <w:szCs w:val="24"/>
        </w:rPr>
        <w:tab/>
        <w:t xml:space="preserve">Проведено проверок обеспечения сохранности оружия гражданами и юридическими лицами – </w:t>
      </w:r>
      <w:r w:rsidRPr="003074F3">
        <w:rPr>
          <w:rFonts w:ascii="Arial" w:hAnsi="Arial" w:cs="Arial"/>
          <w:b/>
          <w:sz w:val="24"/>
          <w:szCs w:val="24"/>
        </w:rPr>
        <w:t>1080</w:t>
      </w:r>
      <w:r w:rsidRPr="003074F3">
        <w:rPr>
          <w:rFonts w:ascii="Arial" w:hAnsi="Arial" w:cs="Arial"/>
          <w:sz w:val="24"/>
          <w:szCs w:val="24"/>
        </w:rPr>
        <w:t xml:space="preserve">, из них </w:t>
      </w:r>
      <w:r w:rsidRPr="003074F3">
        <w:rPr>
          <w:rFonts w:ascii="Arial" w:hAnsi="Arial" w:cs="Arial"/>
          <w:b/>
          <w:sz w:val="24"/>
          <w:szCs w:val="24"/>
        </w:rPr>
        <w:t>487</w:t>
      </w:r>
      <w:r w:rsidRPr="003074F3">
        <w:rPr>
          <w:rFonts w:ascii="Arial" w:hAnsi="Arial" w:cs="Arial"/>
          <w:sz w:val="24"/>
          <w:szCs w:val="24"/>
        </w:rPr>
        <w:t xml:space="preserve"> в районе и </w:t>
      </w:r>
      <w:r w:rsidRPr="003074F3">
        <w:rPr>
          <w:rFonts w:ascii="Arial" w:hAnsi="Arial" w:cs="Arial"/>
          <w:b/>
          <w:sz w:val="24"/>
          <w:szCs w:val="24"/>
        </w:rPr>
        <w:t>2</w:t>
      </w:r>
      <w:r w:rsidRPr="003074F3">
        <w:rPr>
          <w:rFonts w:ascii="Arial" w:hAnsi="Arial" w:cs="Arial"/>
          <w:sz w:val="24"/>
          <w:szCs w:val="24"/>
        </w:rPr>
        <w:t xml:space="preserve"> юридическими лицами,  все в городе</w:t>
      </w:r>
      <w:r w:rsidRPr="003074F3">
        <w:rPr>
          <w:rFonts w:ascii="Arial" w:hAnsi="Arial" w:cs="Arial"/>
          <w:b/>
          <w:sz w:val="24"/>
          <w:szCs w:val="24"/>
        </w:rPr>
        <w:t xml:space="preserve">. </w:t>
      </w:r>
    </w:p>
    <w:p w:rsidR="007D3C45" w:rsidRPr="003074F3" w:rsidRDefault="007D3C45" w:rsidP="003074F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074F3">
        <w:rPr>
          <w:rFonts w:ascii="Arial" w:hAnsi="Arial" w:cs="Arial"/>
          <w:sz w:val="24"/>
          <w:szCs w:val="24"/>
        </w:rPr>
        <w:t xml:space="preserve">-составлено </w:t>
      </w:r>
      <w:r w:rsidRPr="003074F3">
        <w:rPr>
          <w:rFonts w:ascii="Arial" w:hAnsi="Arial" w:cs="Arial"/>
          <w:b/>
          <w:sz w:val="24"/>
          <w:szCs w:val="24"/>
        </w:rPr>
        <w:t xml:space="preserve">84 </w:t>
      </w:r>
      <w:r w:rsidRPr="003074F3">
        <w:rPr>
          <w:rFonts w:ascii="Arial" w:hAnsi="Arial" w:cs="Arial"/>
          <w:sz w:val="24"/>
          <w:szCs w:val="24"/>
        </w:rPr>
        <w:t xml:space="preserve">(0) </w:t>
      </w:r>
      <w:proofErr w:type="gramStart"/>
      <w:r w:rsidRPr="003074F3">
        <w:rPr>
          <w:rFonts w:ascii="Arial" w:hAnsi="Arial" w:cs="Arial"/>
          <w:sz w:val="24"/>
          <w:szCs w:val="24"/>
        </w:rPr>
        <w:t>административных</w:t>
      </w:r>
      <w:proofErr w:type="gramEnd"/>
      <w:r w:rsidRPr="003074F3">
        <w:rPr>
          <w:rFonts w:ascii="Arial" w:hAnsi="Arial" w:cs="Arial"/>
          <w:sz w:val="24"/>
          <w:szCs w:val="24"/>
        </w:rPr>
        <w:t xml:space="preserve"> протокола,  из которых </w:t>
      </w:r>
      <w:r w:rsidRPr="003074F3">
        <w:rPr>
          <w:rFonts w:ascii="Arial" w:hAnsi="Arial" w:cs="Arial"/>
          <w:b/>
          <w:sz w:val="24"/>
          <w:szCs w:val="24"/>
        </w:rPr>
        <w:t>36</w:t>
      </w:r>
      <w:r w:rsidRPr="003074F3">
        <w:rPr>
          <w:rFonts w:ascii="Arial" w:hAnsi="Arial" w:cs="Arial"/>
          <w:sz w:val="24"/>
          <w:szCs w:val="24"/>
        </w:rPr>
        <w:t xml:space="preserve"> в районе.</w:t>
      </w:r>
    </w:p>
    <w:p w:rsidR="007D3C45" w:rsidRPr="003074F3" w:rsidRDefault="007D3C45" w:rsidP="003074F3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074F3">
        <w:rPr>
          <w:rFonts w:ascii="Arial" w:hAnsi="Arial" w:cs="Arial"/>
          <w:sz w:val="24"/>
          <w:szCs w:val="24"/>
        </w:rPr>
        <w:t>За выявленные нарушения и из незаконного оборота изъято, а также добровольно сдано:</w:t>
      </w:r>
    </w:p>
    <w:p w:rsidR="007D3C45" w:rsidRPr="003074F3" w:rsidRDefault="007D3C45" w:rsidP="003074F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074F3">
        <w:rPr>
          <w:rFonts w:ascii="Arial" w:hAnsi="Arial" w:cs="Arial"/>
          <w:sz w:val="24"/>
          <w:szCs w:val="24"/>
        </w:rPr>
        <w:t xml:space="preserve">- огнестрельного оружия – </w:t>
      </w:r>
      <w:r w:rsidRPr="003074F3">
        <w:rPr>
          <w:rFonts w:ascii="Arial" w:hAnsi="Arial" w:cs="Arial"/>
          <w:b/>
          <w:sz w:val="24"/>
          <w:szCs w:val="24"/>
        </w:rPr>
        <w:t>16</w:t>
      </w:r>
      <w:r w:rsidRPr="003074F3">
        <w:rPr>
          <w:rFonts w:ascii="Arial" w:hAnsi="Arial" w:cs="Arial"/>
          <w:sz w:val="24"/>
          <w:szCs w:val="24"/>
        </w:rPr>
        <w:t xml:space="preserve"> единиц, из них 7 в районе, </w:t>
      </w:r>
    </w:p>
    <w:p w:rsidR="007D3C45" w:rsidRPr="003074F3" w:rsidRDefault="007D3C45" w:rsidP="003074F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074F3">
        <w:rPr>
          <w:rFonts w:ascii="Arial" w:hAnsi="Arial" w:cs="Arial"/>
          <w:sz w:val="24"/>
          <w:szCs w:val="24"/>
        </w:rPr>
        <w:t xml:space="preserve">- оружия самообороны – </w:t>
      </w:r>
      <w:r w:rsidRPr="003074F3">
        <w:rPr>
          <w:rFonts w:ascii="Arial" w:hAnsi="Arial" w:cs="Arial"/>
          <w:b/>
          <w:sz w:val="24"/>
          <w:szCs w:val="24"/>
        </w:rPr>
        <w:t>22</w:t>
      </w:r>
      <w:r w:rsidRPr="003074F3">
        <w:rPr>
          <w:rFonts w:ascii="Arial" w:hAnsi="Arial" w:cs="Arial"/>
          <w:sz w:val="24"/>
          <w:szCs w:val="24"/>
        </w:rPr>
        <w:t xml:space="preserve"> единицы;</w:t>
      </w:r>
    </w:p>
    <w:p w:rsidR="007D3C45" w:rsidRPr="003074F3" w:rsidRDefault="007D3C45" w:rsidP="003074F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074F3">
        <w:rPr>
          <w:rFonts w:ascii="Arial" w:hAnsi="Arial" w:cs="Arial"/>
          <w:sz w:val="24"/>
          <w:szCs w:val="24"/>
        </w:rPr>
        <w:t xml:space="preserve">- боеприпасов к огнестрельному оружию – </w:t>
      </w:r>
      <w:r w:rsidRPr="003074F3">
        <w:rPr>
          <w:rFonts w:ascii="Arial" w:hAnsi="Arial" w:cs="Arial"/>
          <w:b/>
          <w:sz w:val="24"/>
          <w:szCs w:val="24"/>
        </w:rPr>
        <w:t xml:space="preserve">160 </w:t>
      </w:r>
      <w:proofErr w:type="spellStart"/>
      <w:proofErr w:type="gramStart"/>
      <w:r w:rsidRPr="003074F3">
        <w:rPr>
          <w:rFonts w:ascii="Arial" w:hAnsi="Arial" w:cs="Arial"/>
          <w:sz w:val="24"/>
          <w:szCs w:val="24"/>
        </w:rPr>
        <w:t>шт</w:t>
      </w:r>
      <w:proofErr w:type="spellEnd"/>
      <w:proofErr w:type="gramEnd"/>
      <w:r w:rsidRPr="003074F3">
        <w:rPr>
          <w:rFonts w:ascii="Arial" w:hAnsi="Arial" w:cs="Arial"/>
          <w:sz w:val="24"/>
          <w:szCs w:val="24"/>
        </w:rPr>
        <w:t>;</w:t>
      </w:r>
    </w:p>
    <w:p w:rsidR="007D3C45" w:rsidRPr="003074F3" w:rsidRDefault="007D3C45" w:rsidP="003074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074F3">
        <w:rPr>
          <w:rFonts w:ascii="Arial" w:hAnsi="Arial" w:cs="Arial"/>
          <w:sz w:val="24"/>
          <w:szCs w:val="24"/>
        </w:rPr>
        <w:t xml:space="preserve">Добровольно сдано на возмездной основе – </w:t>
      </w:r>
      <w:r w:rsidRPr="003074F3">
        <w:rPr>
          <w:rFonts w:ascii="Arial" w:hAnsi="Arial" w:cs="Arial"/>
          <w:b/>
          <w:sz w:val="24"/>
          <w:szCs w:val="24"/>
        </w:rPr>
        <w:t>1</w:t>
      </w:r>
      <w:r w:rsidRPr="003074F3">
        <w:rPr>
          <w:rFonts w:ascii="Arial" w:hAnsi="Arial" w:cs="Arial"/>
          <w:sz w:val="24"/>
          <w:szCs w:val="24"/>
        </w:rPr>
        <w:t xml:space="preserve"> ед.</w:t>
      </w:r>
    </w:p>
    <w:p w:rsidR="007D3C45" w:rsidRPr="003074F3" w:rsidRDefault="007D3C45" w:rsidP="003074F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D3C45" w:rsidRPr="003074F3" w:rsidRDefault="007D3C45" w:rsidP="003074F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074F3">
        <w:rPr>
          <w:rFonts w:ascii="Arial" w:hAnsi="Arial" w:cs="Arial"/>
          <w:b/>
          <w:sz w:val="24"/>
          <w:szCs w:val="24"/>
        </w:rPr>
        <w:t>Состояние работы по охране объектов по договорам</w:t>
      </w:r>
    </w:p>
    <w:p w:rsidR="007D3C45" w:rsidRPr="003074F3" w:rsidRDefault="007D3C45" w:rsidP="003074F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D3C45" w:rsidRPr="003074F3" w:rsidRDefault="007D3C45" w:rsidP="003074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074F3">
        <w:rPr>
          <w:rFonts w:ascii="Arial" w:hAnsi="Arial" w:cs="Arial"/>
          <w:sz w:val="24"/>
          <w:szCs w:val="24"/>
        </w:rPr>
        <w:t xml:space="preserve">         По состоянию на 01.07.2014 года  в подразделении ФФГКУ УВО УМВД России по Орловской области «Ливенский»  по штату аттестованного личного состава </w:t>
      </w:r>
      <w:r w:rsidRPr="003074F3">
        <w:rPr>
          <w:rFonts w:ascii="Arial" w:hAnsi="Arial" w:cs="Arial"/>
          <w:b/>
          <w:sz w:val="24"/>
          <w:szCs w:val="24"/>
        </w:rPr>
        <w:t>56</w:t>
      </w:r>
      <w:r w:rsidRPr="003074F3">
        <w:rPr>
          <w:rFonts w:ascii="Arial" w:hAnsi="Arial" w:cs="Arial"/>
          <w:sz w:val="24"/>
          <w:szCs w:val="24"/>
        </w:rPr>
        <w:t>.</w:t>
      </w:r>
    </w:p>
    <w:p w:rsidR="007D3C45" w:rsidRPr="003074F3" w:rsidRDefault="007D3C45" w:rsidP="003074F3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074F3">
        <w:rPr>
          <w:rFonts w:ascii="Arial" w:hAnsi="Arial" w:cs="Arial"/>
          <w:sz w:val="24"/>
          <w:szCs w:val="24"/>
        </w:rPr>
        <w:t xml:space="preserve">Подразделением ФФГКУ УВО охраняется </w:t>
      </w:r>
      <w:r w:rsidRPr="003074F3">
        <w:rPr>
          <w:rFonts w:ascii="Arial" w:hAnsi="Arial" w:cs="Arial"/>
          <w:b/>
          <w:sz w:val="24"/>
          <w:szCs w:val="24"/>
        </w:rPr>
        <w:t xml:space="preserve"> 294</w:t>
      </w:r>
      <w:r w:rsidRPr="003074F3">
        <w:rPr>
          <w:rFonts w:ascii="Arial" w:hAnsi="Arial" w:cs="Arial"/>
          <w:sz w:val="24"/>
          <w:szCs w:val="24"/>
        </w:rPr>
        <w:t xml:space="preserve"> (+3)объекта, </w:t>
      </w:r>
    </w:p>
    <w:p w:rsidR="007D3C45" w:rsidRPr="003074F3" w:rsidRDefault="007D3C45" w:rsidP="003074F3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074F3">
        <w:rPr>
          <w:rFonts w:ascii="Arial" w:hAnsi="Arial" w:cs="Arial"/>
          <w:sz w:val="24"/>
          <w:szCs w:val="24"/>
        </w:rPr>
        <w:t>-</w:t>
      </w:r>
      <w:r w:rsidRPr="003074F3">
        <w:rPr>
          <w:rFonts w:ascii="Arial" w:hAnsi="Arial" w:cs="Arial"/>
          <w:b/>
          <w:sz w:val="24"/>
          <w:szCs w:val="24"/>
        </w:rPr>
        <w:t xml:space="preserve">  31</w:t>
      </w:r>
      <w:r w:rsidRPr="003074F3">
        <w:rPr>
          <w:rFonts w:ascii="Arial" w:hAnsi="Arial" w:cs="Arial"/>
          <w:sz w:val="24"/>
          <w:szCs w:val="24"/>
        </w:rPr>
        <w:t xml:space="preserve"> (+3) место хранения личного имущества граждан,  </w:t>
      </w:r>
    </w:p>
    <w:p w:rsidR="007D3C45" w:rsidRPr="003074F3" w:rsidRDefault="007D3C45" w:rsidP="003074F3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074F3">
        <w:rPr>
          <w:rFonts w:ascii="Arial" w:hAnsi="Arial" w:cs="Arial"/>
          <w:sz w:val="24"/>
          <w:szCs w:val="24"/>
        </w:rPr>
        <w:t xml:space="preserve">- </w:t>
      </w:r>
      <w:r w:rsidRPr="003074F3">
        <w:rPr>
          <w:rFonts w:ascii="Arial" w:hAnsi="Arial" w:cs="Arial"/>
          <w:b/>
          <w:sz w:val="24"/>
          <w:szCs w:val="24"/>
        </w:rPr>
        <w:t>17</w:t>
      </w:r>
      <w:r w:rsidRPr="003074F3">
        <w:rPr>
          <w:rFonts w:ascii="Arial" w:hAnsi="Arial" w:cs="Arial"/>
          <w:sz w:val="24"/>
          <w:szCs w:val="24"/>
        </w:rPr>
        <w:t xml:space="preserve"> (-14) квартир</w:t>
      </w:r>
      <w:r w:rsidRPr="003074F3">
        <w:rPr>
          <w:rFonts w:ascii="Arial" w:hAnsi="Arial" w:cs="Arial"/>
          <w:b/>
          <w:sz w:val="24"/>
          <w:szCs w:val="24"/>
        </w:rPr>
        <w:t>,</w:t>
      </w:r>
      <w:r w:rsidRPr="003074F3">
        <w:rPr>
          <w:rFonts w:ascii="Arial" w:hAnsi="Arial" w:cs="Arial"/>
          <w:sz w:val="24"/>
          <w:szCs w:val="24"/>
        </w:rPr>
        <w:t xml:space="preserve">  </w:t>
      </w:r>
    </w:p>
    <w:p w:rsidR="007D3C45" w:rsidRPr="003074F3" w:rsidRDefault="007D3C45" w:rsidP="003074F3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074F3">
        <w:rPr>
          <w:rFonts w:ascii="Arial" w:hAnsi="Arial" w:cs="Arial"/>
          <w:sz w:val="24"/>
          <w:szCs w:val="24"/>
        </w:rPr>
        <w:t>-</w:t>
      </w:r>
      <w:r w:rsidRPr="003074F3">
        <w:rPr>
          <w:rFonts w:ascii="Arial" w:hAnsi="Arial" w:cs="Arial"/>
          <w:b/>
          <w:sz w:val="24"/>
          <w:szCs w:val="24"/>
        </w:rPr>
        <w:t xml:space="preserve">125 </w:t>
      </w:r>
      <w:r w:rsidRPr="003074F3">
        <w:rPr>
          <w:rFonts w:ascii="Arial" w:hAnsi="Arial" w:cs="Arial"/>
          <w:sz w:val="24"/>
          <w:szCs w:val="24"/>
        </w:rPr>
        <w:t>(-1)объектов  с помощью кнопок тревожной сигнализации.</w:t>
      </w:r>
    </w:p>
    <w:p w:rsidR="007D3C45" w:rsidRPr="003074F3" w:rsidRDefault="007D3C45" w:rsidP="003074F3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4F3">
        <w:rPr>
          <w:rFonts w:ascii="Arial" w:hAnsi="Arial" w:cs="Arial"/>
          <w:sz w:val="24"/>
          <w:szCs w:val="24"/>
        </w:rPr>
        <w:lastRenderedPageBreak/>
        <w:t xml:space="preserve">          На ПЦО поступило  </w:t>
      </w:r>
      <w:r w:rsidRPr="003074F3">
        <w:rPr>
          <w:rFonts w:ascii="Arial" w:hAnsi="Arial" w:cs="Arial"/>
          <w:b/>
          <w:sz w:val="24"/>
          <w:szCs w:val="24"/>
        </w:rPr>
        <w:t xml:space="preserve">73 </w:t>
      </w:r>
      <w:r w:rsidRPr="003074F3">
        <w:rPr>
          <w:rFonts w:ascii="Arial" w:hAnsi="Arial" w:cs="Arial"/>
          <w:sz w:val="24"/>
          <w:szCs w:val="24"/>
        </w:rPr>
        <w:t xml:space="preserve">(+17) сигнала тревоги,  из них в связи с неисправностью средств сигнализации </w:t>
      </w:r>
      <w:r w:rsidRPr="003074F3">
        <w:rPr>
          <w:rFonts w:ascii="Arial" w:hAnsi="Arial" w:cs="Arial"/>
          <w:b/>
          <w:sz w:val="24"/>
          <w:szCs w:val="24"/>
        </w:rPr>
        <w:t xml:space="preserve">0 </w:t>
      </w:r>
      <w:r w:rsidRPr="003074F3">
        <w:rPr>
          <w:rFonts w:ascii="Arial" w:hAnsi="Arial" w:cs="Arial"/>
          <w:sz w:val="24"/>
          <w:szCs w:val="24"/>
        </w:rPr>
        <w:t>(0)</w:t>
      </w:r>
      <w:r w:rsidRPr="003074F3">
        <w:rPr>
          <w:rFonts w:ascii="Arial" w:hAnsi="Arial" w:cs="Arial"/>
          <w:b/>
          <w:sz w:val="24"/>
          <w:szCs w:val="24"/>
        </w:rPr>
        <w:t>,</w:t>
      </w:r>
      <w:r w:rsidRPr="003074F3">
        <w:rPr>
          <w:rFonts w:ascii="Arial" w:hAnsi="Arial" w:cs="Arial"/>
          <w:sz w:val="24"/>
          <w:szCs w:val="24"/>
        </w:rPr>
        <w:t xml:space="preserve">   нарушение целостности периметра </w:t>
      </w:r>
      <w:r w:rsidRPr="003074F3">
        <w:rPr>
          <w:rFonts w:ascii="Arial" w:hAnsi="Arial" w:cs="Arial"/>
          <w:b/>
          <w:sz w:val="24"/>
          <w:szCs w:val="24"/>
        </w:rPr>
        <w:t xml:space="preserve">0 </w:t>
      </w:r>
      <w:r w:rsidRPr="003074F3">
        <w:rPr>
          <w:rFonts w:ascii="Arial" w:hAnsi="Arial" w:cs="Arial"/>
          <w:sz w:val="24"/>
          <w:szCs w:val="24"/>
        </w:rPr>
        <w:t>(0)</w:t>
      </w:r>
      <w:r w:rsidRPr="003074F3">
        <w:rPr>
          <w:rFonts w:ascii="Arial" w:hAnsi="Arial" w:cs="Arial"/>
          <w:b/>
          <w:sz w:val="24"/>
          <w:szCs w:val="24"/>
        </w:rPr>
        <w:t>.</w:t>
      </w:r>
    </w:p>
    <w:p w:rsidR="007D3C45" w:rsidRPr="003074F3" w:rsidRDefault="007D3C45" w:rsidP="003074F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074F3">
        <w:rPr>
          <w:rFonts w:ascii="Arial" w:hAnsi="Arial" w:cs="Arial"/>
          <w:sz w:val="24"/>
          <w:szCs w:val="24"/>
        </w:rPr>
        <w:t xml:space="preserve">        За отчетный период краж с охраняемых объектов, чрезвычайных происшествий среди личного состава допущено не было. Одним из главных направлений служебной деятельности являлись: недопущение краж с охраняемых объектов и квартир граждан, увеличение числа охраняемых объектов и квартир, борьба с преступностью и административными правонарушениями в зонах действия постов и маршрутов патрулирования. В основном поставленные задачи были выполнены. </w:t>
      </w:r>
    </w:p>
    <w:p w:rsidR="007D3C45" w:rsidRPr="003074F3" w:rsidRDefault="007D3C45" w:rsidP="003074F3">
      <w:pPr>
        <w:spacing w:line="240" w:lineRule="auto"/>
        <w:jc w:val="both"/>
        <w:rPr>
          <w:rFonts w:ascii="Arial" w:hAnsi="Arial" w:cs="Arial"/>
          <w:b/>
          <w:sz w:val="24"/>
          <w:szCs w:val="24"/>
        </w:rPr>
      </w:pPr>
      <w:r w:rsidRPr="003074F3">
        <w:rPr>
          <w:rFonts w:ascii="Arial" w:hAnsi="Arial" w:cs="Arial"/>
          <w:sz w:val="24"/>
          <w:szCs w:val="24"/>
        </w:rPr>
        <w:t xml:space="preserve">           </w:t>
      </w:r>
      <w:r w:rsidRPr="003074F3">
        <w:rPr>
          <w:rFonts w:ascii="Arial" w:hAnsi="Arial" w:cs="Arial"/>
          <w:sz w:val="24"/>
          <w:szCs w:val="24"/>
        </w:rPr>
        <w:tab/>
      </w:r>
      <w:r w:rsidRPr="003074F3">
        <w:rPr>
          <w:rFonts w:ascii="Arial" w:hAnsi="Arial" w:cs="Arial"/>
          <w:b/>
          <w:sz w:val="24"/>
          <w:szCs w:val="24"/>
        </w:rPr>
        <w:t>Организация содержания, охраны и конвоирования  подозреваемых и обвиняемых, осужденных.</w:t>
      </w:r>
    </w:p>
    <w:p w:rsidR="007D3C45" w:rsidRPr="003074F3" w:rsidRDefault="007D3C45" w:rsidP="003074F3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074F3">
        <w:rPr>
          <w:rFonts w:ascii="Arial" w:hAnsi="Arial" w:cs="Arial"/>
          <w:sz w:val="24"/>
          <w:szCs w:val="24"/>
        </w:rPr>
        <w:t>Сотрудники данного подразделения без срывов и нарушений выполняли все возложенные на них функциональные обязанности. Личным составом ИВС МО МВД России «Ливенский» было выявлено и раскрыто 3</w:t>
      </w:r>
      <w:r w:rsidRPr="003074F3">
        <w:rPr>
          <w:rFonts w:ascii="Arial" w:hAnsi="Arial" w:cs="Arial"/>
          <w:b/>
          <w:sz w:val="24"/>
          <w:szCs w:val="24"/>
        </w:rPr>
        <w:t xml:space="preserve"> </w:t>
      </w:r>
      <w:r w:rsidRPr="003074F3">
        <w:rPr>
          <w:rFonts w:ascii="Arial" w:hAnsi="Arial" w:cs="Arial"/>
          <w:sz w:val="24"/>
          <w:szCs w:val="24"/>
        </w:rPr>
        <w:t xml:space="preserve">преступления. В ИВС из числа арестованных и задержанных содержалось </w:t>
      </w:r>
      <w:r w:rsidRPr="003074F3">
        <w:rPr>
          <w:rFonts w:ascii="Arial" w:hAnsi="Arial" w:cs="Arial"/>
          <w:b/>
          <w:sz w:val="24"/>
          <w:szCs w:val="24"/>
        </w:rPr>
        <w:t xml:space="preserve">186 </w:t>
      </w:r>
      <w:r w:rsidRPr="003074F3">
        <w:rPr>
          <w:rFonts w:ascii="Arial" w:hAnsi="Arial" w:cs="Arial"/>
          <w:sz w:val="24"/>
          <w:szCs w:val="24"/>
        </w:rPr>
        <w:t xml:space="preserve">(+28) человек. Среднесуточная наполняемость составила </w:t>
      </w:r>
      <w:r w:rsidRPr="003074F3">
        <w:rPr>
          <w:rFonts w:ascii="Arial" w:hAnsi="Arial" w:cs="Arial"/>
          <w:b/>
          <w:sz w:val="24"/>
          <w:szCs w:val="24"/>
        </w:rPr>
        <w:t xml:space="preserve">7 </w:t>
      </w:r>
      <w:r w:rsidRPr="003074F3">
        <w:rPr>
          <w:rFonts w:ascii="Arial" w:hAnsi="Arial" w:cs="Arial"/>
          <w:sz w:val="24"/>
          <w:szCs w:val="24"/>
        </w:rPr>
        <w:t>(+1)</w:t>
      </w:r>
      <w:r w:rsidRPr="003074F3">
        <w:rPr>
          <w:rFonts w:ascii="Arial" w:hAnsi="Arial" w:cs="Arial"/>
          <w:b/>
          <w:sz w:val="24"/>
          <w:szCs w:val="24"/>
        </w:rPr>
        <w:t xml:space="preserve">, </w:t>
      </w:r>
      <w:r w:rsidRPr="003074F3">
        <w:rPr>
          <w:rFonts w:ascii="Arial" w:hAnsi="Arial" w:cs="Arial"/>
          <w:sz w:val="24"/>
          <w:szCs w:val="24"/>
        </w:rPr>
        <w:t xml:space="preserve">человек. Отконвоировано подозреваемых и обвиняемых и обеспечена охрана и безопасность – </w:t>
      </w:r>
      <w:r w:rsidRPr="003074F3">
        <w:rPr>
          <w:rFonts w:ascii="Arial" w:hAnsi="Arial" w:cs="Arial"/>
          <w:b/>
          <w:sz w:val="24"/>
          <w:szCs w:val="24"/>
        </w:rPr>
        <w:t>423</w:t>
      </w:r>
      <w:r w:rsidRPr="003074F3">
        <w:rPr>
          <w:rFonts w:ascii="Arial" w:hAnsi="Arial" w:cs="Arial"/>
          <w:sz w:val="24"/>
          <w:szCs w:val="24"/>
        </w:rPr>
        <w:t xml:space="preserve"> (+4) человек. В КАЗ содержалось арестованных в административном порядке</w:t>
      </w:r>
      <w:r w:rsidRPr="003074F3">
        <w:rPr>
          <w:rFonts w:ascii="Arial" w:hAnsi="Arial" w:cs="Arial"/>
          <w:b/>
          <w:sz w:val="24"/>
          <w:szCs w:val="24"/>
        </w:rPr>
        <w:t xml:space="preserve"> 526</w:t>
      </w:r>
      <w:r w:rsidRPr="003074F3">
        <w:rPr>
          <w:rFonts w:ascii="Arial" w:hAnsi="Arial" w:cs="Arial"/>
          <w:sz w:val="24"/>
          <w:szCs w:val="24"/>
        </w:rPr>
        <w:t xml:space="preserve">                (-32) человек.</w:t>
      </w:r>
    </w:p>
    <w:p w:rsidR="007D3C45" w:rsidRPr="003074F3" w:rsidRDefault="007D3C45" w:rsidP="003074F3">
      <w:pPr>
        <w:spacing w:line="24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3074F3">
        <w:rPr>
          <w:rFonts w:ascii="Arial" w:hAnsi="Arial" w:cs="Arial"/>
          <w:sz w:val="24"/>
          <w:szCs w:val="24"/>
        </w:rPr>
        <w:t>Предпринятыми мерами побегов и других чрезвычайных происшествий в ИВС не допущено.</w:t>
      </w:r>
    </w:p>
    <w:p w:rsidR="007D3C45" w:rsidRPr="003074F3" w:rsidRDefault="007D3C45" w:rsidP="003074F3">
      <w:pPr>
        <w:spacing w:line="240" w:lineRule="auto"/>
        <w:ind w:firstLine="708"/>
        <w:jc w:val="center"/>
        <w:rPr>
          <w:rFonts w:ascii="Arial" w:hAnsi="Arial" w:cs="Arial"/>
          <w:b/>
          <w:sz w:val="24"/>
          <w:szCs w:val="24"/>
        </w:rPr>
      </w:pPr>
      <w:r w:rsidRPr="003074F3">
        <w:rPr>
          <w:rFonts w:ascii="Arial" w:hAnsi="Arial" w:cs="Arial"/>
          <w:b/>
          <w:sz w:val="24"/>
          <w:szCs w:val="24"/>
        </w:rPr>
        <w:t>Организация работы по обеспечению безопасности дорожного движения.</w:t>
      </w:r>
    </w:p>
    <w:p w:rsidR="007D3C45" w:rsidRPr="003074F3" w:rsidRDefault="007D3C45" w:rsidP="003074F3">
      <w:pPr>
        <w:spacing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074F3">
        <w:rPr>
          <w:rFonts w:ascii="Arial" w:hAnsi="Arial" w:cs="Arial"/>
          <w:sz w:val="24"/>
          <w:szCs w:val="24"/>
        </w:rPr>
        <w:t xml:space="preserve">Отделение ГИБДД </w:t>
      </w:r>
      <w:r w:rsidRPr="003074F3">
        <w:rPr>
          <w:rFonts w:ascii="Arial" w:hAnsi="Arial" w:cs="Arial"/>
          <w:bCs/>
          <w:iCs/>
          <w:sz w:val="24"/>
          <w:szCs w:val="24"/>
        </w:rPr>
        <w:t>МО МВД России «Ливенский»</w:t>
      </w:r>
      <w:r w:rsidRPr="003074F3">
        <w:rPr>
          <w:rFonts w:ascii="Arial" w:hAnsi="Arial" w:cs="Arial"/>
          <w:sz w:val="24"/>
          <w:szCs w:val="24"/>
        </w:rPr>
        <w:t xml:space="preserve"> обслуживает территорию г. Ливны и Ливенского района. Общая протяженность дорожно-уличной сети </w:t>
      </w:r>
      <w:proofErr w:type="gramStart"/>
      <w:r w:rsidRPr="003074F3">
        <w:rPr>
          <w:rFonts w:ascii="Arial" w:hAnsi="Arial" w:cs="Arial"/>
          <w:sz w:val="24"/>
          <w:szCs w:val="24"/>
        </w:rPr>
        <w:t>г</w:t>
      </w:r>
      <w:proofErr w:type="gramEnd"/>
      <w:r w:rsidRPr="003074F3">
        <w:rPr>
          <w:rFonts w:ascii="Arial" w:hAnsi="Arial" w:cs="Arial"/>
          <w:sz w:val="24"/>
          <w:szCs w:val="24"/>
        </w:rPr>
        <w:t xml:space="preserve">. Ливны составляет </w:t>
      </w:r>
      <w:smartTag w:uri="urn:schemas-microsoft-com:office:smarttags" w:element="metricconverter">
        <w:smartTagPr>
          <w:attr w:name="ProductID" w:val="117 км"/>
        </w:smartTagPr>
        <w:r w:rsidRPr="003074F3">
          <w:rPr>
            <w:rFonts w:ascii="Arial" w:hAnsi="Arial" w:cs="Arial"/>
            <w:sz w:val="24"/>
            <w:szCs w:val="24"/>
          </w:rPr>
          <w:t>117 км</w:t>
        </w:r>
      </w:smartTag>
      <w:r w:rsidRPr="003074F3">
        <w:rPr>
          <w:rFonts w:ascii="Arial" w:hAnsi="Arial" w:cs="Arial"/>
          <w:sz w:val="24"/>
          <w:szCs w:val="24"/>
        </w:rPr>
        <w:t xml:space="preserve">, из них </w:t>
      </w:r>
      <w:smartTag w:uri="urn:schemas-microsoft-com:office:smarttags" w:element="metricconverter">
        <w:smartTagPr>
          <w:attr w:name="ProductID" w:val="36 км"/>
        </w:smartTagPr>
        <w:r w:rsidRPr="003074F3">
          <w:rPr>
            <w:rFonts w:ascii="Arial" w:hAnsi="Arial" w:cs="Arial"/>
            <w:sz w:val="24"/>
            <w:szCs w:val="24"/>
          </w:rPr>
          <w:t>36 км</w:t>
        </w:r>
      </w:smartTag>
      <w:r w:rsidRPr="003074F3">
        <w:rPr>
          <w:rFonts w:ascii="Arial" w:hAnsi="Arial" w:cs="Arial"/>
          <w:sz w:val="24"/>
          <w:szCs w:val="24"/>
        </w:rPr>
        <w:t xml:space="preserve"> магистрального значения. Общая протяженность дорог Ливенского района составляет </w:t>
      </w:r>
      <w:smartTag w:uri="urn:schemas-microsoft-com:office:smarttags" w:element="metricconverter">
        <w:smartTagPr>
          <w:attr w:name="ProductID" w:val="1084,3 км"/>
        </w:smartTagPr>
        <w:r w:rsidRPr="003074F3">
          <w:rPr>
            <w:rFonts w:ascii="Arial" w:hAnsi="Arial" w:cs="Arial"/>
            <w:sz w:val="24"/>
            <w:szCs w:val="24"/>
          </w:rPr>
          <w:t>1084,3 км</w:t>
        </w:r>
      </w:smartTag>
      <w:r w:rsidRPr="003074F3">
        <w:rPr>
          <w:rFonts w:ascii="Arial" w:hAnsi="Arial" w:cs="Arial"/>
          <w:sz w:val="24"/>
          <w:szCs w:val="24"/>
        </w:rPr>
        <w:t xml:space="preserve">, из них </w:t>
      </w:r>
      <w:smartTag w:uri="urn:schemas-microsoft-com:office:smarttags" w:element="metricconverter">
        <w:smartTagPr>
          <w:attr w:name="ProductID" w:val="49,8 км"/>
        </w:smartTagPr>
        <w:r w:rsidRPr="003074F3">
          <w:rPr>
            <w:rFonts w:ascii="Arial" w:hAnsi="Arial" w:cs="Arial"/>
            <w:sz w:val="24"/>
            <w:szCs w:val="24"/>
          </w:rPr>
          <w:t>49,8 км</w:t>
        </w:r>
      </w:smartTag>
      <w:r w:rsidRPr="003074F3">
        <w:rPr>
          <w:rFonts w:ascii="Arial" w:hAnsi="Arial" w:cs="Arial"/>
          <w:sz w:val="24"/>
          <w:szCs w:val="24"/>
        </w:rPr>
        <w:t xml:space="preserve"> федерального значения, </w:t>
      </w:r>
      <w:smartTag w:uri="urn:schemas-microsoft-com:office:smarttags" w:element="metricconverter">
        <w:smartTagPr>
          <w:attr w:name="ProductID" w:val="273.3 км"/>
        </w:smartTagPr>
        <w:r w:rsidRPr="003074F3">
          <w:rPr>
            <w:rFonts w:ascii="Arial" w:hAnsi="Arial" w:cs="Arial"/>
            <w:sz w:val="24"/>
            <w:szCs w:val="24"/>
          </w:rPr>
          <w:t>273.3 км</w:t>
        </w:r>
      </w:smartTag>
      <w:r w:rsidRPr="003074F3">
        <w:rPr>
          <w:rFonts w:ascii="Arial" w:hAnsi="Arial" w:cs="Arial"/>
          <w:sz w:val="24"/>
          <w:szCs w:val="24"/>
        </w:rPr>
        <w:t xml:space="preserve"> территориальные дороги субъекта федерации. Общая протяженность дорожно-уличной сети </w:t>
      </w:r>
      <w:proofErr w:type="gramStart"/>
      <w:r w:rsidRPr="003074F3">
        <w:rPr>
          <w:rFonts w:ascii="Arial" w:hAnsi="Arial" w:cs="Arial"/>
          <w:sz w:val="24"/>
          <w:szCs w:val="24"/>
        </w:rPr>
        <w:t>г</w:t>
      </w:r>
      <w:proofErr w:type="gramEnd"/>
      <w:r w:rsidRPr="003074F3">
        <w:rPr>
          <w:rFonts w:ascii="Arial" w:hAnsi="Arial" w:cs="Arial"/>
          <w:sz w:val="24"/>
          <w:szCs w:val="24"/>
        </w:rPr>
        <w:t xml:space="preserve">. Ливны  и Ливенского района </w:t>
      </w:r>
      <w:smartTag w:uri="urn:schemas-microsoft-com:office:smarttags" w:element="metricconverter">
        <w:smartTagPr>
          <w:attr w:name="ProductID" w:val="1201,3 км"/>
        </w:smartTagPr>
        <w:r w:rsidRPr="003074F3">
          <w:rPr>
            <w:rFonts w:ascii="Arial" w:hAnsi="Arial" w:cs="Arial"/>
            <w:sz w:val="24"/>
            <w:szCs w:val="24"/>
          </w:rPr>
          <w:t>1201,3 км</w:t>
        </w:r>
      </w:smartTag>
      <w:r w:rsidRPr="003074F3">
        <w:rPr>
          <w:rFonts w:ascii="Arial" w:hAnsi="Arial" w:cs="Arial"/>
          <w:sz w:val="24"/>
          <w:szCs w:val="24"/>
        </w:rPr>
        <w:t xml:space="preserve">. </w:t>
      </w:r>
    </w:p>
    <w:p w:rsidR="007D3C45" w:rsidRPr="003074F3" w:rsidRDefault="007D3C45" w:rsidP="003074F3">
      <w:pPr>
        <w:pStyle w:val="ac"/>
        <w:ind w:left="0" w:firstLine="720"/>
        <w:rPr>
          <w:rFonts w:ascii="Arial" w:hAnsi="Arial" w:cs="Arial"/>
          <w:sz w:val="24"/>
        </w:rPr>
      </w:pPr>
      <w:r w:rsidRPr="003074F3">
        <w:rPr>
          <w:rFonts w:ascii="Arial" w:hAnsi="Arial" w:cs="Arial"/>
          <w:bCs/>
          <w:sz w:val="24"/>
        </w:rPr>
        <w:t>За истекший период 2014 года</w:t>
      </w:r>
      <w:r w:rsidRPr="003074F3">
        <w:rPr>
          <w:rFonts w:ascii="Arial" w:hAnsi="Arial" w:cs="Arial"/>
          <w:sz w:val="24"/>
        </w:rPr>
        <w:t xml:space="preserve"> на территории г. Ливны и Ливенского района совершено </w:t>
      </w:r>
      <w:r w:rsidRPr="003074F3">
        <w:rPr>
          <w:rFonts w:ascii="Arial" w:hAnsi="Arial" w:cs="Arial"/>
          <w:b/>
          <w:sz w:val="24"/>
        </w:rPr>
        <w:t>652</w:t>
      </w:r>
      <w:r w:rsidRPr="003074F3">
        <w:rPr>
          <w:rFonts w:ascii="Arial" w:hAnsi="Arial" w:cs="Arial"/>
          <w:sz w:val="24"/>
        </w:rPr>
        <w:t xml:space="preserve"> (719-13г.)-9,32 % ДТП, из них 73 (57 – 13г.) +28,07% ДТП, входящие в </w:t>
      </w:r>
      <w:proofErr w:type="gramStart"/>
      <w:r w:rsidRPr="003074F3">
        <w:rPr>
          <w:rFonts w:ascii="Arial" w:hAnsi="Arial" w:cs="Arial"/>
          <w:sz w:val="24"/>
        </w:rPr>
        <w:t>Государственную</w:t>
      </w:r>
      <w:proofErr w:type="gramEnd"/>
      <w:r w:rsidRPr="003074F3">
        <w:rPr>
          <w:rFonts w:ascii="Arial" w:hAnsi="Arial" w:cs="Arial"/>
          <w:sz w:val="24"/>
        </w:rPr>
        <w:t xml:space="preserve"> </w:t>
      </w:r>
      <w:proofErr w:type="spellStart"/>
      <w:r w:rsidRPr="003074F3">
        <w:rPr>
          <w:rFonts w:ascii="Arial" w:hAnsi="Arial" w:cs="Arial"/>
          <w:sz w:val="24"/>
        </w:rPr>
        <w:t>статотчетность</w:t>
      </w:r>
      <w:proofErr w:type="spellEnd"/>
      <w:r w:rsidRPr="003074F3">
        <w:rPr>
          <w:rFonts w:ascii="Arial" w:hAnsi="Arial" w:cs="Arial"/>
          <w:sz w:val="24"/>
        </w:rPr>
        <w:t xml:space="preserve">. В </w:t>
      </w:r>
      <w:proofErr w:type="gramStart"/>
      <w:r w:rsidRPr="003074F3">
        <w:rPr>
          <w:rFonts w:ascii="Arial" w:hAnsi="Arial" w:cs="Arial"/>
          <w:sz w:val="24"/>
        </w:rPr>
        <w:t>результате</w:t>
      </w:r>
      <w:proofErr w:type="gramEnd"/>
      <w:r w:rsidRPr="003074F3">
        <w:rPr>
          <w:rFonts w:ascii="Arial" w:hAnsi="Arial" w:cs="Arial"/>
          <w:sz w:val="24"/>
        </w:rPr>
        <w:t xml:space="preserve"> которых 13 (6 – </w:t>
      </w:r>
      <w:smartTag w:uri="urn:schemas-microsoft-com:office:smarttags" w:element="metricconverter">
        <w:smartTagPr>
          <w:attr w:name="ProductID" w:val="13 г"/>
        </w:smartTagPr>
        <w:r w:rsidRPr="003074F3">
          <w:rPr>
            <w:rFonts w:ascii="Arial" w:hAnsi="Arial" w:cs="Arial"/>
            <w:sz w:val="24"/>
          </w:rPr>
          <w:t>13 г</w:t>
        </w:r>
      </w:smartTag>
      <w:r w:rsidRPr="003074F3">
        <w:rPr>
          <w:rFonts w:ascii="Arial" w:hAnsi="Arial" w:cs="Arial"/>
          <w:sz w:val="24"/>
        </w:rPr>
        <w:t xml:space="preserve">.) +116,7% человек погибло и 90 (100 – 13г.) - 10% человек получили ранения различной степени тяжести. 9 (6-13г.) + 50 % ДТП совершено водителями в состоянии алкогольного опьянения, из них 5 (5-13г.)-0%, входящие в государственную </w:t>
      </w:r>
      <w:proofErr w:type="spellStart"/>
      <w:r w:rsidRPr="003074F3">
        <w:rPr>
          <w:rFonts w:ascii="Arial" w:hAnsi="Arial" w:cs="Arial"/>
          <w:sz w:val="24"/>
        </w:rPr>
        <w:t>статотчетность</w:t>
      </w:r>
      <w:proofErr w:type="spellEnd"/>
      <w:r w:rsidRPr="003074F3">
        <w:rPr>
          <w:rFonts w:ascii="Arial" w:hAnsi="Arial" w:cs="Arial"/>
          <w:sz w:val="24"/>
        </w:rPr>
        <w:t>.</w:t>
      </w:r>
    </w:p>
    <w:p w:rsidR="007D3C45" w:rsidRPr="003074F3" w:rsidRDefault="007D3C45" w:rsidP="003074F3">
      <w:pPr>
        <w:pStyle w:val="ac"/>
        <w:ind w:left="0" w:firstLine="720"/>
        <w:rPr>
          <w:rFonts w:ascii="Arial" w:hAnsi="Arial" w:cs="Arial"/>
          <w:sz w:val="24"/>
        </w:rPr>
      </w:pPr>
      <w:r w:rsidRPr="003074F3">
        <w:rPr>
          <w:rFonts w:ascii="Arial" w:hAnsi="Arial" w:cs="Arial"/>
          <w:sz w:val="24"/>
        </w:rPr>
        <w:t xml:space="preserve">Число ДТП с участием детей всего 12 (8-13г.)+50%, из них входящие в </w:t>
      </w:r>
      <w:proofErr w:type="spellStart"/>
      <w:r w:rsidRPr="003074F3">
        <w:rPr>
          <w:rFonts w:ascii="Arial" w:hAnsi="Arial" w:cs="Arial"/>
          <w:sz w:val="24"/>
        </w:rPr>
        <w:t>статотчетность</w:t>
      </w:r>
      <w:proofErr w:type="spellEnd"/>
      <w:r w:rsidRPr="003074F3">
        <w:rPr>
          <w:rFonts w:ascii="Arial" w:hAnsi="Arial" w:cs="Arial"/>
          <w:sz w:val="24"/>
        </w:rPr>
        <w:t xml:space="preserve"> 10 (6-13г.) +66,67%, при которых погибло 0 (0-13г.) -0%, получили ранения 13 (7-13г.) +85,71% человек. </w:t>
      </w:r>
    </w:p>
    <w:p w:rsidR="007D3C45" w:rsidRPr="003074F3" w:rsidRDefault="007D3C45" w:rsidP="003074F3">
      <w:pPr>
        <w:pStyle w:val="ac"/>
        <w:ind w:left="0" w:firstLine="720"/>
        <w:rPr>
          <w:rFonts w:ascii="Arial" w:hAnsi="Arial" w:cs="Arial"/>
          <w:sz w:val="24"/>
        </w:rPr>
      </w:pPr>
      <w:r w:rsidRPr="003074F3">
        <w:rPr>
          <w:rFonts w:ascii="Arial" w:hAnsi="Arial" w:cs="Arial"/>
          <w:sz w:val="24"/>
        </w:rPr>
        <w:t>Тяжесть последствий в ДТП возросла с 5,7% в 2013 году до 12,6% в текущем периоде.</w:t>
      </w:r>
    </w:p>
    <w:p w:rsidR="007D3C45" w:rsidRPr="003074F3" w:rsidRDefault="007D3C45" w:rsidP="003074F3">
      <w:pPr>
        <w:spacing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074F3">
        <w:rPr>
          <w:rFonts w:ascii="Arial" w:hAnsi="Arial" w:cs="Arial"/>
          <w:sz w:val="24"/>
          <w:szCs w:val="24"/>
        </w:rPr>
        <w:t xml:space="preserve">За  1-ое полугодие 2014 года сотрудниками ОГИБДД МО МВД России «Ливенский» было выявлено 1031(679-13г.) + 51,8% нарушений норм и правил, действующих в сфере дорожного движения. Из Мирового суда поступило 4 постановления о лишении права управления транспортными средствами. Административному штрафу ГИБДД подвергнуты 923 и  судом 24 участника </w:t>
      </w:r>
      <w:r w:rsidRPr="003074F3">
        <w:rPr>
          <w:rFonts w:ascii="Arial" w:hAnsi="Arial" w:cs="Arial"/>
          <w:sz w:val="24"/>
          <w:szCs w:val="24"/>
        </w:rPr>
        <w:lastRenderedPageBreak/>
        <w:t xml:space="preserve">дорожного движения. Административный арест за нарушения ПДД применен судом к 10 водителям. </w:t>
      </w:r>
    </w:p>
    <w:p w:rsidR="007D3C45" w:rsidRPr="003074F3" w:rsidRDefault="007D3C45" w:rsidP="003074F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074F3">
        <w:rPr>
          <w:rFonts w:ascii="Arial" w:hAnsi="Arial" w:cs="Arial"/>
          <w:sz w:val="24"/>
          <w:szCs w:val="24"/>
        </w:rPr>
        <w:t xml:space="preserve"> </w:t>
      </w:r>
      <w:r w:rsidRPr="003074F3">
        <w:rPr>
          <w:rFonts w:ascii="Arial" w:hAnsi="Arial" w:cs="Arial"/>
          <w:sz w:val="24"/>
          <w:szCs w:val="24"/>
        </w:rPr>
        <w:tab/>
        <w:t xml:space="preserve">На территории Ливенского района и города Ливны расположено 15 железнодорожных переездов, 6 из них принадлежат ОАО «РЖД» и обслуживаются </w:t>
      </w:r>
      <w:proofErr w:type="spellStart"/>
      <w:r w:rsidRPr="003074F3">
        <w:rPr>
          <w:rFonts w:ascii="Arial" w:hAnsi="Arial" w:cs="Arial"/>
          <w:sz w:val="24"/>
          <w:szCs w:val="24"/>
        </w:rPr>
        <w:t>Верховской</w:t>
      </w:r>
      <w:proofErr w:type="spellEnd"/>
      <w:r w:rsidRPr="003074F3">
        <w:rPr>
          <w:rFonts w:ascii="Arial" w:hAnsi="Arial" w:cs="Arial"/>
          <w:sz w:val="24"/>
          <w:szCs w:val="24"/>
        </w:rPr>
        <w:t xml:space="preserve"> дистанцией пути и 9 ведомственных. На территории </w:t>
      </w:r>
      <w:proofErr w:type="gramStart"/>
      <w:r w:rsidRPr="003074F3">
        <w:rPr>
          <w:rFonts w:ascii="Arial" w:hAnsi="Arial" w:cs="Arial"/>
          <w:sz w:val="24"/>
          <w:szCs w:val="24"/>
        </w:rPr>
        <w:t>г</w:t>
      </w:r>
      <w:proofErr w:type="gramEnd"/>
      <w:r w:rsidRPr="003074F3">
        <w:rPr>
          <w:rFonts w:ascii="Arial" w:hAnsi="Arial" w:cs="Arial"/>
          <w:sz w:val="24"/>
          <w:szCs w:val="24"/>
        </w:rPr>
        <w:t xml:space="preserve">. Ливны установлено 7 светофорных объектов и 532 дорожных знака различных групп. 715 знаков установлено на всем протяжении автодороги федерального значения 1Р-119 Орел-Тамбов в пределах Ливенского района, 1551 дорожных знаков установлено на региональных автомобильных дорогах. </w:t>
      </w:r>
    </w:p>
    <w:p w:rsidR="007D3C45" w:rsidRPr="003074F3" w:rsidRDefault="007D3C45" w:rsidP="003074F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074F3">
        <w:rPr>
          <w:rFonts w:ascii="Arial" w:hAnsi="Arial" w:cs="Arial"/>
          <w:sz w:val="24"/>
          <w:szCs w:val="24"/>
        </w:rPr>
        <w:tab/>
        <w:t xml:space="preserve">На территории г. Ливны за 6 месяцев т.г. зарегистрировано 30 (27-13г.) +11,1% входящих в </w:t>
      </w:r>
      <w:proofErr w:type="gramStart"/>
      <w:r w:rsidRPr="003074F3">
        <w:rPr>
          <w:rFonts w:ascii="Arial" w:hAnsi="Arial" w:cs="Arial"/>
          <w:sz w:val="24"/>
          <w:szCs w:val="24"/>
        </w:rPr>
        <w:t>Государственную</w:t>
      </w:r>
      <w:proofErr w:type="gramEnd"/>
      <w:r w:rsidRPr="003074F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3074F3">
        <w:rPr>
          <w:rFonts w:ascii="Arial" w:hAnsi="Arial" w:cs="Arial"/>
          <w:sz w:val="24"/>
          <w:szCs w:val="24"/>
        </w:rPr>
        <w:t>статотчетность</w:t>
      </w:r>
      <w:proofErr w:type="spellEnd"/>
      <w:r w:rsidRPr="003074F3">
        <w:rPr>
          <w:rFonts w:ascii="Arial" w:hAnsi="Arial" w:cs="Arial"/>
          <w:sz w:val="24"/>
          <w:szCs w:val="24"/>
        </w:rPr>
        <w:t xml:space="preserve">. Погибло 0 (1-13г.) -100% и 37 (28-13г.)-32,1% человек получили ранения различной степени тяжести. Совершено водителями в состоянии алкогольного </w:t>
      </w:r>
      <w:proofErr w:type="spellStart"/>
      <w:r w:rsidRPr="003074F3">
        <w:rPr>
          <w:rFonts w:ascii="Arial" w:hAnsi="Arial" w:cs="Arial"/>
          <w:sz w:val="24"/>
          <w:szCs w:val="24"/>
        </w:rPr>
        <w:t>опъянени</w:t>
      </w:r>
      <w:proofErr w:type="spellEnd"/>
      <w:r w:rsidRPr="003074F3">
        <w:rPr>
          <w:rFonts w:ascii="Arial" w:hAnsi="Arial" w:cs="Arial"/>
          <w:sz w:val="24"/>
          <w:szCs w:val="24"/>
        </w:rPr>
        <w:t xml:space="preserve">  1(3-13г.) -66,7%. Число учетных ДТП с участием детей вход в </w:t>
      </w:r>
      <w:proofErr w:type="spellStart"/>
      <w:r w:rsidRPr="003074F3">
        <w:rPr>
          <w:rFonts w:ascii="Arial" w:hAnsi="Arial" w:cs="Arial"/>
          <w:sz w:val="24"/>
          <w:szCs w:val="24"/>
        </w:rPr>
        <w:t>госстатотчетность</w:t>
      </w:r>
      <w:proofErr w:type="spellEnd"/>
      <w:r w:rsidRPr="003074F3">
        <w:rPr>
          <w:rFonts w:ascii="Arial" w:hAnsi="Arial" w:cs="Arial"/>
          <w:sz w:val="24"/>
          <w:szCs w:val="24"/>
        </w:rPr>
        <w:t xml:space="preserve"> 3 (4-13г.) -25%. Тяжесть последствий ДТП снизилась с 3,45%-13г. до 0% в 14г.</w:t>
      </w:r>
    </w:p>
    <w:p w:rsidR="007D3C45" w:rsidRPr="003074F3" w:rsidRDefault="007D3C45" w:rsidP="003074F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074F3">
        <w:rPr>
          <w:rFonts w:ascii="Arial" w:hAnsi="Arial" w:cs="Arial"/>
          <w:sz w:val="24"/>
          <w:szCs w:val="24"/>
        </w:rPr>
        <w:tab/>
        <w:t>На территории Ливенского района совершено 43 (30-13г) +43,3% ДТП входящи</w:t>
      </w:r>
      <w:proofErr w:type="gramStart"/>
      <w:r w:rsidRPr="003074F3">
        <w:rPr>
          <w:rFonts w:ascii="Arial" w:hAnsi="Arial" w:cs="Arial"/>
          <w:sz w:val="24"/>
          <w:szCs w:val="24"/>
        </w:rPr>
        <w:t xml:space="preserve">х  в </w:t>
      </w:r>
      <w:proofErr w:type="spellStart"/>
      <w:r w:rsidRPr="003074F3">
        <w:rPr>
          <w:rFonts w:ascii="Arial" w:hAnsi="Arial" w:cs="Arial"/>
          <w:sz w:val="24"/>
          <w:szCs w:val="24"/>
        </w:rPr>
        <w:t>Госс</w:t>
      </w:r>
      <w:proofErr w:type="gramEnd"/>
      <w:r w:rsidRPr="003074F3">
        <w:rPr>
          <w:rFonts w:ascii="Arial" w:hAnsi="Arial" w:cs="Arial"/>
          <w:sz w:val="24"/>
          <w:szCs w:val="24"/>
        </w:rPr>
        <w:t>татотчетность</w:t>
      </w:r>
      <w:proofErr w:type="spellEnd"/>
      <w:r w:rsidRPr="003074F3">
        <w:rPr>
          <w:rFonts w:ascii="Arial" w:hAnsi="Arial" w:cs="Arial"/>
          <w:sz w:val="24"/>
          <w:szCs w:val="24"/>
        </w:rPr>
        <w:t xml:space="preserve">. В </w:t>
      </w:r>
      <w:proofErr w:type="gramStart"/>
      <w:r w:rsidRPr="003074F3">
        <w:rPr>
          <w:rFonts w:ascii="Arial" w:hAnsi="Arial" w:cs="Arial"/>
          <w:sz w:val="24"/>
          <w:szCs w:val="24"/>
        </w:rPr>
        <w:t>результате</w:t>
      </w:r>
      <w:proofErr w:type="gramEnd"/>
      <w:r w:rsidRPr="003074F3">
        <w:rPr>
          <w:rFonts w:ascii="Arial" w:hAnsi="Arial" w:cs="Arial"/>
          <w:sz w:val="24"/>
          <w:szCs w:val="24"/>
        </w:rPr>
        <w:t xml:space="preserve"> которых погибло 13 (5-13г.) +160% человек. Получили ранения различной степени тяжести 53 (72-13г.)-26,4% человека. Число учетных ДТП с участием детей входящих в </w:t>
      </w:r>
      <w:proofErr w:type="spellStart"/>
      <w:r w:rsidRPr="003074F3">
        <w:rPr>
          <w:rFonts w:ascii="Arial" w:hAnsi="Arial" w:cs="Arial"/>
          <w:sz w:val="24"/>
          <w:szCs w:val="24"/>
        </w:rPr>
        <w:t>госстатотчетность</w:t>
      </w:r>
      <w:proofErr w:type="spellEnd"/>
      <w:r w:rsidRPr="003074F3">
        <w:rPr>
          <w:rFonts w:ascii="Arial" w:hAnsi="Arial" w:cs="Arial"/>
          <w:sz w:val="24"/>
          <w:szCs w:val="24"/>
        </w:rPr>
        <w:t xml:space="preserve"> 7 (2-13г.) +250%. Тяжесть последствий ДТП возросла с 6,49%-13г. до 19,7% в 2014г.</w:t>
      </w:r>
    </w:p>
    <w:p w:rsidR="007D3C45" w:rsidRDefault="007D3C45" w:rsidP="003074F3">
      <w:pPr>
        <w:spacing w:after="0" w:line="240" w:lineRule="auto"/>
        <w:ind w:firstLine="720"/>
        <w:rPr>
          <w:rFonts w:ascii="Arial" w:hAnsi="Arial" w:cs="Arial"/>
          <w:b/>
          <w:sz w:val="24"/>
          <w:szCs w:val="24"/>
        </w:rPr>
      </w:pPr>
      <w:r w:rsidRPr="003074F3">
        <w:rPr>
          <w:rFonts w:ascii="Arial" w:hAnsi="Arial" w:cs="Arial"/>
          <w:b/>
          <w:sz w:val="24"/>
          <w:szCs w:val="24"/>
        </w:rPr>
        <w:t xml:space="preserve">                                    </w:t>
      </w:r>
    </w:p>
    <w:p w:rsidR="007D3C45" w:rsidRPr="003074F3" w:rsidRDefault="007D3C45" w:rsidP="003074F3">
      <w:pPr>
        <w:spacing w:after="0" w:line="240" w:lineRule="auto"/>
        <w:ind w:firstLine="720"/>
        <w:jc w:val="center"/>
        <w:rPr>
          <w:rFonts w:ascii="Arial" w:hAnsi="Arial" w:cs="Arial"/>
          <w:b/>
          <w:sz w:val="24"/>
          <w:szCs w:val="24"/>
        </w:rPr>
      </w:pPr>
      <w:r w:rsidRPr="003074F3">
        <w:rPr>
          <w:rFonts w:ascii="Arial" w:hAnsi="Arial" w:cs="Arial"/>
          <w:b/>
          <w:sz w:val="24"/>
          <w:szCs w:val="24"/>
        </w:rPr>
        <w:t>Состояние кадровой работы</w:t>
      </w:r>
    </w:p>
    <w:p w:rsidR="007D3C45" w:rsidRPr="003074F3" w:rsidRDefault="007D3C45" w:rsidP="003074F3">
      <w:pPr>
        <w:spacing w:after="0" w:line="240" w:lineRule="auto"/>
        <w:ind w:firstLine="720"/>
        <w:jc w:val="center"/>
        <w:rPr>
          <w:rFonts w:ascii="Arial" w:hAnsi="Arial" w:cs="Arial"/>
          <w:b/>
          <w:sz w:val="24"/>
          <w:szCs w:val="24"/>
        </w:rPr>
      </w:pPr>
    </w:p>
    <w:p w:rsidR="007D3C45" w:rsidRPr="003074F3" w:rsidRDefault="007D3C45" w:rsidP="003074F3">
      <w:pPr>
        <w:shd w:val="clear" w:color="auto" w:fill="FFFFFF"/>
        <w:spacing w:after="0" w:line="240" w:lineRule="auto"/>
        <w:ind w:left="14" w:right="7" w:firstLine="691"/>
        <w:jc w:val="both"/>
        <w:rPr>
          <w:rFonts w:ascii="Arial" w:hAnsi="Arial" w:cs="Arial"/>
          <w:color w:val="000000"/>
          <w:sz w:val="24"/>
          <w:szCs w:val="24"/>
        </w:rPr>
      </w:pPr>
      <w:r w:rsidRPr="003074F3">
        <w:rPr>
          <w:rFonts w:ascii="Arial" w:hAnsi="Arial" w:cs="Arial"/>
          <w:color w:val="000000"/>
          <w:sz w:val="24"/>
          <w:szCs w:val="24"/>
        </w:rPr>
        <w:t xml:space="preserve">В течение 1 полугодия 2014 года  за добросовестное исполнение служебных обязанностей правами начальника УМВД, начальника МО МВД РФ  поощрено </w:t>
      </w:r>
      <w:r w:rsidRPr="003074F3">
        <w:rPr>
          <w:rFonts w:ascii="Arial" w:hAnsi="Arial" w:cs="Arial"/>
          <w:b/>
          <w:color w:val="000000"/>
          <w:sz w:val="24"/>
          <w:szCs w:val="24"/>
        </w:rPr>
        <w:t xml:space="preserve">80 </w:t>
      </w:r>
      <w:r w:rsidRPr="003074F3">
        <w:rPr>
          <w:rFonts w:ascii="Arial" w:hAnsi="Arial" w:cs="Arial"/>
          <w:color w:val="000000"/>
          <w:sz w:val="24"/>
          <w:szCs w:val="24"/>
        </w:rPr>
        <w:t xml:space="preserve">сотрудников полиции. За нарушение служебной дисциплины к различным мерам ответственности привлечено </w:t>
      </w:r>
      <w:r w:rsidRPr="003074F3">
        <w:rPr>
          <w:rFonts w:ascii="Arial" w:hAnsi="Arial" w:cs="Arial"/>
          <w:b/>
          <w:color w:val="000000"/>
          <w:sz w:val="24"/>
          <w:szCs w:val="24"/>
        </w:rPr>
        <w:t xml:space="preserve">66 </w:t>
      </w:r>
      <w:r w:rsidRPr="003074F3">
        <w:rPr>
          <w:rFonts w:ascii="Arial" w:hAnsi="Arial" w:cs="Arial"/>
          <w:color w:val="000000"/>
          <w:sz w:val="24"/>
          <w:szCs w:val="24"/>
        </w:rPr>
        <w:t xml:space="preserve">(+11) сотрудников полиции. На территории </w:t>
      </w:r>
      <w:proofErr w:type="spellStart"/>
      <w:proofErr w:type="gramStart"/>
      <w:r w:rsidRPr="003074F3">
        <w:rPr>
          <w:rFonts w:ascii="Arial" w:hAnsi="Arial" w:cs="Arial"/>
          <w:color w:val="000000"/>
          <w:sz w:val="24"/>
          <w:szCs w:val="24"/>
        </w:rPr>
        <w:t>Северо</w:t>
      </w:r>
      <w:proofErr w:type="spellEnd"/>
      <w:r w:rsidRPr="003074F3">
        <w:rPr>
          <w:rFonts w:ascii="Arial" w:hAnsi="Arial" w:cs="Arial"/>
          <w:color w:val="000000"/>
          <w:sz w:val="24"/>
          <w:szCs w:val="24"/>
        </w:rPr>
        <w:t xml:space="preserve"> - Кавказского</w:t>
      </w:r>
      <w:proofErr w:type="gramEnd"/>
      <w:r w:rsidRPr="003074F3">
        <w:rPr>
          <w:rFonts w:ascii="Arial" w:hAnsi="Arial" w:cs="Arial"/>
          <w:color w:val="000000"/>
          <w:sz w:val="24"/>
          <w:szCs w:val="24"/>
        </w:rPr>
        <w:t xml:space="preserve"> региона службу несли </w:t>
      </w:r>
      <w:r w:rsidRPr="003074F3">
        <w:rPr>
          <w:rFonts w:ascii="Arial" w:hAnsi="Arial" w:cs="Arial"/>
          <w:b/>
          <w:color w:val="000000"/>
          <w:sz w:val="24"/>
          <w:szCs w:val="24"/>
        </w:rPr>
        <w:t xml:space="preserve">3 </w:t>
      </w:r>
      <w:r w:rsidRPr="003074F3">
        <w:rPr>
          <w:rFonts w:ascii="Arial" w:hAnsi="Arial" w:cs="Arial"/>
          <w:color w:val="000000"/>
          <w:sz w:val="24"/>
          <w:szCs w:val="24"/>
        </w:rPr>
        <w:t xml:space="preserve">сотрудника отдела. </w:t>
      </w:r>
    </w:p>
    <w:p w:rsidR="007D3C45" w:rsidRPr="003074F3" w:rsidRDefault="007D3C45" w:rsidP="003074F3">
      <w:pPr>
        <w:shd w:val="clear" w:color="auto" w:fill="FFFFFF"/>
        <w:spacing w:line="240" w:lineRule="auto"/>
        <w:ind w:left="14" w:right="7" w:firstLine="691"/>
        <w:jc w:val="both"/>
        <w:rPr>
          <w:rFonts w:ascii="Arial" w:hAnsi="Arial" w:cs="Arial"/>
          <w:color w:val="000000"/>
          <w:sz w:val="24"/>
          <w:szCs w:val="24"/>
        </w:rPr>
      </w:pPr>
      <w:r w:rsidRPr="003074F3">
        <w:rPr>
          <w:rFonts w:ascii="Arial" w:hAnsi="Arial" w:cs="Arial"/>
          <w:color w:val="000000"/>
          <w:sz w:val="24"/>
          <w:szCs w:val="24"/>
        </w:rPr>
        <w:t xml:space="preserve">В течение 1-ого полугодия 2014 года проведен ряд профилактических мероприятий, </w:t>
      </w:r>
      <w:r w:rsidRPr="003074F3">
        <w:rPr>
          <w:rFonts w:ascii="Arial" w:hAnsi="Arial" w:cs="Arial"/>
          <w:color w:val="000000"/>
          <w:spacing w:val="5"/>
          <w:sz w:val="24"/>
          <w:szCs w:val="24"/>
        </w:rPr>
        <w:t xml:space="preserve">направленных на недопущение нарушений сотрудниками МО дорожно-транспортной </w:t>
      </w:r>
      <w:r w:rsidRPr="003074F3">
        <w:rPr>
          <w:rFonts w:ascii="Arial" w:hAnsi="Arial" w:cs="Arial"/>
          <w:color w:val="000000"/>
          <w:spacing w:val="8"/>
          <w:sz w:val="24"/>
          <w:szCs w:val="24"/>
        </w:rPr>
        <w:t>дисциплины. По вине сотрудников МО МВД России «Ливенский»  ДТП допущено не было.</w:t>
      </w:r>
    </w:p>
    <w:p w:rsidR="007D3C45" w:rsidRPr="003074F3" w:rsidRDefault="007D3C45" w:rsidP="003074F3">
      <w:pPr>
        <w:shd w:val="clear" w:color="auto" w:fill="FFFFFF"/>
        <w:spacing w:line="240" w:lineRule="auto"/>
        <w:ind w:right="7" w:firstLine="706"/>
        <w:jc w:val="both"/>
        <w:rPr>
          <w:rFonts w:ascii="Arial" w:hAnsi="Arial" w:cs="Arial"/>
          <w:sz w:val="24"/>
          <w:szCs w:val="24"/>
        </w:rPr>
      </w:pPr>
      <w:r w:rsidRPr="003074F3">
        <w:rPr>
          <w:rFonts w:ascii="Arial" w:hAnsi="Arial" w:cs="Arial"/>
          <w:spacing w:val="1"/>
          <w:sz w:val="24"/>
          <w:szCs w:val="24"/>
        </w:rPr>
        <w:t xml:space="preserve">В МО МВД России «Ливенский» организована работа Общественного </w:t>
      </w:r>
      <w:proofErr w:type="gramStart"/>
      <w:r w:rsidRPr="003074F3">
        <w:rPr>
          <w:rFonts w:ascii="Arial" w:hAnsi="Arial" w:cs="Arial"/>
          <w:spacing w:val="1"/>
          <w:sz w:val="24"/>
          <w:szCs w:val="24"/>
        </w:rPr>
        <w:t>Совета</w:t>
      </w:r>
      <w:proofErr w:type="gramEnd"/>
      <w:r w:rsidRPr="003074F3">
        <w:rPr>
          <w:rFonts w:ascii="Arial" w:hAnsi="Arial" w:cs="Arial"/>
          <w:spacing w:val="1"/>
          <w:sz w:val="24"/>
          <w:szCs w:val="24"/>
        </w:rPr>
        <w:t xml:space="preserve"> п</w:t>
      </w:r>
      <w:r w:rsidRPr="003074F3">
        <w:rPr>
          <w:rFonts w:ascii="Arial" w:hAnsi="Arial" w:cs="Arial"/>
          <w:sz w:val="24"/>
          <w:szCs w:val="24"/>
        </w:rPr>
        <w:t xml:space="preserve">риоритетным направлениям  деятельности </w:t>
      </w:r>
      <w:proofErr w:type="gramStart"/>
      <w:r w:rsidRPr="003074F3">
        <w:rPr>
          <w:rFonts w:ascii="Arial" w:hAnsi="Arial" w:cs="Arial"/>
          <w:sz w:val="24"/>
          <w:szCs w:val="24"/>
        </w:rPr>
        <w:t>которого</w:t>
      </w:r>
      <w:proofErr w:type="gramEnd"/>
      <w:r w:rsidRPr="003074F3">
        <w:rPr>
          <w:rFonts w:ascii="Arial" w:hAnsi="Arial" w:cs="Arial"/>
          <w:sz w:val="24"/>
          <w:szCs w:val="24"/>
        </w:rPr>
        <w:t xml:space="preserve"> является</w:t>
      </w:r>
      <w:r w:rsidRPr="003074F3">
        <w:rPr>
          <w:rFonts w:ascii="Arial" w:hAnsi="Arial" w:cs="Arial"/>
          <w:spacing w:val="4"/>
          <w:sz w:val="24"/>
          <w:szCs w:val="24"/>
        </w:rPr>
        <w:t xml:space="preserve"> </w:t>
      </w:r>
      <w:r w:rsidRPr="003074F3">
        <w:rPr>
          <w:rFonts w:ascii="Arial" w:hAnsi="Arial" w:cs="Arial"/>
          <w:sz w:val="24"/>
          <w:szCs w:val="24"/>
        </w:rPr>
        <w:t xml:space="preserve">формирование у населения объективной оценки работы полиции. В  1-ом полугодии силами Общественного Совета   проводилось анонимное анкетирование граждан  по вопросу  исследования общественного мнения об уровне безопасности личности и деятельности МО МВД России «Ливенский». По результатам которого, более </w:t>
      </w:r>
      <w:r w:rsidRPr="003074F3">
        <w:rPr>
          <w:rFonts w:ascii="Arial" w:hAnsi="Arial" w:cs="Arial"/>
          <w:b/>
          <w:sz w:val="24"/>
          <w:szCs w:val="24"/>
        </w:rPr>
        <w:t>70%</w:t>
      </w:r>
      <w:r w:rsidRPr="003074F3">
        <w:rPr>
          <w:rFonts w:ascii="Arial" w:hAnsi="Arial" w:cs="Arial"/>
          <w:sz w:val="24"/>
          <w:szCs w:val="24"/>
        </w:rPr>
        <w:t xml:space="preserve"> опрошенного населения  дали положительную оценку   деятельности сотрудников отдела по обеспечению  уровня безопасности личности.</w:t>
      </w:r>
    </w:p>
    <w:p w:rsidR="007D3C45" w:rsidRPr="003074F3" w:rsidRDefault="007D3C45" w:rsidP="003074F3">
      <w:pPr>
        <w:pStyle w:val="Style7"/>
        <w:widowControl/>
        <w:tabs>
          <w:tab w:val="left" w:pos="993"/>
        </w:tabs>
        <w:spacing w:line="240" w:lineRule="auto"/>
        <w:ind w:firstLine="0"/>
        <w:rPr>
          <w:rFonts w:ascii="Arial" w:hAnsi="Arial" w:cs="Arial"/>
        </w:rPr>
      </w:pPr>
      <w:r w:rsidRPr="003074F3">
        <w:rPr>
          <w:rFonts w:ascii="Arial" w:hAnsi="Arial" w:cs="Arial"/>
        </w:rPr>
        <w:t xml:space="preserve">            </w:t>
      </w:r>
      <w:proofErr w:type="gramStart"/>
      <w:r w:rsidRPr="003074F3">
        <w:rPr>
          <w:rFonts w:ascii="Arial" w:hAnsi="Arial" w:cs="Arial"/>
        </w:rPr>
        <w:t>Несмотря на достигнутые сотрудниками  МО МВД России «Ливенский» результаты в оперативно – служебной деятельности во 2 полугодии 2014 года необходимо сосредоточить усилия на: выявление и раскрытие тяжких и особо тяжких преступлений, в том числе экономической направленности, совершённых в крупном и особо крупном размере, взяточничества, раскрытие преступлений связанных с фальшивомонетничеством, раскрытие краж всех видов, в том числе краж из квартир и частных</w:t>
      </w:r>
      <w:proofErr w:type="gramEnd"/>
      <w:r w:rsidRPr="003074F3">
        <w:rPr>
          <w:rFonts w:ascii="Arial" w:hAnsi="Arial" w:cs="Arial"/>
        </w:rPr>
        <w:t xml:space="preserve"> домовладений, квалифицированных грабежей, причинение ТВЗ, выявление и раскрытие преступлений линии НОН, преступлений </w:t>
      </w:r>
      <w:r w:rsidRPr="003074F3">
        <w:rPr>
          <w:rFonts w:ascii="Arial" w:hAnsi="Arial" w:cs="Arial"/>
        </w:rPr>
        <w:lastRenderedPageBreak/>
        <w:t>связанных с незаконным оборотом оружия, боеприпасов и ВВ. Продолжить практику выявления и раскрытия преступлений превентивной направленности.</w:t>
      </w:r>
    </w:p>
    <w:p w:rsidR="007D3C45" w:rsidRPr="003074F3" w:rsidRDefault="007D3C45" w:rsidP="003074F3">
      <w:pPr>
        <w:pStyle w:val="22"/>
        <w:spacing w:line="240" w:lineRule="auto"/>
        <w:ind w:firstLine="708"/>
        <w:jc w:val="both"/>
        <w:rPr>
          <w:rFonts w:ascii="Arial" w:hAnsi="Arial" w:cs="Arial"/>
        </w:rPr>
      </w:pPr>
      <w:r w:rsidRPr="003074F3">
        <w:rPr>
          <w:rFonts w:ascii="Arial" w:hAnsi="Arial" w:cs="Arial"/>
        </w:rPr>
        <w:t xml:space="preserve">В заключении хотелось бы заверить, что коллектив  Межмуниципального отдела МВД России «Ливенский» по своим моральным и деловым качествам,  в состоянии выполнять поставленные перед ним задачи.   </w:t>
      </w:r>
      <w:proofErr w:type="gramStart"/>
      <w:r w:rsidRPr="003074F3">
        <w:rPr>
          <w:rFonts w:ascii="Arial" w:hAnsi="Arial" w:cs="Arial"/>
        </w:rPr>
        <w:t>Криминогенная обстановка</w:t>
      </w:r>
      <w:proofErr w:type="gramEnd"/>
      <w:r w:rsidRPr="003074F3">
        <w:rPr>
          <w:rFonts w:ascii="Arial" w:hAnsi="Arial" w:cs="Arial"/>
        </w:rPr>
        <w:t xml:space="preserve"> на обслуживаемой территории останется под контролем.</w:t>
      </w:r>
    </w:p>
    <w:p w:rsidR="007D3C45" w:rsidRPr="003074F3" w:rsidRDefault="007D3C45" w:rsidP="003074F3">
      <w:pPr>
        <w:spacing w:line="240" w:lineRule="auto"/>
        <w:jc w:val="both"/>
        <w:rPr>
          <w:rFonts w:ascii="Arial" w:hAnsi="Arial" w:cs="Arial"/>
          <w:sz w:val="24"/>
          <w:szCs w:val="24"/>
        </w:rPr>
      </w:pPr>
    </w:p>
    <w:p w:rsidR="007D3C45" w:rsidRPr="003074F3" w:rsidRDefault="007D3C45" w:rsidP="003074F3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3074F3">
        <w:rPr>
          <w:rFonts w:ascii="Arial" w:hAnsi="Arial" w:cs="Arial"/>
          <w:sz w:val="24"/>
          <w:szCs w:val="24"/>
        </w:rPr>
        <w:t>Штаб МО МВД России «Ливенский»</w:t>
      </w:r>
    </w:p>
    <w:p w:rsidR="007D3C45" w:rsidRPr="003074F3" w:rsidRDefault="007D3C45" w:rsidP="003074F3">
      <w:pPr>
        <w:spacing w:line="240" w:lineRule="auto"/>
        <w:rPr>
          <w:rFonts w:ascii="Arial" w:hAnsi="Arial" w:cs="Arial"/>
          <w:sz w:val="24"/>
          <w:szCs w:val="24"/>
        </w:rPr>
      </w:pPr>
    </w:p>
    <w:p w:rsidR="007D3C45" w:rsidRPr="003074F3" w:rsidRDefault="007D3C45" w:rsidP="003074F3">
      <w:pPr>
        <w:spacing w:line="240" w:lineRule="auto"/>
        <w:rPr>
          <w:rFonts w:ascii="Arial" w:hAnsi="Arial" w:cs="Arial"/>
          <w:sz w:val="24"/>
          <w:szCs w:val="24"/>
        </w:rPr>
      </w:pPr>
    </w:p>
    <w:p w:rsidR="007D3C45" w:rsidRPr="003074F3" w:rsidRDefault="007D3C45" w:rsidP="003074F3">
      <w:pPr>
        <w:spacing w:line="240" w:lineRule="auto"/>
        <w:rPr>
          <w:rFonts w:ascii="Arial" w:hAnsi="Arial" w:cs="Arial"/>
          <w:sz w:val="24"/>
          <w:szCs w:val="24"/>
        </w:rPr>
      </w:pPr>
    </w:p>
    <w:p w:rsidR="00C4121C" w:rsidRPr="003074F3" w:rsidRDefault="00C4121C" w:rsidP="003074F3">
      <w:pPr>
        <w:pStyle w:val="a3"/>
        <w:jc w:val="both"/>
        <w:rPr>
          <w:rFonts w:ascii="Arial" w:hAnsi="Arial" w:cs="Arial"/>
          <w:sz w:val="24"/>
          <w:szCs w:val="24"/>
        </w:rPr>
      </w:pPr>
    </w:p>
    <w:sectPr w:rsidR="00C4121C" w:rsidRPr="003074F3" w:rsidSect="003074F3">
      <w:pgSz w:w="11906" w:h="16838"/>
      <w:pgMar w:top="1134" w:right="851" w:bottom="99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B0E46AC"/>
    <w:multiLevelType w:val="hybridMultilevel"/>
    <w:tmpl w:val="E9A033D2"/>
    <w:name w:val="WW8Num32"/>
    <w:lvl w:ilvl="0" w:tplc="48A66EEA">
      <w:start w:val="1"/>
      <w:numFmt w:val="bullet"/>
      <w:lvlText w:val="–"/>
      <w:lvlJc w:val="left"/>
      <w:pPr>
        <w:tabs>
          <w:tab w:val="num" w:pos="709"/>
        </w:tabs>
        <w:ind w:left="709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471A"/>
    <w:rsid w:val="00006464"/>
    <w:rsid w:val="0003130C"/>
    <w:rsid w:val="000329B3"/>
    <w:rsid w:val="00045C89"/>
    <w:rsid w:val="00077990"/>
    <w:rsid w:val="000A2D82"/>
    <w:rsid w:val="000A4F86"/>
    <w:rsid w:val="000B2E8D"/>
    <w:rsid w:val="000D2828"/>
    <w:rsid w:val="00111DCB"/>
    <w:rsid w:val="00122A0C"/>
    <w:rsid w:val="00125ED0"/>
    <w:rsid w:val="001360E7"/>
    <w:rsid w:val="00151ED5"/>
    <w:rsid w:val="00196A75"/>
    <w:rsid w:val="001B57A5"/>
    <w:rsid w:val="001E5639"/>
    <w:rsid w:val="001F1954"/>
    <w:rsid w:val="00230C27"/>
    <w:rsid w:val="00240BD6"/>
    <w:rsid w:val="00254CD1"/>
    <w:rsid w:val="00283CB6"/>
    <w:rsid w:val="002B1DD6"/>
    <w:rsid w:val="002C24A9"/>
    <w:rsid w:val="002E431B"/>
    <w:rsid w:val="003074F3"/>
    <w:rsid w:val="0031077C"/>
    <w:rsid w:val="0033471A"/>
    <w:rsid w:val="00341DF3"/>
    <w:rsid w:val="00397435"/>
    <w:rsid w:val="003A51A5"/>
    <w:rsid w:val="003B761B"/>
    <w:rsid w:val="003C041C"/>
    <w:rsid w:val="003C66DA"/>
    <w:rsid w:val="003D05BC"/>
    <w:rsid w:val="004146D2"/>
    <w:rsid w:val="00420466"/>
    <w:rsid w:val="004226B0"/>
    <w:rsid w:val="004255C3"/>
    <w:rsid w:val="00454D66"/>
    <w:rsid w:val="00486DF9"/>
    <w:rsid w:val="004B0672"/>
    <w:rsid w:val="004F6006"/>
    <w:rsid w:val="0055503D"/>
    <w:rsid w:val="005642FD"/>
    <w:rsid w:val="005940D8"/>
    <w:rsid w:val="00595F6E"/>
    <w:rsid w:val="00620F7F"/>
    <w:rsid w:val="00622C4F"/>
    <w:rsid w:val="0063182C"/>
    <w:rsid w:val="006552D8"/>
    <w:rsid w:val="00662D5B"/>
    <w:rsid w:val="0069058B"/>
    <w:rsid w:val="006D6E17"/>
    <w:rsid w:val="006E23DA"/>
    <w:rsid w:val="006F59B9"/>
    <w:rsid w:val="00713736"/>
    <w:rsid w:val="00767518"/>
    <w:rsid w:val="00771682"/>
    <w:rsid w:val="007D3C45"/>
    <w:rsid w:val="00825D0C"/>
    <w:rsid w:val="00827F54"/>
    <w:rsid w:val="00850E72"/>
    <w:rsid w:val="0087599E"/>
    <w:rsid w:val="008B0757"/>
    <w:rsid w:val="008B3D6C"/>
    <w:rsid w:val="008C54EF"/>
    <w:rsid w:val="008D5F01"/>
    <w:rsid w:val="009426D2"/>
    <w:rsid w:val="0097237B"/>
    <w:rsid w:val="009D1CBF"/>
    <w:rsid w:val="009E2FAB"/>
    <w:rsid w:val="00A0316B"/>
    <w:rsid w:val="00A04404"/>
    <w:rsid w:val="00A14E0C"/>
    <w:rsid w:val="00A456EF"/>
    <w:rsid w:val="00A478A4"/>
    <w:rsid w:val="00A60DF0"/>
    <w:rsid w:val="00A67EF7"/>
    <w:rsid w:val="00A75210"/>
    <w:rsid w:val="00A7525E"/>
    <w:rsid w:val="00A973A4"/>
    <w:rsid w:val="00AA15C9"/>
    <w:rsid w:val="00AC2BD9"/>
    <w:rsid w:val="00AF6E15"/>
    <w:rsid w:val="00B04262"/>
    <w:rsid w:val="00B20D45"/>
    <w:rsid w:val="00B70F4F"/>
    <w:rsid w:val="00BD2C11"/>
    <w:rsid w:val="00C4121C"/>
    <w:rsid w:val="00C8620C"/>
    <w:rsid w:val="00CD53FB"/>
    <w:rsid w:val="00CF308A"/>
    <w:rsid w:val="00D21A71"/>
    <w:rsid w:val="00D77155"/>
    <w:rsid w:val="00D77BA7"/>
    <w:rsid w:val="00DB2394"/>
    <w:rsid w:val="00DF62D3"/>
    <w:rsid w:val="00E17FE4"/>
    <w:rsid w:val="00E200D6"/>
    <w:rsid w:val="00E32224"/>
    <w:rsid w:val="00E71219"/>
    <w:rsid w:val="00EC765F"/>
    <w:rsid w:val="00F0571E"/>
    <w:rsid w:val="00F564DA"/>
    <w:rsid w:val="00F642A4"/>
    <w:rsid w:val="00F708D4"/>
    <w:rsid w:val="00FA084C"/>
    <w:rsid w:val="00FD689B"/>
    <w:rsid w:val="00FE26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6D3"/>
  </w:style>
  <w:style w:type="paragraph" w:styleId="1">
    <w:name w:val="heading 1"/>
    <w:basedOn w:val="a"/>
    <w:next w:val="a"/>
    <w:link w:val="10"/>
    <w:qFormat/>
    <w:rsid w:val="004226B0"/>
    <w:pPr>
      <w:keepNext/>
      <w:suppressAutoHyphens/>
      <w:spacing w:after="0" w:line="240" w:lineRule="auto"/>
      <w:ind w:left="1065" w:hanging="360"/>
      <w:outlineLvl w:val="0"/>
    </w:pPr>
    <w:rPr>
      <w:rFonts w:ascii="Times New Roman" w:eastAsia="Times New Roman" w:hAnsi="Times New Roman" w:cs="Times New Roman"/>
      <w:b/>
      <w:bCs/>
      <w:sz w:val="20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4226B0"/>
    <w:pPr>
      <w:keepNext/>
      <w:suppressAutoHyphens/>
      <w:spacing w:after="0" w:line="240" w:lineRule="auto"/>
      <w:ind w:left="1785" w:hanging="360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4226B0"/>
    <w:pPr>
      <w:keepNext/>
      <w:suppressAutoHyphens/>
      <w:spacing w:after="0" w:line="240" w:lineRule="auto"/>
      <w:ind w:left="2505" w:hanging="180"/>
      <w:outlineLvl w:val="2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4226B0"/>
    <w:pPr>
      <w:keepNext/>
      <w:suppressAutoHyphens/>
      <w:spacing w:after="0" w:line="240" w:lineRule="auto"/>
      <w:ind w:left="3225" w:hanging="360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3471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List Paragraph"/>
    <w:basedOn w:val="a"/>
    <w:uiPriority w:val="34"/>
    <w:qFormat/>
    <w:rsid w:val="00767518"/>
    <w:pPr>
      <w:ind w:left="720"/>
      <w:contextualSpacing/>
    </w:pPr>
  </w:style>
  <w:style w:type="paragraph" w:customStyle="1" w:styleId="ConsPlusTitle">
    <w:name w:val="ConsPlusTitle"/>
    <w:rsid w:val="0039743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</w:rPr>
  </w:style>
  <w:style w:type="paragraph" w:customStyle="1" w:styleId="ConsPlusNonformat">
    <w:name w:val="ConsPlusNonformat"/>
    <w:uiPriority w:val="99"/>
    <w:rsid w:val="00FA08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5">
    <w:name w:val="Hyperlink"/>
    <w:basedOn w:val="a0"/>
    <w:uiPriority w:val="99"/>
    <w:unhideWhenUsed/>
    <w:rsid w:val="00FA084C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4226B0"/>
    <w:rPr>
      <w:rFonts w:ascii="Times New Roman" w:eastAsia="Times New Roman" w:hAnsi="Times New Roman" w:cs="Times New Roman"/>
      <w:b/>
      <w:bCs/>
      <w:sz w:val="20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4226B0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4226B0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4226B0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6">
    <w:name w:val="Subtitle"/>
    <w:basedOn w:val="a"/>
    <w:link w:val="a7"/>
    <w:qFormat/>
    <w:rsid w:val="004226B0"/>
    <w:pPr>
      <w:spacing w:after="0" w:line="480" w:lineRule="auto"/>
      <w:jc w:val="center"/>
    </w:pPr>
    <w:rPr>
      <w:rFonts w:ascii="Arial" w:eastAsia="Times New Roman" w:hAnsi="Arial" w:cs="Arial"/>
      <w:b/>
      <w:bCs/>
      <w:sz w:val="20"/>
      <w:szCs w:val="24"/>
    </w:rPr>
  </w:style>
  <w:style w:type="character" w:customStyle="1" w:styleId="a7">
    <w:name w:val="Подзаголовок Знак"/>
    <w:basedOn w:val="a0"/>
    <w:link w:val="a6"/>
    <w:rsid w:val="004226B0"/>
    <w:rPr>
      <w:rFonts w:ascii="Arial" w:eastAsia="Times New Roman" w:hAnsi="Arial" w:cs="Arial"/>
      <w:b/>
      <w:bCs/>
      <w:sz w:val="20"/>
      <w:szCs w:val="24"/>
    </w:rPr>
  </w:style>
  <w:style w:type="paragraph" w:customStyle="1" w:styleId="a8">
    <w:name w:val="Заголовок"/>
    <w:basedOn w:val="a"/>
    <w:next w:val="a6"/>
    <w:rsid w:val="004226B0"/>
    <w:pPr>
      <w:suppressAutoHyphens/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4"/>
      <w:lang w:eastAsia="zh-CN"/>
    </w:rPr>
  </w:style>
  <w:style w:type="table" w:styleId="a9">
    <w:name w:val="Table Grid"/>
    <w:basedOn w:val="a1"/>
    <w:uiPriority w:val="59"/>
    <w:rsid w:val="00230C2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semiHidden/>
    <w:unhideWhenUsed/>
    <w:rsid w:val="00C4121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ab">
    <w:name w:val="Основной текст Знак"/>
    <w:basedOn w:val="a0"/>
    <w:link w:val="aa"/>
    <w:semiHidden/>
    <w:rsid w:val="00C4121C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c">
    <w:name w:val="Body Text Indent"/>
    <w:basedOn w:val="a"/>
    <w:link w:val="ad"/>
    <w:semiHidden/>
    <w:unhideWhenUsed/>
    <w:rsid w:val="00C4121C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character" w:customStyle="1" w:styleId="ad">
    <w:name w:val="Основной текст с отступом Знак"/>
    <w:basedOn w:val="a0"/>
    <w:link w:val="ac"/>
    <w:semiHidden/>
    <w:rsid w:val="00C4121C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21">
    <w:name w:val="Основной текст 21"/>
    <w:basedOn w:val="a"/>
    <w:rsid w:val="00C4121C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7">
    <w:name w:val="Style7"/>
    <w:basedOn w:val="a"/>
    <w:rsid w:val="00C4121C"/>
    <w:pPr>
      <w:widowControl w:val="0"/>
      <w:suppressAutoHyphens/>
      <w:autoSpaceDE w:val="0"/>
      <w:spacing w:after="0" w:line="236" w:lineRule="exact"/>
      <w:ind w:firstLine="415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10">
    <w:name w:val="Основной текст с отступом 21"/>
    <w:basedOn w:val="a"/>
    <w:rsid w:val="00C4121C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31">
    <w:name w:val="Основной текст с отступом 31"/>
    <w:basedOn w:val="a"/>
    <w:rsid w:val="00C4121C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styleId="ae">
    <w:name w:val="Emphasis"/>
    <w:basedOn w:val="a0"/>
    <w:qFormat/>
    <w:rsid w:val="00C4121C"/>
    <w:rPr>
      <w:i/>
      <w:iCs/>
    </w:rPr>
  </w:style>
  <w:style w:type="paragraph" w:styleId="22">
    <w:name w:val="Body Text 2"/>
    <w:basedOn w:val="a"/>
    <w:link w:val="23"/>
    <w:rsid w:val="007D3C45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2 Знак"/>
    <w:basedOn w:val="a0"/>
    <w:link w:val="22"/>
    <w:rsid w:val="007D3C4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71FCE-2655-4BE4-9480-22DE561CA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2835</Words>
  <Characters>16160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9</cp:revision>
  <cp:lastPrinted>2014-07-16T04:53:00Z</cp:lastPrinted>
  <dcterms:created xsi:type="dcterms:W3CDTF">2014-07-15T05:23:00Z</dcterms:created>
  <dcterms:modified xsi:type="dcterms:W3CDTF">2014-07-21T07:35:00Z</dcterms:modified>
</cp:coreProperties>
</file>