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3" w:rsidRDefault="005A04B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44E73" w:rsidRDefault="00D44E73">
      <w:pPr>
        <w:pStyle w:val="aa"/>
        <w:spacing w:line="240" w:lineRule="auto"/>
        <w:rPr>
          <w:rFonts w:cs="Times New Roman"/>
          <w:sz w:val="28"/>
          <w:szCs w:val="28"/>
        </w:rPr>
      </w:pPr>
    </w:p>
    <w:p w:rsidR="00D44E73" w:rsidRDefault="00D44E73">
      <w:pPr>
        <w:pStyle w:val="a5"/>
        <w:spacing w:before="0" w:after="200"/>
        <w:rPr>
          <w:lang w:eastAsia="ru-RU"/>
        </w:rPr>
      </w:pPr>
    </w:p>
    <w:p w:rsidR="00D44E73" w:rsidRDefault="00D44E73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44E73" w:rsidRDefault="00D44E73">
      <w:pPr>
        <w:pStyle w:val="1"/>
        <w:ind w:left="0" w:firstLine="0"/>
        <w:jc w:val="center"/>
        <w:rPr>
          <w:rFonts w:ascii="Arial" w:hAnsi="Arial" w:cs="Arial"/>
          <w:sz w:val="24"/>
        </w:rPr>
      </w:pPr>
    </w:p>
    <w:p w:rsidR="00D44E73" w:rsidRDefault="005A04BE">
      <w:pPr>
        <w:pStyle w:val="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4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2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44E73" w:rsidRDefault="00D44E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44E73" w:rsidRDefault="005A04BE">
      <w:pPr>
        <w:pStyle w:val="3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5A04BE" w:rsidRDefault="005A04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44E73" w:rsidRDefault="006E6FAD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3</w:t>
      </w:r>
      <w:r w:rsidR="00FD3E5C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 xml:space="preserve"> января </w:t>
      </w:r>
      <w:r w:rsidR="005A04BE">
        <w:rPr>
          <w:rFonts w:ascii="Arial" w:hAnsi="Arial" w:cs="Arial"/>
          <w:sz w:val="24"/>
          <w:szCs w:val="24"/>
          <w:u w:val="single"/>
        </w:rPr>
        <w:t>20</w:t>
      </w:r>
      <w:r w:rsidR="00FD3E5C">
        <w:rPr>
          <w:rFonts w:ascii="Arial" w:hAnsi="Arial" w:cs="Arial"/>
          <w:sz w:val="24"/>
          <w:szCs w:val="24"/>
          <w:u w:val="single"/>
        </w:rPr>
        <w:t>20</w:t>
      </w:r>
      <w:r w:rsidR="005A04BE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5A04BE">
        <w:rPr>
          <w:rFonts w:ascii="Arial" w:hAnsi="Arial" w:cs="Arial"/>
          <w:sz w:val="24"/>
          <w:szCs w:val="24"/>
        </w:rPr>
        <w:t xml:space="preserve">  № </w:t>
      </w:r>
      <w:r w:rsidR="00FD3E5C" w:rsidRPr="00FD3E5C">
        <w:rPr>
          <w:rFonts w:ascii="Arial" w:hAnsi="Arial" w:cs="Arial"/>
          <w:sz w:val="24"/>
          <w:szCs w:val="24"/>
          <w:u w:val="single"/>
        </w:rPr>
        <w:t>39</w:t>
      </w:r>
      <w:r w:rsidR="005A04BE" w:rsidRPr="006E6FAD"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D3E5C">
        <w:rPr>
          <w:rFonts w:ascii="Arial" w:hAnsi="Arial" w:cs="Arial"/>
          <w:sz w:val="24"/>
          <w:szCs w:val="24"/>
          <w:u w:val="single"/>
        </w:rPr>
        <w:t xml:space="preserve">      </w:t>
      </w:r>
      <w:r w:rsidR="005A04BE">
        <w:rPr>
          <w:rFonts w:ascii="Arial" w:hAnsi="Arial" w:cs="Arial"/>
          <w:sz w:val="24"/>
          <w:szCs w:val="24"/>
          <w:u w:val="single"/>
        </w:rPr>
        <w:t xml:space="preserve"> -РС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5A04BE">
        <w:rPr>
          <w:rFonts w:ascii="Arial" w:hAnsi="Arial" w:cs="Arial"/>
          <w:sz w:val="24"/>
          <w:szCs w:val="24"/>
        </w:rPr>
        <w:t xml:space="preserve">Принято на </w:t>
      </w:r>
      <w:r w:rsidR="00FD3E5C" w:rsidRPr="00FD3E5C">
        <w:rPr>
          <w:rFonts w:ascii="Arial" w:hAnsi="Arial" w:cs="Arial"/>
          <w:b/>
          <w:sz w:val="24"/>
          <w:szCs w:val="24"/>
          <w:u w:val="single"/>
        </w:rPr>
        <w:t>39</w:t>
      </w:r>
      <w:r w:rsidR="005A04BE">
        <w:rPr>
          <w:rFonts w:ascii="Arial" w:hAnsi="Arial" w:cs="Arial"/>
          <w:sz w:val="24"/>
          <w:szCs w:val="24"/>
        </w:rPr>
        <w:t xml:space="preserve"> заседании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состоянии и развитии институтов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гражданского общества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Орловской области</w:t>
      </w:r>
    </w:p>
    <w:p w:rsidR="00D44E73" w:rsidRDefault="00D44E73">
      <w:pPr>
        <w:spacing w:after="0" w:line="240" w:lineRule="auto"/>
        <w:ind w:right="5046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2EC" w:rsidRDefault="005A0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2EC">
        <w:rPr>
          <w:rFonts w:ascii="Arial" w:hAnsi="Arial" w:cs="Arial"/>
          <w:sz w:val="24"/>
          <w:szCs w:val="24"/>
        </w:rPr>
        <w:t xml:space="preserve">Заслушав и обсудив доклад председателя Общественной палаты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 состоянии и развитии институтов гражданского общества, руководствуясь </w:t>
      </w:r>
      <w:r>
        <w:rPr>
          <w:rFonts w:ascii="Arial" w:hAnsi="Arial" w:cs="Arial"/>
          <w:sz w:val="24"/>
          <w:szCs w:val="24"/>
        </w:rPr>
        <w:t xml:space="preserve">статьей 25 Положения “Об Общественной палате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области”, утвержденного решением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30 сентября 2014 года № 35/390-РС</w:t>
      </w:r>
    </w:p>
    <w:p w:rsidR="00D44E73" w:rsidRDefault="005A04B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, </w:t>
      </w:r>
    </w:p>
    <w:p w:rsidR="00D44E73" w:rsidRDefault="005A04BE">
      <w:pPr>
        <w:spacing w:after="0" w:line="24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E73" w:rsidRDefault="005A04BE">
      <w:pPr>
        <w:tabs>
          <w:tab w:val="left" w:pos="2340"/>
          <w:tab w:val="center" w:pos="4677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1. </w:t>
      </w:r>
      <w:r w:rsidR="002252E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оклад председателя Общественной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252EC">
        <w:rPr>
          <w:rFonts w:ascii="Arial" w:hAnsi="Arial" w:cs="Arial"/>
          <w:sz w:val="24"/>
          <w:szCs w:val="24"/>
        </w:rPr>
        <w:t xml:space="preserve">принять к сведению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2252EC" w:rsidRDefault="005A04BE" w:rsidP="002252EC">
      <w:pPr>
        <w:pStyle w:val="ab"/>
        <w:jc w:val="both"/>
        <w:rPr>
          <w:rFonts w:ascii="Arial" w:hAnsi="Arial" w:cs="Arial"/>
          <w:sz w:val="24"/>
          <w:szCs w:val="24"/>
        </w:rPr>
      </w:pPr>
      <w:r>
        <w:t xml:space="preserve">            </w:t>
      </w:r>
      <w:r>
        <w:rPr>
          <w:rFonts w:ascii="Arial" w:hAnsi="Arial" w:cs="Arial"/>
          <w:sz w:val="24"/>
          <w:szCs w:val="24"/>
        </w:rPr>
        <w:t>2.</w:t>
      </w:r>
      <w:r w:rsidR="002252EC">
        <w:rPr>
          <w:rFonts w:ascii="Arial" w:hAnsi="Arial" w:cs="Arial"/>
          <w:sz w:val="24"/>
          <w:szCs w:val="24"/>
        </w:rPr>
        <w:t xml:space="preserve"> Настоящее решение разместить на официальном сайте администрации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E73" w:rsidRDefault="0022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A04B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A04BE">
        <w:rPr>
          <w:rFonts w:ascii="Arial" w:hAnsi="Arial" w:cs="Arial"/>
          <w:sz w:val="24"/>
          <w:szCs w:val="24"/>
        </w:rPr>
        <w:t>Контроль за</w:t>
      </w:r>
      <w:proofErr w:type="gramEnd"/>
      <w:r w:rsidR="005A04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5A04BE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 w:rsidR="005A04BE">
        <w:rPr>
          <w:rFonts w:ascii="Arial" w:hAnsi="Arial" w:cs="Arial"/>
          <w:sz w:val="24"/>
          <w:szCs w:val="24"/>
        </w:rPr>
        <w:t xml:space="preserve"> (И.Н. Потапов).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5A04BE">
      <w:pPr>
        <w:pStyle w:val="ab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>
        <w:rPr>
          <w:rFonts w:ascii="Arial" w:hAnsi="Arial"/>
          <w:sz w:val="26"/>
          <w:szCs w:val="26"/>
        </w:rPr>
        <w:tab/>
      </w:r>
    </w:p>
    <w:p w:rsidR="00D44E73" w:rsidRDefault="00D44E73"/>
    <w:p w:rsidR="00D44E73" w:rsidRDefault="00D44E73">
      <w:pPr>
        <w:spacing w:after="0"/>
        <w:jc w:val="center"/>
      </w:pPr>
    </w:p>
    <w:sectPr w:rsidR="00D44E73" w:rsidSect="00306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73"/>
    <w:rsid w:val="002252EC"/>
    <w:rsid w:val="00306929"/>
    <w:rsid w:val="005A04BE"/>
    <w:rsid w:val="005E1EB3"/>
    <w:rsid w:val="006E6FAD"/>
    <w:rsid w:val="00D44E73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306929"/>
    <w:rPr>
      <w:rFonts w:cs="Mangal"/>
    </w:rPr>
  </w:style>
  <w:style w:type="paragraph" w:styleId="a8">
    <w:name w:val="caption"/>
    <w:basedOn w:val="a"/>
    <w:qFormat/>
    <w:rsid w:val="00306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06929"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2020-01-22T06:11:00Z</cp:lastPrinted>
  <dcterms:created xsi:type="dcterms:W3CDTF">2018-01-23T05:32:00Z</dcterms:created>
  <dcterms:modified xsi:type="dcterms:W3CDTF">2020-01-22T06:12:00Z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