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4C9" w:rsidRDefault="00DD74C9" w:rsidP="00DD74C9">
      <w:pPr>
        <w:pStyle w:val="a3"/>
        <w:spacing w:after="0"/>
        <w:rPr>
          <w:rFonts w:ascii="Arial" w:hAnsi="Arial" w:cs="Arial"/>
          <w:b/>
          <w:bCs/>
          <w:sz w:val="28"/>
          <w:szCs w:val="28"/>
        </w:rPr>
      </w:pPr>
    </w:p>
    <w:p w:rsidR="00DD74C9" w:rsidRDefault="00DD74C9" w:rsidP="00DD74C9">
      <w:pPr>
        <w:pStyle w:val="a3"/>
        <w:spacing w:after="0"/>
        <w:jc w:val="center"/>
        <w:rPr>
          <w:rFonts w:ascii="Arial" w:hAnsi="Arial" w:cs="Arial"/>
          <w:b/>
          <w:bCs/>
        </w:rPr>
      </w:pPr>
    </w:p>
    <w:p w:rsidR="00DD74C9" w:rsidRDefault="00DD74C9" w:rsidP="00DD74C9">
      <w:pPr>
        <w:pStyle w:val="a3"/>
        <w:jc w:val="center"/>
        <w:rPr>
          <w:rFonts w:ascii="Arial" w:hAnsi="Arial" w:cs="Arial"/>
          <w:b/>
          <w:bCs/>
        </w:rPr>
      </w:pPr>
      <w:r>
        <w:rPr>
          <w:rFonts w:ascii="Arial" w:hAnsi="Arial" w:cs="Arial"/>
          <w:b/>
          <w:bCs/>
        </w:rPr>
        <w:t>РОССИЙСКАЯ</w:t>
      </w:r>
      <w:r>
        <w:rPr>
          <w:rFonts w:ascii="Arial" w:eastAsia="Arial" w:hAnsi="Arial" w:cs="Arial"/>
          <w:b/>
          <w:bCs/>
        </w:rPr>
        <w:t xml:space="preserve">  </w:t>
      </w:r>
      <w:r>
        <w:rPr>
          <w:rFonts w:ascii="Arial" w:hAnsi="Arial" w:cs="Arial"/>
          <w:b/>
          <w:bCs/>
        </w:rPr>
        <w:t>ФЕДЕРАЦИЯ</w:t>
      </w:r>
    </w:p>
    <w:p w:rsidR="00DD74C9" w:rsidRDefault="00DD74C9" w:rsidP="00DD74C9">
      <w:pPr>
        <w:jc w:val="center"/>
        <w:rPr>
          <w:rFonts w:ascii="Arial" w:hAnsi="Arial" w:cs="Arial"/>
          <w:b/>
          <w:bCs/>
        </w:rPr>
      </w:pPr>
      <w:r>
        <w:rPr>
          <w:rFonts w:ascii="Arial" w:hAnsi="Arial" w:cs="Arial"/>
          <w:b/>
          <w:bCs/>
        </w:rPr>
        <w:t>ОРЛОВСКАЯ</w:t>
      </w:r>
      <w:r>
        <w:rPr>
          <w:rFonts w:ascii="Arial" w:eastAsia="Arial" w:hAnsi="Arial" w:cs="Arial"/>
          <w:b/>
          <w:bCs/>
        </w:rPr>
        <w:t xml:space="preserve">  </w:t>
      </w:r>
      <w:r>
        <w:rPr>
          <w:rFonts w:ascii="Arial" w:hAnsi="Arial" w:cs="Arial"/>
          <w:b/>
          <w:bCs/>
        </w:rPr>
        <w:t>ОБЛАСТЬ</w:t>
      </w:r>
    </w:p>
    <w:p w:rsidR="00DD74C9" w:rsidRDefault="00DD74C9" w:rsidP="00DD74C9">
      <w:pPr>
        <w:jc w:val="center"/>
        <w:rPr>
          <w:rFonts w:ascii="Arial" w:hAnsi="Arial" w:cs="Arial"/>
          <w:b/>
          <w:bCs/>
        </w:rPr>
      </w:pPr>
      <w:r>
        <w:rPr>
          <w:rFonts w:ascii="Arial" w:hAnsi="Arial" w:cs="Arial"/>
          <w:b/>
          <w:bCs/>
        </w:rPr>
        <w:t>ЛИВЕНСКИЙ</w:t>
      </w:r>
      <w:r>
        <w:rPr>
          <w:rFonts w:ascii="Arial" w:eastAsia="Arial" w:hAnsi="Arial" w:cs="Arial"/>
          <w:b/>
          <w:bCs/>
        </w:rPr>
        <w:t xml:space="preserve">  </w:t>
      </w:r>
      <w:r>
        <w:rPr>
          <w:rFonts w:ascii="Arial" w:hAnsi="Arial" w:cs="Arial"/>
          <w:b/>
          <w:bCs/>
        </w:rPr>
        <w:t>РАЙОН</w:t>
      </w:r>
    </w:p>
    <w:p w:rsidR="00DD74C9" w:rsidRDefault="00DD74C9" w:rsidP="00DD74C9">
      <w:pPr>
        <w:jc w:val="center"/>
        <w:rPr>
          <w:rFonts w:ascii="Arial" w:hAnsi="Arial" w:cs="Arial"/>
          <w:b/>
          <w:bCs/>
        </w:rPr>
      </w:pPr>
    </w:p>
    <w:p w:rsidR="00DD74C9" w:rsidRDefault="00DD74C9" w:rsidP="00DD74C9">
      <w:pPr>
        <w:jc w:val="center"/>
        <w:rPr>
          <w:rFonts w:ascii="Arial" w:hAnsi="Arial" w:cs="Arial"/>
          <w:b/>
          <w:bCs/>
        </w:rPr>
      </w:pPr>
      <w:r>
        <w:rPr>
          <w:rFonts w:ascii="Arial" w:hAnsi="Arial" w:cs="Arial"/>
          <w:b/>
          <w:bCs/>
        </w:rPr>
        <w:t>СОСНОВСКИЙ СЕЛЬСКИЙ</w:t>
      </w:r>
      <w:r>
        <w:rPr>
          <w:rFonts w:ascii="Arial" w:eastAsia="Arial" w:hAnsi="Arial" w:cs="Arial"/>
          <w:b/>
          <w:bCs/>
        </w:rPr>
        <w:t xml:space="preserve"> </w:t>
      </w:r>
      <w:r>
        <w:rPr>
          <w:rFonts w:ascii="Arial" w:hAnsi="Arial" w:cs="Arial"/>
          <w:b/>
          <w:bCs/>
        </w:rPr>
        <w:t>СОВЕТ</w:t>
      </w:r>
      <w:r>
        <w:rPr>
          <w:rFonts w:ascii="Arial" w:eastAsia="Arial" w:hAnsi="Arial" w:cs="Arial"/>
          <w:b/>
          <w:bCs/>
        </w:rPr>
        <w:t xml:space="preserve"> </w:t>
      </w:r>
      <w:r>
        <w:rPr>
          <w:rFonts w:ascii="Arial" w:hAnsi="Arial" w:cs="Arial"/>
          <w:b/>
          <w:bCs/>
        </w:rPr>
        <w:t>НАРОДНЫХ</w:t>
      </w:r>
      <w:r>
        <w:rPr>
          <w:rFonts w:ascii="Arial" w:eastAsia="Arial" w:hAnsi="Arial" w:cs="Arial"/>
          <w:b/>
          <w:bCs/>
        </w:rPr>
        <w:t xml:space="preserve"> </w:t>
      </w:r>
      <w:r>
        <w:rPr>
          <w:rFonts w:ascii="Arial" w:hAnsi="Arial" w:cs="Arial"/>
          <w:b/>
          <w:bCs/>
        </w:rPr>
        <w:t>ДЕПУТАТОВ</w:t>
      </w:r>
    </w:p>
    <w:p w:rsidR="00DD74C9" w:rsidRDefault="00DD74C9" w:rsidP="00DD74C9">
      <w:pPr>
        <w:pStyle w:val="a3"/>
        <w:rPr>
          <w:rFonts w:ascii="Arial" w:hAnsi="Arial" w:cs="Arial"/>
          <w:b/>
          <w:bCs/>
        </w:rPr>
      </w:pPr>
    </w:p>
    <w:p w:rsidR="00DD74C9" w:rsidRDefault="00DD74C9" w:rsidP="00DD74C9">
      <w:pPr>
        <w:jc w:val="center"/>
        <w:rPr>
          <w:rFonts w:ascii="Arial" w:hAnsi="Arial" w:cs="Arial"/>
          <w:b/>
          <w:bCs/>
        </w:rPr>
      </w:pPr>
      <w:r>
        <w:rPr>
          <w:rFonts w:ascii="Arial" w:eastAsia="Arial" w:hAnsi="Arial" w:cs="Arial"/>
          <w:b/>
          <w:bCs/>
        </w:rPr>
        <w:t xml:space="preserve">  </w:t>
      </w:r>
      <w:r>
        <w:rPr>
          <w:rFonts w:ascii="Arial" w:hAnsi="Arial" w:cs="Arial"/>
          <w:b/>
          <w:bCs/>
        </w:rPr>
        <w:t>РАСПОРЯЖЕНИЕ</w:t>
      </w:r>
    </w:p>
    <w:p w:rsidR="00DD74C9" w:rsidRDefault="00DD74C9" w:rsidP="00DD74C9">
      <w:pPr>
        <w:jc w:val="center"/>
        <w:rPr>
          <w:rFonts w:ascii="Arial" w:hAnsi="Arial" w:cs="Arial"/>
          <w:b/>
          <w:bCs/>
        </w:rPr>
      </w:pPr>
    </w:p>
    <w:p w:rsidR="00DD74C9" w:rsidRDefault="00DD74C9" w:rsidP="00DD74C9">
      <w:pPr>
        <w:rPr>
          <w:rFonts w:ascii="Arial" w:eastAsia="Arial" w:hAnsi="Arial" w:cs="Arial"/>
          <w:b/>
        </w:rPr>
      </w:pPr>
      <w:r>
        <w:rPr>
          <w:rFonts w:ascii="Arial" w:eastAsia="Times New Roman" w:hAnsi="Arial" w:cs="Arial"/>
        </w:rPr>
        <w:t>14.12.2020</w:t>
      </w:r>
      <w:r>
        <w:rPr>
          <w:rFonts w:ascii="Arial" w:hAnsi="Arial" w:cs="Arial"/>
        </w:rPr>
        <w:t xml:space="preserve"> года</w:t>
      </w:r>
      <w:r>
        <w:rPr>
          <w:rFonts w:ascii="Arial" w:eastAsia="Times New Roman" w:hAnsi="Arial" w:cs="Arial"/>
        </w:rPr>
        <w:t xml:space="preserve">                                                                                   №</w:t>
      </w:r>
      <w:r>
        <w:rPr>
          <w:rFonts w:ascii="Arial" w:hAnsi="Arial" w:cs="Arial"/>
        </w:rPr>
        <w:t xml:space="preserve"> 3-Р</w:t>
      </w:r>
    </w:p>
    <w:p w:rsidR="00DD74C9" w:rsidRDefault="00DD74C9" w:rsidP="00DD74C9">
      <w:pPr>
        <w:rPr>
          <w:rFonts w:ascii="Arial" w:eastAsia="Times New Roman" w:hAnsi="Arial" w:cs="Arial"/>
        </w:rPr>
      </w:pPr>
      <w:r>
        <w:rPr>
          <w:rFonts w:ascii="Arial" w:eastAsia="Arial" w:hAnsi="Arial" w:cs="Arial"/>
          <w:b/>
        </w:rPr>
        <w:t xml:space="preserve">  </w:t>
      </w:r>
      <w:r>
        <w:rPr>
          <w:rFonts w:ascii="Arial" w:eastAsia="Times New Roman" w:hAnsi="Arial" w:cs="Arial"/>
        </w:rPr>
        <w:t>с.Сосновка</w:t>
      </w:r>
    </w:p>
    <w:p w:rsidR="00DD74C9" w:rsidRDefault="00DD74C9" w:rsidP="00DD74C9">
      <w:pPr>
        <w:rPr>
          <w:rFonts w:ascii="Arial" w:eastAsia="Times New Roman" w:hAnsi="Arial" w:cs="Arial"/>
          <w:b/>
        </w:rPr>
      </w:pPr>
    </w:p>
    <w:p w:rsidR="00DD74C9" w:rsidRDefault="00DD74C9" w:rsidP="00DD74C9">
      <w:pPr>
        <w:pStyle w:val="a3"/>
        <w:spacing w:after="0" w:line="240" w:lineRule="auto"/>
        <w:ind w:right="3969"/>
        <w:jc w:val="both"/>
        <w:rPr>
          <w:rFonts w:ascii="Arial" w:hAnsi="Arial" w:cs="Arial"/>
        </w:rPr>
      </w:pPr>
      <w:r>
        <w:rPr>
          <w:rFonts w:ascii="Arial" w:hAnsi="Arial" w:cs="Arial"/>
        </w:rPr>
        <w:t>О назначении публичных слушаний по проекту решения  Сосновского сельского поселения Ливенского района Орловской области:  О  внесении  изменений и дополнений в   Устав Сосновского сельского поселения Ливенского   района Орловской     области</w:t>
      </w:r>
    </w:p>
    <w:p w:rsidR="00DD74C9" w:rsidRDefault="00DD74C9" w:rsidP="00DD74C9">
      <w:pPr>
        <w:pStyle w:val="a3"/>
        <w:spacing w:after="0" w:line="240" w:lineRule="auto"/>
        <w:ind w:right="3969"/>
        <w:jc w:val="both"/>
        <w:rPr>
          <w:rFonts w:ascii="Arial" w:hAnsi="Arial" w:cs="Arial"/>
        </w:rPr>
      </w:pPr>
    </w:p>
    <w:p w:rsidR="00DD74C9" w:rsidRDefault="00DD74C9" w:rsidP="00DD74C9">
      <w:pPr>
        <w:jc w:val="both"/>
        <w:rPr>
          <w:rFonts w:ascii="Arial" w:hAnsi="Arial" w:cs="Arial"/>
        </w:rPr>
      </w:pPr>
      <w:r>
        <w:rPr>
          <w:rFonts w:ascii="Arial" w:eastAsia="Arial" w:hAnsi="Arial" w:cs="Arial"/>
          <w:b/>
        </w:rPr>
        <w:t xml:space="preserve">   </w:t>
      </w:r>
      <w:r>
        <w:rPr>
          <w:rFonts w:ascii="Arial" w:hAnsi="Arial" w:cs="Arial"/>
        </w:rPr>
        <w:t xml:space="preserve">Рассмотрев представленный администрацией Сосновского о сельского поселения проект решения Сосновского сельского Совета народных депутатов «О  внесении  изменений и дополнений в   Устав Сосновского сельского поселения Ливенского   района Орловской     области»,  в соответствии с ч. 3 ст. 14 Федерального закона Российской Федерации от 06.10.2003 года №131-ФЗ «Об общих принципах организации местного самоуправления в Российской Федерации», Уставом Сосновского сельского поселения, положением о проведении публичных слушаний в Сосновском сельском поселении, утвержденным постановлением Сосновского сельского Совета народных депутатов от </w:t>
      </w:r>
      <w:r>
        <w:rPr>
          <w:rFonts w:ascii="Arial" w:eastAsia="Times New Roman" w:hAnsi="Arial" w:cs="Arial"/>
        </w:rPr>
        <w:t>15.11.2005.  № 62</w:t>
      </w:r>
      <w:r>
        <w:rPr>
          <w:rFonts w:ascii="Arial" w:hAnsi="Arial" w:cs="Arial"/>
        </w:rPr>
        <w:t>.</w:t>
      </w:r>
    </w:p>
    <w:p w:rsidR="00DD74C9" w:rsidRDefault="00DD74C9" w:rsidP="00DD74C9">
      <w:pPr>
        <w:jc w:val="both"/>
        <w:rPr>
          <w:rFonts w:ascii="Arial" w:hAnsi="Arial" w:cs="Arial"/>
        </w:rPr>
      </w:pPr>
    </w:p>
    <w:p w:rsidR="00DD74C9" w:rsidRDefault="00DD74C9" w:rsidP="00DD74C9">
      <w:pPr>
        <w:jc w:val="center"/>
        <w:rPr>
          <w:rFonts w:ascii="Arial" w:hAnsi="Arial" w:cs="Arial"/>
        </w:rPr>
      </w:pPr>
      <w:r>
        <w:rPr>
          <w:rFonts w:ascii="Arial" w:hAnsi="Arial" w:cs="Arial"/>
        </w:rPr>
        <w:t>Сосновский сельский Совет народных депутатов решил:</w:t>
      </w:r>
    </w:p>
    <w:p w:rsidR="00DD74C9" w:rsidRDefault="00DD74C9" w:rsidP="00DD74C9">
      <w:pPr>
        <w:jc w:val="center"/>
        <w:rPr>
          <w:rFonts w:ascii="Arial" w:hAnsi="Arial" w:cs="Arial"/>
        </w:rPr>
      </w:pPr>
    </w:p>
    <w:p w:rsidR="00DD74C9" w:rsidRDefault="00DD74C9" w:rsidP="00DD74C9">
      <w:pPr>
        <w:jc w:val="both"/>
        <w:rPr>
          <w:rFonts w:ascii="Arial" w:hAnsi="Arial" w:cs="Arial"/>
        </w:rPr>
      </w:pPr>
      <w:r>
        <w:rPr>
          <w:rFonts w:ascii="Arial" w:hAnsi="Arial" w:cs="Arial"/>
        </w:rPr>
        <w:t xml:space="preserve">  </w:t>
      </w:r>
      <w:r>
        <w:rPr>
          <w:rFonts w:ascii="Arial" w:hAnsi="Arial" w:cs="Arial"/>
        </w:rPr>
        <w:tab/>
        <w:t>1. Провести публичные слушания по проекту решения Сосновского сельского Совета народных депутатов «О  внесении  изменений и дополнений в   Устав Сосновского сельского поселения Ливенского   района Орловской     области» (далее по тексту - Публичные слушания).</w:t>
      </w:r>
    </w:p>
    <w:p w:rsidR="00DD74C9" w:rsidRDefault="00DD74C9" w:rsidP="00DD74C9">
      <w:pPr>
        <w:jc w:val="both"/>
        <w:rPr>
          <w:rFonts w:ascii="Arial" w:hAnsi="Arial" w:cs="Arial"/>
        </w:rPr>
      </w:pPr>
      <w:r>
        <w:rPr>
          <w:rFonts w:ascii="Arial" w:hAnsi="Arial" w:cs="Arial"/>
        </w:rPr>
        <w:t xml:space="preserve">    2. Назначить дату, время и место проведения Публичных слушаний: 18.01.2021 года в 17-00 часов по адресу: Орловская область, Ливенский район, с.Сосновка ул.Новая д.2, администрация.</w:t>
      </w:r>
    </w:p>
    <w:p w:rsidR="00DD74C9" w:rsidRDefault="00DD74C9" w:rsidP="00DD74C9">
      <w:pPr>
        <w:jc w:val="both"/>
        <w:rPr>
          <w:rFonts w:ascii="Arial" w:hAnsi="Arial" w:cs="Arial"/>
        </w:rPr>
      </w:pPr>
      <w:r>
        <w:rPr>
          <w:rFonts w:ascii="Arial" w:hAnsi="Arial" w:cs="Arial"/>
        </w:rPr>
        <w:t xml:space="preserve">   </w:t>
      </w:r>
      <w:r>
        <w:rPr>
          <w:rFonts w:ascii="Arial" w:hAnsi="Arial" w:cs="Arial"/>
        </w:rPr>
        <w:tab/>
        <w:t>3. Утвердить перечень информации, подлежащей опубликованию:</w:t>
      </w:r>
    </w:p>
    <w:p w:rsidR="00DD74C9" w:rsidRDefault="00DD74C9" w:rsidP="00DD74C9">
      <w:pPr>
        <w:jc w:val="both"/>
        <w:rPr>
          <w:rFonts w:ascii="Arial" w:hAnsi="Arial" w:cs="Arial"/>
        </w:rPr>
      </w:pPr>
      <w:r>
        <w:rPr>
          <w:rFonts w:ascii="Arial" w:hAnsi="Arial" w:cs="Arial"/>
        </w:rPr>
        <w:tab/>
        <w:t>-  решения Сосновского сельского Совета народных депутатов «О  внесении  изменений и дополнений в   Устав Сосновского сельского поселения Ливенского   района Орловской     области» (прилагается).</w:t>
      </w:r>
    </w:p>
    <w:p w:rsidR="00DD74C9" w:rsidRDefault="00DD74C9" w:rsidP="00DD74C9">
      <w:pPr>
        <w:jc w:val="both"/>
        <w:rPr>
          <w:rFonts w:ascii="Arial" w:hAnsi="Arial" w:cs="Arial"/>
        </w:rPr>
      </w:pPr>
      <w:r>
        <w:rPr>
          <w:rFonts w:ascii="Arial" w:hAnsi="Arial" w:cs="Arial"/>
        </w:rPr>
        <w:t xml:space="preserve">  </w:t>
      </w:r>
      <w:r>
        <w:rPr>
          <w:rFonts w:ascii="Arial" w:hAnsi="Arial" w:cs="Arial"/>
        </w:rPr>
        <w:tab/>
        <w:t>4. Установить следующий порядок  приема   и учета предложений от граждан по проекту решения Сосновского сельского Совета народных депутатов «О  внесении  изменений и дополнений в   Устав Сосновского сельского поселения Ливенского   района Орловской     области»:</w:t>
      </w:r>
    </w:p>
    <w:p w:rsidR="00DD74C9" w:rsidRDefault="00DD74C9" w:rsidP="00DD74C9">
      <w:pPr>
        <w:ind w:firstLine="708"/>
        <w:jc w:val="both"/>
        <w:rPr>
          <w:rFonts w:ascii="Arial" w:hAnsi="Arial" w:cs="Arial"/>
        </w:rPr>
      </w:pPr>
      <w:r>
        <w:rPr>
          <w:rFonts w:ascii="Arial" w:hAnsi="Arial" w:cs="Arial"/>
        </w:rPr>
        <w:t xml:space="preserve">4.1. Прием предложений от граждан Сосновского сельского поселения осуществлять строго в письменном виде после опубликования проекта решения </w:t>
      </w:r>
      <w:r>
        <w:rPr>
          <w:rFonts w:ascii="Arial" w:hAnsi="Arial" w:cs="Arial"/>
        </w:rPr>
        <w:lastRenderedPageBreak/>
        <w:t>Сосновского сельского Совета народных депутатов «О  внесении  изменений и дополнений в   Устав Сосновского сельского поселения Ливенского   района Орловской     области» в срок  до 18.01.2021 года включительно.</w:t>
      </w:r>
    </w:p>
    <w:p w:rsidR="00DD74C9" w:rsidRDefault="00DD74C9" w:rsidP="00DD74C9">
      <w:pPr>
        <w:ind w:firstLine="708"/>
        <w:jc w:val="both"/>
        <w:rPr>
          <w:rFonts w:ascii="Arial" w:hAnsi="Arial" w:cs="Arial"/>
        </w:rPr>
      </w:pPr>
      <w:r>
        <w:rPr>
          <w:rFonts w:ascii="Arial" w:hAnsi="Arial" w:cs="Arial"/>
        </w:rPr>
        <w:t>4.2. Прием и учет предложений от граждан Сосновского сельского поселения принимаются, по адресу: Орловская область, Ливенский район, с.Сосновка ул.Новая д.2, по рабочим дням  с 10.00 часов  до 16.00 часов (перерыв с 12.00 часов до 14.00 часов), телефон для справок: 5-81-17.</w:t>
      </w:r>
    </w:p>
    <w:p w:rsidR="00DD74C9" w:rsidRDefault="00DD74C9" w:rsidP="00DD74C9">
      <w:pPr>
        <w:ind w:firstLine="708"/>
        <w:jc w:val="both"/>
        <w:rPr>
          <w:rFonts w:ascii="Arial" w:hAnsi="Arial" w:cs="Arial"/>
        </w:rPr>
      </w:pPr>
      <w:r>
        <w:rPr>
          <w:rFonts w:ascii="Arial" w:hAnsi="Arial" w:cs="Arial"/>
        </w:rPr>
        <w:t>5. Данное решение подлежит официальному опубликованию в Информационном бюллетене Сосновского сельского поселения и размещению на официальном сайте администрации Ливенского района Орловской области.</w:t>
      </w:r>
    </w:p>
    <w:p w:rsidR="00DD74C9" w:rsidRDefault="00DD74C9" w:rsidP="00DD74C9">
      <w:pPr>
        <w:jc w:val="both"/>
        <w:rPr>
          <w:rFonts w:ascii="Arial" w:hAnsi="Arial" w:cs="Arial"/>
        </w:rPr>
      </w:pPr>
    </w:p>
    <w:p w:rsidR="00DD74C9" w:rsidRDefault="00DD74C9" w:rsidP="00DD74C9">
      <w:pPr>
        <w:jc w:val="both"/>
        <w:rPr>
          <w:rFonts w:ascii="Arial" w:hAnsi="Arial" w:cs="Arial"/>
        </w:rPr>
      </w:pPr>
    </w:p>
    <w:p w:rsidR="00DD74C9" w:rsidRDefault="00DD74C9" w:rsidP="00DD74C9">
      <w:pPr>
        <w:jc w:val="both"/>
        <w:rPr>
          <w:rFonts w:ascii="Arial" w:hAnsi="Arial" w:cs="Arial"/>
        </w:rPr>
      </w:pPr>
      <w:r>
        <w:rPr>
          <w:rFonts w:ascii="Arial" w:hAnsi="Arial" w:cs="Arial"/>
        </w:rPr>
        <w:t xml:space="preserve">Председатель Сосновского сельского </w:t>
      </w:r>
    </w:p>
    <w:p w:rsidR="00DD74C9" w:rsidRDefault="00DD74C9" w:rsidP="00DD74C9">
      <w:pPr>
        <w:jc w:val="both"/>
        <w:rPr>
          <w:rFonts w:ascii="Arial" w:hAnsi="Arial" w:cs="Arial"/>
        </w:rPr>
      </w:pPr>
      <w:r>
        <w:rPr>
          <w:rFonts w:ascii="Arial" w:hAnsi="Arial" w:cs="Arial"/>
        </w:rPr>
        <w:t>Совета народных депутатов                                                                 М.И. Кутафина.</w:t>
      </w:r>
    </w:p>
    <w:p w:rsidR="00DD74C9" w:rsidRDefault="00DD74C9" w:rsidP="00DD74C9">
      <w:pPr>
        <w:jc w:val="center"/>
        <w:rPr>
          <w:rFonts w:ascii="Arial" w:hAnsi="Arial" w:cs="Arial"/>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hAnsi="Arial" w:cs="Arial"/>
          <w:b/>
          <w:bCs/>
          <w:sz w:val="28"/>
          <w:szCs w:val="28"/>
        </w:rPr>
      </w:pPr>
      <w:r>
        <w:rPr>
          <w:rFonts w:ascii="Arial" w:hAnsi="Arial" w:cs="Arial"/>
          <w:b/>
          <w:bCs/>
          <w:sz w:val="28"/>
          <w:szCs w:val="28"/>
        </w:rPr>
        <w:t>РОССИЙСКАЯ</w:t>
      </w:r>
      <w:r>
        <w:rPr>
          <w:rFonts w:ascii="Arial" w:eastAsia="Arial" w:hAnsi="Arial" w:cs="Arial"/>
          <w:b/>
          <w:bCs/>
          <w:sz w:val="28"/>
          <w:szCs w:val="28"/>
        </w:rPr>
        <w:t xml:space="preserve"> </w:t>
      </w:r>
      <w:r>
        <w:rPr>
          <w:rFonts w:ascii="Arial" w:hAnsi="Arial" w:cs="Arial"/>
          <w:b/>
          <w:bCs/>
          <w:sz w:val="28"/>
          <w:szCs w:val="28"/>
        </w:rPr>
        <w:t>ФЕДЕРАЦИЯ</w:t>
      </w:r>
    </w:p>
    <w:p w:rsidR="00DD74C9" w:rsidRDefault="00DD74C9" w:rsidP="00DD74C9">
      <w:pPr>
        <w:pStyle w:val="a3"/>
        <w:spacing w:after="0"/>
        <w:jc w:val="center"/>
        <w:rPr>
          <w:rFonts w:ascii="Arial" w:hAnsi="Arial" w:cs="Arial"/>
          <w:b/>
          <w:bCs/>
          <w:sz w:val="28"/>
          <w:szCs w:val="28"/>
        </w:rPr>
      </w:pPr>
      <w:r>
        <w:rPr>
          <w:rFonts w:ascii="Arial" w:hAnsi="Arial" w:cs="Arial"/>
          <w:b/>
          <w:bCs/>
          <w:sz w:val="28"/>
          <w:szCs w:val="28"/>
        </w:rPr>
        <w:t>ОРЛОВСКАЯ</w:t>
      </w:r>
      <w:r>
        <w:rPr>
          <w:rFonts w:ascii="Arial" w:eastAsia="Arial" w:hAnsi="Arial" w:cs="Arial"/>
          <w:b/>
          <w:bCs/>
          <w:sz w:val="28"/>
          <w:szCs w:val="28"/>
        </w:rPr>
        <w:t xml:space="preserve"> </w:t>
      </w:r>
      <w:r>
        <w:rPr>
          <w:rFonts w:ascii="Arial" w:hAnsi="Arial" w:cs="Arial"/>
          <w:b/>
          <w:bCs/>
          <w:sz w:val="28"/>
          <w:szCs w:val="28"/>
        </w:rPr>
        <w:t>ОБЛАСТЬ</w:t>
      </w:r>
    </w:p>
    <w:p w:rsidR="00DD74C9" w:rsidRDefault="00DD74C9" w:rsidP="00DD74C9">
      <w:pPr>
        <w:pStyle w:val="a3"/>
        <w:spacing w:after="0"/>
        <w:jc w:val="center"/>
        <w:rPr>
          <w:rFonts w:ascii="Arial" w:hAnsi="Arial" w:cs="Arial"/>
          <w:b/>
          <w:bCs/>
          <w:sz w:val="28"/>
          <w:szCs w:val="28"/>
        </w:rPr>
      </w:pPr>
      <w:r>
        <w:rPr>
          <w:rFonts w:ascii="Arial" w:hAnsi="Arial" w:cs="Arial"/>
          <w:b/>
          <w:bCs/>
          <w:sz w:val="28"/>
          <w:szCs w:val="28"/>
        </w:rPr>
        <w:t>ЛИВЕНСКИЙ</w:t>
      </w:r>
      <w:r>
        <w:rPr>
          <w:rFonts w:ascii="Arial" w:eastAsia="Arial" w:hAnsi="Arial" w:cs="Arial"/>
          <w:b/>
          <w:bCs/>
          <w:sz w:val="28"/>
          <w:szCs w:val="28"/>
        </w:rPr>
        <w:t xml:space="preserve"> </w:t>
      </w:r>
      <w:r>
        <w:rPr>
          <w:rFonts w:ascii="Arial" w:hAnsi="Arial" w:cs="Arial"/>
          <w:b/>
          <w:bCs/>
          <w:sz w:val="28"/>
          <w:szCs w:val="28"/>
        </w:rPr>
        <w:t>РАЙОН</w:t>
      </w:r>
    </w:p>
    <w:p w:rsidR="00DD74C9" w:rsidRDefault="00DD74C9" w:rsidP="00DD74C9">
      <w:pPr>
        <w:pStyle w:val="a3"/>
        <w:spacing w:after="0"/>
        <w:jc w:val="center"/>
        <w:rPr>
          <w:rFonts w:ascii="Arial" w:hAnsi="Arial" w:cs="Arial"/>
          <w:b/>
          <w:bCs/>
          <w:sz w:val="28"/>
          <w:szCs w:val="28"/>
        </w:rPr>
      </w:pPr>
    </w:p>
    <w:p w:rsidR="00DD74C9" w:rsidRDefault="00DD74C9" w:rsidP="00DD74C9">
      <w:pPr>
        <w:pStyle w:val="a3"/>
        <w:spacing w:after="0"/>
        <w:jc w:val="center"/>
        <w:rPr>
          <w:rFonts w:ascii="Arial" w:eastAsia="Arial" w:hAnsi="Arial" w:cs="Arial"/>
          <w:b/>
          <w:bCs/>
          <w:sz w:val="28"/>
          <w:szCs w:val="28"/>
        </w:rPr>
      </w:pPr>
      <w:r>
        <w:rPr>
          <w:rFonts w:ascii="Arial" w:eastAsia="Arial" w:hAnsi="Arial" w:cs="Arial"/>
          <w:b/>
          <w:bCs/>
          <w:sz w:val="28"/>
          <w:szCs w:val="28"/>
        </w:rPr>
        <w:t xml:space="preserve">_______________  </w:t>
      </w:r>
      <w:r>
        <w:rPr>
          <w:rFonts w:ascii="Arial" w:hAnsi="Arial" w:cs="Arial"/>
          <w:b/>
          <w:bCs/>
          <w:sz w:val="28"/>
          <w:szCs w:val="28"/>
        </w:rPr>
        <w:t>СЕЛЬСКИЙ</w:t>
      </w:r>
      <w:r>
        <w:rPr>
          <w:rFonts w:ascii="Arial" w:eastAsia="Arial" w:hAnsi="Arial" w:cs="Arial"/>
          <w:b/>
          <w:bCs/>
          <w:sz w:val="28"/>
          <w:szCs w:val="28"/>
        </w:rPr>
        <w:t xml:space="preserve"> </w:t>
      </w:r>
      <w:r>
        <w:rPr>
          <w:rFonts w:ascii="Arial" w:hAnsi="Arial" w:cs="Arial"/>
          <w:b/>
          <w:bCs/>
          <w:sz w:val="28"/>
          <w:szCs w:val="28"/>
        </w:rPr>
        <w:t>СОВЕТ</w:t>
      </w:r>
      <w:r>
        <w:rPr>
          <w:rFonts w:ascii="Arial" w:eastAsia="Arial" w:hAnsi="Arial" w:cs="Arial"/>
          <w:b/>
          <w:bCs/>
          <w:sz w:val="28"/>
          <w:szCs w:val="28"/>
        </w:rPr>
        <w:t xml:space="preserve"> </w:t>
      </w:r>
      <w:r>
        <w:rPr>
          <w:rFonts w:ascii="Arial" w:hAnsi="Arial" w:cs="Arial"/>
          <w:b/>
          <w:bCs/>
          <w:sz w:val="28"/>
          <w:szCs w:val="28"/>
        </w:rPr>
        <w:t>НАРОДНЫХ</w:t>
      </w:r>
      <w:r>
        <w:rPr>
          <w:rFonts w:ascii="Arial" w:eastAsia="Arial" w:hAnsi="Arial" w:cs="Arial"/>
          <w:b/>
          <w:bCs/>
          <w:sz w:val="28"/>
          <w:szCs w:val="28"/>
        </w:rPr>
        <w:t xml:space="preserve"> </w:t>
      </w:r>
      <w:r>
        <w:rPr>
          <w:rFonts w:ascii="Arial" w:hAnsi="Arial" w:cs="Arial"/>
          <w:b/>
          <w:bCs/>
          <w:sz w:val="28"/>
          <w:szCs w:val="28"/>
        </w:rPr>
        <w:t>ДЕПУТАТОВ</w:t>
      </w:r>
    </w:p>
    <w:p w:rsidR="00DD74C9" w:rsidRDefault="00DD74C9" w:rsidP="00DD74C9">
      <w:pPr>
        <w:pStyle w:val="a3"/>
        <w:spacing w:after="0"/>
        <w:jc w:val="center"/>
        <w:rPr>
          <w:rFonts w:ascii="Arial" w:hAnsi="Arial" w:cs="Arial"/>
          <w:b/>
          <w:bCs/>
          <w:sz w:val="28"/>
          <w:szCs w:val="28"/>
        </w:rPr>
      </w:pPr>
      <w:r>
        <w:rPr>
          <w:rFonts w:ascii="Arial" w:eastAsia="Arial" w:hAnsi="Arial" w:cs="Arial"/>
          <w:b/>
          <w:bCs/>
          <w:sz w:val="28"/>
          <w:szCs w:val="28"/>
        </w:rPr>
        <w:t xml:space="preserve"> </w:t>
      </w:r>
    </w:p>
    <w:p w:rsidR="00DD74C9" w:rsidRDefault="00DD74C9" w:rsidP="00DD74C9">
      <w:pPr>
        <w:pStyle w:val="a3"/>
        <w:spacing w:after="0"/>
        <w:jc w:val="center"/>
        <w:rPr>
          <w:rFonts w:ascii="Arial" w:hAnsi="Arial" w:cs="Arial"/>
        </w:rPr>
      </w:pPr>
      <w:r>
        <w:rPr>
          <w:rFonts w:ascii="Arial" w:hAnsi="Arial" w:cs="Arial"/>
          <w:b/>
          <w:bCs/>
          <w:sz w:val="28"/>
          <w:szCs w:val="28"/>
        </w:rPr>
        <w:t>РЕШЕНИЕ</w:t>
      </w:r>
    </w:p>
    <w:p w:rsidR="00DD74C9" w:rsidRDefault="00DD74C9" w:rsidP="00DD74C9">
      <w:pPr>
        <w:pStyle w:val="a3"/>
        <w:spacing w:after="0"/>
        <w:rPr>
          <w:rFonts w:ascii="Arial" w:hAnsi="Arial" w:cs="Arial"/>
        </w:rPr>
      </w:pPr>
    </w:p>
    <w:p w:rsidR="00DD74C9" w:rsidRDefault="00DD74C9" w:rsidP="00DD74C9">
      <w:pPr>
        <w:pStyle w:val="a3"/>
        <w:spacing w:after="0"/>
        <w:rPr>
          <w:rFonts w:ascii="Arial" w:hAnsi="Arial" w:cs="Arial"/>
        </w:rPr>
      </w:pPr>
      <w:r>
        <w:rPr>
          <w:rFonts w:ascii="Arial" w:eastAsia="Arial" w:hAnsi="Arial" w:cs="Arial"/>
        </w:rPr>
        <w:t xml:space="preserve">_____________ </w:t>
      </w:r>
      <w:r>
        <w:rPr>
          <w:rFonts w:ascii="Arial" w:hAnsi="Arial" w:cs="Arial"/>
        </w:rPr>
        <w:t>2020</w:t>
      </w:r>
      <w:r>
        <w:rPr>
          <w:rFonts w:ascii="Arial" w:eastAsia="Arial" w:hAnsi="Arial" w:cs="Arial"/>
        </w:rPr>
        <w:t xml:space="preserve"> </w:t>
      </w:r>
      <w:r>
        <w:rPr>
          <w:rFonts w:ascii="Arial" w:hAnsi="Arial" w:cs="Arial"/>
        </w:rPr>
        <w:t>г.</w:t>
      </w:r>
      <w:r>
        <w:rPr>
          <w:rFonts w:ascii="Arial" w:eastAsia="Arial" w:hAnsi="Arial" w:cs="Arial"/>
        </w:rPr>
        <w:t xml:space="preserve">                                                             </w:t>
      </w:r>
      <w:r>
        <w:rPr>
          <w:rFonts w:ascii="Arial" w:eastAsia="Arial" w:hAnsi="Arial" w:cs="Arial"/>
        </w:rPr>
        <w:tab/>
      </w:r>
      <w:r>
        <w:rPr>
          <w:rFonts w:ascii="Arial" w:eastAsia="Arial" w:hAnsi="Arial" w:cs="Arial"/>
        </w:rPr>
        <w:tab/>
        <w:t>№ ______</w:t>
      </w:r>
    </w:p>
    <w:p w:rsidR="00DD74C9" w:rsidRDefault="00DD74C9" w:rsidP="00DD74C9">
      <w:pPr>
        <w:pStyle w:val="a3"/>
        <w:spacing w:after="0"/>
        <w:rPr>
          <w:rFonts w:ascii="Arial" w:hAnsi="Arial" w:cs="Arial"/>
        </w:rPr>
      </w:pPr>
      <w:r>
        <w:rPr>
          <w:rFonts w:ascii="Arial" w:hAnsi="Arial" w:cs="Arial"/>
        </w:rPr>
        <w:t>н.п. _______________</w:t>
      </w:r>
    </w:p>
    <w:p w:rsidR="00DD74C9" w:rsidRDefault="00DD74C9" w:rsidP="00DD74C9">
      <w:pPr>
        <w:pStyle w:val="a3"/>
        <w:spacing w:after="0"/>
        <w:rPr>
          <w:rFonts w:ascii="Arial" w:hAnsi="Arial" w:cs="Arial"/>
        </w:rPr>
      </w:pPr>
    </w:p>
    <w:p w:rsidR="00DD74C9" w:rsidRDefault="00DD74C9" w:rsidP="00DD74C9">
      <w:pPr>
        <w:pStyle w:val="a3"/>
        <w:spacing w:after="0" w:line="240" w:lineRule="auto"/>
        <w:ind w:right="3969"/>
        <w:jc w:val="both"/>
        <w:rPr>
          <w:rFonts w:ascii="Arial" w:hAnsi="Arial" w:cs="Arial"/>
          <w:b/>
        </w:rPr>
      </w:pPr>
      <w:r>
        <w:rPr>
          <w:rFonts w:ascii="Arial" w:hAnsi="Arial" w:cs="Arial"/>
          <w:b/>
        </w:rPr>
        <w:t>О</w:t>
      </w:r>
      <w:r>
        <w:rPr>
          <w:rFonts w:ascii="Arial" w:eastAsia="Arial" w:hAnsi="Arial" w:cs="Arial"/>
          <w:b/>
        </w:rPr>
        <w:t xml:space="preserve">  </w:t>
      </w:r>
      <w:r>
        <w:rPr>
          <w:rFonts w:ascii="Arial" w:hAnsi="Arial" w:cs="Arial"/>
          <w:b/>
        </w:rPr>
        <w:t>внесении</w:t>
      </w:r>
      <w:r>
        <w:rPr>
          <w:rFonts w:ascii="Arial" w:eastAsia="Arial" w:hAnsi="Arial" w:cs="Arial"/>
          <w:b/>
        </w:rPr>
        <w:t xml:space="preserve">  </w:t>
      </w:r>
      <w:r>
        <w:rPr>
          <w:rFonts w:ascii="Arial" w:hAnsi="Arial" w:cs="Arial"/>
          <w:b/>
        </w:rPr>
        <w:t>изменений</w:t>
      </w:r>
      <w:r>
        <w:rPr>
          <w:rFonts w:ascii="Arial" w:eastAsia="Arial" w:hAnsi="Arial" w:cs="Arial"/>
          <w:b/>
        </w:rPr>
        <w:t xml:space="preserve"> и дополнений </w:t>
      </w:r>
      <w:r>
        <w:rPr>
          <w:rFonts w:ascii="Arial" w:hAnsi="Arial" w:cs="Arial"/>
          <w:b/>
        </w:rPr>
        <w:t>в</w:t>
      </w:r>
      <w:r>
        <w:rPr>
          <w:rFonts w:ascii="Arial" w:eastAsia="Arial" w:hAnsi="Arial" w:cs="Arial"/>
          <w:b/>
        </w:rPr>
        <w:t xml:space="preserve">   </w:t>
      </w:r>
      <w:r>
        <w:rPr>
          <w:rFonts w:ascii="Arial" w:hAnsi="Arial" w:cs="Arial"/>
          <w:b/>
        </w:rPr>
        <w:t>Устав</w:t>
      </w:r>
      <w:r>
        <w:rPr>
          <w:rFonts w:ascii="Arial" w:eastAsia="Arial" w:hAnsi="Arial" w:cs="Arial"/>
          <w:b/>
        </w:rPr>
        <w:t xml:space="preserve"> Сосновского </w:t>
      </w:r>
      <w:r>
        <w:rPr>
          <w:rFonts w:ascii="Arial" w:hAnsi="Arial" w:cs="Arial"/>
          <w:b/>
        </w:rPr>
        <w:t>сельского</w:t>
      </w:r>
      <w:r>
        <w:rPr>
          <w:rFonts w:ascii="Arial" w:eastAsia="Arial" w:hAnsi="Arial" w:cs="Arial"/>
          <w:b/>
        </w:rPr>
        <w:t xml:space="preserve"> </w:t>
      </w:r>
      <w:r>
        <w:rPr>
          <w:rFonts w:ascii="Arial" w:hAnsi="Arial" w:cs="Arial"/>
          <w:b/>
        </w:rPr>
        <w:t>поселения Ливенского</w:t>
      </w:r>
      <w:r>
        <w:rPr>
          <w:rFonts w:ascii="Arial" w:eastAsia="Arial" w:hAnsi="Arial" w:cs="Arial"/>
          <w:b/>
        </w:rPr>
        <w:t xml:space="preserve">   </w:t>
      </w:r>
      <w:r>
        <w:rPr>
          <w:rFonts w:ascii="Arial" w:hAnsi="Arial" w:cs="Arial"/>
          <w:b/>
        </w:rPr>
        <w:t>района Орловской</w:t>
      </w:r>
      <w:r>
        <w:rPr>
          <w:rFonts w:ascii="Arial" w:eastAsia="Arial" w:hAnsi="Arial" w:cs="Arial"/>
          <w:b/>
        </w:rPr>
        <w:t xml:space="preserve">     </w:t>
      </w:r>
      <w:r>
        <w:rPr>
          <w:rFonts w:ascii="Arial" w:hAnsi="Arial" w:cs="Arial"/>
          <w:b/>
        </w:rPr>
        <w:t>области</w:t>
      </w:r>
    </w:p>
    <w:p w:rsidR="00DD74C9" w:rsidRDefault="00DD74C9" w:rsidP="00DD74C9">
      <w:pPr>
        <w:pStyle w:val="a3"/>
        <w:spacing w:after="0" w:line="240" w:lineRule="auto"/>
        <w:rPr>
          <w:rFonts w:ascii="Arial" w:hAnsi="Arial" w:cs="Arial"/>
        </w:rPr>
      </w:pPr>
    </w:p>
    <w:p w:rsidR="00DD74C9" w:rsidRDefault="00DD74C9" w:rsidP="00DD74C9">
      <w:pPr>
        <w:pStyle w:val="a3"/>
        <w:spacing w:after="0" w:line="240" w:lineRule="auto"/>
        <w:rPr>
          <w:rFonts w:ascii="Arial" w:eastAsia="Arial" w:hAnsi="Arial" w:cs="Arial"/>
        </w:rPr>
      </w:pPr>
      <w:r>
        <w:rPr>
          <w:rFonts w:ascii="Arial" w:hAnsi="Arial" w:cs="Arial"/>
        </w:rPr>
        <w:t>Принято</w:t>
      </w:r>
      <w:r>
        <w:rPr>
          <w:rFonts w:ascii="Arial" w:eastAsia="Arial" w:hAnsi="Arial" w:cs="Arial"/>
        </w:rPr>
        <w:t xml:space="preserve"> </w:t>
      </w:r>
      <w:r>
        <w:rPr>
          <w:rFonts w:ascii="Arial" w:hAnsi="Arial" w:cs="Arial"/>
        </w:rPr>
        <w:t>на</w:t>
      </w:r>
      <w:r>
        <w:rPr>
          <w:rFonts w:ascii="Arial" w:eastAsia="Arial" w:hAnsi="Arial" w:cs="Arial"/>
        </w:rPr>
        <w:t xml:space="preserve"> ______  </w:t>
      </w:r>
      <w:r>
        <w:rPr>
          <w:rFonts w:ascii="Arial" w:hAnsi="Arial" w:cs="Arial"/>
        </w:rPr>
        <w:t>заседании</w:t>
      </w:r>
    </w:p>
    <w:p w:rsidR="00DD74C9" w:rsidRDefault="00DD74C9" w:rsidP="00DD74C9">
      <w:pPr>
        <w:pStyle w:val="a3"/>
        <w:spacing w:after="0" w:line="240" w:lineRule="auto"/>
        <w:rPr>
          <w:rFonts w:ascii="Arial" w:hAnsi="Arial" w:cs="Arial"/>
        </w:rPr>
      </w:pPr>
      <w:r>
        <w:rPr>
          <w:rFonts w:ascii="Arial" w:eastAsia="Arial" w:hAnsi="Arial" w:cs="Arial"/>
        </w:rPr>
        <w:t xml:space="preserve">__________  </w:t>
      </w:r>
      <w:r>
        <w:rPr>
          <w:rFonts w:ascii="Arial" w:hAnsi="Arial" w:cs="Arial"/>
        </w:rPr>
        <w:t>сельского</w:t>
      </w:r>
      <w:r>
        <w:rPr>
          <w:rFonts w:ascii="Arial" w:eastAsia="Arial" w:hAnsi="Arial" w:cs="Arial"/>
        </w:rPr>
        <w:t xml:space="preserve"> </w:t>
      </w:r>
      <w:r>
        <w:rPr>
          <w:rFonts w:ascii="Arial" w:hAnsi="Arial" w:cs="Arial"/>
        </w:rPr>
        <w:t>Совета</w:t>
      </w:r>
    </w:p>
    <w:p w:rsidR="00DD74C9" w:rsidRDefault="00DD74C9" w:rsidP="00DD74C9">
      <w:pPr>
        <w:pStyle w:val="a3"/>
        <w:spacing w:after="0" w:line="240" w:lineRule="auto"/>
        <w:rPr>
          <w:rFonts w:ascii="Arial" w:hAnsi="Arial" w:cs="Arial"/>
        </w:rPr>
      </w:pPr>
      <w:r>
        <w:rPr>
          <w:rFonts w:ascii="Arial" w:hAnsi="Arial" w:cs="Arial"/>
        </w:rPr>
        <w:t>народных</w:t>
      </w:r>
      <w:r>
        <w:rPr>
          <w:rFonts w:ascii="Arial" w:eastAsia="Arial" w:hAnsi="Arial" w:cs="Arial"/>
        </w:rPr>
        <w:t xml:space="preserve"> </w:t>
      </w:r>
      <w:r>
        <w:rPr>
          <w:rFonts w:ascii="Arial" w:hAnsi="Arial" w:cs="Arial"/>
        </w:rPr>
        <w:t>депутатов</w:t>
      </w:r>
      <w:r>
        <w:rPr>
          <w:rFonts w:ascii="Arial" w:eastAsia="Arial" w:hAnsi="Arial" w:cs="Arial"/>
        </w:rPr>
        <w:t xml:space="preserve">  ______ 2020  </w:t>
      </w:r>
      <w:r>
        <w:rPr>
          <w:rFonts w:ascii="Arial" w:hAnsi="Arial" w:cs="Arial"/>
        </w:rPr>
        <w:t>года</w:t>
      </w:r>
    </w:p>
    <w:p w:rsidR="00DD74C9" w:rsidRDefault="00DD74C9" w:rsidP="00DD74C9">
      <w:pPr>
        <w:pStyle w:val="a3"/>
        <w:spacing w:after="0" w:line="240" w:lineRule="auto"/>
        <w:rPr>
          <w:rFonts w:ascii="Arial" w:hAnsi="Arial" w:cs="Arial"/>
        </w:rPr>
      </w:pPr>
    </w:p>
    <w:p w:rsidR="00DD74C9" w:rsidRDefault="00DD74C9" w:rsidP="00DD74C9">
      <w:pPr>
        <w:pStyle w:val="a3"/>
        <w:spacing w:after="0" w:line="240" w:lineRule="auto"/>
        <w:jc w:val="both"/>
        <w:rPr>
          <w:rFonts w:ascii="Arial" w:hAnsi="Arial" w:cs="Arial"/>
        </w:rPr>
      </w:pPr>
      <w:r>
        <w:rPr>
          <w:rFonts w:ascii="Arial" w:hAnsi="Arial" w:cs="Arial"/>
        </w:rPr>
        <w:tab/>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Федеральным</w:t>
      </w:r>
      <w:r>
        <w:rPr>
          <w:rFonts w:ascii="Arial" w:eastAsia="Arial" w:hAnsi="Arial" w:cs="Arial"/>
        </w:rPr>
        <w:t xml:space="preserve"> </w:t>
      </w:r>
      <w:r>
        <w:rPr>
          <w:rFonts w:ascii="Arial" w:hAnsi="Arial" w:cs="Arial"/>
        </w:rPr>
        <w:t>законом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06 октября 2003</w:t>
      </w:r>
      <w:r>
        <w:rPr>
          <w:rFonts w:ascii="Arial" w:eastAsia="Arial" w:hAnsi="Arial" w:cs="Arial"/>
        </w:rPr>
        <w:t xml:space="preserve"> </w:t>
      </w:r>
      <w:r>
        <w:rPr>
          <w:rFonts w:ascii="Arial" w:hAnsi="Arial" w:cs="Arial"/>
        </w:rPr>
        <w:t>года</w:t>
      </w:r>
      <w:r>
        <w:rPr>
          <w:rFonts w:ascii="Arial" w:eastAsia="Arial" w:hAnsi="Arial" w:cs="Arial"/>
        </w:rPr>
        <w:t xml:space="preserve"> № </w:t>
      </w:r>
      <w:r>
        <w:rPr>
          <w:rFonts w:ascii="Arial" w:hAnsi="Arial" w:cs="Arial"/>
        </w:rPr>
        <w:t>131-ФЗ</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общих</w:t>
      </w:r>
      <w:r>
        <w:rPr>
          <w:rFonts w:ascii="Arial" w:eastAsia="Arial" w:hAnsi="Arial" w:cs="Arial"/>
        </w:rPr>
        <w:t xml:space="preserve"> </w:t>
      </w:r>
      <w:r>
        <w:rPr>
          <w:rFonts w:ascii="Arial" w:hAnsi="Arial" w:cs="Arial"/>
        </w:rPr>
        <w:t>принципах</w:t>
      </w:r>
      <w:r>
        <w:rPr>
          <w:rFonts w:ascii="Arial" w:eastAsia="Arial" w:hAnsi="Arial" w:cs="Arial"/>
        </w:rPr>
        <w:t xml:space="preserve"> </w:t>
      </w:r>
      <w:r>
        <w:rPr>
          <w:rFonts w:ascii="Arial" w:hAnsi="Arial" w:cs="Arial"/>
        </w:rPr>
        <w:t>организации</w:t>
      </w:r>
      <w:r>
        <w:rPr>
          <w:rFonts w:ascii="Arial" w:eastAsia="Arial" w:hAnsi="Arial" w:cs="Arial"/>
        </w:rPr>
        <w:t xml:space="preserve"> </w:t>
      </w:r>
      <w:r>
        <w:rPr>
          <w:rFonts w:ascii="Arial" w:hAnsi="Arial" w:cs="Arial"/>
        </w:rPr>
        <w:t>местного</w:t>
      </w:r>
      <w:r>
        <w:rPr>
          <w:rFonts w:ascii="Arial" w:eastAsia="Arial" w:hAnsi="Arial" w:cs="Arial"/>
        </w:rPr>
        <w:t xml:space="preserve"> </w:t>
      </w:r>
      <w:r>
        <w:rPr>
          <w:rFonts w:ascii="Arial" w:hAnsi="Arial" w:cs="Arial"/>
        </w:rPr>
        <w:t>самоуправления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Уставом</w:t>
      </w:r>
      <w:r>
        <w:rPr>
          <w:rFonts w:ascii="Arial" w:eastAsia="Arial" w:hAnsi="Arial" w:cs="Arial"/>
        </w:rPr>
        <w:t xml:space="preserve"> _______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r>
        <w:rPr>
          <w:rFonts w:ascii="Arial" w:hAnsi="Arial" w:cs="Arial"/>
        </w:rPr>
        <w:t>Ливенского</w:t>
      </w:r>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p>
    <w:p w:rsidR="00DD74C9" w:rsidRDefault="00DD74C9" w:rsidP="00DD74C9">
      <w:pPr>
        <w:pStyle w:val="a3"/>
        <w:spacing w:after="0" w:line="240" w:lineRule="auto"/>
        <w:jc w:val="both"/>
        <w:rPr>
          <w:rFonts w:ascii="Arial" w:hAnsi="Arial" w:cs="Arial"/>
        </w:rPr>
      </w:pPr>
    </w:p>
    <w:p w:rsidR="00DD74C9" w:rsidRDefault="00DD74C9" w:rsidP="00DD74C9">
      <w:pPr>
        <w:pStyle w:val="a3"/>
        <w:spacing w:after="0" w:line="240" w:lineRule="auto"/>
        <w:jc w:val="center"/>
        <w:rPr>
          <w:rFonts w:ascii="Arial" w:hAnsi="Arial" w:cs="Arial"/>
        </w:rPr>
      </w:pPr>
      <w:r>
        <w:rPr>
          <w:rFonts w:ascii="Arial" w:eastAsia="Arial" w:hAnsi="Arial" w:cs="Arial"/>
          <w:b/>
        </w:rPr>
        <w:t xml:space="preserve">____________  </w:t>
      </w:r>
      <w:r>
        <w:rPr>
          <w:rFonts w:ascii="Arial" w:hAnsi="Arial" w:cs="Arial"/>
          <w:b/>
        </w:rPr>
        <w:t>сельский</w:t>
      </w:r>
      <w:r>
        <w:rPr>
          <w:rFonts w:ascii="Arial" w:eastAsia="Arial" w:hAnsi="Arial" w:cs="Arial"/>
          <w:b/>
        </w:rPr>
        <w:t xml:space="preserve"> </w:t>
      </w:r>
      <w:r>
        <w:rPr>
          <w:rFonts w:ascii="Arial" w:hAnsi="Arial" w:cs="Arial"/>
          <w:b/>
        </w:rPr>
        <w:t>Совет</w:t>
      </w:r>
      <w:r>
        <w:rPr>
          <w:rFonts w:ascii="Arial" w:eastAsia="Arial" w:hAnsi="Arial" w:cs="Arial"/>
          <w:b/>
        </w:rPr>
        <w:t xml:space="preserve"> </w:t>
      </w:r>
      <w:r>
        <w:rPr>
          <w:rFonts w:ascii="Arial" w:hAnsi="Arial" w:cs="Arial"/>
          <w:b/>
        </w:rPr>
        <w:t>народных</w:t>
      </w:r>
      <w:r>
        <w:rPr>
          <w:rFonts w:ascii="Arial" w:eastAsia="Arial" w:hAnsi="Arial" w:cs="Arial"/>
          <w:b/>
        </w:rPr>
        <w:t xml:space="preserve"> </w:t>
      </w:r>
      <w:r>
        <w:rPr>
          <w:rFonts w:ascii="Arial" w:hAnsi="Arial" w:cs="Arial"/>
          <w:b/>
        </w:rPr>
        <w:t>депутатов</w:t>
      </w:r>
      <w:r>
        <w:rPr>
          <w:rFonts w:ascii="Arial" w:eastAsia="Arial" w:hAnsi="Arial" w:cs="Arial"/>
          <w:b/>
        </w:rPr>
        <w:t xml:space="preserve"> </w:t>
      </w:r>
      <w:r>
        <w:rPr>
          <w:rFonts w:ascii="Arial" w:hAnsi="Arial" w:cs="Arial"/>
          <w:b/>
        </w:rPr>
        <w:t>р е ш и л:</w:t>
      </w:r>
    </w:p>
    <w:p w:rsidR="00DD74C9" w:rsidRDefault="00DD74C9" w:rsidP="00DD74C9">
      <w:pPr>
        <w:pStyle w:val="a3"/>
        <w:spacing w:after="0"/>
        <w:rPr>
          <w:rFonts w:ascii="Arial" w:hAnsi="Arial" w:cs="Arial"/>
        </w:rPr>
      </w:pPr>
    </w:p>
    <w:p w:rsidR="00DD74C9" w:rsidRDefault="00DD74C9" w:rsidP="00DD74C9">
      <w:pPr>
        <w:pStyle w:val="a3"/>
        <w:spacing w:after="0" w:line="240" w:lineRule="auto"/>
        <w:jc w:val="both"/>
        <w:rPr>
          <w:rFonts w:ascii="Arial" w:eastAsia="Arial" w:hAnsi="Arial" w:cs="Arial"/>
        </w:rPr>
      </w:pPr>
      <w:r>
        <w:rPr>
          <w:rFonts w:ascii="Arial" w:hAnsi="Arial" w:cs="Arial"/>
        </w:rPr>
        <w:tab/>
        <w:t xml:space="preserve">1. </w:t>
      </w:r>
      <w:r>
        <w:rPr>
          <w:rFonts w:ascii="Arial" w:eastAsia="Arial" w:hAnsi="Arial" w:cs="Arial"/>
        </w:rPr>
        <w:t>Внести в Устав _____________ сельского поселения Ливенского района Орловской области  следующие изменения и дополнения:</w:t>
      </w:r>
    </w:p>
    <w:p w:rsidR="00DD74C9" w:rsidRDefault="00DD74C9" w:rsidP="00DD74C9">
      <w:pPr>
        <w:widowControl/>
        <w:suppressAutoHyphens w:val="0"/>
        <w:autoSpaceDE w:val="0"/>
        <w:autoSpaceDN w:val="0"/>
        <w:adjustRightInd w:val="0"/>
        <w:ind w:firstLine="709"/>
        <w:jc w:val="both"/>
        <w:rPr>
          <w:rFonts w:ascii="Arial" w:eastAsia="Arial" w:hAnsi="Arial" w:cs="Arial"/>
        </w:rPr>
      </w:pPr>
      <w:r>
        <w:rPr>
          <w:rFonts w:ascii="Arial" w:eastAsia="Arial" w:hAnsi="Arial" w:cs="Arial"/>
        </w:rPr>
        <w:tab/>
        <w:t xml:space="preserve">1.1. в статье 12.1: </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Arial" w:hAnsi="Arial" w:cs="Arial"/>
        </w:rPr>
        <w:tab/>
        <w:t xml:space="preserve">1) часть 1 </w:t>
      </w:r>
      <w:r>
        <w:rPr>
          <w:rFonts w:ascii="Arial" w:eastAsia="Times New Roman" w:hAnsi="Arial" w:cs="Arial"/>
          <w:kern w:val="0"/>
          <w:lang w:eastAsia="ru-RU" w:bidi="ar-SA"/>
        </w:rPr>
        <w:t xml:space="preserve"> дополнить пунктами 2.1., 2.2. следующего содержания:</w:t>
      </w:r>
    </w:p>
    <w:p w:rsidR="00DD74C9" w:rsidRDefault="00DD74C9" w:rsidP="00DD74C9">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tab/>
        <w:t>«2.1)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D74C9" w:rsidRDefault="00DD74C9" w:rsidP="00DD74C9">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tab/>
        <w:t xml:space="preserve">2.2) в соответствии с законом Орловской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 </w:t>
      </w:r>
    </w:p>
    <w:p w:rsidR="00DD74C9" w:rsidRDefault="00DD74C9" w:rsidP="00DD74C9">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tab/>
        <w:t xml:space="preserve">2) </w:t>
      </w:r>
      <w:hyperlink r:id="rId4" w:history="1">
        <w:r>
          <w:rPr>
            <w:rStyle w:val="a5"/>
            <w:rFonts w:ascii="Arial" w:eastAsia="Times New Roman" w:hAnsi="Arial" w:cs="Arial"/>
            <w:kern w:val="0"/>
            <w:lang w:eastAsia="ru-RU" w:bidi="ar-SA"/>
          </w:rPr>
          <w:t>дополнить</w:t>
        </w:r>
      </w:hyperlink>
      <w:r>
        <w:rPr>
          <w:rFonts w:ascii="Arial" w:eastAsia="Times New Roman" w:hAnsi="Arial" w:cs="Arial"/>
          <w:kern w:val="0"/>
          <w:lang w:eastAsia="ru-RU" w:bidi="ar-SA"/>
        </w:rPr>
        <w:t xml:space="preserve"> частью 2.1. следующего содержания:</w:t>
      </w:r>
    </w:p>
    <w:p w:rsidR="00DD74C9" w:rsidRDefault="00DD74C9" w:rsidP="00DD74C9">
      <w:pPr>
        <w:widowControl/>
        <w:suppressAutoHyphens w:val="0"/>
        <w:autoSpaceDE w:val="0"/>
        <w:autoSpaceDN w:val="0"/>
        <w:adjustRightInd w:val="0"/>
        <w:ind w:firstLine="539"/>
        <w:jc w:val="both"/>
        <w:rPr>
          <w:rFonts w:ascii="Arial" w:eastAsia="Times New Roman" w:hAnsi="Arial" w:cs="Arial"/>
          <w:kern w:val="0"/>
          <w:lang w:eastAsia="ru-RU" w:bidi="ar-SA"/>
        </w:rPr>
      </w:pPr>
      <w:r>
        <w:rPr>
          <w:rFonts w:ascii="Arial" w:eastAsia="Times New Roman" w:hAnsi="Arial" w:cs="Arial"/>
          <w:kern w:val="0"/>
          <w:lang w:eastAsia="ru-RU" w:bidi="ar-SA"/>
        </w:rPr>
        <w:t>«2.1. Сход граждан, предусмотренный пунктом 2.2 части 1 настоящей статьи, может созываться _________ сельским Советом народных депутатов по инициативе группы жителей соответствующей части территории населенного пункта численностью не менее 10 человек.</w:t>
      </w:r>
    </w:p>
    <w:p w:rsidR="00DD74C9" w:rsidRDefault="00DD74C9" w:rsidP="00DD74C9">
      <w:pPr>
        <w:widowControl/>
        <w:suppressAutoHyphens w:val="0"/>
        <w:autoSpaceDE w:val="0"/>
        <w:autoSpaceDN w:val="0"/>
        <w:adjustRightInd w:val="0"/>
        <w:ind w:firstLine="539"/>
        <w:jc w:val="both"/>
        <w:rPr>
          <w:rFonts w:ascii="Arial" w:eastAsia="Times New Roman" w:hAnsi="Arial" w:cs="Arial"/>
          <w:kern w:val="0"/>
          <w:lang w:eastAsia="ru-RU" w:bidi="ar-SA"/>
        </w:rPr>
      </w:pPr>
      <w:r>
        <w:rPr>
          <w:rFonts w:ascii="Arial" w:eastAsia="Times New Roman" w:hAnsi="Arial" w:cs="Arial"/>
          <w:kern w:val="0"/>
          <w:lang w:eastAsia="ru-RU" w:bidi="ar-SA"/>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3) часть 3 после слов «</w:t>
      </w:r>
      <w:r>
        <w:rPr>
          <w:rFonts w:ascii="Arial" w:hAnsi="Arial" w:cs="Arial"/>
          <w:lang w:eastAsia="ru-RU"/>
        </w:rPr>
        <w:t>жителей населенного пункта</w:t>
      </w:r>
      <w:r>
        <w:rPr>
          <w:rFonts w:ascii="Arial" w:eastAsia="Times New Roman" w:hAnsi="Arial" w:cs="Arial"/>
          <w:kern w:val="0"/>
          <w:lang w:eastAsia="ru-RU" w:bidi="ar-SA"/>
        </w:rPr>
        <w:t xml:space="preserve">» дополнить словами «(либо части населенного пункта)»; </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 xml:space="preserve">1.2. дополнить статьей 13.2 следующего содержания: </w:t>
      </w:r>
    </w:p>
    <w:p w:rsidR="00DD74C9" w:rsidRDefault="00DD74C9" w:rsidP="00DD74C9">
      <w:pPr>
        <w:suppressAutoHyphens w:val="0"/>
        <w:autoSpaceDE w:val="0"/>
        <w:autoSpaceDN w:val="0"/>
        <w:adjustRightInd w:val="0"/>
        <w:jc w:val="both"/>
        <w:rPr>
          <w:rFonts w:ascii="Arial" w:hAnsi="Arial" w:cs="Arial"/>
        </w:rPr>
      </w:pPr>
      <w:r>
        <w:rPr>
          <w:rFonts w:ascii="Arial" w:hAnsi="Arial" w:cs="Arial"/>
        </w:rPr>
        <w:tab/>
        <w:t>«</w:t>
      </w:r>
      <w:r>
        <w:rPr>
          <w:rFonts w:ascii="Arial" w:hAnsi="Arial" w:cs="Arial"/>
          <w:b/>
        </w:rPr>
        <w:t>Статья</w:t>
      </w:r>
      <w:r>
        <w:rPr>
          <w:rFonts w:ascii="Arial" w:hAnsi="Arial" w:cs="Arial"/>
        </w:rPr>
        <w:t xml:space="preserve"> </w:t>
      </w:r>
      <w:r>
        <w:rPr>
          <w:rFonts w:ascii="Arial" w:hAnsi="Arial" w:cs="Arial"/>
          <w:b/>
        </w:rPr>
        <w:t>13.2. Инициативные проекты</w:t>
      </w:r>
    </w:p>
    <w:p w:rsidR="00DD74C9" w:rsidRDefault="00DD74C9" w:rsidP="00DD74C9">
      <w:pPr>
        <w:pStyle w:val="ConsPlusNormal"/>
        <w:ind w:firstLine="540"/>
        <w:jc w:val="both"/>
        <w:rPr>
          <w:sz w:val="24"/>
        </w:rPr>
      </w:pPr>
      <w:r>
        <w:tab/>
      </w:r>
      <w:r>
        <w:rPr>
          <w:sz w:val="24"/>
        </w:rPr>
        <w:t xml:space="preserve">1. В целях реализации мероприятий, имеющих приоритетное значение для сельского поселения или его части, по решению вопросов местного значения или </w:t>
      </w:r>
    </w:p>
    <w:p w:rsidR="00DD74C9" w:rsidRDefault="00DD74C9" w:rsidP="00DD74C9">
      <w:pPr>
        <w:pStyle w:val="ConsPlusNormal"/>
        <w:ind w:firstLine="540"/>
        <w:jc w:val="both"/>
        <w:rPr>
          <w:sz w:val="24"/>
        </w:rPr>
      </w:pPr>
    </w:p>
    <w:p w:rsidR="00DD74C9" w:rsidRDefault="00DD74C9" w:rsidP="00DD74C9">
      <w:pPr>
        <w:pStyle w:val="ConsPlusNormal"/>
        <w:jc w:val="both"/>
        <w:rPr>
          <w:sz w:val="24"/>
        </w:rPr>
      </w:pPr>
      <w:r>
        <w:rPr>
          <w:sz w:val="24"/>
        </w:rPr>
        <w:t>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сельского Совета народных депутатов.</w:t>
      </w:r>
    </w:p>
    <w:p w:rsidR="00DD74C9" w:rsidRDefault="00DD74C9" w:rsidP="00DD74C9">
      <w:pPr>
        <w:pStyle w:val="ConsPlusNormal"/>
        <w:ind w:firstLine="540"/>
        <w:jc w:val="both"/>
        <w:rPr>
          <w:sz w:val="24"/>
        </w:rPr>
      </w:pPr>
      <w:r>
        <w:rPr>
          <w:sz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сельского Совета народных депутатов. Право выступить инициатором проекта в соответствии с нормативным правовым актом сельского Совета народных депутатов может быть предоставлено также иным лицам, осуществляющим деятельность на территории района.</w:t>
      </w:r>
    </w:p>
    <w:p w:rsidR="00DD74C9" w:rsidRDefault="00DD74C9" w:rsidP="00DD74C9">
      <w:pPr>
        <w:pStyle w:val="ConsPlusNormal"/>
        <w:ind w:firstLine="540"/>
        <w:jc w:val="both"/>
        <w:rPr>
          <w:sz w:val="24"/>
        </w:rPr>
      </w:pPr>
      <w:r>
        <w:rPr>
          <w:sz w:val="24"/>
        </w:rPr>
        <w:t>3. Инициативный проект должен содержать следующие сведения:</w:t>
      </w:r>
    </w:p>
    <w:p w:rsidR="00DD74C9" w:rsidRDefault="00DD74C9" w:rsidP="00DD74C9">
      <w:pPr>
        <w:pStyle w:val="ConsPlusNormal"/>
        <w:ind w:firstLine="540"/>
        <w:jc w:val="both"/>
        <w:rPr>
          <w:sz w:val="24"/>
        </w:rPr>
      </w:pPr>
      <w:r>
        <w:rPr>
          <w:sz w:val="24"/>
        </w:rPr>
        <w:t>1) описание проблемы, решение которой имеет приоритетное значение для жителей сельского поселения или его части;</w:t>
      </w:r>
    </w:p>
    <w:p w:rsidR="00DD74C9" w:rsidRDefault="00DD74C9" w:rsidP="00DD74C9">
      <w:pPr>
        <w:pStyle w:val="ConsPlusNormal"/>
        <w:ind w:firstLine="540"/>
        <w:jc w:val="both"/>
        <w:rPr>
          <w:sz w:val="24"/>
        </w:rPr>
      </w:pPr>
      <w:r>
        <w:rPr>
          <w:sz w:val="24"/>
        </w:rPr>
        <w:t>2) обоснование предложений по решению указанной проблемы;</w:t>
      </w:r>
    </w:p>
    <w:p w:rsidR="00DD74C9" w:rsidRDefault="00DD74C9" w:rsidP="00DD74C9">
      <w:pPr>
        <w:pStyle w:val="ConsPlusNormal"/>
        <w:ind w:firstLine="540"/>
        <w:jc w:val="both"/>
        <w:rPr>
          <w:sz w:val="24"/>
        </w:rPr>
      </w:pPr>
      <w:r>
        <w:rPr>
          <w:sz w:val="24"/>
        </w:rPr>
        <w:t>3) описание ожидаемого результата (ожидаемых результатов) реализации инициативного проекта;</w:t>
      </w:r>
    </w:p>
    <w:p w:rsidR="00DD74C9" w:rsidRDefault="00DD74C9" w:rsidP="00DD74C9">
      <w:pPr>
        <w:pStyle w:val="ConsPlusNormal"/>
        <w:ind w:firstLine="540"/>
        <w:jc w:val="both"/>
        <w:rPr>
          <w:sz w:val="24"/>
        </w:rPr>
      </w:pPr>
      <w:r>
        <w:rPr>
          <w:sz w:val="24"/>
        </w:rPr>
        <w:t>4) предварительный расчет необходимых расходов на реализацию инициативного проекта;</w:t>
      </w:r>
    </w:p>
    <w:p w:rsidR="00DD74C9" w:rsidRDefault="00DD74C9" w:rsidP="00DD74C9">
      <w:pPr>
        <w:pStyle w:val="ConsPlusNormal"/>
        <w:ind w:firstLine="540"/>
        <w:jc w:val="both"/>
        <w:rPr>
          <w:sz w:val="24"/>
        </w:rPr>
      </w:pPr>
      <w:r>
        <w:rPr>
          <w:sz w:val="24"/>
        </w:rPr>
        <w:t>5) планируемые сроки реализации инициативного проекта;</w:t>
      </w:r>
    </w:p>
    <w:p w:rsidR="00DD74C9" w:rsidRDefault="00DD74C9" w:rsidP="00DD74C9">
      <w:pPr>
        <w:pStyle w:val="ConsPlusNormal"/>
        <w:ind w:firstLine="540"/>
        <w:jc w:val="both"/>
        <w:rPr>
          <w:sz w:val="24"/>
        </w:rPr>
      </w:pPr>
      <w:r>
        <w:rPr>
          <w:sz w:val="24"/>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DD74C9" w:rsidRDefault="00DD74C9" w:rsidP="00DD74C9">
      <w:pPr>
        <w:pStyle w:val="ConsPlusNormal"/>
        <w:ind w:firstLine="540"/>
        <w:jc w:val="both"/>
        <w:rPr>
          <w:sz w:val="24"/>
        </w:rPr>
      </w:pPr>
      <w:r>
        <w:rPr>
          <w:sz w:val="24"/>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74C9" w:rsidRDefault="00DD74C9" w:rsidP="00DD74C9">
      <w:pPr>
        <w:pStyle w:val="ConsPlusNormal"/>
        <w:ind w:firstLine="540"/>
        <w:jc w:val="both"/>
        <w:rPr>
          <w:sz w:val="24"/>
        </w:rPr>
      </w:pPr>
      <w:r>
        <w:rPr>
          <w:sz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Совета народных депутатов;</w:t>
      </w:r>
    </w:p>
    <w:p w:rsidR="00DD74C9" w:rsidRDefault="00DD74C9" w:rsidP="00DD74C9">
      <w:pPr>
        <w:pStyle w:val="ConsPlusNormal"/>
        <w:ind w:firstLine="540"/>
        <w:jc w:val="both"/>
        <w:rPr>
          <w:sz w:val="24"/>
        </w:rPr>
      </w:pPr>
      <w:r>
        <w:rPr>
          <w:sz w:val="24"/>
        </w:rPr>
        <w:t>9) иные сведения, предусмотренные нормативным правовым актом сельского Совета народных депутатов.</w:t>
      </w:r>
    </w:p>
    <w:p w:rsidR="00DD74C9" w:rsidRDefault="00DD74C9" w:rsidP="00DD74C9">
      <w:pPr>
        <w:pStyle w:val="ConsPlusNormal"/>
        <w:ind w:firstLine="540"/>
        <w:jc w:val="both"/>
        <w:rPr>
          <w:sz w:val="24"/>
        </w:rPr>
      </w:pPr>
      <w:r>
        <w:rPr>
          <w:sz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D74C9" w:rsidRDefault="00DD74C9" w:rsidP="00DD74C9">
      <w:pPr>
        <w:pStyle w:val="ConsPlusNormal"/>
        <w:ind w:firstLine="540"/>
        <w:jc w:val="both"/>
        <w:rPr>
          <w:sz w:val="24"/>
        </w:rPr>
      </w:pPr>
      <w:r>
        <w:rPr>
          <w:sz w:val="24"/>
        </w:rPr>
        <w:t>Нормативным правовым актом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D74C9" w:rsidRDefault="00DD74C9" w:rsidP="00DD74C9">
      <w:pPr>
        <w:pStyle w:val="ConsPlusNormal"/>
        <w:ind w:firstLine="540"/>
        <w:jc w:val="both"/>
        <w:rPr>
          <w:sz w:val="24"/>
        </w:rPr>
      </w:pPr>
      <w:r>
        <w:rPr>
          <w:sz w:val="24"/>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DD74C9" w:rsidRDefault="00DD74C9" w:rsidP="00DD74C9">
      <w:pPr>
        <w:pStyle w:val="ConsPlusNormal"/>
        <w:ind w:firstLine="540"/>
        <w:jc w:val="both"/>
        <w:rPr>
          <w:sz w:val="24"/>
        </w:rPr>
      </w:pPr>
    </w:p>
    <w:p w:rsidR="00DD74C9" w:rsidRDefault="00DD74C9" w:rsidP="00DD74C9">
      <w:pPr>
        <w:pStyle w:val="ConsPlusNormal"/>
        <w:ind w:firstLine="540"/>
        <w:jc w:val="both"/>
        <w:rPr>
          <w:sz w:val="24"/>
        </w:rPr>
      </w:pPr>
      <w:r>
        <w:rPr>
          <w:sz w:val="24"/>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Ливенского района Орловской области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w:t>
      </w:r>
    </w:p>
    <w:p w:rsidR="00DD74C9" w:rsidRDefault="00DD74C9" w:rsidP="00DD74C9">
      <w:pPr>
        <w:pStyle w:val="ConsPlusNormal"/>
        <w:ind w:firstLine="540"/>
        <w:jc w:val="both"/>
        <w:rPr>
          <w:sz w:val="24"/>
        </w:rPr>
      </w:pPr>
      <w:r>
        <w:rPr>
          <w:sz w:val="24"/>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DD74C9" w:rsidRDefault="00DD74C9" w:rsidP="00DD74C9">
      <w:pPr>
        <w:pStyle w:val="ConsPlusNormal"/>
        <w:ind w:firstLine="540"/>
        <w:jc w:val="both"/>
        <w:rPr>
          <w:sz w:val="24"/>
        </w:rPr>
      </w:pPr>
      <w:r>
        <w:rPr>
          <w:sz w:val="24"/>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DD74C9" w:rsidRDefault="00DD74C9" w:rsidP="00DD74C9">
      <w:pPr>
        <w:pStyle w:val="ConsPlusNormal"/>
        <w:ind w:firstLine="540"/>
        <w:jc w:val="both"/>
        <w:rPr>
          <w:sz w:val="24"/>
        </w:rPr>
      </w:pPr>
      <w:r>
        <w:rPr>
          <w:sz w:val="24"/>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D74C9" w:rsidRDefault="00DD74C9" w:rsidP="00DD74C9">
      <w:pPr>
        <w:pStyle w:val="ConsPlusNormal"/>
        <w:ind w:firstLine="540"/>
        <w:jc w:val="both"/>
        <w:rPr>
          <w:sz w:val="24"/>
        </w:rPr>
      </w:pPr>
      <w:r>
        <w:rPr>
          <w:sz w:val="24"/>
        </w:rPr>
        <w:t>7. Администрация поселения принимает решение об отказе в поддержке инициативного проекта в одном из следующих случаев:</w:t>
      </w:r>
    </w:p>
    <w:p w:rsidR="00DD74C9" w:rsidRDefault="00DD74C9" w:rsidP="00DD74C9">
      <w:pPr>
        <w:pStyle w:val="ConsPlusNormal"/>
        <w:ind w:firstLine="540"/>
        <w:jc w:val="both"/>
        <w:rPr>
          <w:sz w:val="24"/>
        </w:rPr>
      </w:pPr>
      <w:r>
        <w:rPr>
          <w:sz w:val="24"/>
        </w:rPr>
        <w:t>1) несоблюдение установленного порядка внесения инициативного проекта и его рассмотрения;</w:t>
      </w:r>
    </w:p>
    <w:p w:rsidR="00DD74C9" w:rsidRDefault="00DD74C9" w:rsidP="00DD74C9">
      <w:pPr>
        <w:pStyle w:val="ConsPlusNormal"/>
        <w:ind w:firstLine="540"/>
        <w:jc w:val="both"/>
        <w:rPr>
          <w:sz w:val="24"/>
        </w:rPr>
      </w:pPr>
      <w:r>
        <w:rPr>
          <w:sz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Орловской области, Уставу сельского поселения;</w:t>
      </w:r>
    </w:p>
    <w:p w:rsidR="00DD74C9" w:rsidRDefault="00DD74C9" w:rsidP="00DD74C9">
      <w:pPr>
        <w:pStyle w:val="ConsPlusNormal"/>
        <w:ind w:firstLine="540"/>
        <w:jc w:val="both"/>
        <w:rPr>
          <w:sz w:val="24"/>
        </w:rPr>
      </w:pPr>
      <w:r>
        <w:rPr>
          <w:sz w:val="24"/>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DD74C9" w:rsidRDefault="00DD74C9" w:rsidP="00DD74C9">
      <w:pPr>
        <w:pStyle w:val="ConsPlusNormal"/>
        <w:ind w:firstLine="540"/>
        <w:jc w:val="both"/>
        <w:rPr>
          <w:sz w:val="24"/>
        </w:rPr>
      </w:pPr>
      <w:r>
        <w:rPr>
          <w:sz w:val="24"/>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DD74C9" w:rsidRDefault="00DD74C9" w:rsidP="00DD74C9">
      <w:pPr>
        <w:pStyle w:val="ConsPlusNormal"/>
        <w:ind w:firstLine="540"/>
        <w:jc w:val="both"/>
        <w:rPr>
          <w:sz w:val="24"/>
        </w:rPr>
      </w:pPr>
      <w:r>
        <w:rPr>
          <w:sz w:val="24"/>
        </w:rPr>
        <w:t>5) наличие возможности решения описанной в инициативном проекте проблемы более эффективным способом;</w:t>
      </w:r>
    </w:p>
    <w:p w:rsidR="00DD74C9" w:rsidRDefault="00DD74C9" w:rsidP="00DD74C9">
      <w:pPr>
        <w:pStyle w:val="ConsPlusNormal"/>
        <w:ind w:firstLine="540"/>
        <w:jc w:val="both"/>
        <w:rPr>
          <w:sz w:val="24"/>
        </w:rPr>
      </w:pPr>
      <w:r>
        <w:rPr>
          <w:sz w:val="24"/>
        </w:rPr>
        <w:t>6) признание инициативного проекта не прошедшим конкурсный отбор.</w:t>
      </w:r>
    </w:p>
    <w:p w:rsidR="00DD74C9" w:rsidRDefault="00DD74C9" w:rsidP="00DD74C9">
      <w:pPr>
        <w:pStyle w:val="ConsPlusNormal"/>
        <w:ind w:firstLine="540"/>
        <w:jc w:val="both"/>
        <w:rPr>
          <w:sz w:val="24"/>
        </w:rPr>
      </w:pPr>
      <w:r>
        <w:rPr>
          <w:sz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D74C9" w:rsidRDefault="00DD74C9" w:rsidP="00DD74C9">
      <w:pPr>
        <w:pStyle w:val="ConsPlusNormal"/>
        <w:ind w:firstLine="540"/>
        <w:jc w:val="both"/>
        <w:rPr>
          <w:sz w:val="24"/>
        </w:rPr>
      </w:pPr>
      <w:r>
        <w:rPr>
          <w:sz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DD74C9" w:rsidRDefault="00DD74C9" w:rsidP="00DD74C9">
      <w:pPr>
        <w:pStyle w:val="ConsPlusNormal"/>
        <w:ind w:firstLine="540"/>
        <w:jc w:val="both"/>
        <w:rPr>
          <w:sz w:val="24"/>
        </w:rPr>
      </w:pPr>
      <w:r>
        <w:rPr>
          <w:sz w:val="24"/>
        </w:rPr>
        <w:t>10. В отношении инициативных проектов, выдвигаемых для получения финансовой поддержки за счет межбюджетных трансфертов из бюджета Орловской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Орловской области. В этом случае требования частей 3, 6, 7, 8, 9, 11 и 12 настоящей статьи не применяются.</w:t>
      </w:r>
    </w:p>
    <w:p w:rsidR="00DD74C9" w:rsidRDefault="00DD74C9" w:rsidP="00DD74C9">
      <w:pPr>
        <w:pStyle w:val="ConsPlusNormal"/>
        <w:ind w:firstLine="540"/>
        <w:jc w:val="both"/>
        <w:rPr>
          <w:sz w:val="24"/>
        </w:rPr>
      </w:pPr>
      <w:r>
        <w:rPr>
          <w:sz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DD74C9" w:rsidRDefault="00DD74C9" w:rsidP="00DD74C9">
      <w:pPr>
        <w:pStyle w:val="ConsPlusNormal"/>
        <w:ind w:firstLine="540"/>
        <w:jc w:val="both"/>
        <w:rPr>
          <w:sz w:val="24"/>
        </w:rPr>
      </w:pPr>
      <w:r>
        <w:rPr>
          <w:sz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сельского Совета народных депутатов.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D74C9" w:rsidRDefault="00DD74C9" w:rsidP="00DD74C9">
      <w:pPr>
        <w:pStyle w:val="ConsPlusNormal"/>
        <w:ind w:firstLine="540"/>
        <w:jc w:val="both"/>
        <w:rPr>
          <w:sz w:val="24"/>
        </w:rPr>
      </w:pPr>
      <w:r>
        <w:rPr>
          <w:sz w:val="24"/>
        </w:rPr>
        <w:t xml:space="preserve">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w:t>
      </w:r>
      <w:r>
        <w:rPr>
          <w:sz w:val="24"/>
        </w:rPr>
        <w:lastRenderedPageBreak/>
        <w:t>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D74C9" w:rsidRDefault="00DD74C9" w:rsidP="00DD74C9">
      <w:pPr>
        <w:pStyle w:val="ConsPlusNormal"/>
        <w:ind w:firstLine="540"/>
        <w:jc w:val="both"/>
        <w:rPr>
          <w:sz w:val="24"/>
        </w:rPr>
      </w:pPr>
      <w:r>
        <w:rPr>
          <w:sz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Ливенского района Орловской области в информационно-телекоммуникационной сети «Интернет». Отчет администрации района об итогах реализации инициативного проекта подлежит опубликованию (обнародованию) и размещению на официальном сайте администрации Ливенского района в информационно-телекоммуникационной сети «Интернет» в течение 30 календарных дней со дня завершения реализации инициативного проекта.»;</w:t>
      </w:r>
    </w:p>
    <w:p w:rsidR="00DD74C9" w:rsidRDefault="00DD74C9" w:rsidP="00DD74C9">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tab/>
        <w:t>1.3. часть 6 статьи 13.1 дополнить пунктом 4.1 следующего содержания:</w:t>
      </w:r>
    </w:p>
    <w:p w:rsidR="00DD74C9" w:rsidRDefault="00DD74C9" w:rsidP="00DD74C9">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tab/>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ab/>
        <w:t xml:space="preserve">1.4. в статье 14: </w:t>
      </w:r>
    </w:p>
    <w:p w:rsidR="00DD74C9" w:rsidRDefault="00DD74C9" w:rsidP="00DD74C9">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tab/>
        <w:t>1) часть 6 дополнить пунктом следующего содержания:</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«6) обсуждение инициативного проекта и принятие решения по вопросу о его одобрении.»;</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2) дополнить частью 7.1. следующего содержания:</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ab/>
        <w:t>«7.1. Органы территориального общественного самоуправления могут выдвигать инициативный проект в качестве инициаторов проекта.»;</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 xml:space="preserve">1.5. в статье 16: </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ab/>
        <w:t xml:space="preserve">1) </w:t>
      </w:r>
      <w:hyperlink r:id="rId5" w:history="1">
        <w:r>
          <w:rPr>
            <w:rStyle w:val="a5"/>
            <w:rFonts w:ascii="Arial" w:eastAsia="Times New Roman" w:hAnsi="Arial" w:cs="Arial"/>
            <w:kern w:val="0"/>
            <w:lang w:eastAsia="ru-RU" w:bidi="ar-SA"/>
          </w:rPr>
          <w:t>часть 1</w:t>
        </w:r>
      </w:hyperlink>
      <w:r>
        <w:rPr>
          <w:rFonts w:ascii="Arial" w:eastAsia="Times New Roman" w:hAnsi="Arial" w:cs="Arial"/>
          <w:kern w:val="0"/>
          <w:lang w:eastAsia="ru-RU" w:bidi="ar-SA"/>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ab/>
        <w:t>2) часть 2 дополнить абзацем:</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__________ сельского Совета народных депутатов.»</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1.6. в статье 17:</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ab/>
        <w:t xml:space="preserve">1) </w:t>
      </w:r>
      <w:hyperlink r:id="rId6" w:history="1">
        <w:r>
          <w:rPr>
            <w:rStyle w:val="a5"/>
            <w:rFonts w:ascii="Arial" w:eastAsia="Times New Roman" w:hAnsi="Arial" w:cs="Arial"/>
            <w:kern w:val="0"/>
            <w:lang w:eastAsia="ru-RU" w:bidi="ar-SA"/>
          </w:rPr>
          <w:t>часть 2</w:t>
        </w:r>
      </w:hyperlink>
      <w:r>
        <w:rPr>
          <w:rFonts w:ascii="Arial" w:eastAsia="Times New Roman" w:hAnsi="Arial" w:cs="Arial"/>
          <w:kern w:val="0"/>
          <w:lang w:eastAsia="ru-RU" w:bidi="ar-SA"/>
        </w:rPr>
        <w:t xml:space="preserve">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ab/>
        <w:t xml:space="preserve">2) </w:t>
      </w:r>
      <w:hyperlink r:id="rId7" w:history="1">
        <w:r>
          <w:rPr>
            <w:rStyle w:val="a5"/>
            <w:rFonts w:ascii="Arial" w:eastAsia="Times New Roman" w:hAnsi="Arial" w:cs="Arial"/>
            <w:kern w:val="0"/>
            <w:lang w:eastAsia="ru-RU" w:bidi="ar-SA"/>
          </w:rPr>
          <w:t>часть 3</w:t>
        </w:r>
      </w:hyperlink>
      <w:r>
        <w:rPr>
          <w:rFonts w:ascii="Arial" w:eastAsia="Times New Roman" w:hAnsi="Arial" w:cs="Arial"/>
          <w:kern w:val="0"/>
          <w:lang w:eastAsia="ru-RU" w:bidi="ar-SA"/>
        </w:rPr>
        <w:t xml:space="preserve"> дополнить пунктом 3 следующего содержания:</w:t>
      </w:r>
    </w:p>
    <w:p w:rsidR="00DD74C9" w:rsidRDefault="00DD74C9" w:rsidP="00DD74C9">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D74C9" w:rsidRDefault="00DD74C9" w:rsidP="00DD74C9">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tab/>
        <w:t xml:space="preserve">3) часть 5 дополнить предложением следующего содержания: «Для проведения опроса граждан может использоваться официальный сайт администрации Ливенского района Орловской области в информационно-телекоммуникационной сети «Интернет».»; </w:t>
      </w:r>
    </w:p>
    <w:p w:rsidR="00DD74C9" w:rsidRDefault="00DD74C9" w:rsidP="00DD74C9">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tab/>
        <w:t>1.7. дополнить статьей 44.1 следующего содержания:</w:t>
      </w:r>
    </w:p>
    <w:p w:rsidR="00DD74C9" w:rsidRDefault="00DD74C9" w:rsidP="00DD74C9">
      <w:pPr>
        <w:widowControl/>
        <w:suppressAutoHyphens w:val="0"/>
        <w:autoSpaceDE w:val="0"/>
        <w:autoSpaceDN w:val="0"/>
        <w:adjustRightInd w:val="0"/>
        <w:jc w:val="both"/>
        <w:rPr>
          <w:rFonts w:ascii="Arial" w:eastAsia="Times New Roman" w:hAnsi="Arial" w:cs="Arial"/>
          <w:kern w:val="0"/>
          <w:lang w:eastAsia="ru-RU" w:bidi="ar-SA"/>
        </w:rPr>
      </w:pPr>
      <w:r>
        <w:rPr>
          <w:rFonts w:ascii="Arial" w:eastAsia="Times New Roman" w:hAnsi="Arial" w:cs="Arial"/>
          <w:kern w:val="0"/>
          <w:lang w:eastAsia="ru-RU" w:bidi="ar-SA"/>
        </w:rPr>
        <w:lastRenderedPageBreak/>
        <w:tab/>
        <w:t>«</w:t>
      </w:r>
      <w:r>
        <w:rPr>
          <w:rFonts w:ascii="Arial" w:eastAsia="Times New Roman" w:hAnsi="Arial" w:cs="Arial"/>
          <w:b/>
          <w:kern w:val="0"/>
          <w:lang w:eastAsia="ru-RU" w:bidi="ar-SA"/>
        </w:rPr>
        <w:t>Статья 44.1. Финансовое и иное обеспечение реализации инициативных проектов</w:t>
      </w:r>
    </w:p>
    <w:p w:rsidR="00DD74C9" w:rsidRDefault="00DD74C9" w:rsidP="00DD74C9">
      <w:pPr>
        <w:widowControl/>
        <w:suppressAutoHyphens w:val="0"/>
        <w:autoSpaceDE w:val="0"/>
        <w:autoSpaceDN w:val="0"/>
        <w:adjustRightInd w:val="0"/>
        <w:ind w:firstLine="539"/>
        <w:jc w:val="both"/>
        <w:rPr>
          <w:rFonts w:ascii="Arial" w:eastAsia="Times New Roman" w:hAnsi="Arial" w:cs="Arial"/>
          <w:kern w:val="0"/>
          <w:lang w:eastAsia="ru-RU" w:bidi="ar-SA"/>
        </w:rPr>
      </w:pPr>
      <w:r>
        <w:rPr>
          <w:rFonts w:ascii="Arial" w:eastAsia="Times New Roman" w:hAnsi="Arial" w:cs="Arial"/>
          <w:kern w:val="0"/>
          <w:lang w:eastAsia="ru-RU" w:bidi="ar-SA"/>
        </w:rPr>
        <w:t>1. Источником финансового обеспечения реализации инициативных проектов, предусмотренных статьей 13.2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и бюджета Ливенского района, предоставленных в целях финансового обеспечения соответствующих расходных обязательств поселения.</w:t>
      </w:r>
    </w:p>
    <w:p w:rsidR="00DD74C9" w:rsidRDefault="00DD74C9" w:rsidP="00DD74C9">
      <w:pPr>
        <w:widowControl/>
        <w:suppressAutoHyphens w:val="0"/>
        <w:autoSpaceDE w:val="0"/>
        <w:autoSpaceDN w:val="0"/>
        <w:adjustRightInd w:val="0"/>
        <w:ind w:firstLine="539"/>
        <w:jc w:val="both"/>
        <w:rPr>
          <w:rFonts w:ascii="Arial" w:eastAsia="Times New Roman" w:hAnsi="Arial" w:cs="Arial"/>
          <w:kern w:val="0"/>
          <w:lang w:eastAsia="ru-RU" w:bidi="ar-SA"/>
        </w:rPr>
      </w:pPr>
      <w:r>
        <w:rPr>
          <w:rFonts w:ascii="Arial" w:eastAsia="Times New Roman" w:hAnsi="Arial" w:cs="Arial"/>
          <w:kern w:val="0"/>
          <w:lang w:eastAsia="ru-RU" w:bidi="ar-SA"/>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history="1">
        <w:r>
          <w:rPr>
            <w:rStyle w:val="a5"/>
            <w:rFonts w:ascii="Arial" w:eastAsia="Times New Roman" w:hAnsi="Arial" w:cs="Arial"/>
            <w:kern w:val="0"/>
            <w:lang w:eastAsia="ru-RU" w:bidi="ar-SA"/>
          </w:rPr>
          <w:t>кодексом</w:t>
        </w:r>
      </w:hyperlink>
      <w:r>
        <w:rPr>
          <w:rFonts w:ascii="Arial" w:eastAsia="Times New Roman" w:hAnsi="Arial" w:cs="Arial"/>
          <w:kern w:val="0"/>
          <w:lang w:eastAsia="ru-RU" w:bidi="ar-SA"/>
        </w:rPr>
        <w:t xml:space="preserve"> Российской Федерации в бюджет поселения в целях реализации конкретных инициативных проектов.</w:t>
      </w:r>
    </w:p>
    <w:p w:rsidR="00DD74C9" w:rsidRDefault="00DD74C9" w:rsidP="00DD74C9">
      <w:pPr>
        <w:widowControl/>
        <w:suppressAutoHyphens w:val="0"/>
        <w:autoSpaceDE w:val="0"/>
        <w:autoSpaceDN w:val="0"/>
        <w:adjustRightInd w:val="0"/>
        <w:ind w:firstLine="539"/>
        <w:jc w:val="both"/>
        <w:rPr>
          <w:rFonts w:ascii="Arial" w:eastAsia="Times New Roman" w:hAnsi="Arial" w:cs="Arial"/>
          <w:kern w:val="0"/>
          <w:lang w:eastAsia="ru-RU" w:bidi="ar-SA"/>
        </w:rPr>
      </w:pPr>
      <w:r>
        <w:rPr>
          <w:rFonts w:ascii="Arial" w:eastAsia="Times New Roman" w:hAnsi="Arial" w:cs="Arial"/>
          <w:kern w:val="0"/>
          <w:lang w:eastAsia="ru-RU" w:bidi="ar-SA"/>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DD74C9" w:rsidRDefault="00DD74C9" w:rsidP="00DD74C9">
      <w:pPr>
        <w:widowControl/>
        <w:suppressAutoHyphens w:val="0"/>
        <w:autoSpaceDE w:val="0"/>
        <w:autoSpaceDN w:val="0"/>
        <w:adjustRightInd w:val="0"/>
        <w:ind w:firstLine="539"/>
        <w:jc w:val="both"/>
        <w:rPr>
          <w:rFonts w:ascii="Arial" w:eastAsia="Times New Roman" w:hAnsi="Arial" w:cs="Arial"/>
          <w:kern w:val="0"/>
          <w:lang w:eastAsia="ru-RU" w:bidi="ar-SA"/>
        </w:rPr>
      </w:pPr>
      <w:r>
        <w:rPr>
          <w:rFonts w:ascii="Arial" w:eastAsia="Times New Roman" w:hAnsi="Arial" w:cs="Arial"/>
          <w:kern w:val="0"/>
          <w:lang w:eastAsia="ru-RU" w:bidi="ar-SA"/>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DD74C9" w:rsidRDefault="00DD74C9" w:rsidP="00DD74C9">
      <w:pPr>
        <w:widowControl/>
        <w:suppressAutoHyphens w:val="0"/>
        <w:autoSpaceDE w:val="0"/>
        <w:autoSpaceDN w:val="0"/>
        <w:adjustRightInd w:val="0"/>
        <w:ind w:firstLine="539"/>
        <w:jc w:val="both"/>
        <w:rPr>
          <w:rFonts w:ascii="Arial" w:eastAsia="Times New Roman" w:hAnsi="Arial" w:cs="Arial"/>
          <w:kern w:val="0"/>
          <w:lang w:eastAsia="ru-RU" w:bidi="ar-SA"/>
        </w:rPr>
      </w:pPr>
      <w:r>
        <w:rPr>
          <w:rFonts w:ascii="Arial" w:eastAsia="Times New Roman" w:hAnsi="Arial" w:cs="Arial"/>
          <w:kern w:val="0"/>
          <w:lang w:eastAsia="ru-RU" w:bidi="ar-SA"/>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DD74C9" w:rsidRDefault="00DD74C9" w:rsidP="00DD74C9">
      <w:pPr>
        <w:pStyle w:val="a3"/>
        <w:spacing w:after="0" w:line="240" w:lineRule="auto"/>
        <w:ind w:firstLine="567"/>
        <w:jc w:val="both"/>
        <w:rPr>
          <w:rFonts w:ascii="Arial" w:hAnsi="Arial" w:cs="Arial"/>
        </w:rPr>
      </w:pPr>
      <w:r>
        <w:rPr>
          <w:rFonts w:ascii="Arial" w:hAnsi="Arial" w:cs="Arial"/>
        </w:rPr>
        <w:tab/>
        <w:t xml:space="preserve">2. </w:t>
      </w:r>
      <w:r>
        <w:rPr>
          <w:rFonts w:ascii="Arial" w:hAnsi="Arial" w:cs="Arial"/>
          <w:lang w:eastAsia="hi-IN"/>
        </w:rPr>
        <w:t>Настоящее решение вступает в силу в порядке, определенном Уставом ______ сельского поселения Ливенского района Орловской области.</w:t>
      </w:r>
    </w:p>
    <w:p w:rsidR="00DD74C9" w:rsidRDefault="00DD74C9" w:rsidP="00DD74C9">
      <w:pPr>
        <w:pStyle w:val="a3"/>
        <w:spacing w:after="0" w:line="240" w:lineRule="auto"/>
        <w:jc w:val="both"/>
        <w:rPr>
          <w:rFonts w:ascii="Arial" w:hAnsi="Arial" w:cs="Arial"/>
        </w:rPr>
      </w:pPr>
      <w:r>
        <w:rPr>
          <w:rFonts w:ascii="Arial" w:hAnsi="Arial" w:cs="Arial"/>
          <w:lang w:eastAsia="hi-IN"/>
        </w:rPr>
        <w:t xml:space="preserve">. </w:t>
      </w:r>
      <w:r>
        <w:rPr>
          <w:rFonts w:ascii="Arial" w:eastAsia="Arial" w:hAnsi="Arial" w:cs="Arial"/>
        </w:rPr>
        <w:tab/>
      </w:r>
    </w:p>
    <w:p w:rsidR="00DD74C9" w:rsidRDefault="00DD74C9" w:rsidP="00DD74C9">
      <w:pPr>
        <w:pStyle w:val="a3"/>
        <w:spacing w:after="0"/>
        <w:rPr>
          <w:rFonts w:ascii="Arial" w:eastAsia="Arial" w:hAnsi="Arial" w:cs="Arial"/>
        </w:rPr>
      </w:pPr>
    </w:p>
    <w:p w:rsidR="00DD74C9" w:rsidRDefault="00DD74C9" w:rsidP="00DD74C9">
      <w:pPr>
        <w:pStyle w:val="a3"/>
        <w:spacing w:after="0"/>
      </w:pPr>
      <w:r>
        <w:rPr>
          <w:rFonts w:ascii="Arial" w:eastAsia="Arial" w:hAnsi="Arial" w:cs="Arial"/>
        </w:rPr>
        <w:t xml:space="preserve">           </w:t>
      </w:r>
      <w:r>
        <w:rPr>
          <w:rFonts w:ascii="Arial" w:hAnsi="Arial" w:cs="Arial"/>
        </w:rPr>
        <w:t>Глава</w:t>
      </w:r>
      <w:r>
        <w:rPr>
          <w:rFonts w:ascii="Arial" w:eastAsia="Arial" w:hAnsi="Arial" w:cs="Arial"/>
        </w:rPr>
        <w:t xml:space="preserve"> ____________ сельского поселени     </w:t>
      </w:r>
      <w:r>
        <w:rPr>
          <w:rFonts w:ascii="Arial" w:eastAsia="Arial" w:hAnsi="Arial" w:cs="Arial"/>
        </w:rPr>
        <w:tab/>
        <w:t xml:space="preserve">                              ФИО</w:t>
      </w:r>
    </w:p>
    <w:p w:rsidR="00697424" w:rsidRDefault="00697424"/>
    <w:sectPr w:rsidR="00697424" w:rsidSect="00697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74C9"/>
    <w:rsid w:val="00116EB7"/>
    <w:rsid w:val="00697424"/>
    <w:rsid w:val="009D042A"/>
    <w:rsid w:val="00DD7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4C9"/>
    <w:pPr>
      <w:widowControl w:val="0"/>
      <w:suppressAutoHyphens/>
      <w:spacing w:after="0" w:line="240" w:lineRule="auto"/>
    </w:pPr>
    <w:rPr>
      <w:rFonts w:ascii="Liberation Serif" w:eastAsia="Lucida Sans Unicode"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DD74C9"/>
    <w:pPr>
      <w:spacing w:after="140" w:line="288" w:lineRule="auto"/>
    </w:pPr>
  </w:style>
  <w:style w:type="character" w:customStyle="1" w:styleId="a4">
    <w:name w:val="Основной текст Знак"/>
    <w:basedOn w:val="a0"/>
    <w:link w:val="a3"/>
    <w:semiHidden/>
    <w:rsid w:val="00DD74C9"/>
    <w:rPr>
      <w:rFonts w:ascii="Liberation Serif" w:eastAsia="Lucida Sans Unicode" w:hAnsi="Liberation Serif" w:cs="Mangal"/>
      <w:kern w:val="2"/>
      <w:sz w:val="24"/>
      <w:szCs w:val="24"/>
      <w:lang w:eastAsia="zh-CN" w:bidi="hi-IN"/>
    </w:rPr>
  </w:style>
  <w:style w:type="paragraph" w:customStyle="1" w:styleId="ConsPlusNormal">
    <w:name w:val="ConsPlusNormal"/>
    <w:rsid w:val="00DD74C9"/>
    <w:pPr>
      <w:suppressAutoHyphens/>
      <w:spacing w:after="0" w:line="240" w:lineRule="auto"/>
    </w:pPr>
    <w:rPr>
      <w:rFonts w:ascii="Arial" w:eastAsia="Arial" w:hAnsi="Arial" w:cs="Courier New"/>
      <w:sz w:val="20"/>
      <w:szCs w:val="24"/>
      <w:lang w:eastAsia="zh-CN" w:bidi="hi-IN"/>
    </w:rPr>
  </w:style>
  <w:style w:type="character" w:styleId="a5">
    <w:name w:val="Hyperlink"/>
    <w:basedOn w:val="a0"/>
    <w:uiPriority w:val="99"/>
    <w:semiHidden/>
    <w:unhideWhenUsed/>
    <w:rsid w:val="00DD74C9"/>
    <w:rPr>
      <w:color w:val="0000FF"/>
      <w:u w:val="single"/>
    </w:rPr>
  </w:style>
</w:styles>
</file>

<file path=word/webSettings.xml><?xml version="1.0" encoding="utf-8"?>
<w:webSettings xmlns:r="http://schemas.openxmlformats.org/officeDocument/2006/relationships" xmlns:w="http://schemas.openxmlformats.org/wordprocessingml/2006/main">
  <w:divs>
    <w:div w:id="78993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webSettings" Target="webSettings.xml"/><Relationship Id="rId7" Type="http://schemas.openxmlformats.org/officeDocument/2006/relationships/hyperlink" Target="consultantplus://offline/ref=899B32FB5EDEC96566525903490D7D96AAEAAADC4CEC92B92E44FF993AC8AD1109C462AFCC43F2229442FDCC8CC49509290878F2A6203D4Fq7E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8D488B1018A9C1965B509843E980871900A2085BEA45479F03C1731318236DD549D3FEFEBDF12C5C214545E0BE5A8A14D5D4AD0096D82BqDD8H" TargetMode="External"/><Relationship Id="rId5" Type="http://schemas.openxmlformats.org/officeDocument/2006/relationships/hyperlink" Target="consultantplus://offline/ref=7B316CC03F0694FF9E7C2DAB7899A579FB54FA9C5791AEC75AF62EE15E70D071CC76EE46E154A5D0F79D54460B2AEE4A4D2749D0C67209CAh4mBG" TargetMode="External"/><Relationship Id="rId10" Type="http://schemas.openxmlformats.org/officeDocument/2006/relationships/theme" Target="theme/theme1.xml"/><Relationship Id="rId4" Type="http://schemas.openxmlformats.org/officeDocument/2006/relationships/hyperlink" Target="consultantplus://offline/ref=6D2F1914A3EF6A65C718BD9A21424AA89AE5AC55B8778836E5700EB391A5A0F20811870FC367DBE39CCFCA3BA841356273D60345D7HCV9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2843</Words>
  <Characters>16210</Characters>
  <Application>Microsoft Office Word</Application>
  <DocSecurity>0</DocSecurity>
  <Lines>135</Lines>
  <Paragraphs>38</Paragraphs>
  <ScaleCrop>false</ScaleCrop>
  <Company/>
  <LinksUpToDate>false</LinksUpToDate>
  <CharactersWithSpaces>19015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2020-12-28T06:56:00Z</dcterms:created>
  <dcterms:modified xsi:type="dcterms:W3CDTF">2020-12-28T06:56:00Z</dcterms:modified>
</cp:coreProperties>
</file>