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BD2" w:rsidRPr="004F4BD2" w:rsidRDefault="007668A9" w:rsidP="007668A9">
      <w:pPr>
        <w:spacing w:after="0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F4BD2" w:rsidRPr="004F4BD2">
        <w:rPr>
          <w:rFonts w:ascii="Times New Roman" w:hAnsi="Times New Roman" w:cs="Times New Roman"/>
          <w:b/>
          <w:sz w:val="28"/>
          <w:szCs w:val="28"/>
        </w:rPr>
        <w:t>РОССИЙСКАЯ</w:t>
      </w:r>
      <w:r w:rsidR="004F4BD2" w:rsidRPr="004F4BD2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="004F4BD2" w:rsidRPr="004F4BD2">
        <w:rPr>
          <w:rFonts w:ascii="Times New Roman" w:hAnsi="Times New Roman" w:cs="Times New Roman"/>
          <w:b/>
          <w:sz w:val="28"/>
          <w:szCs w:val="28"/>
        </w:rPr>
        <w:t>ФЕДЕРАЦИЯ</w:t>
      </w:r>
    </w:p>
    <w:p w:rsidR="007668A9" w:rsidRDefault="004F4BD2" w:rsidP="007668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BD2">
        <w:rPr>
          <w:rFonts w:ascii="Times New Roman" w:hAnsi="Times New Roman" w:cs="Times New Roman"/>
          <w:b/>
          <w:sz w:val="28"/>
          <w:szCs w:val="28"/>
        </w:rPr>
        <w:t>ОРЛОВСКАЯ</w:t>
      </w:r>
      <w:r w:rsidRPr="004F4BD2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F4BD2">
        <w:rPr>
          <w:rFonts w:ascii="Times New Roman" w:hAnsi="Times New Roman" w:cs="Times New Roman"/>
          <w:b/>
          <w:sz w:val="28"/>
          <w:szCs w:val="28"/>
        </w:rPr>
        <w:t xml:space="preserve">ОБЛАСТЬ </w:t>
      </w:r>
    </w:p>
    <w:p w:rsidR="004F4BD2" w:rsidRPr="004F4BD2" w:rsidRDefault="004F4BD2" w:rsidP="007668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BD2">
        <w:rPr>
          <w:rFonts w:ascii="Times New Roman" w:hAnsi="Times New Roman" w:cs="Times New Roman"/>
          <w:b/>
          <w:sz w:val="28"/>
          <w:szCs w:val="28"/>
        </w:rPr>
        <w:t>ЛИВЕНСКИЙ РАЙОН</w:t>
      </w:r>
    </w:p>
    <w:p w:rsidR="004F4BD2" w:rsidRPr="004F4BD2" w:rsidRDefault="00034C76" w:rsidP="007668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КОРОТЫШСКИЙ</w:t>
      </w:r>
      <w:r w:rsidR="004F4BD2" w:rsidRPr="004F4BD2">
        <w:rPr>
          <w:rFonts w:ascii="Times New Roman" w:hAnsi="Times New Roman" w:cs="Times New Roman"/>
          <w:b/>
          <w:sz w:val="28"/>
          <w:szCs w:val="28"/>
        </w:rPr>
        <w:t xml:space="preserve"> СЕЛЬСКИЙ</w:t>
      </w:r>
      <w:r w:rsidR="004F4BD2" w:rsidRPr="004F4BD2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="004F4BD2" w:rsidRPr="004F4BD2">
        <w:rPr>
          <w:rFonts w:ascii="Times New Roman" w:hAnsi="Times New Roman" w:cs="Times New Roman"/>
          <w:b/>
          <w:sz w:val="28"/>
          <w:szCs w:val="28"/>
        </w:rPr>
        <w:t>СОВЕТ</w:t>
      </w:r>
      <w:r w:rsidR="004F4BD2" w:rsidRPr="004F4BD2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="004F4BD2" w:rsidRPr="004F4BD2">
        <w:rPr>
          <w:rFonts w:ascii="Times New Roman" w:hAnsi="Times New Roman" w:cs="Times New Roman"/>
          <w:b/>
          <w:sz w:val="28"/>
          <w:szCs w:val="28"/>
        </w:rPr>
        <w:t>НАРОДНЫХ</w:t>
      </w:r>
      <w:r w:rsidR="004F4BD2" w:rsidRPr="004F4BD2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="004F4BD2" w:rsidRPr="004F4BD2">
        <w:rPr>
          <w:rFonts w:ascii="Times New Roman" w:hAnsi="Times New Roman" w:cs="Times New Roman"/>
          <w:b/>
          <w:sz w:val="28"/>
          <w:szCs w:val="28"/>
        </w:rPr>
        <w:t>ДЕПУТАТОВ</w:t>
      </w:r>
    </w:p>
    <w:p w:rsidR="004F4BD2" w:rsidRPr="004F4BD2" w:rsidRDefault="004F4BD2" w:rsidP="00034C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4BD2" w:rsidRPr="004F4BD2" w:rsidRDefault="004F4BD2" w:rsidP="004F4B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BD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F4BD2" w:rsidRPr="004F4BD2" w:rsidRDefault="00A87513" w:rsidP="00034C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октября </w:t>
      </w:r>
      <w:r w:rsidR="004F4BD2" w:rsidRPr="004F4BD2">
        <w:rPr>
          <w:rFonts w:ascii="Times New Roman" w:hAnsi="Times New Roman" w:cs="Times New Roman"/>
          <w:sz w:val="28"/>
          <w:szCs w:val="28"/>
        </w:rPr>
        <w:t xml:space="preserve"> 2021г.                </w:t>
      </w:r>
      <w:r w:rsidR="004F4BD2" w:rsidRPr="004F4BD2">
        <w:rPr>
          <w:rFonts w:ascii="Times New Roman" w:eastAsia="Arial" w:hAnsi="Times New Roman" w:cs="Times New Roman"/>
          <w:sz w:val="28"/>
          <w:szCs w:val="28"/>
        </w:rPr>
        <w:t xml:space="preserve">                         </w:t>
      </w:r>
      <w:r w:rsidR="0053463C">
        <w:rPr>
          <w:rFonts w:ascii="Times New Roman" w:eastAsia="Arial" w:hAnsi="Times New Roman" w:cs="Times New Roman"/>
          <w:sz w:val="28"/>
          <w:szCs w:val="28"/>
        </w:rPr>
        <w:t xml:space="preserve">                  № 3/17-СС</w:t>
      </w:r>
    </w:p>
    <w:p w:rsidR="004F4BD2" w:rsidRPr="004F4BD2" w:rsidRDefault="00034C76" w:rsidP="00034C7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Коротыш</w:t>
      </w:r>
    </w:p>
    <w:p w:rsidR="004F4BD2" w:rsidRPr="004F4BD2" w:rsidRDefault="004F4BD2" w:rsidP="00034C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4BD2" w:rsidRPr="004F4BD2" w:rsidRDefault="004F4BD2" w:rsidP="004F4BD2">
      <w:pPr>
        <w:ind w:right="2834"/>
        <w:jc w:val="both"/>
        <w:rPr>
          <w:rFonts w:ascii="Times New Roman" w:hAnsi="Times New Roman" w:cs="Times New Roman"/>
          <w:sz w:val="28"/>
          <w:szCs w:val="28"/>
        </w:rPr>
      </w:pPr>
      <w:r w:rsidRPr="004F4BD2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056BB2">
        <w:rPr>
          <w:rFonts w:ascii="Times New Roman" w:hAnsi="Times New Roman" w:cs="Times New Roman"/>
          <w:sz w:val="28"/>
          <w:szCs w:val="28"/>
        </w:rPr>
        <w:t xml:space="preserve">в </w:t>
      </w:r>
      <w:r w:rsidR="00A31890">
        <w:rPr>
          <w:rFonts w:ascii="Times New Roman" w:hAnsi="Times New Roman" w:cs="Times New Roman"/>
          <w:sz w:val="28"/>
          <w:szCs w:val="28"/>
        </w:rPr>
        <w:t>приложение к решению</w:t>
      </w:r>
      <w:r w:rsidRPr="004F4BD2">
        <w:rPr>
          <w:rFonts w:ascii="Times New Roman" w:hAnsi="Times New Roman" w:cs="Times New Roman"/>
          <w:sz w:val="28"/>
          <w:szCs w:val="28"/>
        </w:rPr>
        <w:t xml:space="preserve"> </w:t>
      </w:r>
      <w:r w:rsidR="00034C76">
        <w:rPr>
          <w:rFonts w:ascii="Times New Roman" w:hAnsi="Times New Roman" w:cs="Times New Roman"/>
          <w:sz w:val="28"/>
          <w:szCs w:val="28"/>
        </w:rPr>
        <w:t>Коротышского</w:t>
      </w:r>
      <w:r w:rsidRPr="004F4BD2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Ливенского района Орловской области от </w:t>
      </w:r>
      <w:r w:rsidR="00034C76">
        <w:rPr>
          <w:rFonts w:ascii="Times New Roman" w:hAnsi="Times New Roman" w:cs="Times New Roman"/>
          <w:sz w:val="28"/>
          <w:szCs w:val="28"/>
        </w:rPr>
        <w:t>19 февраля 2013 года № 20/94-СС</w:t>
      </w:r>
      <w:r w:rsidRPr="004F4BD2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размерах и условиях оплаты труда лиц, замещающих должности муниципальной службы в администрации </w:t>
      </w:r>
      <w:r w:rsidR="00034C76">
        <w:rPr>
          <w:rFonts w:ascii="Times New Roman" w:hAnsi="Times New Roman" w:cs="Times New Roman"/>
          <w:sz w:val="28"/>
          <w:szCs w:val="28"/>
        </w:rPr>
        <w:t>Коротышского</w:t>
      </w:r>
      <w:r w:rsidRPr="004F4BD2">
        <w:rPr>
          <w:rFonts w:ascii="Times New Roman" w:hAnsi="Times New Roman" w:cs="Times New Roman"/>
          <w:sz w:val="28"/>
          <w:szCs w:val="28"/>
        </w:rPr>
        <w:t xml:space="preserve"> сельского поселения Ливенского района»</w:t>
      </w:r>
    </w:p>
    <w:p w:rsidR="004F4BD2" w:rsidRDefault="004F4BD2" w:rsidP="007668A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4BD2">
        <w:rPr>
          <w:rFonts w:ascii="Times New Roman" w:hAnsi="Times New Roman" w:cs="Times New Roman"/>
          <w:sz w:val="28"/>
          <w:szCs w:val="28"/>
        </w:rPr>
        <w:t xml:space="preserve">В целях материального стимулирования труда лиц, замещающих должности муниципальной службы в администрации </w:t>
      </w:r>
      <w:r w:rsidR="00034C76">
        <w:rPr>
          <w:rFonts w:ascii="Times New Roman" w:hAnsi="Times New Roman" w:cs="Times New Roman"/>
          <w:sz w:val="28"/>
          <w:szCs w:val="28"/>
        </w:rPr>
        <w:t>Коротышского</w:t>
      </w:r>
      <w:r w:rsidRPr="004F4BD2">
        <w:rPr>
          <w:rFonts w:ascii="Times New Roman" w:hAnsi="Times New Roman" w:cs="Times New Roman"/>
          <w:sz w:val="28"/>
          <w:szCs w:val="28"/>
        </w:rPr>
        <w:t xml:space="preserve"> сельского поселения Ливенского района Орловской области, руководствуясь статьёй 22 Федерального закона от 02.03.2007г. № 25-ФЗ «О муниципальной службе в Российской Федерации», частью 4 статьи 86 Бюджетного кодекса РФ, частью 2 статьи 21 Закона Орловской области от 09.01.2008 № 736-ОЗ «О муниципальной службе в Орловской области», </w:t>
      </w:r>
      <w:r w:rsidR="00034C76">
        <w:rPr>
          <w:rFonts w:ascii="Times New Roman" w:hAnsi="Times New Roman" w:cs="Times New Roman"/>
          <w:b/>
          <w:sz w:val="28"/>
          <w:szCs w:val="28"/>
        </w:rPr>
        <w:t>Коротышский</w:t>
      </w:r>
      <w:r w:rsidRPr="004F4BD2">
        <w:rPr>
          <w:rFonts w:ascii="Times New Roman" w:hAnsi="Times New Roman" w:cs="Times New Roman"/>
          <w:b/>
          <w:sz w:val="28"/>
          <w:szCs w:val="28"/>
        </w:rPr>
        <w:t xml:space="preserve"> сельский Совет народных депутатов </w:t>
      </w:r>
      <w:proofErr w:type="spellStart"/>
      <w:r w:rsidRPr="004F4BD2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r w:rsidRPr="004F4BD2"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 w:rsidRPr="004F4BD2"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 w:rsidRPr="004F4BD2">
        <w:rPr>
          <w:rFonts w:ascii="Times New Roman" w:hAnsi="Times New Roman" w:cs="Times New Roman"/>
          <w:b/>
          <w:sz w:val="28"/>
          <w:szCs w:val="28"/>
        </w:rPr>
        <w:t xml:space="preserve"> и л:</w:t>
      </w:r>
    </w:p>
    <w:p w:rsidR="00034C76" w:rsidRPr="00DA70BD" w:rsidRDefault="00841F69" w:rsidP="00034C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34C76" w:rsidRPr="00DA70BD">
        <w:rPr>
          <w:rFonts w:ascii="Times New Roman" w:hAnsi="Times New Roman" w:cs="Times New Roman"/>
          <w:sz w:val="28"/>
          <w:szCs w:val="28"/>
        </w:rPr>
        <w:t>1.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="00034C76" w:rsidRPr="00DA70BD">
        <w:rPr>
          <w:rFonts w:ascii="Times New Roman" w:hAnsi="Times New Roman" w:cs="Times New Roman"/>
          <w:sz w:val="28"/>
          <w:szCs w:val="28"/>
        </w:rPr>
        <w:t>Внести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в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приложение к </w:t>
      </w:r>
      <w:r w:rsidR="00034C76" w:rsidRPr="00DA70BD">
        <w:rPr>
          <w:rFonts w:ascii="Times New Roman" w:hAnsi="Times New Roman" w:cs="Times New Roman"/>
          <w:sz w:val="28"/>
          <w:szCs w:val="28"/>
        </w:rPr>
        <w:t>решению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Коротышского сельского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Совета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народных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депутатов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от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19 февраля 2013 </w:t>
      </w:r>
      <w:r w:rsidR="00034C76" w:rsidRPr="00DA70BD">
        <w:rPr>
          <w:rFonts w:ascii="Times New Roman" w:hAnsi="Times New Roman" w:cs="Times New Roman"/>
          <w:sz w:val="28"/>
          <w:szCs w:val="28"/>
        </w:rPr>
        <w:t>года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№ 20/94-СС </w:t>
      </w:r>
      <w:r w:rsidR="00034C76" w:rsidRPr="00DA70BD">
        <w:rPr>
          <w:rFonts w:ascii="Times New Roman" w:hAnsi="Times New Roman" w:cs="Times New Roman"/>
          <w:sz w:val="28"/>
          <w:szCs w:val="28"/>
        </w:rPr>
        <w:t>«Об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утверждении положения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о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размерах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и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условиях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оплаты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труда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лиц,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 </w:t>
      </w:r>
      <w:r w:rsidR="00034C76" w:rsidRPr="00DA70BD">
        <w:rPr>
          <w:rFonts w:ascii="Times New Roman" w:hAnsi="Times New Roman" w:cs="Times New Roman"/>
          <w:sz w:val="28"/>
          <w:szCs w:val="28"/>
        </w:rPr>
        <w:t>замещающих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должности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муниципальной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службы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в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администрации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Коротышского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сельского </w:t>
      </w:r>
      <w:r w:rsidR="00034C76" w:rsidRPr="00DA70BD">
        <w:rPr>
          <w:rFonts w:ascii="Times New Roman" w:hAnsi="Times New Roman" w:cs="Times New Roman"/>
          <w:sz w:val="28"/>
          <w:szCs w:val="28"/>
        </w:rPr>
        <w:t>поселения»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(в редакции решений Коротышского сельского Совета народных депутатов  </w:t>
      </w:r>
      <w:r w:rsidR="00034C76" w:rsidRPr="00DA70BD">
        <w:rPr>
          <w:rFonts w:ascii="Times New Roman" w:hAnsi="Times New Roman" w:cs="Times New Roman"/>
          <w:sz w:val="28"/>
          <w:szCs w:val="28"/>
        </w:rPr>
        <w:t>от 30.09.2013г.№27/132-СС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>; от 18.11.2014г. №36/168-СС;</w:t>
      </w:r>
      <w:proofErr w:type="gramEnd"/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от 16.12.2014г.       №37/182-СС; от 28.07.2015г. №43/209-СС; от 24.12.2015г. №48/244-СС; от 31.08.2016г. №54/277-СС; от 27.02.2018г. №15/86-СС; от 19.12.2018г. №23/127-СС; от 16.12.2019 №34/171-СС; от 17.12.2020г. №45/220-СС) </w:t>
      </w:r>
      <w:r w:rsidR="00034C76" w:rsidRPr="00DA70BD">
        <w:rPr>
          <w:rFonts w:ascii="Times New Roman" w:hAnsi="Times New Roman" w:cs="Times New Roman"/>
          <w:sz w:val="28"/>
          <w:szCs w:val="28"/>
        </w:rPr>
        <w:t>следующие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изменения:</w:t>
      </w:r>
      <w:proofErr w:type="gramEnd"/>
    </w:p>
    <w:p w:rsidR="00034C76" w:rsidRPr="00DA70BD" w:rsidRDefault="00034C76" w:rsidP="00034C7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Arial" w:hAnsi="Arial" w:cs="Arial"/>
        </w:rPr>
        <w:tab/>
      </w:r>
      <w:r w:rsidRPr="00DA70BD">
        <w:rPr>
          <w:rFonts w:ascii="Times New Roman" w:eastAsia="Arial" w:hAnsi="Times New Roman" w:cs="Times New Roman"/>
          <w:sz w:val="28"/>
          <w:szCs w:val="28"/>
        </w:rPr>
        <w:t xml:space="preserve"> 1.1 Подпункт </w:t>
      </w:r>
      <w:r w:rsidRPr="00DA70BD">
        <w:rPr>
          <w:rFonts w:ascii="Times New Roman" w:hAnsi="Times New Roman" w:cs="Times New Roman"/>
          <w:sz w:val="28"/>
          <w:szCs w:val="28"/>
        </w:rPr>
        <w:t>2.2.2.</w:t>
      </w:r>
      <w:r w:rsidRPr="00DA70BD">
        <w:rPr>
          <w:rFonts w:ascii="Times New Roman" w:eastAsia="Arial" w:hAnsi="Times New Roman" w:cs="Times New Roman"/>
          <w:sz w:val="28"/>
          <w:szCs w:val="28"/>
        </w:rPr>
        <w:t xml:space="preserve"> пункта 2.2 раздела 2  приложения к решению изложить в следующей редакции:</w:t>
      </w:r>
    </w:p>
    <w:p w:rsidR="00DA70BD" w:rsidRPr="00DA70BD" w:rsidRDefault="00034C76" w:rsidP="00034C76">
      <w:pPr>
        <w:ind w:firstLine="81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A70BD">
        <w:rPr>
          <w:rFonts w:ascii="Times New Roman" w:eastAsia="Arial" w:hAnsi="Times New Roman" w:cs="Times New Roman"/>
          <w:sz w:val="28"/>
          <w:szCs w:val="28"/>
        </w:rPr>
        <w:t>«2.2.2. Размеры должностных окладов муниципальных служащих являются едиными исходя из следующих коэффициентов соотношения должностного оклада к базовому должностному окладу:</w:t>
      </w:r>
    </w:p>
    <w:p w:rsidR="00034C76" w:rsidRPr="00DA70BD" w:rsidRDefault="00DA70BD" w:rsidP="00034C76">
      <w:pPr>
        <w:ind w:firstLine="817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>-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начальник отдела по планированию, финансам, бухгалтерскому учету</w:t>
      </w:r>
      <w:r>
        <w:rPr>
          <w:rFonts w:ascii="Times New Roman" w:eastAsia="Arial" w:hAnsi="Times New Roman" w:cs="Times New Roman"/>
          <w:sz w:val="28"/>
          <w:szCs w:val="28"/>
        </w:rPr>
        <w:t xml:space="preserve"> и отчетности -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2,05</w:t>
      </w:r>
      <w:r w:rsidRPr="00DA70BD">
        <w:rPr>
          <w:rFonts w:ascii="Times New Roman" w:eastAsia="Arial" w:hAnsi="Times New Roman" w:cs="Times New Roman"/>
          <w:sz w:val="28"/>
          <w:szCs w:val="28"/>
        </w:rPr>
        <w:t>;</w:t>
      </w:r>
    </w:p>
    <w:p w:rsidR="00034C76" w:rsidRPr="00DA70BD" w:rsidRDefault="00632876" w:rsidP="00632876">
      <w:pPr>
        <w:suppressAutoHyphens/>
        <w:spacing w:after="0" w:line="240" w:lineRule="auto"/>
        <w:ind w:left="108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4C76" w:rsidRPr="00DA70BD">
        <w:rPr>
          <w:rFonts w:ascii="Times New Roman" w:hAnsi="Times New Roman" w:cs="Times New Roman"/>
          <w:sz w:val="28"/>
          <w:szCs w:val="28"/>
        </w:rPr>
        <w:t>ведущий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034C76" w:rsidRPr="00DA70BD">
        <w:rPr>
          <w:rFonts w:ascii="Times New Roman" w:hAnsi="Times New Roman" w:cs="Times New Roman"/>
          <w:sz w:val="28"/>
          <w:szCs w:val="28"/>
        </w:rPr>
        <w:t>специалист</w:t>
      </w:r>
      <w:r w:rsidR="00DA70BD">
        <w:rPr>
          <w:rFonts w:ascii="Times New Roman" w:eastAsia="Arial" w:hAnsi="Times New Roman" w:cs="Times New Roman"/>
          <w:sz w:val="28"/>
          <w:szCs w:val="28"/>
        </w:rPr>
        <w:t xml:space="preserve"> -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1,46;</w:t>
      </w:r>
    </w:p>
    <w:p w:rsidR="00034C76" w:rsidRPr="00DA70BD" w:rsidRDefault="00632876" w:rsidP="00632876">
      <w:pPr>
        <w:suppressAutoHyphens/>
        <w:spacing w:after="0" w:line="240" w:lineRule="auto"/>
        <w:ind w:left="108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ведущий специалист ЖКХ </w:t>
      </w:r>
      <w:r w:rsidR="00DA70BD">
        <w:rPr>
          <w:rFonts w:ascii="Times New Roman" w:eastAsia="Arial" w:hAnsi="Times New Roman" w:cs="Times New Roman"/>
          <w:sz w:val="28"/>
          <w:szCs w:val="28"/>
        </w:rPr>
        <w:t>-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 xml:space="preserve"> 1</w:t>
      </w:r>
      <w:r w:rsidR="00DA70BD" w:rsidRPr="00DA70BD">
        <w:rPr>
          <w:rFonts w:ascii="Times New Roman" w:eastAsia="Arial" w:hAnsi="Times New Roman" w:cs="Times New Roman"/>
          <w:sz w:val="28"/>
          <w:szCs w:val="28"/>
        </w:rPr>
        <w:t>,46</w:t>
      </w:r>
      <w:r w:rsidR="00034C76" w:rsidRPr="00DA70BD">
        <w:rPr>
          <w:rFonts w:ascii="Times New Roman" w:eastAsia="Arial" w:hAnsi="Times New Roman" w:cs="Times New Roman"/>
          <w:sz w:val="28"/>
          <w:szCs w:val="28"/>
        </w:rPr>
        <w:t>».</w:t>
      </w:r>
    </w:p>
    <w:p w:rsidR="00DA70BD" w:rsidRPr="00DA70BD" w:rsidRDefault="00DA70BD" w:rsidP="00DA70BD">
      <w:pPr>
        <w:suppressAutoHyphens/>
        <w:spacing w:after="0" w:line="240" w:lineRule="auto"/>
        <w:ind w:left="1080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34C76" w:rsidRPr="00DA70BD" w:rsidRDefault="00034C76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0BD">
        <w:rPr>
          <w:rFonts w:ascii="Times New Roman" w:hAnsi="Times New Roman" w:cs="Times New Roman"/>
          <w:sz w:val="28"/>
          <w:szCs w:val="28"/>
        </w:rPr>
        <w:t>2. Направить настоящее решение главе Коротышского сельского поселения для подписания и опубликования.</w:t>
      </w:r>
    </w:p>
    <w:p w:rsidR="00034C76" w:rsidRPr="00DA70BD" w:rsidRDefault="00034C76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0BD">
        <w:rPr>
          <w:rFonts w:ascii="Times New Roman" w:hAnsi="Times New Roman" w:cs="Times New Roman"/>
          <w:sz w:val="28"/>
          <w:szCs w:val="28"/>
        </w:rPr>
        <w:t>3.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бюллетене Коротышского сельского поселения.</w:t>
      </w:r>
    </w:p>
    <w:p w:rsidR="00034C76" w:rsidRPr="00DA70BD" w:rsidRDefault="00034C76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0BD">
        <w:rPr>
          <w:rFonts w:ascii="Times New Roman" w:hAnsi="Times New Roman" w:cs="Times New Roman"/>
          <w:sz w:val="28"/>
          <w:szCs w:val="28"/>
        </w:rPr>
        <w:t xml:space="preserve"> 4. Настоящее</w:t>
      </w:r>
      <w:r w:rsidR="00DA70BD" w:rsidRPr="00DA70BD">
        <w:rPr>
          <w:rFonts w:ascii="Times New Roman" w:hAnsi="Times New Roman" w:cs="Times New Roman"/>
          <w:sz w:val="28"/>
          <w:szCs w:val="28"/>
        </w:rPr>
        <w:t xml:space="preserve"> решения вступает в силу с </w:t>
      </w:r>
      <w:r w:rsidR="00056BB2">
        <w:rPr>
          <w:rFonts w:ascii="Times New Roman" w:hAnsi="Times New Roman" w:cs="Times New Roman"/>
          <w:sz w:val="28"/>
          <w:szCs w:val="28"/>
        </w:rPr>
        <w:t>1 ок</w:t>
      </w:r>
      <w:r w:rsidR="00770183">
        <w:rPr>
          <w:rFonts w:ascii="Times New Roman" w:hAnsi="Times New Roman" w:cs="Times New Roman"/>
          <w:sz w:val="28"/>
          <w:szCs w:val="28"/>
        </w:rPr>
        <w:t>тября</w:t>
      </w:r>
      <w:r w:rsidR="00DA70BD" w:rsidRPr="00DA70BD">
        <w:rPr>
          <w:rFonts w:ascii="Times New Roman" w:hAnsi="Times New Roman" w:cs="Times New Roman"/>
          <w:sz w:val="28"/>
          <w:szCs w:val="28"/>
        </w:rPr>
        <w:t xml:space="preserve"> </w:t>
      </w:r>
      <w:r w:rsidRPr="00DA70BD">
        <w:rPr>
          <w:rFonts w:ascii="Times New Roman" w:hAnsi="Times New Roman" w:cs="Times New Roman"/>
          <w:sz w:val="28"/>
          <w:szCs w:val="28"/>
        </w:rPr>
        <w:t xml:space="preserve"> 2021 года.</w:t>
      </w:r>
    </w:p>
    <w:p w:rsidR="00034C76" w:rsidRDefault="00034C76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0BD" w:rsidRPr="004F4BD2" w:rsidRDefault="00DA70BD" w:rsidP="00DA70BD">
      <w:pPr>
        <w:spacing w:after="0"/>
        <w:ind w:left="142" w:firstLine="398"/>
        <w:rPr>
          <w:rFonts w:ascii="Times New Roman" w:eastAsia="Arial" w:hAnsi="Times New Roman" w:cs="Times New Roman"/>
          <w:sz w:val="28"/>
          <w:szCs w:val="28"/>
          <w:lang w:eastAsia="zh-CN"/>
        </w:rPr>
      </w:pPr>
      <w:r w:rsidRPr="004F4BD2">
        <w:rPr>
          <w:rFonts w:ascii="Times New Roman" w:hAnsi="Times New Roman" w:cs="Times New Roman"/>
          <w:sz w:val="28"/>
          <w:szCs w:val="28"/>
        </w:rPr>
        <w:t>Глава</w:t>
      </w:r>
      <w:r w:rsidRPr="004F4BD2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>Коротышского</w:t>
      </w:r>
    </w:p>
    <w:p w:rsidR="00DA70BD" w:rsidRPr="004F4BD2" w:rsidRDefault="00DA70BD" w:rsidP="00DA70BD">
      <w:pPr>
        <w:spacing w:after="0"/>
        <w:ind w:left="142" w:firstLine="39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4BD2">
        <w:rPr>
          <w:rFonts w:ascii="Times New Roman" w:hAnsi="Times New Roman" w:cs="Times New Roman"/>
          <w:sz w:val="28"/>
          <w:szCs w:val="28"/>
        </w:rPr>
        <w:t>сельского</w:t>
      </w:r>
      <w:r w:rsidRPr="004F4BD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F4BD2">
        <w:rPr>
          <w:rFonts w:ascii="Times New Roman" w:hAnsi="Times New Roman" w:cs="Times New Roman"/>
          <w:sz w:val="28"/>
          <w:szCs w:val="28"/>
        </w:rPr>
        <w:t>поселения</w:t>
      </w:r>
      <w:r w:rsidRPr="004F4BD2">
        <w:rPr>
          <w:rFonts w:ascii="Times New Roman" w:eastAsia="Arial" w:hAnsi="Times New Roman" w:cs="Times New Roman"/>
          <w:sz w:val="28"/>
          <w:szCs w:val="28"/>
        </w:rPr>
        <w:tab/>
      </w:r>
      <w:r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С.Н. Янзин</w:t>
      </w:r>
    </w:p>
    <w:p w:rsidR="00DA70BD" w:rsidRDefault="00DA70BD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0BD" w:rsidRDefault="00DA70BD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0BD" w:rsidRDefault="00DA70BD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0BD" w:rsidRDefault="00DA70BD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0BD" w:rsidRDefault="00DA70BD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0BD" w:rsidRDefault="00DA70BD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0BD" w:rsidRDefault="00DA70BD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0BD" w:rsidRDefault="00DA70BD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0BD" w:rsidRDefault="00DA70BD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0BD" w:rsidRDefault="00DA70BD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0BD" w:rsidRDefault="00DA70BD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0BD" w:rsidRDefault="00DA70BD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0BD" w:rsidRDefault="00DA70BD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0BD" w:rsidRDefault="00DA70BD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0BD" w:rsidRDefault="00DA70BD" w:rsidP="00034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A70BD" w:rsidSect="00DA70BD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4BD2"/>
    <w:rsid w:val="00011E37"/>
    <w:rsid w:val="00034C76"/>
    <w:rsid w:val="00056BB2"/>
    <w:rsid w:val="00244841"/>
    <w:rsid w:val="00474340"/>
    <w:rsid w:val="004F4BD2"/>
    <w:rsid w:val="00531C95"/>
    <w:rsid w:val="0053463C"/>
    <w:rsid w:val="00632876"/>
    <w:rsid w:val="006F3207"/>
    <w:rsid w:val="007668A9"/>
    <w:rsid w:val="00770183"/>
    <w:rsid w:val="00841F69"/>
    <w:rsid w:val="008660F8"/>
    <w:rsid w:val="009D5611"/>
    <w:rsid w:val="00A31890"/>
    <w:rsid w:val="00A466EE"/>
    <w:rsid w:val="00A728B6"/>
    <w:rsid w:val="00A87513"/>
    <w:rsid w:val="00DA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8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2021-11-02T05:50:00Z</cp:lastPrinted>
  <dcterms:created xsi:type="dcterms:W3CDTF">2021-08-18T11:48:00Z</dcterms:created>
  <dcterms:modified xsi:type="dcterms:W3CDTF">2021-11-02T05:52:00Z</dcterms:modified>
</cp:coreProperties>
</file>