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1D" w:rsidRPr="0006717D" w:rsidRDefault="00EF5A1D" w:rsidP="004E09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6717D">
        <w:rPr>
          <w:rFonts w:ascii="Arial" w:hAnsi="Arial" w:cs="Arial"/>
          <w:b/>
          <w:bCs/>
          <w:sz w:val="28"/>
          <w:szCs w:val="28"/>
        </w:rPr>
        <w:t>РОССИЙСКАЯ ФЕДЕРАЦИЯ</w:t>
      </w:r>
    </w:p>
    <w:p w:rsidR="00EF5A1D" w:rsidRDefault="00EF5A1D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6717D">
        <w:rPr>
          <w:rFonts w:ascii="Arial" w:hAnsi="Arial" w:cs="Arial"/>
          <w:b/>
          <w:bCs/>
          <w:sz w:val="28"/>
          <w:szCs w:val="28"/>
        </w:rPr>
        <w:t>ОРЛОВСКАЯ ОБЛАСТЬ ЛИВЕНСК</w:t>
      </w:r>
      <w:r>
        <w:rPr>
          <w:rFonts w:ascii="Arial" w:hAnsi="Arial" w:cs="Arial"/>
          <w:b/>
          <w:bCs/>
          <w:sz w:val="28"/>
          <w:szCs w:val="28"/>
        </w:rPr>
        <w:t>ИЙ</w:t>
      </w:r>
      <w:r w:rsidRPr="0006717D">
        <w:rPr>
          <w:rFonts w:ascii="Arial" w:hAnsi="Arial" w:cs="Arial"/>
          <w:b/>
          <w:bCs/>
          <w:sz w:val="28"/>
          <w:szCs w:val="28"/>
        </w:rPr>
        <w:t xml:space="preserve">  РАЙОН</w:t>
      </w:r>
    </w:p>
    <w:p w:rsidR="00EF5A1D" w:rsidRDefault="00EF5A1D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EF5A1D" w:rsidRPr="0006717D" w:rsidRDefault="00EF5A1D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АДМИНИСТРАЦИЯ СЕРГИЕВСКОГО СЕЛЬСКОГО ПОСЕЛЕНИЯ</w:t>
      </w:r>
    </w:p>
    <w:p w:rsidR="00EF5A1D" w:rsidRDefault="00EF5A1D" w:rsidP="00756D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06717D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EF5A1D" w:rsidRDefault="00EF5A1D" w:rsidP="006626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06717D">
        <w:rPr>
          <w:rFonts w:ascii="Arial" w:hAnsi="Arial" w:cs="Arial"/>
          <w:sz w:val="28"/>
          <w:szCs w:val="28"/>
        </w:rPr>
        <w:t xml:space="preserve"> </w:t>
      </w:r>
      <w:r w:rsidRPr="0006717D">
        <w:rPr>
          <w:rFonts w:ascii="Arial" w:hAnsi="Arial" w:cs="Arial"/>
          <w:b/>
          <w:bCs/>
          <w:sz w:val="28"/>
          <w:szCs w:val="28"/>
        </w:rPr>
        <w:t xml:space="preserve">ПОСТАНОВЛЕНИЕ  </w:t>
      </w:r>
    </w:p>
    <w:p w:rsidR="00EF5A1D" w:rsidRPr="0006717D" w:rsidRDefault="00EF5A1D" w:rsidP="005F3436">
      <w:pPr>
        <w:tabs>
          <w:tab w:val="left" w:pos="8430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ПРОЕКТ</w:t>
      </w:r>
    </w:p>
    <w:p w:rsidR="00EF5A1D" w:rsidRPr="00D0424F" w:rsidRDefault="00EF5A1D" w:rsidP="00756D80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  »                       2021г.</w:t>
      </w:r>
    </w:p>
    <w:p w:rsidR="00EF5A1D" w:rsidRDefault="00EF5A1D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0424F">
        <w:rPr>
          <w:rFonts w:ascii="Arial" w:hAnsi="Arial" w:cs="Arial"/>
          <w:sz w:val="24"/>
          <w:szCs w:val="24"/>
        </w:rPr>
        <w:t>с. Сергиевское</w:t>
      </w:r>
      <w:r w:rsidRPr="0006717D">
        <w:rPr>
          <w:rFonts w:ascii="Arial" w:hAnsi="Arial" w:cs="Arial"/>
        </w:rPr>
        <w:tab/>
        <w:t xml:space="preserve">№ </w:t>
      </w:r>
    </w:p>
    <w:p w:rsidR="00EF5A1D" w:rsidRDefault="00EF5A1D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5A1D" w:rsidRDefault="00EF5A1D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5A1D" w:rsidRDefault="00EF5A1D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внесении изменений в постановление администрации Сергиевского сельского поселения № 51 от 27 декабря 2017 года «</w:t>
      </w:r>
      <w:r w:rsidRPr="00756D80">
        <w:rPr>
          <w:rFonts w:ascii="Arial" w:hAnsi="Arial" w:cs="Arial"/>
          <w:sz w:val="24"/>
          <w:szCs w:val="24"/>
        </w:rPr>
        <w:t>Об утверждении муниципальной программы «</w:t>
      </w:r>
      <w:r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Сергиевского сельского поселения на </w:t>
      </w:r>
      <w:r w:rsidRPr="00756D80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8 - 2024</w:t>
      </w:r>
      <w:r w:rsidRPr="00756D80">
        <w:rPr>
          <w:rFonts w:ascii="Arial" w:hAnsi="Arial" w:cs="Arial"/>
          <w:sz w:val="24"/>
          <w:szCs w:val="24"/>
        </w:rPr>
        <w:t xml:space="preserve"> годы</w:t>
      </w:r>
      <w:r>
        <w:rPr>
          <w:rFonts w:ascii="Arial" w:hAnsi="Arial" w:cs="Arial"/>
          <w:sz w:val="24"/>
          <w:szCs w:val="24"/>
        </w:rPr>
        <w:t>»</w:t>
      </w:r>
    </w:p>
    <w:p w:rsidR="00EF5A1D" w:rsidRDefault="00EF5A1D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EF5A1D" w:rsidRDefault="00EF5A1D" w:rsidP="00A6181B">
      <w:pPr>
        <w:spacing w:line="240" w:lineRule="auto"/>
        <w:ind w:firstLine="709"/>
        <w:jc w:val="both"/>
      </w:pPr>
      <w:r w:rsidRPr="009A31BB">
        <w:rPr>
          <w:rFonts w:ascii="Arial" w:hAnsi="Arial" w:cs="Arial"/>
          <w:sz w:val="24"/>
          <w:szCs w:val="24"/>
        </w:rPr>
        <w:t xml:space="preserve">В связи с уточнением объемов финансирования мероприятий в рамках указанного проекта, администрация Сергиевского сельского поселения </w:t>
      </w:r>
      <w:r w:rsidRPr="009A31BB">
        <w:rPr>
          <w:rFonts w:ascii="Arial" w:hAnsi="Arial" w:cs="Arial"/>
          <w:spacing w:val="40"/>
          <w:sz w:val="24"/>
          <w:szCs w:val="24"/>
        </w:rPr>
        <w:t>постановляет</w:t>
      </w:r>
      <w:r w:rsidRPr="009A31BB">
        <w:rPr>
          <w:rFonts w:ascii="Arial" w:hAnsi="Arial" w:cs="Arial"/>
        </w:rPr>
        <w:t>:</w:t>
      </w:r>
    </w:p>
    <w:p w:rsidR="00EF5A1D" w:rsidRPr="00252D22" w:rsidRDefault="00EF5A1D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252D22">
        <w:rPr>
          <w:rFonts w:ascii="Arial" w:hAnsi="Arial" w:cs="Arial"/>
          <w:sz w:val="24"/>
          <w:szCs w:val="24"/>
        </w:rPr>
        <w:t>Внести в постановление администрации Сергиевского сельского поселения № 51 от 27 декабря 2017 года «Об утверждении муниципальной программы «Формирование современной городской среды на территории Сергиевского се</w:t>
      </w:r>
      <w:r>
        <w:rPr>
          <w:rFonts w:ascii="Arial" w:hAnsi="Arial" w:cs="Arial"/>
          <w:sz w:val="24"/>
          <w:szCs w:val="24"/>
        </w:rPr>
        <w:t>льского поселения на 2018 – 2024</w:t>
      </w:r>
      <w:r w:rsidRPr="00252D22">
        <w:rPr>
          <w:rFonts w:ascii="Arial" w:hAnsi="Arial" w:cs="Arial"/>
          <w:sz w:val="24"/>
          <w:szCs w:val="24"/>
        </w:rPr>
        <w:t xml:space="preserve"> годы» (в редакции постановлений администрации Сергиевского сельского поселения № 16 от 26 марта 2018 года, № 30 от 16 июля 2018 года, №13 от 28 февраля 2019 года, № 14 от 28 марта 2019 года</w:t>
      </w:r>
      <w:r>
        <w:rPr>
          <w:rFonts w:ascii="Arial" w:hAnsi="Arial" w:cs="Arial"/>
          <w:sz w:val="24"/>
          <w:szCs w:val="24"/>
        </w:rPr>
        <w:t>, №10 от 25 февраля 2020 года, №22 от 31 июля 2020 года</w:t>
      </w:r>
      <w:r w:rsidRPr="00252D22">
        <w:rPr>
          <w:rFonts w:ascii="Arial" w:hAnsi="Arial" w:cs="Arial"/>
          <w:sz w:val="24"/>
          <w:szCs w:val="24"/>
        </w:rPr>
        <w:t>) следующие изменения:</w:t>
      </w:r>
    </w:p>
    <w:p w:rsidR="00EF5A1D" w:rsidRPr="00252D22" w:rsidRDefault="00EF5A1D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D22">
        <w:rPr>
          <w:rFonts w:ascii="Arial" w:hAnsi="Arial" w:cs="Arial"/>
          <w:sz w:val="24"/>
          <w:szCs w:val="24"/>
        </w:rPr>
        <w:t>1.1. Приложение к постановлению изложить в новой редакции, согласно приложению 1.</w:t>
      </w:r>
    </w:p>
    <w:p w:rsidR="00EF5A1D" w:rsidRPr="00252D22" w:rsidRDefault="00EF5A1D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D22">
        <w:rPr>
          <w:rFonts w:ascii="Arial" w:hAnsi="Arial" w:cs="Arial"/>
          <w:sz w:val="24"/>
          <w:szCs w:val="24"/>
        </w:rPr>
        <w:t>2. Настоящее постановление вступает в силу после его обнародования.</w:t>
      </w:r>
    </w:p>
    <w:p w:rsidR="00EF5A1D" w:rsidRPr="00252D22" w:rsidRDefault="00EF5A1D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D22">
        <w:rPr>
          <w:rFonts w:ascii="Arial" w:hAnsi="Arial" w:cs="Arial"/>
          <w:sz w:val="24"/>
          <w:szCs w:val="24"/>
        </w:rPr>
        <w:t>3. Ведущему специалисту ЖКХ администрации Сергиевского сельского поселения Болотских В.В. опубликовать настоящее постановление в Информационном бюллетене Сергиевского сельского поселения и разместить на официальном сайте администрации Ливенского района Орловской области в информационно-телекоммуникационной сети «Интернет».</w:t>
      </w:r>
    </w:p>
    <w:p w:rsidR="00EF5A1D" w:rsidRPr="00252D22" w:rsidRDefault="00EF5A1D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52D22">
        <w:rPr>
          <w:rFonts w:ascii="Arial" w:hAnsi="Arial" w:cs="Arial"/>
          <w:sz w:val="24"/>
          <w:szCs w:val="24"/>
        </w:rPr>
        <w:t>4. Контроль за исполнением настоящего постановления оставляю за собой.</w:t>
      </w:r>
    </w:p>
    <w:p w:rsidR="00EF5A1D" w:rsidRDefault="00EF5A1D" w:rsidP="00252D2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Default="00EF5A1D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EF5A1D" w:rsidRDefault="00EF5A1D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</w:t>
      </w:r>
      <w:r w:rsidRPr="0066265B">
        <w:rPr>
          <w:rFonts w:ascii="Arial" w:hAnsi="Arial" w:cs="Arial"/>
          <w:sz w:val="24"/>
          <w:szCs w:val="24"/>
        </w:rPr>
        <w:t>лав</w:t>
      </w:r>
      <w:r>
        <w:rPr>
          <w:rFonts w:ascii="Arial" w:hAnsi="Arial" w:cs="Arial"/>
          <w:sz w:val="24"/>
          <w:szCs w:val="24"/>
        </w:rPr>
        <w:t>а</w:t>
      </w:r>
      <w:r w:rsidRPr="0066265B">
        <w:rPr>
          <w:rFonts w:ascii="Arial" w:hAnsi="Arial" w:cs="Arial"/>
          <w:sz w:val="24"/>
          <w:szCs w:val="24"/>
        </w:rPr>
        <w:t xml:space="preserve"> Сергиевского сельского поселения                                   </w:t>
      </w:r>
      <w:r>
        <w:rPr>
          <w:rFonts w:ascii="Arial" w:hAnsi="Arial" w:cs="Arial"/>
          <w:sz w:val="24"/>
          <w:szCs w:val="24"/>
        </w:rPr>
        <w:t>С.А. Алдошина</w:t>
      </w:r>
    </w:p>
    <w:p w:rsidR="00EF5A1D" w:rsidRDefault="00EF5A1D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EF5A1D" w:rsidRDefault="00EF5A1D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EF5A1D" w:rsidRDefault="00EF5A1D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 1 к постановлению</w:t>
      </w: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администрации Сергиевского</w:t>
      </w: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«    »                  2021 г. N </w:t>
      </w: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 к постановлению</w:t>
      </w: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администрации Сергиевского</w:t>
      </w: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</w:p>
    <w:p w:rsidR="00EF5A1D" w:rsidRDefault="00EF5A1D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«27» декабря 2017 г. N 51</w:t>
      </w:r>
    </w:p>
    <w:p w:rsidR="00EF5A1D" w:rsidRPr="00D570C8" w:rsidRDefault="00EF5A1D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CC30A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Par32"/>
      <w:bookmarkEnd w:id="0"/>
    </w:p>
    <w:p w:rsidR="00EF5A1D" w:rsidRPr="00D570C8" w:rsidRDefault="00EF5A1D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570C8">
        <w:rPr>
          <w:rFonts w:ascii="Arial" w:hAnsi="Arial" w:cs="Arial"/>
          <w:b/>
          <w:bCs/>
        </w:rPr>
        <w:t>М</w:t>
      </w:r>
      <w:r>
        <w:rPr>
          <w:rFonts w:ascii="Arial" w:hAnsi="Arial" w:cs="Arial"/>
          <w:b/>
          <w:bCs/>
        </w:rPr>
        <w:t>униципальная</w:t>
      </w:r>
      <w:r w:rsidRPr="00D570C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программа</w:t>
      </w:r>
    </w:p>
    <w:p w:rsidR="00EF5A1D" w:rsidRPr="00D570C8" w:rsidRDefault="00EF5A1D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«Формирование</w:t>
      </w:r>
      <w:r w:rsidRPr="00D570C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современной</w:t>
      </w:r>
      <w:r w:rsidRPr="00D570C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городской</w:t>
      </w:r>
      <w:r w:rsidRPr="00D570C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среды</w:t>
      </w:r>
    </w:p>
    <w:p w:rsidR="00EF5A1D" w:rsidRPr="00D570C8" w:rsidRDefault="00EF5A1D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 территории Сергиевского сельского поселения на 2018 – 2024 годы»</w:t>
      </w:r>
    </w:p>
    <w:p w:rsidR="00EF5A1D" w:rsidRPr="00D570C8" w:rsidRDefault="00EF5A1D" w:rsidP="00CC30AE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F5A1D" w:rsidRPr="00D570C8" w:rsidRDefault="00EF5A1D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Ответственный исполнитель</w:t>
      </w:r>
    </w:p>
    <w:p w:rsidR="00EF5A1D" w:rsidRPr="008C6D73" w:rsidRDefault="00EF5A1D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муниципальной программы:</w:t>
      </w:r>
    </w:p>
    <w:p w:rsidR="00EF5A1D" w:rsidRPr="008C6D73" w:rsidRDefault="00EF5A1D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Администрация Сергиевского</w:t>
      </w:r>
    </w:p>
    <w:p w:rsidR="00EF5A1D" w:rsidRPr="008C6D73" w:rsidRDefault="00EF5A1D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сельского поселения Ливенского</w:t>
      </w:r>
    </w:p>
    <w:p w:rsidR="00EF5A1D" w:rsidRPr="008C6D73" w:rsidRDefault="00EF5A1D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района Орловской области                                                _______________С.А. Алдошина</w:t>
      </w:r>
    </w:p>
    <w:p w:rsidR="00EF5A1D" w:rsidRPr="008C6D73" w:rsidRDefault="00EF5A1D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 xml:space="preserve"> </w:t>
      </w:r>
    </w:p>
    <w:p w:rsidR="00EF5A1D" w:rsidRPr="008C6D73" w:rsidRDefault="00EF5A1D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EF5A1D" w:rsidRPr="008C6D73" w:rsidRDefault="00EF5A1D" w:rsidP="00CC30A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</w:rPr>
      </w:pPr>
      <w:r w:rsidRPr="008C6D73">
        <w:rPr>
          <w:rFonts w:ascii="Arial" w:hAnsi="Arial" w:cs="Arial"/>
        </w:rPr>
        <w:t>Паспорт</w:t>
      </w:r>
    </w:p>
    <w:p w:rsidR="00EF5A1D" w:rsidRPr="008C6D73" w:rsidRDefault="00EF5A1D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8C6D73">
        <w:rPr>
          <w:rFonts w:ascii="Arial" w:hAnsi="Arial" w:cs="Arial"/>
        </w:rPr>
        <w:t>муниципальной программы</w:t>
      </w:r>
    </w:p>
    <w:p w:rsidR="00EF5A1D" w:rsidRPr="008C6D73" w:rsidRDefault="00EF5A1D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8C6D73">
        <w:rPr>
          <w:rFonts w:ascii="Arial" w:hAnsi="Arial" w:cs="Arial"/>
        </w:rPr>
        <w:t>«Формирование современной городской среды</w:t>
      </w:r>
    </w:p>
    <w:p w:rsidR="00EF5A1D" w:rsidRPr="008C6D73" w:rsidRDefault="00EF5A1D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8C6D73">
        <w:rPr>
          <w:rFonts w:ascii="Arial" w:hAnsi="Arial" w:cs="Arial"/>
        </w:rPr>
        <w:t>на территории Сергиевского сельского поселения на 2018-2024 годы»</w:t>
      </w:r>
    </w:p>
    <w:p w:rsidR="00EF5A1D" w:rsidRPr="008C6D73" w:rsidRDefault="00EF5A1D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25"/>
        <w:gridCol w:w="7030"/>
      </w:tblGrid>
      <w:tr w:rsidR="00EF5A1D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Наименование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«Формирование современной городской среды на территории Сергиевского сельского поселения на 2018-2024 годы» (далее - Программа)</w:t>
            </w:r>
          </w:p>
        </w:tc>
      </w:tr>
      <w:tr w:rsidR="00EF5A1D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Ответственный исполнитель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</w:tr>
      <w:tr w:rsidR="00EF5A1D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Соисполнители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Не предусмотрены</w:t>
            </w:r>
          </w:p>
        </w:tc>
      </w:tr>
      <w:tr w:rsidR="00EF5A1D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Цель (цели)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Повышение качества и комфорта городской среды на территории Сергиевского сельского поселения</w:t>
            </w:r>
          </w:p>
        </w:tc>
      </w:tr>
      <w:tr w:rsidR="00EF5A1D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Задачи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1. Повышение уровня благоустройства дворовых территорий многоквартирных домов, общественных территорий Сергиевского сельского поселения.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EF5A1D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Перечень основных мероприятий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1: Информирование жителей Сергиевского сельского поселения о реализации приоритетного проекта "ЖКХ и городская среда" на территории Сергиевского сельского поселения.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дизайн-проектов благоустройства дворовых территорий.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5: Изготовление проектно-сметной документации на выполнение работ по благоустройству общественных территорий и утверждение дизайн-проектов благоустройства общественных территорий.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 (часть оплаты)</w:t>
            </w:r>
          </w:p>
          <w:p w:rsidR="00EF5A1D" w:rsidRPr="008C6D73" w:rsidRDefault="00EF5A1D" w:rsidP="00DA24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  <w:p w:rsidR="00EF5A1D" w:rsidRPr="008C6D73" w:rsidRDefault="00EF5A1D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</w:t>
            </w:r>
          </w:p>
          <w:p w:rsidR="00EF5A1D" w:rsidRPr="008C6D73" w:rsidRDefault="00EF5A1D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F5A1D" w:rsidRPr="008C6D73"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Целевые индикаторы и показатели Программы</w:t>
            </w:r>
          </w:p>
        </w:tc>
        <w:tc>
          <w:tcPr>
            <w:tcW w:w="7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1. Количество благоустроенных дворовых территорий.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</w:rPr>
            </w:pPr>
            <w:r w:rsidRPr="008C6D73">
              <w:rPr>
                <w:rFonts w:ascii="Arial" w:hAnsi="Arial" w:cs="Arial"/>
              </w:rPr>
              <w:t>2.</w:t>
            </w:r>
            <w:r w:rsidRPr="008C6D73">
              <w:rPr>
                <w:rFonts w:ascii="Arial" w:hAnsi="Arial" w:cs="Arial"/>
                <w:color w:val="FF0000"/>
              </w:rPr>
              <w:t xml:space="preserve"> </w:t>
            </w:r>
            <w:r w:rsidRPr="008C6D73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EF5A1D" w:rsidRPr="008C6D73" w:rsidRDefault="00EF5A1D" w:rsidP="00713F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</w:tr>
      <w:tr w:rsidR="00EF5A1D" w:rsidRPr="008C6D7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Этапы и сроки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Муниципальная программа реализуется в один этап.</w:t>
            </w:r>
          </w:p>
          <w:p w:rsidR="00EF5A1D" w:rsidRPr="008C6D73" w:rsidRDefault="00EF5A1D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 xml:space="preserve">Срок реализации муниципальной программы </w:t>
            </w:r>
            <w:r w:rsidRPr="008C6D73">
              <w:rPr>
                <w:rFonts w:ascii="Arial" w:hAnsi="Arial" w:cs="Arial"/>
                <w:b/>
                <w:bCs/>
              </w:rPr>
              <w:t>–</w:t>
            </w:r>
            <w:r w:rsidRPr="008C6D73">
              <w:rPr>
                <w:rFonts w:ascii="Arial" w:hAnsi="Arial" w:cs="Arial"/>
              </w:rPr>
              <w:t xml:space="preserve"> 2018-2024 годы</w:t>
            </w:r>
          </w:p>
        </w:tc>
      </w:tr>
      <w:tr w:rsidR="00EF5A1D" w:rsidRPr="009332DA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Объемы финансирования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Общий объем финансирования Программы составляет </w:t>
            </w:r>
            <w:r w:rsidRPr="0093522F">
              <w:rPr>
                <w:rFonts w:ascii="Arial" w:hAnsi="Arial" w:cs="Arial"/>
                <w:sz w:val="24"/>
                <w:szCs w:val="24"/>
              </w:rPr>
              <w:t>75</w:t>
            </w:r>
            <w:r>
              <w:rPr>
                <w:rFonts w:ascii="Arial" w:hAnsi="Arial" w:cs="Arial"/>
                <w:sz w:val="24"/>
                <w:szCs w:val="24"/>
              </w:rPr>
              <w:t>69</w:t>
            </w:r>
            <w:r w:rsidRPr="0093522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72303</w:t>
            </w:r>
            <w:r w:rsidRPr="008C6D73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2018 год – 899,10512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2019 год – 1166,07691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2020 год – 1199,01556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2021 год – 1</w:t>
            </w:r>
            <w:r>
              <w:rPr>
                <w:rFonts w:ascii="Arial" w:hAnsi="Arial" w:cs="Arial"/>
                <w:sz w:val="24"/>
                <w:szCs w:val="24"/>
              </w:rPr>
              <w:t>153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28494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>
              <w:rPr>
                <w:rFonts w:ascii="Arial" w:hAnsi="Arial" w:cs="Arial"/>
                <w:sz w:val="24"/>
                <w:szCs w:val="24"/>
              </w:rPr>
              <w:t>1056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36619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>
              <w:rPr>
                <w:rFonts w:ascii="Arial" w:hAnsi="Arial" w:cs="Arial"/>
                <w:sz w:val="24"/>
                <w:szCs w:val="24"/>
              </w:rPr>
              <w:t>1056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36619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Pr="008C6D73">
              <w:rPr>
                <w:rFonts w:ascii="Arial" w:hAnsi="Arial" w:cs="Arial"/>
                <w:sz w:val="24"/>
                <w:szCs w:val="24"/>
              </w:rPr>
              <w:t>1039,50812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тыс. руб.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средства федерального бюджета – </w:t>
            </w:r>
            <w:r>
              <w:rPr>
                <w:rFonts w:ascii="Arial" w:hAnsi="Arial" w:cs="Arial"/>
                <w:sz w:val="24"/>
                <w:szCs w:val="24"/>
              </w:rPr>
              <w:t>3883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31591</w:t>
            </w:r>
            <w:r w:rsidRPr="008C6D73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2018 год – 471,91538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2019 год – 689,20020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2020 год – 566,51776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2021 год – </w:t>
            </w:r>
            <w:r>
              <w:rPr>
                <w:rFonts w:ascii="Arial" w:hAnsi="Arial" w:cs="Arial"/>
                <w:sz w:val="24"/>
                <w:szCs w:val="24"/>
              </w:rPr>
              <w:t>507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74230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>
              <w:rPr>
                <w:rFonts w:ascii="Arial" w:hAnsi="Arial" w:cs="Arial"/>
                <w:sz w:val="24"/>
                <w:szCs w:val="24"/>
              </w:rPr>
              <w:t>528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64530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>
              <w:rPr>
                <w:rFonts w:ascii="Arial" w:hAnsi="Arial" w:cs="Arial"/>
                <w:sz w:val="24"/>
                <w:szCs w:val="24"/>
              </w:rPr>
              <w:t>528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64530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Pr="008C6D73">
              <w:rPr>
                <w:rFonts w:ascii="Arial" w:hAnsi="Arial" w:cs="Arial"/>
                <w:sz w:val="24"/>
                <w:szCs w:val="24"/>
              </w:rPr>
              <w:t>590,64967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тыс. руб.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средства областного бюджета – </w:t>
            </w:r>
            <w:r>
              <w:rPr>
                <w:rFonts w:ascii="Arial" w:hAnsi="Arial" w:cs="Arial"/>
                <w:sz w:val="24"/>
                <w:szCs w:val="24"/>
              </w:rPr>
              <w:t>3201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76762 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тыс. руб., в том числе по годам: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2018 год – 327,18974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2019 год – 376,87671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2020 год – 507,97722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2021 год – </w:t>
            </w:r>
            <w:r>
              <w:rPr>
                <w:rFonts w:ascii="Arial" w:hAnsi="Arial" w:cs="Arial"/>
                <w:sz w:val="24"/>
                <w:szCs w:val="24"/>
              </w:rPr>
              <w:t>516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94622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>
              <w:rPr>
                <w:rFonts w:ascii="Arial" w:hAnsi="Arial" w:cs="Arial"/>
                <w:sz w:val="24"/>
                <w:szCs w:val="24"/>
              </w:rPr>
              <w:t>517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15723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>
              <w:rPr>
                <w:rFonts w:ascii="Arial" w:hAnsi="Arial" w:cs="Arial"/>
                <w:sz w:val="24"/>
                <w:szCs w:val="24"/>
              </w:rPr>
              <w:t>517</w:t>
            </w:r>
            <w:r w:rsidRPr="008C6D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15723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Pr="008C6D73">
              <w:rPr>
                <w:rFonts w:ascii="Arial" w:hAnsi="Arial" w:cs="Arial"/>
                <w:sz w:val="24"/>
                <w:szCs w:val="24"/>
              </w:rPr>
              <w:t>438,46337</w:t>
            </w:r>
            <w:r>
              <w:rPr>
                <w:rFonts w:ascii="Arial" w:hAnsi="Arial" w:cs="Arial"/>
                <w:sz w:val="24"/>
                <w:szCs w:val="24"/>
              </w:rPr>
              <w:t xml:space="preserve"> тыс. руб.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в том числе: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средства областног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о бюджета из Дорожного фонда – 3142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47174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годам: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2018 год – 302,35209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2019 год – 369,91509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2020 год – 502,25482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2021 год –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511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81751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2022 год –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511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81751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511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81751</w:t>
            </w: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2024 год – 432,49721 тыс. руб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EF5A1D" w:rsidRPr="009B2B10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2B10">
              <w:rPr>
                <w:rFonts w:ascii="Arial" w:hAnsi="Arial" w:cs="Arial"/>
                <w:color w:val="000000"/>
                <w:sz w:val="24"/>
                <w:szCs w:val="24"/>
              </w:rPr>
              <w:t>средства бюджета Сергиевского сельского поселения – 468,63940 тыс. руб., в том числе по годам:</w:t>
            </w:r>
          </w:p>
          <w:p w:rsidR="00EF5A1D" w:rsidRPr="009B2B10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2B10">
              <w:rPr>
                <w:rFonts w:ascii="Arial" w:hAnsi="Arial" w:cs="Arial"/>
                <w:sz w:val="24"/>
                <w:szCs w:val="24"/>
              </w:rPr>
              <w:t>2018 год - 100</w:t>
            </w:r>
            <w:r w:rsidRPr="009B2B1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9B2B10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2B10">
              <w:rPr>
                <w:rFonts w:ascii="Arial" w:hAnsi="Arial" w:cs="Arial"/>
                <w:sz w:val="24"/>
                <w:szCs w:val="24"/>
              </w:rPr>
              <w:t>2019 год - 100</w:t>
            </w:r>
            <w:r w:rsidRPr="009B2B1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9B2B10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2B10">
              <w:rPr>
                <w:rFonts w:ascii="Arial" w:hAnsi="Arial" w:cs="Arial"/>
                <w:sz w:val="24"/>
                <w:szCs w:val="24"/>
              </w:rPr>
              <w:t>2020 год – 124,52058</w:t>
            </w:r>
            <w:r w:rsidRPr="009B2B10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EF5A1D" w:rsidRPr="009B2B10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2B10">
              <w:rPr>
                <w:rFonts w:ascii="Arial" w:hAnsi="Arial" w:cs="Arial"/>
                <w:sz w:val="24"/>
                <w:szCs w:val="24"/>
              </w:rPr>
              <w:t xml:space="preserve">2021 год – 128,59642 </w:t>
            </w:r>
            <w:r w:rsidRPr="009B2B10">
              <w:rPr>
                <w:rFonts w:ascii="Arial" w:hAnsi="Arial" w:cs="Arial"/>
                <w:color w:val="000000"/>
                <w:sz w:val="24"/>
                <w:szCs w:val="24"/>
              </w:rPr>
              <w:t>тыс. руб.;</w:t>
            </w:r>
          </w:p>
          <w:p w:rsidR="00EF5A1D" w:rsidRPr="009B2B10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2B10">
              <w:rPr>
                <w:rFonts w:ascii="Arial" w:hAnsi="Arial" w:cs="Arial"/>
                <w:sz w:val="24"/>
                <w:szCs w:val="24"/>
              </w:rPr>
              <w:t xml:space="preserve">2022 год - </w:t>
            </w:r>
            <w:r w:rsidRPr="009B2B10">
              <w:rPr>
                <w:rFonts w:ascii="Arial" w:hAnsi="Arial" w:cs="Arial"/>
                <w:color w:val="000000"/>
                <w:sz w:val="24"/>
                <w:szCs w:val="24"/>
              </w:rPr>
              <w:t>10,56366 тыс. 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B2B10">
              <w:rPr>
                <w:rFonts w:ascii="Arial" w:hAnsi="Arial" w:cs="Arial"/>
                <w:color w:val="000000"/>
                <w:sz w:val="24"/>
                <w:szCs w:val="24"/>
              </w:rPr>
              <w:t>2023 год – 10,56366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6D73">
              <w:rPr>
                <w:rFonts w:ascii="Arial" w:hAnsi="Arial" w:cs="Arial"/>
                <w:color w:val="000000"/>
                <w:sz w:val="24"/>
                <w:szCs w:val="24"/>
              </w:rPr>
              <w:t>2024 год – 10,39508 тыс. руб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внебюджетные источники - 0 тыс. руб., в том числе по годам: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2018 год - 0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2019 год - 0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2020 год - 0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2021 год - 0 тыс. руб.;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2022 год - 0 тыс. руб;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2023 год - 0 тыс. руб;</w:t>
            </w:r>
          </w:p>
          <w:p w:rsidR="00EF5A1D" w:rsidRPr="009332DA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  <w:sz w:val="24"/>
                <w:szCs w:val="24"/>
              </w:rPr>
              <w:t>2024 год - 0 тыс. руб.</w:t>
            </w:r>
          </w:p>
        </w:tc>
      </w:tr>
      <w:tr w:rsidR="00EF5A1D" w:rsidRPr="009332DA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Ожидаемые результаты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1. Количество благоустроенных дворовых территорий многоквартирных домов за весь период реализации муниципальной Программы составит не менее </w:t>
            </w:r>
            <w:r w:rsidRPr="006B7BA5">
              <w:rPr>
                <w:rFonts w:ascii="Arial" w:hAnsi="Arial" w:cs="Arial"/>
              </w:rPr>
              <w:t>5 дворовых</w:t>
            </w:r>
            <w:r w:rsidRPr="009332DA">
              <w:rPr>
                <w:rFonts w:ascii="Arial" w:hAnsi="Arial" w:cs="Arial"/>
              </w:rPr>
              <w:t xml:space="preserve"> территорий, в том числе по годам:</w:t>
            </w:r>
          </w:p>
          <w:p w:rsidR="00EF5A1D" w:rsidRPr="009332DA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- в 2018 году – не менее 1 дворовой территории;</w:t>
            </w:r>
          </w:p>
          <w:p w:rsidR="00EF5A1D" w:rsidRPr="009332DA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- в 2019 году – не менее 1 дворовой территории;</w:t>
            </w:r>
          </w:p>
          <w:p w:rsidR="00EF5A1D" w:rsidRPr="009332DA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- в 2020 году – не менее 1 дворовой территории;</w:t>
            </w:r>
          </w:p>
          <w:p w:rsidR="00EF5A1D" w:rsidRPr="008C6D73" w:rsidRDefault="00EF5A1D" w:rsidP="00DA2E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2021 году – не менее 1 дворовой территории;</w:t>
            </w:r>
          </w:p>
          <w:p w:rsidR="00EF5A1D" w:rsidRPr="008C6D73" w:rsidRDefault="00EF5A1D" w:rsidP="00DA2E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2022 году – не менее 1 дворовой территории.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2. Количество благоустроенных общественных территорий за весь период реализации муниципальной программы составит не менее 1 общественных территорий, в том числе по годам: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2021,2022,2023</w:t>
            </w:r>
            <w:r>
              <w:rPr>
                <w:rFonts w:ascii="Arial" w:hAnsi="Arial" w:cs="Arial"/>
              </w:rPr>
              <w:t>,2024</w:t>
            </w:r>
            <w:r w:rsidRPr="008C6D73">
              <w:rPr>
                <w:rFonts w:ascii="Arial" w:hAnsi="Arial" w:cs="Arial"/>
              </w:rPr>
              <w:t xml:space="preserve"> годах – не менее 1 общественной территории.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8C6D73">
              <w:rPr>
                <w:rFonts w:ascii="Arial" w:hAnsi="Arial" w:cs="Arial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5 </w:t>
            </w:r>
            <w:r w:rsidRPr="008C6D73">
              <w:rPr>
                <w:rFonts w:ascii="Arial" w:hAnsi="Arial" w:cs="Arial"/>
                <w:color w:val="000000"/>
              </w:rPr>
              <w:t>единиц, в том числе по годам: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2018 году – не менее 1 единицы;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2019 году – не менее 1 единицы;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2020 году – не менее 1 единицы;</w:t>
            </w:r>
          </w:p>
          <w:p w:rsidR="00EF5A1D" w:rsidRPr="008C6D73" w:rsidRDefault="00EF5A1D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2021 году – не мене 1 единицы;</w:t>
            </w:r>
          </w:p>
          <w:p w:rsidR="00EF5A1D" w:rsidRPr="009332DA" w:rsidRDefault="00EF5A1D" w:rsidP="00DA2E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D73">
              <w:rPr>
                <w:rFonts w:ascii="Arial" w:hAnsi="Arial" w:cs="Arial"/>
              </w:rPr>
              <w:t>- в 2022 году – не менее 1 единицы.</w:t>
            </w:r>
            <w:r w:rsidRPr="009332DA">
              <w:rPr>
                <w:rFonts w:ascii="Arial" w:hAnsi="Arial" w:cs="Arial"/>
              </w:rPr>
              <w:t xml:space="preserve"> </w:t>
            </w:r>
          </w:p>
        </w:tc>
      </w:tr>
    </w:tbl>
    <w:p w:rsidR="00EF5A1D" w:rsidRPr="00D570C8" w:rsidRDefault="00EF5A1D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1. Общая характеристика текущего состояния сферы благоустройства Сергиевского сельского поселения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состав Сергиевского сельского поселения входит один населённый пункт с численностью населения свыше 1000 человек – с. Сергиевское.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данном населённом пункте: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имеются 8 дворовых территорий многоквартирных домов общей площадью 11100 м², только 5 из которых можно считать в достаточной мере благоустроенными;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- площадь земель общего пользования составляет 12 Га. 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последние годы</w:t>
      </w:r>
      <w:r w:rsidRPr="00333EF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>на территории</w:t>
      </w:r>
      <w:r w:rsidRPr="00333EFE">
        <w:rPr>
          <w:rFonts w:ascii="Arial" w:hAnsi="Arial" w:cs="Arial"/>
          <w:b/>
          <w:bCs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 xml:space="preserve">Сергиевского сельского поселения, в том числе в селе Сергиевское, проводилась работа по благоустройству территории. 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В тоже время в вопросах благоустройства территории имеется ряд нерешённых проблем, – благоустройство территории населённых пунктов сельского поселения не отвечает современным требованиям. 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Наибольшие нарекания вызывают благоустройство и санитарное содержание дворовых территорий многоквартирных домов с. Сергиевское.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Дворовые территории многоквартирных домов являются важнейшей составной частью транспортной системы данного населённого пункта. 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создавшейся ситуации необходимо принять неотложные меры по качественному изменению состояния дворовых территорий многоквартирных домов, чтобы обеспечить потребности населения.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Кроме того, одной из основных проблем Сергиевского сельского поселения является отсутствие в достаточной мере благоустройства улиц и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сельского поселения. 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Сергиевского сельского поселения на 2018-2024 годы» (далее – муниципальная Программа) – одно из необходимых условий улучшения жизни населения Сергиевского сельского поселения. Муниципальной 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Муниципальная программа «Формирование современной городской среды на территории Сергиевского сельского поселения на 2018-2024 годы» синхронизируется с другими программами (планами) и мероприятиями, реализуемыми на территории Сергиевского  сельского поселения: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 - в сфере обеспечения доступности городской среды для маломобильных групп населения с мероприятиями,  направленными на  создание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 группы для беспрепятственного прохода на дворовую и общественную территорию);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 -  в рамках реализации областной адресной программы «Капитальный ремонт общего имущества многоквартирных жилых домов на территории Орловской области» с мероприятиями, направленные на повышение надежности жизнеобеспечения и комфортности проживания населения за счет приведения технического состояния мест общего пользования жилищного фонда в соответствие с действующими нормативными требованиями; 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в рамках реализации муниципальной программы по обеспечению безопасности дорожного движения на территории Ливенского района на 2019-2021 годы с осуществлением мероприятий по ремонту автомобильных дорог.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 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Сергиевского сельского поселения на 2018-2024 годы» является одним из важнейших направлений деятельности администрации Сергиевского сельского поселения в период с  2018 по 2024 годы.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Целью муниципальной Программы является повышение качества и комфорта городской среды на территории Сергиевского сельского поселения.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Достижение цели обеспечивается решением задач муниципальной программы: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1. Повышение уровня комплексного благоустройства дворовых территорий многоквартирных домов и общественных территорий Сергиевского сельского поселения.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Муниципальной Программой обеспечена возможность проверки и подтверждения достижения цели и решения поставленных задач посредством целевых показателей (индикаторов), количественно характеризующих погодовую динамику степени решения задач и уровня достижения цели, а также конечные результаты реализации муниципальной программы.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Задачи муниципальной Программы решаются посредством реализации основных мероприятий.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3. Перечень и характеристика мероприятий муниципальной Программы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В целях повышения уровня комплексного благоустройства дворовых территорий многоквартирных домов, общественных территорий Сергиевского сельского поселения, улучшения эстетического облика Сергиевского поселения будут реализованы следующие основные мероприятия </w:t>
      </w:r>
      <w:hyperlink w:anchor="Par203" w:history="1">
        <w:r w:rsidRPr="00333EFE">
          <w:rPr>
            <w:rFonts w:ascii="Arial" w:hAnsi="Arial" w:cs="Arial"/>
            <w:sz w:val="24"/>
            <w:szCs w:val="24"/>
          </w:rPr>
          <w:t>(приложение 1)</w:t>
        </w:r>
      </w:hyperlink>
      <w:r w:rsidRPr="00333EFE">
        <w:rPr>
          <w:rFonts w:ascii="Arial" w:hAnsi="Arial" w:cs="Arial"/>
          <w:sz w:val="24"/>
          <w:szCs w:val="24"/>
        </w:rPr>
        <w:t>: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Основное мероприятие 1: Информирование жителей Сергиевского сельского поселения о реализации приоритетного проекта «ЖКХ и городская среда» на территории Сергиевского сельского поселения.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проведении отбора дворовых территорий многоквартирных 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ремонт дворовых проездов;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обеспечение освещения дворовых территорий;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установка скамеек, урн для мусора.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333EFE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333EFE">
        <w:rPr>
          <w:rFonts w:ascii="Arial" w:hAnsi="Arial" w:cs="Arial"/>
          <w:sz w:val="24"/>
          <w:szCs w:val="24"/>
        </w:rPr>
        <w:t>5 к муниципальной программе.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333EFE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333EFE">
        <w:rPr>
          <w:rFonts w:ascii="Arial" w:hAnsi="Arial" w:cs="Arial"/>
          <w:sz w:val="24"/>
          <w:szCs w:val="24"/>
        </w:rPr>
        <w:t>6 к муниципальной программе.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2) перечень дополнительных видов работ по благоустройству дворовых территорий включающий: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оборудование детских и (или) спортивных площадок;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оборудование автомобильных парковок;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озеленение территорий;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иные виды работ, определяемые заинтересованными лицами.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333EFE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333EFE">
        <w:rPr>
          <w:rFonts w:ascii="Arial" w:hAnsi="Arial" w:cs="Arial"/>
          <w:sz w:val="24"/>
          <w:szCs w:val="24"/>
        </w:rPr>
        <w:t>7 к муниципальной Программе.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(покраски оборудования, озеленения территории, посадки деревьев, охраны объекта);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2) предоставления строительных материалов, техники;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такому отчету представляются фото- и (или) видеоматериалы, подтверждающие проведение мероприятия с трудовым участием граждан.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Документы, подтверждающие трудовое участие, представляются в администрацию Сергиевского сельского поселения не позднее 10 календарных дней со дня окончания работ, выполняемых заинтересованными лицами.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</w:p>
    <w:p w:rsidR="00EF5A1D" w:rsidRPr="00333EFE" w:rsidRDefault="00EF5A1D" w:rsidP="00333EF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EF5A1D" w:rsidRPr="00333EFE" w:rsidRDefault="00EF5A1D" w:rsidP="00333EF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к муниципальной программе «Формирование современной городской среды на территории Сергиевского сельского поселения на 2018 - 2024 годы».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помещений о принятии созданного в результате благоустройства имущества в состав общего имущества многоквартирного дома.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EF5A1D" w:rsidRPr="00333EFE" w:rsidRDefault="00EF5A1D" w:rsidP="00771B0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граждан, организаций в реализацию мероприятий по благоустройству.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дизайн-проектов благоустройства дворовых территорий.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EF5A1D" w:rsidRPr="00333EFE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Порядок обсуждения с заинтересованными лицами и утверждения дизайн-проектов благоустройства дворовых территорий, включенных в программу, приведен в </w:t>
      </w:r>
      <w:hyperlink w:anchor="Par721" w:history="1">
        <w:r w:rsidRPr="00333EFE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333EFE">
        <w:rPr>
          <w:rFonts w:ascii="Arial" w:hAnsi="Arial" w:cs="Arial"/>
          <w:sz w:val="24"/>
          <w:szCs w:val="24"/>
        </w:rPr>
        <w:t>8 к муниципальной Программе.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Основное мероприятие 5: Изготовление проектно-сметной документации на выполнение работ по благоустройству общественных территорий и утверждение дизайн-проектов благоустройства общественных территорий.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EF5A1D" w:rsidRPr="00022150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Разработка дизайн-проекта в отношении общественной территории осуществляется администрацией Сергиевского сельского поселения. Администрация Сергиевского сельского поселения организовывает общественное обсуждение дизайн-проекта благоустройства общественной территории. Обсуждение дизайн-проекта общественной территории осуществляется в течение 10 дней. Дизайн-проект благоустройства общественной территории утверждается администрацией Сергиевского сельского поселения.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Основное мероприятие 6: Выполнение работ по благоустройству дворовых территорий.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Информация о реализации муниципальной Программы и проектов благоустройства администрацией Сергиевского сельского поселения размещается в государственной информационной системе жилищно-коммунального хозяйства (ГИС ЖКХ)</w:t>
      </w:r>
    </w:p>
    <w:p w:rsidR="00EF5A1D" w:rsidRPr="00022150" w:rsidRDefault="00EF5A1D" w:rsidP="00333EF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EF5A1D" w:rsidRPr="00022150" w:rsidRDefault="00EF5A1D" w:rsidP="00333EF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EF5A1D" w:rsidRPr="00022150" w:rsidRDefault="00EF5A1D" w:rsidP="00333E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Заключение администрацией Сергиевского сельского поселения муниципальных контрактов по результатам закупки товаров, работ и услуг (обеспечение контрактования на работы по объектам) должно быть обеспечено не 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EF5A1D" w:rsidRPr="00022150" w:rsidRDefault="00EF5A1D" w:rsidP="00333E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EF5A1D" w:rsidRPr="00022150" w:rsidRDefault="00EF5A1D" w:rsidP="00333E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Администрация Сергиевского сельского поселения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Сергиевского сельского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(далее-Межведомственная комиссия), установленном данной комиссией.</w:t>
      </w:r>
    </w:p>
    <w:p w:rsidR="00EF5A1D" w:rsidRPr="00022150" w:rsidRDefault="00EF5A1D" w:rsidP="00333E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Администрация Сергиевского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EF5A1D" w:rsidRPr="00022150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 администрацией Сергиевского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EF5A1D" w:rsidRPr="00022150" w:rsidRDefault="00EF5A1D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Сергиевского сельского поселения  обеспечиваются необходимые условия для привлечения добровольцев (волонтеров) к участию в реализации мероприятий по формированию современной городской среды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EF5A1D" w:rsidRPr="00022150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Перечень приведен в приложении 9 к муниципальной Программе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Раздел 4. Ресурсное обеспечение муниципальной Программы</w:t>
      </w:r>
    </w:p>
    <w:p w:rsidR="00EF5A1D" w:rsidRPr="0093522F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Общий объем финансирования Программы </w:t>
      </w:r>
      <w:r w:rsidRPr="0093522F">
        <w:rPr>
          <w:rFonts w:ascii="Arial" w:hAnsi="Arial" w:cs="Arial"/>
          <w:sz w:val="24"/>
          <w:szCs w:val="24"/>
        </w:rPr>
        <w:t>составляет 7569,72303 тыс. руб., в том числе по годам:</w:t>
      </w:r>
    </w:p>
    <w:p w:rsidR="00EF5A1D" w:rsidRPr="0093522F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2018 год – 899,10512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93522F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2019 год – 1166,07691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93522F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2020 год – 1199,01556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93522F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 xml:space="preserve">2021 год – 1153,28494 </w:t>
      </w:r>
      <w:r w:rsidRPr="0093522F">
        <w:rPr>
          <w:rFonts w:ascii="Arial" w:hAnsi="Arial" w:cs="Arial"/>
          <w:color w:val="000000"/>
          <w:sz w:val="24"/>
          <w:szCs w:val="24"/>
        </w:rPr>
        <w:t>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2022 год – 1056,36619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Pr="00022150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56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36619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Pr="00022150">
        <w:rPr>
          <w:rFonts w:ascii="Arial" w:hAnsi="Arial" w:cs="Arial"/>
          <w:sz w:val="24"/>
          <w:szCs w:val="24"/>
        </w:rPr>
        <w:t>1039,50812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тыс. руб.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средства федерального бюджета – </w:t>
      </w:r>
      <w:r>
        <w:rPr>
          <w:rFonts w:ascii="Arial" w:hAnsi="Arial" w:cs="Arial"/>
          <w:sz w:val="24"/>
          <w:szCs w:val="24"/>
        </w:rPr>
        <w:t>3883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31591</w:t>
      </w:r>
      <w:r w:rsidRPr="00022150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2018 год – 471,91538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2019 год – 689,20020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2020 год – 566,51776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2021 год – </w:t>
      </w:r>
      <w:r>
        <w:rPr>
          <w:rFonts w:ascii="Arial" w:hAnsi="Arial" w:cs="Arial"/>
          <w:sz w:val="24"/>
          <w:szCs w:val="24"/>
        </w:rPr>
        <w:t>507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742302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2022 год – </w:t>
      </w:r>
      <w:r>
        <w:rPr>
          <w:rFonts w:ascii="Arial" w:hAnsi="Arial" w:cs="Arial"/>
          <w:sz w:val="24"/>
          <w:szCs w:val="24"/>
        </w:rPr>
        <w:t>528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64530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2023 год - </w:t>
      </w:r>
      <w:r>
        <w:rPr>
          <w:rFonts w:ascii="Arial" w:hAnsi="Arial" w:cs="Arial"/>
          <w:sz w:val="24"/>
          <w:szCs w:val="24"/>
        </w:rPr>
        <w:t>528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64530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Pr="00022150">
        <w:rPr>
          <w:rFonts w:ascii="Arial" w:hAnsi="Arial" w:cs="Arial"/>
          <w:sz w:val="24"/>
          <w:szCs w:val="24"/>
        </w:rPr>
        <w:t>590,64967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средства областного бюджета – </w:t>
      </w:r>
      <w:r>
        <w:rPr>
          <w:rFonts w:ascii="Arial" w:hAnsi="Arial" w:cs="Arial"/>
          <w:sz w:val="24"/>
          <w:szCs w:val="24"/>
        </w:rPr>
        <w:t>3201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76772</w:t>
      </w:r>
      <w:r w:rsidRPr="00022150">
        <w:rPr>
          <w:rFonts w:ascii="Arial" w:hAnsi="Arial" w:cs="Arial"/>
          <w:color w:val="FF0000"/>
          <w:sz w:val="24"/>
          <w:szCs w:val="24"/>
        </w:rPr>
        <w:t xml:space="preserve"> </w:t>
      </w:r>
      <w:r w:rsidRPr="00022150">
        <w:rPr>
          <w:rFonts w:ascii="Arial" w:hAnsi="Arial" w:cs="Arial"/>
          <w:color w:val="000000"/>
          <w:sz w:val="24"/>
          <w:szCs w:val="24"/>
        </w:rPr>
        <w:t>тыс. руб., в том числе по годам: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2018 год – 327,18974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2019 год – 376,87671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2020 год – 507,97722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2021 год – </w:t>
      </w:r>
      <w:r>
        <w:rPr>
          <w:rFonts w:ascii="Arial" w:hAnsi="Arial" w:cs="Arial"/>
          <w:sz w:val="24"/>
          <w:szCs w:val="24"/>
        </w:rPr>
        <w:t>516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94622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 xml:space="preserve">2022 год – </w:t>
      </w:r>
      <w:r>
        <w:rPr>
          <w:rFonts w:ascii="Arial" w:hAnsi="Arial" w:cs="Arial"/>
          <w:sz w:val="24"/>
          <w:szCs w:val="24"/>
        </w:rPr>
        <w:t>517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15723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2023 год - </w:t>
      </w:r>
      <w:r>
        <w:rPr>
          <w:rFonts w:ascii="Arial" w:hAnsi="Arial" w:cs="Arial"/>
          <w:sz w:val="24"/>
          <w:szCs w:val="24"/>
        </w:rPr>
        <w:t>517</w:t>
      </w:r>
      <w:r w:rsidRPr="000221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15723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Pr="00022150">
        <w:rPr>
          <w:rFonts w:ascii="Arial" w:hAnsi="Arial" w:cs="Arial"/>
          <w:sz w:val="24"/>
          <w:szCs w:val="24"/>
        </w:rPr>
        <w:t>438,46337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>в том числе: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средства областного бюджета из Дорожного фонда – </w:t>
      </w:r>
      <w:r>
        <w:rPr>
          <w:rFonts w:ascii="Arial" w:hAnsi="Arial" w:cs="Arial"/>
          <w:color w:val="000000"/>
          <w:sz w:val="24"/>
          <w:szCs w:val="24"/>
        </w:rPr>
        <w:t>3142</w:t>
      </w:r>
      <w:r w:rsidRPr="00022150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>47174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>2018 год – 302,35209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>2019 год – 369,91509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>2020 год – 502,25482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2021 год – </w:t>
      </w:r>
      <w:r>
        <w:rPr>
          <w:rFonts w:ascii="Arial" w:hAnsi="Arial" w:cs="Arial"/>
          <w:color w:val="000000"/>
          <w:sz w:val="24"/>
          <w:szCs w:val="24"/>
        </w:rPr>
        <w:t>511</w:t>
      </w:r>
      <w:r w:rsidRPr="00022150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>81751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2022 год – </w:t>
      </w:r>
      <w:r>
        <w:rPr>
          <w:rFonts w:ascii="Arial" w:hAnsi="Arial" w:cs="Arial"/>
          <w:color w:val="000000"/>
          <w:sz w:val="24"/>
          <w:szCs w:val="24"/>
        </w:rPr>
        <w:t>511</w:t>
      </w:r>
      <w:r w:rsidRPr="00022150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>81751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2023 год - </w:t>
      </w:r>
      <w:r>
        <w:rPr>
          <w:rFonts w:ascii="Arial" w:hAnsi="Arial" w:cs="Arial"/>
          <w:color w:val="000000"/>
          <w:sz w:val="24"/>
          <w:szCs w:val="24"/>
        </w:rPr>
        <w:t>511</w:t>
      </w:r>
      <w:r w:rsidRPr="00022150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>81751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>2024 год – 432,49721 тыс. руб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EF5A1D" w:rsidRPr="0093522F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средства бюджета Сергиевского сельского поселения – </w:t>
      </w:r>
      <w:r w:rsidRPr="0093522F">
        <w:rPr>
          <w:rFonts w:ascii="Arial" w:hAnsi="Arial" w:cs="Arial"/>
          <w:color w:val="000000"/>
          <w:sz w:val="24"/>
          <w:szCs w:val="24"/>
        </w:rPr>
        <w:t>484,6</w:t>
      </w:r>
      <w:r>
        <w:rPr>
          <w:rFonts w:ascii="Arial" w:hAnsi="Arial" w:cs="Arial"/>
          <w:color w:val="000000"/>
          <w:sz w:val="24"/>
          <w:szCs w:val="24"/>
        </w:rPr>
        <w:t>3940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EF5A1D" w:rsidRPr="0093522F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2018 год - 100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93522F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2019 год - 100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93522F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>2020 год – 124,52058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93522F">
        <w:rPr>
          <w:rFonts w:ascii="Arial" w:hAnsi="Arial" w:cs="Arial"/>
          <w:sz w:val="24"/>
          <w:szCs w:val="24"/>
        </w:rPr>
        <w:t xml:space="preserve">2021 год – </w:t>
      </w:r>
      <w:r>
        <w:rPr>
          <w:rFonts w:ascii="Arial" w:hAnsi="Arial" w:cs="Arial"/>
          <w:sz w:val="24"/>
          <w:szCs w:val="24"/>
        </w:rPr>
        <w:t>128</w:t>
      </w:r>
      <w:r w:rsidRPr="0093522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59642</w:t>
      </w:r>
      <w:r w:rsidRPr="0093522F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sz w:val="24"/>
          <w:szCs w:val="24"/>
        </w:rPr>
        <w:t>2022 год – 10,</w:t>
      </w:r>
      <w:r>
        <w:rPr>
          <w:rFonts w:ascii="Arial" w:hAnsi="Arial" w:cs="Arial"/>
          <w:sz w:val="24"/>
          <w:szCs w:val="24"/>
        </w:rPr>
        <w:t>56366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022150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2023 год – </w:t>
      </w:r>
      <w:r w:rsidRPr="00022150">
        <w:rPr>
          <w:rFonts w:ascii="Arial" w:hAnsi="Arial" w:cs="Arial"/>
          <w:sz w:val="24"/>
          <w:szCs w:val="24"/>
        </w:rPr>
        <w:t>10,</w:t>
      </w:r>
      <w:r>
        <w:rPr>
          <w:rFonts w:ascii="Arial" w:hAnsi="Arial" w:cs="Arial"/>
          <w:sz w:val="24"/>
          <w:szCs w:val="24"/>
        </w:rPr>
        <w:t>56366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022150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Pr="00022150">
        <w:rPr>
          <w:rFonts w:ascii="Arial" w:hAnsi="Arial" w:cs="Arial"/>
          <w:sz w:val="24"/>
          <w:szCs w:val="24"/>
        </w:rPr>
        <w:t>10,39508</w:t>
      </w:r>
      <w:r w:rsidRPr="00022150">
        <w:rPr>
          <w:rFonts w:ascii="Arial" w:hAnsi="Arial" w:cs="Arial"/>
          <w:color w:val="000000"/>
          <w:sz w:val="24"/>
          <w:szCs w:val="24"/>
        </w:rPr>
        <w:t xml:space="preserve">  тыс. руб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внебюджетные источники - 0 тыс. руб., в том числе по годам: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2018 год - 0 тыс. руб.;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2019 год - 0 тыс. руб.;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2020 год - 0 тыс. руб.;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2021 год - 0 тыс. руб.;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2022 год - 0 тыс. руб;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2023 год - 0 тыс. руб;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2024 год - 0 тыс. руб.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Объемы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 xml:space="preserve">Ресурсное обеспечение реализации муниципальной программы за счет средств бюджета Сергиевского сельского поселения приведено в приложении 2 к муниципальной Программе. 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</w:t>
      </w:r>
      <w:r w:rsidRPr="00333EFE">
        <w:rPr>
          <w:rFonts w:ascii="Arial" w:hAnsi="Arial" w:cs="Arial"/>
          <w:color w:val="FF0000"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>к муниципальной Программе.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5. Перечень целевых показателей результативности муниципальной Программы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Для оценки хода и результативности решения поставленных задач, направленных на повышение качества и комфортности городской среды на территории Сергиевского сельского поселения, предусмотрены целевые показатели реализации мероприятий муниципальной Программы.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1) количество благоустроенных дворовых территорий;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FF0000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2)</w:t>
      </w:r>
      <w:r w:rsidRPr="00333EFE">
        <w:rPr>
          <w:rFonts w:ascii="Arial" w:hAnsi="Arial" w:cs="Arial"/>
          <w:color w:val="FF0000"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>количество благоустроенных общественных территорий;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Значения целевых показателей по муниципальной Программе представлены в приложении 4</w:t>
      </w:r>
      <w:r w:rsidRPr="00333EFE">
        <w:rPr>
          <w:rFonts w:ascii="Arial" w:hAnsi="Arial" w:cs="Arial"/>
          <w:color w:val="0070C0"/>
          <w:sz w:val="24"/>
          <w:szCs w:val="24"/>
        </w:rPr>
        <w:t xml:space="preserve"> </w:t>
      </w:r>
      <w:r w:rsidRPr="00333EFE">
        <w:rPr>
          <w:rFonts w:ascii="Arial" w:hAnsi="Arial" w:cs="Arial"/>
          <w:sz w:val="24"/>
          <w:szCs w:val="24"/>
        </w:rPr>
        <w:t>к муниципальной Программе.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6. Этапы и сроки реализации муниципальной Программы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муниципальной Программы рассчитана на 7 лет в один этап в связи с осуществлением комплекса взаимосвязанных мероприятий для достижения поставленных целей.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экономические риски, связанные с кризисными явлениями в финансово-экономическом развитии Сергиевского сельского поселения;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Способами ограничения рисков будут являться: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EF5A1D" w:rsidRPr="00333EFE" w:rsidRDefault="00EF5A1D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33EFE">
        <w:rPr>
          <w:rFonts w:ascii="Arial" w:hAnsi="Arial" w:cs="Arial"/>
          <w:sz w:val="24"/>
          <w:szCs w:val="24"/>
        </w:rPr>
        <w:t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контроля за реализацией муниципальной Программы. Состав комиссии и Положение о ее работе утверждены постановлением администрации Сергиевского сельского поселения.</w:t>
      </w:r>
    </w:p>
    <w:p w:rsidR="00EF5A1D" w:rsidRPr="00333EFE" w:rsidRDefault="00EF5A1D" w:rsidP="00333EFE">
      <w:pPr>
        <w:pStyle w:val="ConsPlusNormal"/>
        <w:ind w:firstLine="709"/>
        <w:jc w:val="center"/>
        <w:outlineLvl w:val="0"/>
        <w:rPr>
          <w:sz w:val="24"/>
          <w:szCs w:val="24"/>
        </w:rPr>
      </w:pPr>
    </w:p>
    <w:p w:rsidR="00EF5A1D" w:rsidRDefault="00EF5A1D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EF5A1D" w:rsidRDefault="00EF5A1D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EF5A1D" w:rsidRDefault="00EF5A1D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EF5A1D" w:rsidRDefault="00EF5A1D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EF5A1D" w:rsidRDefault="00EF5A1D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EF5A1D" w:rsidRDefault="00EF5A1D" w:rsidP="0006359B">
      <w:pPr>
        <w:pStyle w:val="ConsPlusNormal"/>
        <w:ind w:left="5245"/>
        <w:jc w:val="center"/>
        <w:outlineLvl w:val="0"/>
        <w:rPr>
          <w:sz w:val="24"/>
          <w:szCs w:val="24"/>
        </w:rPr>
        <w:sectPr w:rsidR="00EF5A1D" w:rsidSect="00D0424F">
          <w:headerReference w:type="default" r:id="rId7"/>
          <w:pgSz w:w="11906" w:h="16838"/>
          <w:pgMar w:top="568" w:right="851" w:bottom="709" w:left="1418" w:header="567" w:footer="0" w:gutter="0"/>
          <w:cols w:space="720"/>
          <w:noEndnote/>
          <w:docGrid w:linePitch="299"/>
        </w:sectPr>
      </w:pPr>
    </w:p>
    <w:p w:rsidR="00EF5A1D" w:rsidRDefault="00EF5A1D" w:rsidP="0046460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Приложение 1</w:t>
      </w:r>
    </w:p>
    <w:p w:rsidR="00EF5A1D" w:rsidRDefault="00EF5A1D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F5A1D" w:rsidRDefault="00EF5A1D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«Формирование современной</w:t>
      </w:r>
    </w:p>
    <w:p w:rsidR="00EF5A1D" w:rsidRDefault="00EF5A1D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F5A1D" w:rsidRDefault="00EF5A1D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Сергиевского сельского поселения</w:t>
      </w:r>
    </w:p>
    <w:p w:rsidR="00EF5A1D" w:rsidRDefault="00EF5A1D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на 2018-2024 годы»</w:t>
      </w:r>
    </w:p>
    <w:p w:rsidR="00EF5A1D" w:rsidRDefault="00EF5A1D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1" w:name="Par203"/>
      <w:bookmarkEnd w:id="1"/>
      <w:r>
        <w:rPr>
          <w:rFonts w:ascii="Arial" w:hAnsi="Arial" w:cs="Arial"/>
          <w:b/>
          <w:bCs/>
        </w:rPr>
        <w:t>Перечень</w:t>
      </w:r>
    </w:p>
    <w:p w:rsidR="00EF5A1D" w:rsidRDefault="00EF5A1D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EF5A1D" w:rsidRDefault="00EF5A1D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городской среды на территории Сергиевского сельского поселения на 2018-2024 годы»</w:t>
      </w:r>
    </w:p>
    <w:p w:rsidR="00EF5A1D" w:rsidRDefault="00EF5A1D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4040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539"/>
        <w:gridCol w:w="2175"/>
        <w:gridCol w:w="2205"/>
        <w:gridCol w:w="43"/>
        <w:gridCol w:w="1826"/>
        <w:gridCol w:w="18"/>
        <w:gridCol w:w="1440"/>
        <w:gridCol w:w="7"/>
        <w:gridCol w:w="10"/>
        <w:gridCol w:w="5777"/>
      </w:tblGrid>
      <w:tr w:rsidR="00EF5A1D" w:rsidRPr="009332DA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Par210"/>
            <w:bookmarkEnd w:id="2"/>
            <w:r w:rsidRPr="009332DA">
              <w:rPr>
                <w:rFonts w:ascii="Arial" w:hAnsi="Arial" w:cs="Arial"/>
              </w:rPr>
              <w:t>N п/п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Срок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Ожидаемый непосредственный результат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.</w:t>
            </w:r>
          </w:p>
        </w:tc>
      </w:tr>
      <w:tr w:rsidR="00EF5A1D" w:rsidRPr="009332DA"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1: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Подготовка и регулярная публикация информационных материалов в средствах массовой информации и на сайте администрации Ливенского района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2017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2024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2.1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проведении отбора дворовых территорий многоквартирных домов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F5A1D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04E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2020г. (</w:t>
            </w:r>
            <w:r w:rsidRPr="009332DA">
              <w:rPr>
                <w:rFonts w:ascii="Arial" w:hAnsi="Arial" w:cs="Arial"/>
              </w:rPr>
              <w:t>при корректировке Программы на период до 2024 года)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Представление в администрацию Сергиевского сельского поселения заинтересованными лицами 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F5A1D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</w:t>
            </w: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(до даты окончания срока подачи заявок при формировании Программы на период до 2022 года)</w:t>
            </w: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(до даты окончания срока подачи заявок при корректировке Программы на период до 2024 года</w:t>
            </w: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  <w:r w:rsidRPr="009332DA">
              <w:rPr>
                <w:rFonts w:ascii="Arial" w:hAnsi="Arial" w:cs="Arial"/>
              </w:rPr>
              <w:t xml:space="preserve"> г. (до даты окончания срока подачи заявок при корректировке Программы на период до 2024 года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F5A1D" w:rsidRPr="009332DA" w:rsidRDefault="00EF5A1D" w:rsidP="004646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(до даты окончания срока подачи заявок при формировании Программы на период до 2022 года)</w:t>
            </w: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(до даты окончания срока подачи заявок при корректировке Программы на период до 2024 года)</w:t>
            </w: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</w:t>
            </w:r>
            <w:r w:rsidRPr="009332DA">
              <w:rPr>
                <w:rFonts w:ascii="Arial" w:hAnsi="Arial" w:cs="Arial"/>
              </w:rPr>
              <w:t xml:space="preserve"> г. (до даты окончания срока подачи заявок при корректировке Программы на период до 2024 года)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EF5A1D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  <w:r w:rsidRPr="009332DA">
              <w:rPr>
                <w:rFonts w:ascii="Arial" w:hAnsi="Arial" w:cs="Arial"/>
                <w:sz w:val="24"/>
                <w:szCs w:val="24"/>
              </w:rPr>
              <w:t xml:space="preserve">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9332DA">
              <w:rPr>
                <w:rFonts w:ascii="Arial" w:hAnsi="Arial" w:cs="Arial"/>
                <w:sz w:val="24"/>
                <w:szCs w:val="24"/>
              </w:rPr>
              <w:t xml:space="preserve">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Публикация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EF5A1D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Определение в установленном порядке общественных территорий, подлежащих благоустройству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(до даты окончания срока подачи заявок при формировании Программы на период до 2022 года)</w:t>
            </w:r>
          </w:p>
          <w:p w:rsidR="00EF5A1D" w:rsidRPr="006A7A02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 (при корректировке Программы на период до 2024 года</w:t>
            </w:r>
          </w:p>
          <w:p w:rsidR="00EF5A1D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  <w:r w:rsidRPr="009332DA">
              <w:rPr>
                <w:rFonts w:ascii="Arial" w:hAnsi="Arial" w:cs="Arial"/>
              </w:rPr>
              <w:t xml:space="preserve"> г. (при корректировке Программы на период до 2024 года)</w:t>
            </w:r>
          </w:p>
          <w:p w:rsidR="00EF5A1D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9332DA">
              <w:rPr>
                <w:rFonts w:ascii="Arial" w:hAnsi="Arial" w:cs="Arial"/>
                <w:sz w:val="24"/>
                <w:szCs w:val="24"/>
              </w:rPr>
              <w:t xml:space="preserve">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F5A1D" w:rsidRPr="009332DA" w:rsidRDefault="00EF5A1D" w:rsidP="0092086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EF5A1D" w:rsidRPr="009332DA" w:rsidRDefault="00EF5A1D" w:rsidP="006A7A0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9332DA">
              <w:rPr>
                <w:rFonts w:ascii="Arial" w:hAnsi="Arial" w:cs="Arial"/>
                <w:sz w:val="24"/>
                <w:szCs w:val="24"/>
              </w:rPr>
              <w:t xml:space="preserve"> г. </w:t>
            </w:r>
            <w:r w:rsidRPr="009332DA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дизайн-проектов благоустройства дворовых территорий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 по ул. Александрова с. Сергиевское и утверждение с учётом обсуждения с представителями  заинтересованных лиц дизайн-проекта благоустройства этой дворовой территории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5A1D" w:rsidRPr="009332DA" w:rsidRDefault="00EF5A1D" w:rsidP="00C06F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5-ти дворовых территорий многоквартирных домов и утверждение с учётом обсуждения с представителями  заинтересованных лиц дизайн-проектов благоустройства данных дворовых территорий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</w:t>
            </w:r>
            <w:r w:rsidRPr="009332DA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</w:t>
            </w:r>
            <w:r w:rsidRPr="009332DA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4.4.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 w:rsidP="004E1E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Пентюхова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 w:rsidP="00C06F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2020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 w:rsidP="00E716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2020</w:t>
            </w:r>
          </w:p>
        </w:tc>
        <w:tc>
          <w:tcPr>
            <w:tcW w:w="57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4.5.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 w:rsidP="004E1E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2021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75831">
              <w:rPr>
                <w:rFonts w:ascii="Arial" w:hAnsi="Arial" w:cs="Arial"/>
              </w:rPr>
              <w:t>2021</w:t>
            </w:r>
          </w:p>
        </w:tc>
        <w:tc>
          <w:tcPr>
            <w:tcW w:w="579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дизайн-проектов благоустройства общественных территорий. 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5.1.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 w:rsidP="0071396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</w:t>
            </w:r>
            <w:r>
              <w:rPr>
                <w:rFonts w:ascii="Arial" w:hAnsi="Arial" w:cs="Arial"/>
              </w:rPr>
              <w:t>б</w:t>
            </w:r>
            <w:r w:rsidRPr="00713966">
              <w:rPr>
                <w:rFonts w:ascii="Arial" w:hAnsi="Arial" w:cs="Arial"/>
              </w:rPr>
              <w:t>лагоустройств</w:t>
            </w:r>
            <w:r>
              <w:rPr>
                <w:rFonts w:ascii="Arial" w:hAnsi="Arial" w:cs="Arial"/>
              </w:rPr>
              <w:t>у</w:t>
            </w:r>
            <w:r w:rsidRPr="00713966">
              <w:rPr>
                <w:rFonts w:ascii="Arial" w:hAnsi="Arial" w:cs="Arial"/>
              </w:rPr>
              <w:t xml:space="preserve">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Пентюхова</w:t>
            </w:r>
            <w:r w:rsidRPr="00475831">
              <w:rPr>
                <w:rFonts w:ascii="Arial" w:hAnsi="Arial" w:cs="Arial"/>
              </w:rPr>
              <w:t>, 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 w:rsidP="00D83A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2020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475831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75831">
              <w:rPr>
                <w:rFonts w:ascii="Arial" w:hAnsi="Arial" w:cs="Arial"/>
              </w:rPr>
              <w:t>2020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дизайн-проекта благоустройства данной общественной территории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spacing w:before="20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территорий.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Благоустройство дворовой территории многоквартирного дома № 3 по ул. Александрова с. Сергиевское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</w:p>
        </w:tc>
      </w:tr>
      <w:tr w:rsidR="00EF5A1D" w:rsidRPr="009332DA">
        <w:trPr>
          <w:trHeight w:val="229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216FC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Благоустройство дворовой территории </w:t>
            </w:r>
            <w:r w:rsidRPr="009332DA">
              <w:rPr>
                <w:rFonts w:ascii="Arial" w:hAnsi="Arial" w:cs="Arial"/>
              </w:rPr>
              <w:t>многоквартирного дома № 7 по ул. Говорова с. Сергиевское</w:t>
            </w:r>
            <w:r>
              <w:rPr>
                <w:rFonts w:ascii="Arial" w:hAnsi="Arial" w:cs="Arial"/>
              </w:rPr>
              <w:t xml:space="preserve"> (со финансирование)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</w:p>
        </w:tc>
      </w:tr>
      <w:tr w:rsidR="00EF5A1D" w:rsidRPr="009332DA">
        <w:trPr>
          <w:trHeight w:val="2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Default="00EF5A1D" w:rsidP="00873EF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Default="00EF5A1D" w:rsidP="00216FC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11 по ул. Пентюхова с. Сергиевское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F23BC7">
              <w:rPr>
                <w:rFonts w:ascii="Arial" w:hAnsi="Arial" w:cs="Arial"/>
              </w:rPr>
              <w:t>(софинансирование)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73EF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Default="00EF5A1D" w:rsidP="00873EF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Default="00EF5A1D" w:rsidP="00873EF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73EF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4E1E1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7</w:t>
            </w:r>
            <w:r w:rsidRPr="00257BB0">
              <w:rPr>
                <w:rFonts w:ascii="Arial" w:hAnsi="Arial" w:cs="Arial"/>
              </w:rPr>
              <w:t>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4E1E1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3 по ул. Говорова с. Сергиевское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Благоустройство дворовой территории многоквартирного дома № 7 по ул. Говорова с. Сергиевское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2020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2020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4E1E1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13966">
              <w:rPr>
                <w:rFonts w:ascii="Arial" w:hAnsi="Arial" w:cs="Arial"/>
              </w:rPr>
              <w:t>Благоустройство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Пентюхова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0E01D1" w:rsidRDefault="00EF5A1D" w:rsidP="00D83A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2021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0E01D1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2024</w:t>
            </w:r>
            <w:r w:rsidRPr="000E01D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7.4.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F43C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11 по ул. Пентюхова с. Сергиевское</w:t>
            </w:r>
            <w:r w:rsidRPr="009332DA"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0E01D1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2021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0E01D1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2021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7.5.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F43CA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16 по ул. Александрова с. Сергиевское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0E01D1" w:rsidRDefault="00EF5A1D" w:rsidP="005817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2022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0E01D1" w:rsidRDefault="00EF5A1D" w:rsidP="005817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E01D1">
              <w:rPr>
                <w:rFonts w:ascii="Arial" w:hAnsi="Arial" w:cs="Arial"/>
              </w:rPr>
              <w:t>2022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832BD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C06F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8.1.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C06F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2017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C06F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C06F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F5A1D" w:rsidRPr="009332D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9.1.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C06F0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</w:tbl>
    <w:p w:rsidR="00EF5A1D" w:rsidRDefault="00EF5A1D" w:rsidP="00A07D3C">
      <w:pPr>
        <w:pStyle w:val="ConsPlusNormal"/>
        <w:rPr>
          <w:sz w:val="24"/>
          <w:szCs w:val="24"/>
        </w:rPr>
      </w:pPr>
    </w:p>
    <w:p w:rsidR="00EF5A1D" w:rsidRDefault="00EF5A1D" w:rsidP="00257BB0">
      <w:pPr>
        <w:pStyle w:val="ConsPlusNormal"/>
        <w:rPr>
          <w:sz w:val="24"/>
          <w:szCs w:val="24"/>
        </w:rPr>
      </w:pPr>
    </w:p>
    <w:p w:rsidR="00EF5A1D" w:rsidRDefault="00EF5A1D" w:rsidP="00520A7E">
      <w:pPr>
        <w:pStyle w:val="ConsPlusNormal"/>
        <w:ind w:left="10206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Pr="0005403E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  <w:r w:rsidRPr="0005403E">
        <w:rPr>
          <w:sz w:val="24"/>
          <w:szCs w:val="24"/>
        </w:rPr>
        <w:t>Приложение 2</w:t>
      </w:r>
    </w:p>
    <w:p w:rsidR="00EF5A1D" w:rsidRPr="002E1A0A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  <w:r w:rsidRPr="002E1A0A">
        <w:rPr>
          <w:sz w:val="24"/>
          <w:szCs w:val="24"/>
        </w:rPr>
        <w:t>к муниципальной программе</w:t>
      </w:r>
    </w:p>
    <w:p w:rsidR="00EF5A1D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  <w:r w:rsidRPr="002E1A0A">
        <w:rPr>
          <w:sz w:val="24"/>
          <w:szCs w:val="24"/>
        </w:rPr>
        <w:t>«</w:t>
      </w:r>
      <w:r>
        <w:rPr>
          <w:sz w:val="24"/>
          <w:szCs w:val="24"/>
        </w:rPr>
        <w:t>Формирование современной городской среды на территории Сергиевского сельского поселения на 2018 – 2024 годы»</w:t>
      </w:r>
    </w:p>
    <w:p w:rsidR="00EF5A1D" w:rsidRPr="002E1A0A" w:rsidRDefault="00EF5A1D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EF5A1D" w:rsidRDefault="00EF5A1D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Ресурсное обеспечение реализации муниципальной программы «Формирование современной городской среды </w:t>
      </w:r>
    </w:p>
    <w:p w:rsidR="00EF5A1D" w:rsidRDefault="00EF5A1D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 территории Сергиевского сельского поселения на 2018 - 2024 годы»</w:t>
      </w:r>
    </w:p>
    <w:p w:rsidR="00EF5A1D" w:rsidRDefault="00EF5A1D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за счет средств бюджета Сергиевского сельского поселения</w:t>
      </w:r>
    </w:p>
    <w:p w:rsidR="00EF5A1D" w:rsidRDefault="00EF5A1D" w:rsidP="002035D6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bCs/>
        </w:rPr>
      </w:pPr>
    </w:p>
    <w:tbl>
      <w:tblPr>
        <w:tblW w:w="153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67"/>
        <w:gridCol w:w="2965"/>
        <w:gridCol w:w="1979"/>
        <w:gridCol w:w="708"/>
        <w:gridCol w:w="426"/>
        <w:gridCol w:w="992"/>
        <w:gridCol w:w="850"/>
        <w:gridCol w:w="1134"/>
        <w:gridCol w:w="713"/>
        <w:gridCol w:w="709"/>
        <w:gridCol w:w="709"/>
        <w:gridCol w:w="708"/>
        <w:gridCol w:w="718"/>
        <w:gridCol w:w="9"/>
        <w:gridCol w:w="709"/>
        <w:gridCol w:w="714"/>
      </w:tblGrid>
      <w:tr w:rsidR="00EF5A1D" w:rsidRPr="009332DA">
        <w:trPr>
          <w:trHeight w:val="330"/>
        </w:trPr>
        <w:tc>
          <w:tcPr>
            <w:tcW w:w="1267" w:type="dxa"/>
            <w:vMerge w:val="restart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2965" w:type="dxa"/>
            <w:vMerge w:val="restart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979" w:type="dxa"/>
            <w:vMerge w:val="restart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ГРБС – ответственный исполнитель, соисполнители муниципальной программы</w:t>
            </w:r>
          </w:p>
        </w:tc>
        <w:tc>
          <w:tcPr>
            <w:tcW w:w="2976" w:type="dxa"/>
            <w:gridSpan w:val="4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6123" w:type="dxa"/>
            <w:gridSpan w:val="9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EF5A1D" w:rsidRPr="009332DA">
        <w:trPr>
          <w:trHeight w:val="825"/>
        </w:trPr>
        <w:tc>
          <w:tcPr>
            <w:tcW w:w="1267" w:type="dxa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65" w:type="dxa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9" w:type="dxa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ГРБС</w:t>
            </w:r>
          </w:p>
        </w:tc>
        <w:tc>
          <w:tcPr>
            <w:tcW w:w="426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Рз Пр</w:t>
            </w:r>
          </w:p>
        </w:tc>
        <w:tc>
          <w:tcPr>
            <w:tcW w:w="992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ЦСР</w:t>
            </w:r>
          </w:p>
        </w:tc>
        <w:tc>
          <w:tcPr>
            <w:tcW w:w="850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ВР</w:t>
            </w:r>
          </w:p>
        </w:tc>
        <w:tc>
          <w:tcPr>
            <w:tcW w:w="1134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всего по муниципальной программе</w:t>
            </w:r>
          </w:p>
        </w:tc>
        <w:tc>
          <w:tcPr>
            <w:tcW w:w="713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2018 год</w:t>
            </w:r>
          </w:p>
        </w:tc>
        <w:tc>
          <w:tcPr>
            <w:tcW w:w="709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2019 год</w:t>
            </w:r>
          </w:p>
        </w:tc>
        <w:tc>
          <w:tcPr>
            <w:tcW w:w="709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2020 год</w:t>
            </w:r>
          </w:p>
        </w:tc>
        <w:tc>
          <w:tcPr>
            <w:tcW w:w="708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2021 год</w:t>
            </w:r>
          </w:p>
        </w:tc>
        <w:tc>
          <w:tcPr>
            <w:tcW w:w="718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2022 год</w:t>
            </w:r>
          </w:p>
        </w:tc>
        <w:tc>
          <w:tcPr>
            <w:tcW w:w="718" w:type="dxa"/>
            <w:gridSpan w:val="2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2023 год</w:t>
            </w:r>
          </w:p>
        </w:tc>
        <w:tc>
          <w:tcPr>
            <w:tcW w:w="714" w:type="dxa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9332DA">
              <w:rPr>
                <w:sz w:val="16"/>
                <w:szCs w:val="16"/>
              </w:rPr>
              <w:t>2024 год</w:t>
            </w:r>
          </w:p>
        </w:tc>
      </w:tr>
      <w:tr w:rsidR="00EF5A1D" w:rsidRPr="009332DA">
        <w:trPr>
          <w:trHeight w:val="364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1</w:t>
            </w: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</w:t>
            </w:r>
          </w:p>
        </w:tc>
        <w:tc>
          <w:tcPr>
            <w:tcW w:w="1979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4</w:t>
            </w:r>
          </w:p>
        </w:tc>
        <w:tc>
          <w:tcPr>
            <w:tcW w:w="426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8</w:t>
            </w:r>
          </w:p>
        </w:tc>
        <w:tc>
          <w:tcPr>
            <w:tcW w:w="713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gridSpan w:val="2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EF5A1D" w:rsidRPr="009332DA">
        <w:trPr>
          <w:cantSplit/>
          <w:trHeight w:val="1818"/>
        </w:trPr>
        <w:tc>
          <w:tcPr>
            <w:tcW w:w="1267" w:type="dxa"/>
            <w:vMerge w:val="restart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 xml:space="preserve">Муниципальная программа </w:t>
            </w:r>
          </w:p>
        </w:tc>
        <w:tc>
          <w:tcPr>
            <w:tcW w:w="2965" w:type="dxa"/>
            <w:vMerge w:val="restart"/>
          </w:tcPr>
          <w:p w:rsidR="00EF5A1D" w:rsidRPr="009332DA" w:rsidRDefault="00EF5A1D" w:rsidP="0065420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Формирование современной городской среды на территории Сергиевского сельского поселения на 2018 - 2024 годы</w:t>
            </w:r>
          </w:p>
        </w:tc>
        <w:tc>
          <w:tcPr>
            <w:tcW w:w="1979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Всего, в т.ч.</w:t>
            </w:r>
          </w:p>
        </w:tc>
        <w:tc>
          <w:tcPr>
            <w:tcW w:w="708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extDirection w:val="btLr"/>
          </w:tcPr>
          <w:p w:rsidR="00EF5A1D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ПП00000000</w:t>
            </w:r>
          </w:p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00000000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000</w:t>
            </w:r>
          </w:p>
        </w:tc>
        <w:tc>
          <w:tcPr>
            <w:tcW w:w="1134" w:type="dxa"/>
          </w:tcPr>
          <w:p w:rsidR="00EF5A1D" w:rsidRPr="00B27B6F" w:rsidRDefault="00EF5A1D" w:rsidP="00A07D3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484,639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13" w:type="dxa"/>
          </w:tcPr>
          <w:p w:rsidR="00EF5A1D" w:rsidRPr="00B27B6F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EF5A1D" w:rsidRPr="00B27B6F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EF5A1D" w:rsidRPr="00B27B6F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EF5A1D" w:rsidRPr="00B27B6F" w:rsidRDefault="00EF5A1D" w:rsidP="00A07D3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128,59642</w:t>
            </w:r>
          </w:p>
        </w:tc>
        <w:tc>
          <w:tcPr>
            <w:tcW w:w="718" w:type="dxa"/>
          </w:tcPr>
          <w:p w:rsidR="00EF5A1D" w:rsidRPr="00B27B6F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10,56366</w:t>
            </w:r>
          </w:p>
        </w:tc>
        <w:tc>
          <w:tcPr>
            <w:tcW w:w="718" w:type="dxa"/>
            <w:gridSpan w:val="2"/>
          </w:tcPr>
          <w:p w:rsidR="00EF5A1D" w:rsidRPr="00544C68" w:rsidRDefault="00EF5A1D" w:rsidP="00404BC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10,56366</w:t>
            </w:r>
          </w:p>
        </w:tc>
        <w:tc>
          <w:tcPr>
            <w:tcW w:w="714" w:type="dxa"/>
          </w:tcPr>
          <w:p w:rsidR="00EF5A1D" w:rsidRPr="00544C68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10,39508</w:t>
            </w:r>
          </w:p>
        </w:tc>
      </w:tr>
      <w:tr w:rsidR="00EF5A1D" w:rsidRPr="009332DA">
        <w:trPr>
          <w:cantSplit/>
          <w:trHeight w:val="2117"/>
        </w:trPr>
        <w:tc>
          <w:tcPr>
            <w:tcW w:w="1267" w:type="dxa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65" w:type="dxa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9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>
            <w:pPr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extDirection w:val="btLr"/>
          </w:tcPr>
          <w:p w:rsidR="00EF5A1D" w:rsidRPr="007E3894" w:rsidRDefault="00EF5A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3894">
              <w:rPr>
                <w:rFonts w:ascii="Arial" w:hAnsi="Arial" w:cs="Arial"/>
                <w:sz w:val="18"/>
                <w:szCs w:val="18"/>
              </w:rPr>
              <w:t>ПП00000000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  <w:r w:rsidRPr="009332DA">
              <w:rPr>
                <w:rFonts w:ascii="Arial" w:hAnsi="Arial" w:cs="Arial"/>
                <w:sz w:val="18"/>
                <w:szCs w:val="18"/>
              </w:rPr>
              <w:t>00000000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332DA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134" w:type="dxa"/>
          </w:tcPr>
          <w:p w:rsidR="00EF5A1D" w:rsidRPr="00B27B6F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484,639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713" w:type="dxa"/>
          </w:tcPr>
          <w:p w:rsidR="00EF5A1D" w:rsidRPr="00B27B6F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EF5A1D" w:rsidRPr="00B27B6F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EF5A1D" w:rsidRPr="00B27B6F" w:rsidRDefault="00EF5A1D" w:rsidP="007A628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EF5A1D" w:rsidRPr="00B27B6F" w:rsidRDefault="00EF5A1D" w:rsidP="00A07D3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128,59642</w:t>
            </w:r>
          </w:p>
        </w:tc>
        <w:tc>
          <w:tcPr>
            <w:tcW w:w="718" w:type="dxa"/>
          </w:tcPr>
          <w:p w:rsidR="00EF5A1D" w:rsidRPr="00B27B6F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10,56366</w:t>
            </w:r>
          </w:p>
        </w:tc>
        <w:tc>
          <w:tcPr>
            <w:tcW w:w="718" w:type="dxa"/>
            <w:gridSpan w:val="2"/>
          </w:tcPr>
          <w:p w:rsidR="00EF5A1D" w:rsidRPr="00B27B6F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27B6F">
              <w:rPr>
                <w:sz w:val="18"/>
                <w:szCs w:val="18"/>
              </w:rPr>
              <w:t>10,56366</w:t>
            </w:r>
          </w:p>
        </w:tc>
        <w:tc>
          <w:tcPr>
            <w:tcW w:w="714" w:type="dxa"/>
          </w:tcPr>
          <w:p w:rsidR="00EF5A1D" w:rsidRPr="00544C68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10,39508</w:t>
            </w:r>
          </w:p>
        </w:tc>
      </w:tr>
      <w:tr w:rsidR="00EF5A1D" w:rsidRPr="009332DA">
        <w:trPr>
          <w:cantSplit/>
          <w:trHeight w:val="1610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Основное мероприятие 4.</w:t>
            </w:r>
            <w:r w:rsidRPr="009332DA">
              <w:t xml:space="preserve"> </w:t>
            </w: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t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дизайн-проектов благоустройства дворовых территорий</w:t>
            </w:r>
          </w:p>
        </w:tc>
        <w:tc>
          <w:tcPr>
            <w:tcW w:w="1979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ПП00400000</w:t>
            </w:r>
          </w:p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00400000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10465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  <w:r w:rsidRPr="006779F7">
              <w:rPr>
                <w:sz w:val="18"/>
                <w:szCs w:val="18"/>
              </w:rPr>
              <w:t>6,52289</w:t>
            </w:r>
          </w:p>
        </w:tc>
        <w:tc>
          <w:tcPr>
            <w:tcW w:w="713" w:type="dxa"/>
          </w:tcPr>
          <w:p w:rsidR="00EF5A1D" w:rsidRPr="006779F7" w:rsidRDefault="00EF5A1D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EF5A1D" w:rsidRPr="006779F7" w:rsidRDefault="00EF5A1D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89,23154</w:t>
            </w:r>
          </w:p>
        </w:tc>
        <w:tc>
          <w:tcPr>
            <w:tcW w:w="709" w:type="dxa"/>
          </w:tcPr>
          <w:p w:rsidR="00EF5A1D" w:rsidRPr="006779F7" w:rsidRDefault="00EF5A1D" w:rsidP="00360B7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9,85114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544C68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544C68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553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4.1.</w:t>
            </w: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дизайн-проекта благоустройства этой дворовой территории </w:t>
            </w:r>
          </w:p>
        </w:tc>
        <w:tc>
          <w:tcPr>
            <w:tcW w:w="1979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ПП00478330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91,92823</w:t>
            </w:r>
          </w:p>
        </w:tc>
        <w:tc>
          <w:tcPr>
            <w:tcW w:w="713" w:type="dxa"/>
          </w:tcPr>
          <w:p w:rsidR="00EF5A1D" w:rsidRPr="006779F7" w:rsidRDefault="00EF5A1D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544C68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544C68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544C68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268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4.2.</w:t>
            </w: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979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ПП00478330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34,37754</w:t>
            </w:r>
          </w:p>
        </w:tc>
        <w:tc>
          <w:tcPr>
            <w:tcW w:w="713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34,37754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4.3.</w:t>
            </w: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9332DA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979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00478330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54,85400</w:t>
            </w:r>
          </w:p>
        </w:tc>
        <w:tc>
          <w:tcPr>
            <w:tcW w:w="713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54,85400</w:t>
            </w:r>
          </w:p>
        </w:tc>
        <w:tc>
          <w:tcPr>
            <w:tcW w:w="709" w:type="dxa"/>
          </w:tcPr>
          <w:p w:rsidR="00EF5A1D" w:rsidRPr="006779F7" w:rsidRDefault="00EF5A1D" w:rsidP="00CD286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4.4.</w:t>
            </w:r>
          </w:p>
        </w:tc>
        <w:tc>
          <w:tcPr>
            <w:tcW w:w="2965" w:type="dxa"/>
          </w:tcPr>
          <w:p w:rsidR="00EF5A1D" w:rsidRPr="009332DA" w:rsidRDefault="00EF5A1D" w:rsidP="00832BD7">
            <w:pPr>
              <w:pStyle w:val="ConsPlusNormal"/>
              <w:spacing w:line="276" w:lineRule="auto"/>
            </w:pPr>
            <w:r w:rsidRPr="009332DA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Пентюхова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979" w:type="dxa"/>
          </w:tcPr>
          <w:p w:rsidR="00EF5A1D" w:rsidRPr="009332DA" w:rsidRDefault="00EF5A1D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</w:tcPr>
          <w:p w:rsidR="00EF5A1D" w:rsidRPr="009332DA" w:rsidRDefault="00EF5A1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00478330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55,51198</w:t>
            </w:r>
          </w:p>
        </w:tc>
        <w:tc>
          <w:tcPr>
            <w:tcW w:w="713" w:type="dxa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EF5A1D" w:rsidRPr="006779F7" w:rsidRDefault="00EF5A1D" w:rsidP="0051104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4.5.</w:t>
            </w:r>
          </w:p>
        </w:tc>
        <w:tc>
          <w:tcPr>
            <w:tcW w:w="2965" w:type="dxa"/>
          </w:tcPr>
          <w:p w:rsidR="00EF5A1D" w:rsidRPr="009332DA" w:rsidRDefault="00EF5A1D" w:rsidP="00832BD7">
            <w:pPr>
              <w:pStyle w:val="ConsPlusNormal"/>
              <w:spacing w:line="276" w:lineRule="auto"/>
            </w:pPr>
            <w:r w:rsidRPr="009332DA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979" w:type="dxa"/>
          </w:tcPr>
          <w:p w:rsidR="00EF5A1D" w:rsidRPr="009332DA" w:rsidRDefault="00EF5A1D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</w:tcPr>
          <w:p w:rsidR="00EF5A1D" w:rsidRPr="009332DA" w:rsidRDefault="00EF5A1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00478330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9,85114</w:t>
            </w:r>
          </w:p>
        </w:tc>
        <w:tc>
          <w:tcPr>
            <w:tcW w:w="713" w:type="dxa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9,85114</w:t>
            </w:r>
          </w:p>
        </w:tc>
        <w:tc>
          <w:tcPr>
            <w:tcW w:w="718" w:type="dxa"/>
          </w:tcPr>
          <w:p w:rsidR="00EF5A1D" w:rsidRPr="006779F7" w:rsidRDefault="00EF5A1D" w:rsidP="00F8185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F81855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F81855">
              <w:rPr>
                <w:sz w:val="18"/>
                <w:szCs w:val="18"/>
                <w:highlight w:val="yellow"/>
              </w:rPr>
              <w:t>0</w:t>
            </w:r>
          </w:p>
        </w:tc>
      </w:tr>
      <w:tr w:rsidR="00EF5A1D" w:rsidRPr="009332DA">
        <w:trPr>
          <w:cantSplit/>
          <w:trHeight w:val="1408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Основное мероприятие 5.</w:t>
            </w: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9332DA">
              <w:t>Изготовление проектно-сметной документации на выполнение работ по благоустройству общественных территорий и утверждение дизайн-проектов благоустройства общественных территорий</w:t>
            </w:r>
          </w:p>
        </w:tc>
        <w:tc>
          <w:tcPr>
            <w:tcW w:w="1979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00500000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F8314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53,10000</w:t>
            </w:r>
          </w:p>
        </w:tc>
        <w:tc>
          <w:tcPr>
            <w:tcW w:w="713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C596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104650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104650">
              <w:rPr>
                <w:sz w:val="18"/>
                <w:szCs w:val="18"/>
                <w:highlight w:val="yellow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5.1.</w:t>
            </w:r>
          </w:p>
        </w:tc>
        <w:tc>
          <w:tcPr>
            <w:tcW w:w="2965" w:type="dxa"/>
          </w:tcPr>
          <w:p w:rsidR="00EF5A1D" w:rsidRPr="009332DA" w:rsidRDefault="00EF5A1D" w:rsidP="0071396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9332DA"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713966">
              <w:t>общественной территории, расположенной  по адресу: Орловская область,</w:t>
            </w:r>
            <w:r>
              <w:t xml:space="preserve"> </w:t>
            </w:r>
            <w:r w:rsidRPr="00713966">
              <w:t>Ливенский район,</w:t>
            </w:r>
            <w:r>
              <w:t xml:space="preserve"> </w:t>
            </w:r>
            <w:r w:rsidRPr="00713966">
              <w:t>с.</w:t>
            </w:r>
            <w:r>
              <w:t xml:space="preserve"> </w:t>
            </w:r>
            <w:r w:rsidRPr="00713966">
              <w:t>Сергиевское, ул.</w:t>
            </w:r>
            <w:r>
              <w:t xml:space="preserve"> </w:t>
            </w:r>
            <w:r w:rsidRPr="00713966">
              <w:t>Пентюхова</w:t>
            </w:r>
            <w:r>
              <w:t xml:space="preserve"> </w:t>
            </w:r>
            <w:r w:rsidRPr="009332DA">
              <w:t>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1979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00578330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53,10000</w:t>
            </w:r>
          </w:p>
        </w:tc>
        <w:tc>
          <w:tcPr>
            <w:tcW w:w="713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594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Основное мероприятие 6.</w:t>
            </w: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</w:pPr>
            <w:r w:rsidRPr="009332DA">
              <w:t>Выполнение работ по благоустройству дворовых территорий (часть оплаты)</w:t>
            </w:r>
          </w:p>
        </w:tc>
        <w:tc>
          <w:tcPr>
            <w:tcW w:w="1979" w:type="dxa"/>
          </w:tcPr>
          <w:p w:rsidR="00EF5A1D" w:rsidRPr="009332DA" w:rsidRDefault="00EF5A1D" w:rsidP="00A558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EF5A1D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ПП00600000</w:t>
            </w:r>
          </w:p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00600000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88717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71,5217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713" w:type="dxa"/>
          </w:tcPr>
          <w:p w:rsidR="00EF5A1D" w:rsidRPr="006779F7" w:rsidRDefault="00EF5A1D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EF5A1D" w:rsidRPr="006779F7" w:rsidRDefault="00EF5A1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D705A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58,394</w:t>
            </w:r>
            <w:r>
              <w:rPr>
                <w:sz w:val="18"/>
                <w:szCs w:val="18"/>
              </w:rPr>
              <w:t>89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6.1.</w:t>
            </w: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3 по ул. Александрова с. Сергиевское (часть оплаты)</w:t>
            </w:r>
          </w:p>
        </w:tc>
        <w:tc>
          <w:tcPr>
            <w:tcW w:w="1979" w:type="dxa"/>
          </w:tcPr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ПП00600000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8,07177</w:t>
            </w:r>
          </w:p>
        </w:tc>
        <w:tc>
          <w:tcPr>
            <w:tcW w:w="713" w:type="dxa"/>
          </w:tcPr>
          <w:p w:rsidR="00EF5A1D" w:rsidRPr="006779F7" w:rsidRDefault="00EF5A1D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7E389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Pr="009332DA">
              <w:rPr>
                <w:sz w:val="18"/>
                <w:szCs w:val="18"/>
              </w:rPr>
              <w:t>006</w:t>
            </w:r>
            <w:r w:rsidRPr="009332DA">
              <w:rPr>
                <w:sz w:val="18"/>
                <w:szCs w:val="18"/>
                <w:lang w:val="en-US"/>
              </w:rPr>
              <w:t>L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5,01771</w:t>
            </w:r>
          </w:p>
        </w:tc>
        <w:tc>
          <w:tcPr>
            <w:tcW w:w="713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5,01771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832B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ПП00673180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3,05406</w:t>
            </w:r>
          </w:p>
        </w:tc>
        <w:tc>
          <w:tcPr>
            <w:tcW w:w="713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3,05406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EF5A1D" w:rsidRPr="009332DA" w:rsidRDefault="00EF5A1D" w:rsidP="00C301A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6.</w:t>
            </w:r>
            <w:r>
              <w:rPr>
                <w:sz w:val="18"/>
                <w:szCs w:val="18"/>
              </w:rPr>
              <w:t>2</w:t>
            </w:r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EF5A1D" w:rsidRPr="009332DA" w:rsidRDefault="00EF5A1D" w:rsidP="008E7F93">
            <w:pPr>
              <w:pStyle w:val="ConsPlusNormal"/>
              <w:spacing w:line="276" w:lineRule="auto"/>
            </w:pPr>
            <w:r w:rsidRPr="008E7F93">
              <w:t>Благоустройство дворовой территории многоквартирного дома № 7 по ул. Говорова с. Сергиевское (со финансирование)</w:t>
            </w:r>
          </w:p>
        </w:tc>
        <w:tc>
          <w:tcPr>
            <w:tcW w:w="1979" w:type="dxa"/>
          </w:tcPr>
          <w:p w:rsidR="00EF5A1D" w:rsidRPr="009332DA" w:rsidRDefault="00EF5A1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13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8E7F9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855"/>
        </w:trPr>
        <w:tc>
          <w:tcPr>
            <w:tcW w:w="1267" w:type="dxa"/>
            <w:vMerge/>
          </w:tcPr>
          <w:p w:rsidR="00EF5A1D" w:rsidRPr="009332DA" w:rsidRDefault="00EF5A1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3B67B8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EF5A1D" w:rsidRPr="009332DA" w:rsidRDefault="00EF5A1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6779F7" w:rsidRDefault="00EF5A1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13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425"/>
        </w:trPr>
        <w:tc>
          <w:tcPr>
            <w:tcW w:w="1267" w:type="dxa"/>
            <w:vMerge w:val="restart"/>
          </w:tcPr>
          <w:p w:rsidR="00EF5A1D" w:rsidRPr="009332DA" w:rsidRDefault="00EF5A1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</w:t>
            </w:r>
            <w:r>
              <w:rPr>
                <w:sz w:val="18"/>
                <w:szCs w:val="18"/>
              </w:rPr>
              <w:t xml:space="preserve"> 6.3.</w:t>
            </w:r>
          </w:p>
        </w:tc>
        <w:tc>
          <w:tcPr>
            <w:tcW w:w="2965" w:type="dxa"/>
          </w:tcPr>
          <w:p w:rsidR="00EF5A1D" w:rsidRPr="009332DA" w:rsidRDefault="00EF5A1D" w:rsidP="003B67B8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11 по ул. Пентюхова с. Сергиевское</w:t>
            </w:r>
            <w:r>
              <w:t xml:space="preserve"> (софинансирование)</w:t>
            </w:r>
          </w:p>
        </w:tc>
        <w:tc>
          <w:tcPr>
            <w:tcW w:w="1979" w:type="dxa"/>
          </w:tcPr>
          <w:p w:rsidR="00EF5A1D" w:rsidRPr="009332DA" w:rsidRDefault="00EF5A1D" w:rsidP="00AF0B8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8915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8915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7E3894" w:rsidRDefault="00EF5A1D" w:rsidP="004B5C72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8915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C50B99" w:rsidRDefault="00EF5A1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58,39489</w:t>
            </w:r>
          </w:p>
        </w:tc>
        <w:tc>
          <w:tcPr>
            <w:tcW w:w="713" w:type="dxa"/>
          </w:tcPr>
          <w:p w:rsidR="00EF5A1D" w:rsidRPr="00C50B99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C50B99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C50B99" w:rsidRDefault="00EF5A1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C50B99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58,39489</w:t>
            </w:r>
          </w:p>
        </w:tc>
        <w:tc>
          <w:tcPr>
            <w:tcW w:w="718" w:type="dxa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Pr="006779F7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979"/>
        </w:trPr>
        <w:tc>
          <w:tcPr>
            <w:tcW w:w="1267" w:type="dxa"/>
            <w:vMerge/>
          </w:tcPr>
          <w:p w:rsidR="00EF5A1D" w:rsidRDefault="00EF5A1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3B67B8">
            <w:pPr>
              <w:pStyle w:val="ConsPlusNormal"/>
              <w:spacing w:line="276" w:lineRule="auto"/>
            </w:pPr>
            <w:r>
              <w:t>в том числе</w:t>
            </w:r>
          </w:p>
        </w:tc>
        <w:tc>
          <w:tcPr>
            <w:tcW w:w="1979" w:type="dxa"/>
          </w:tcPr>
          <w:p w:rsidR="00EF5A1D" w:rsidRPr="009332DA" w:rsidRDefault="00EF5A1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Default="00EF5A1D" w:rsidP="008915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Default="00EF5A1D" w:rsidP="008915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Default="00EF5A1D" w:rsidP="004B5C72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</w:tcPr>
          <w:p w:rsidR="00EF5A1D" w:rsidRDefault="00EF5A1D" w:rsidP="008915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EF5A1D" w:rsidRPr="00C50B99" w:rsidRDefault="00EF5A1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58,39489</w:t>
            </w:r>
          </w:p>
        </w:tc>
        <w:tc>
          <w:tcPr>
            <w:tcW w:w="713" w:type="dxa"/>
          </w:tcPr>
          <w:p w:rsidR="00EF5A1D" w:rsidRPr="00C50B99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C50B99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C50B99" w:rsidRDefault="00EF5A1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C50B99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C50B99">
              <w:rPr>
                <w:sz w:val="18"/>
                <w:szCs w:val="18"/>
              </w:rPr>
              <w:t>58,394</w:t>
            </w:r>
            <w:r>
              <w:rPr>
                <w:sz w:val="18"/>
                <w:szCs w:val="18"/>
              </w:rPr>
              <w:t>89</w:t>
            </w:r>
          </w:p>
        </w:tc>
        <w:tc>
          <w:tcPr>
            <w:tcW w:w="718" w:type="dxa"/>
          </w:tcPr>
          <w:p w:rsidR="00EF5A1D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EF5A1D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Default="00EF5A1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Основное мероприятие 7.</w:t>
            </w:r>
          </w:p>
        </w:tc>
        <w:tc>
          <w:tcPr>
            <w:tcW w:w="2965" w:type="dxa"/>
          </w:tcPr>
          <w:p w:rsidR="00EF5A1D" w:rsidRPr="009332DA" w:rsidRDefault="00EF5A1D" w:rsidP="003F7816">
            <w:pPr>
              <w:pStyle w:val="ConsPlusNormal"/>
              <w:spacing w:line="276" w:lineRule="auto"/>
            </w:pPr>
            <w:r w:rsidRPr="009332DA">
              <w:rPr>
                <w:color w:val="FF0000"/>
              </w:rPr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979" w:type="dxa"/>
          </w:tcPr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EF5A1D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7E3894">
              <w:rPr>
                <w:sz w:val="18"/>
                <w:szCs w:val="18"/>
              </w:rPr>
              <w:t>ПП0F200000</w:t>
            </w:r>
          </w:p>
          <w:p w:rsidR="00EF5A1D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EF5A1D" w:rsidRPr="006779F7" w:rsidRDefault="00EF5A1D" w:rsidP="0079645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EF5A1D" w:rsidRPr="006779F7" w:rsidRDefault="00EF5A1D" w:rsidP="0079645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63,49473</w:t>
            </w:r>
          </w:p>
        </w:tc>
        <w:tc>
          <w:tcPr>
            <w:tcW w:w="713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</w:rPr>
              <w:t>10,7</w:t>
            </w:r>
            <w:r w:rsidRPr="006779F7">
              <w:rPr>
                <w:sz w:val="18"/>
                <w:szCs w:val="18"/>
                <w:lang w:val="en-US"/>
              </w:rPr>
              <w:t>6846</w:t>
            </w:r>
          </w:p>
        </w:tc>
        <w:tc>
          <w:tcPr>
            <w:tcW w:w="709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</w:t>
            </w:r>
            <w:r>
              <w:rPr>
                <w:sz w:val="18"/>
                <w:szCs w:val="18"/>
              </w:rPr>
              <w:t>35039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56366</w:t>
            </w:r>
          </w:p>
        </w:tc>
        <w:tc>
          <w:tcPr>
            <w:tcW w:w="709" w:type="dxa"/>
          </w:tcPr>
          <w:p w:rsidR="00EF5A1D" w:rsidRPr="006779F7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10,56366</w:t>
            </w:r>
          </w:p>
        </w:tc>
        <w:tc>
          <w:tcPr>
            <w:tcW w:w="714" w:type="dxa"/>
          </w:tcPr>
          <w:p w:rsidR="00EF5A1D" w:rsidRPr="00A0198B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39508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7.1.</w:t>
            </w:r>
          </w:p>
        </w:tc>
        <w:tc>
          <w:tcPr>
            <w:tcW w:w="2965" w:type="dxa"/>
          </w:tcPr>
          <w:p w:rsidR="00EF5A1D" w:rsidRPr="009332DA" w:rsidRDefault="00EF5A1D" w:rsidP="00061C9A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3 по ул. Говорова с. Сергиевское (часть оплаты)</w:t>
            </w:r>
          </w:p>
        </w:tc>
        <w:tc>
          <w:tcPr>
            <w:tcW w:w="1979" w:type="dxa"/>
          </w:tcPr>
          <w:p w:rsidR="00EF5A1D" w:rsidRPr="009332DA" w:rsidRDefault="00EF5A1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10,76846</w:t>
            </w:r>
          </w:p>
        </w:tc>
        <w:tc>
          <w:tcPr>
            <w:tcW w:w="713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10,76846</w:t>
            </w:r>
          </w:p>
        </w:tc>
        <w:tc>
          <w:tcPr>
            <w:tcW w:w="709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061C9A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EF5A1D" w:rsidRPr="009332DA" w:rsidRDefault="00EF5A1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  <w:lang w:val="en-US"/>
              </w:rPr>
              <w:t>7</w:t>
            </w:r>
            <w:r w:rsidRPr="006779F7">
              <w:rPr>
                <w:sz w:val="18"/>
                <w:szCs w:val="18"/>
              </w:rPr>
              <w:t>,</w:t>
            </w:r>
            <w:r w:rsidRPr="006779F7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713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  <w:lang w:val="en-US"/>
              </w:rPr>
              <w:t>7</w:t>
            </w:r>
            <w:r w:rsidRPr="006779F7">
              <w:rPr>
                <w:sz w:val="18"/>
                <w:szCs w:val="18"/>
              </w:rPr>
              <w:t>,</w:t>
            </w:r>
            <w:r w:rsidRPr="006779F7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709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061C9A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EF5A1D" w:rsidRPr="009332DA" w:rsidRDefault="00EF5A1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F27</w:t>
            </w:r>
            <w:r w:rsidRPr="009332DA">
              <w:rPr>
                <w:sz w:val="18"/>
                <w:szCs w:val="18"/>
              </w:rPr>
              <w:t>3180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EF5A1D" w:rsidRPr="006779F7" w:rsidRDefault="00EF5A1D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</w:rPr>
              <w:t>3,</w:t>
            </w:r>
            <w:r w:rsidRPr="006779F7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713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779F7">
              <w:rPr>
                <w:sz w:val="18"/>
                <w:szCs w:val="18"/>
              </w:rPr>
              <w:t>3,</w:t>
            </w:r>
            <w:r w:rsidRPr="006779F7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709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EF5A1D" w:rsidRPr="009332DA" w:rsidRDefault="00EF5A1D" w:rsidP="001F456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7.2.</w:t>
            </w:r>
          </w:p>
        </w:tc>
        <w:tc>
          <w:tcPr>
            <w:tcW w:w="2965" w:type="dxa"/>
          </w:tcPr>
          <w:p w:rsidR="00EF5A1D" w:rsidRPr="009332DA" w:rsidRDefault="00EF5A1D" w:rsidP="00521A79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7 по ул. Говорова с. Сергиевское (часть оплаты)</w:t>
            </w:r>
          </w:p>
        </w:tc>
        <w:tc>
          <w:tcPr>
            <w:tcW w:w="1979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10,85348</w:t>
            </w:r>
          </w:p>
        </w:tc>
        <w:tc>
          <w:tcPr>
            <w:tcW w:w="713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521A79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5,78020</w:t>
            </w:r>
          </w:p>
        </w:tc>
        <w:tc>
          <w:tcPr>
            <w:tcW w:w="713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5,78020</w:t>
            </w:r>
          </w:p>
        </w:tc>
        <w:tc>
          <w:tcPr>
            <w:tcW w:w="708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521A79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F27</w:t>
            </w:r>
            <w:r w:rsidRPr="009332DA">
              <w:rPr>
                <w:sz w:val="18"/>
                <w:szCs w:val="18"/>
              </w:rPr>
              <w:t>3180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5,07328</w:t>
            </w:r>
          </w:p>
        </w:tc>
        <w:tc>
          <w:tcPr>
            <w:tcW w:w="713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5,07328</w:t>
            </w:r>
          </w:p>
        </w:tc>
        <w:tc>
          <w:tcPr>
            <w:tcW w:w="708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EF5A1D" w:rsidRPr="009332DA" w:rsidRDefault="00EF5A1D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</w:t>
            </w:r>
            <w:r w:rsidRPr="009332DA">
              <w:rPr>
                <w:sz w:val="18"/>
                <w:szCs w:val="18"/>
                <w:lang w:val="en-US"/>
              </w:rPr>
              <w:t>3</w:t>
            </w:r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</w:pPr>
            <w:r w:rsidRPr="00713966">
              <w:t>Благоустройство общественной территории, расположенной  по адресу: Орловская область,</w:t>
            </w:r>
            <w:r>
              <w:t xml:space="preserve"> </w:t>
            </w:r>
            <w:r w:rsidRPr="00713966">
              <w:t>Ливенский район,</w:t>
            </w:r>
            <w:r>
              <w:t xml:space="preserve"> </w:t>
            </w:r>
            <w:r w:rsidRPr="00713966">
              <w:t>с.</w:t>
            </w:r>
            <w:r>
              <w:t xml:space="preserve"> </w:t>
            </w:r>
            <w:r w:rsidRPr="00713966">
              <w:t>Сергиевское, ул.</w:t>
            </w:r>
            <w:r>
              <w:t xml:space="preserve"> </w:t>
            </w:r>
            <w:r w:rsidRPr="00713966">
              <w:t xml:space="preserve">Пентюхова </w:t>
            </w:r>
            <w:r w:rsidRPr="009332DA">
              <w:t>(часть оплаты)</w:t>
            </w:r>
          </w:p>
        </w:tc>
        <w:tc>
          <w:tcPr>
            <w:tcW w:w="1979" w:type="dxa"/>
          </w:tcPr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02184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EF5A1D" w:rsidRPr="006779F7" w:rsidRDefault="00EF5A1D" w:rsidP="0030257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91069</w:t>
            </w:r>
          </w:p>
        </w:tc>
        <w:tc>
          <w:tcPr>
            <w:tcW w:w="713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2,94580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5,00615</w:t>
            </w:r>
          </w:p>
        </w:tc>
        <w:tc>
          <w:tcPr>
            <w:tcW w:w="709" w:type="dxa"/>
          </w:tcPr>
          <w:p w:rsidR="00EF5A1D" w:rsidRPr="006779F7" w:rsidRDefault="00EF5A1D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56366</w:t>
            </w:r>
          </w:p>
        </w:tc>
        <w:tc>
          <w:tcPr>
            <w:tcW w:w="714" w:type="dxa"/>
          </w:tcPr>
          <w:p w:rsidR="00EF5A1D" w:rsidRPr="009332DA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10,39508</w:t>
            </w:r>
          </w:p>
        </w:tc>
      </w:tr>
      <w:tr w:rsidR="00EF5A1D" w:rsidRPr="009332DA">
        <w:trPr>
          <w:cantSplit/>
          <w:trHeight w:val="134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9332DA">
              <w:rPr>
                <w:sz w:val="18"/>
                <w:szCs w:val="18"/>
              </w:rPr>
              <w:t>24</w:t>
            </w:r>
            <w:r w:rsidRPr="009332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EF5A1D" w:rsidRPr="006779F7" w:rsidRDefault="00EF5A1D" w:rsidP="002416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74082</w:t>
            </w:r>
          </w:p>
        </w:tc>
        <w:tc>
          <w:tcPr>
            <w:tcW w:w="713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2,94580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5,00615</w:t>
            </w:r>
          </w:p>
        </w:tc>
        <w:tc>
          <w:tcPr>
            <w:tcW w:w="709" w:type="dxa"/>
          </w:tcPr>
          <w:p w:rsidR="00EF5A1D" w:rsidRPr="006779F7" w:rsidRDefault="00EF5A1D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39379</w:t>
            </w:r>
          </w:p>
        </w:tc>
        <w:tc>
          <w:tcPr>
            <w:tcW w:w="714" w:type="dxa"/>
          </w:tcPr>
          <w:p w:rsidR="00EF5A1D" w:rsidRPr="00D7608F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10,39508</w:t>
            </w:r>
          </w:p>
        </w:tc>
      </w:tr>
      <w:tr w:rsidR="00EF5A1D" w:rsidRPr="009332DA">
        <w:trPr>
          <w:cantSplit/>
          <w:trHeight w:val="1068"/>
        </w:trPr>
        <w:tc>
          <w:tcPr>
            <w:tcW w:w="1267" w:type="dxa"/>
          </w:tcPr>
          <w:p w:rsidR="00EF5A1D" w:rsidRPr="009332DA" w:rsidRDefault="00EF5A1D" w:rsidP="0079645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79645D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EF5A1D" w:rsidRPr="009332DA" w:rsidRDefault="00EF5A1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7964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7964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EF5A1D" w:rsidRDefault="00EF5A1D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F27</w:t>
            </w:r>
            <w:r w:rsidRPr="009332DA">
              <w:rPr>
                <w:sz w:val="18"/>
                <w:szCs w:val="18"/>
              </w:rPr>
              <w:t>3180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7964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EF5A1D" w:rsidRDefault="00EF5A1D" w:rsidP="002416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5,16987</w:t>
            </w:r>
          </w:p>
        </w:tc>
        <w:tc>
          <w:tcPr>
            <w:tcW w:w="713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Default="00EF5A1D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5,16987</w:t>
            </w:r>
          </w:p>
        </w:tc>
        <w:tc>
          <w:tcPr>
            <w:tcW w:w="714" w:type="dxa"/>
          </w:tcPr>
          <w:p w:rsidR="00EF5A1D" w:rsidRDefault="00EF5A1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EF5A1D" w:rsidRPr="009332DA" w:rsidRDefault="00EF5A1D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</w:t>
            </w:r>
            <w:r w:rsidRPr="009332DA">
              <w:rPr>
                <w:sz w:val="18"/>
                <w:szCs w:val="18"/>
                <w:lang w:val="en-US"/>
              </w:rPr>
              <w:t>4</w:t>
            </w:r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EF5A1D" w:rsidRPr="009332DA" w:rsidRDefault="00EF5A1D" w:rsidP="00842E2C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11 по ул. Пентюхова с. Сергиевское</w:t>
            </w:r>
            <w:r w:rsidRPr="009332DA">
              <w:rPr>
                <w:color w:val="FF0000"/>
              </w:rPr>
              <w:t xml:space="preserve"> </w:t>
            </w:r>
            <w:r w:rsidRPr="009332DA">
              <w:t xml:space="preserve">(часть оплаты) </w:t>
            </w:r>
          </w:p>
        </w:tc>
        <w:tc>
          <w:tcPr>
            <w:tcW w:w="1979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40459</w:t>
            </w:r>
          </w:p>
        </w:tc>
        <w:tc>
          <w:tcPr>
            <w:tcW w:w="713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40459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521A79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23472</w:t>
            </w:r>
          </w:p>
        </w:tc>
        <w:tc>
          <w:tcPr>
            <w:tcW w:w="713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23472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521A79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F27</w:t>
            </w:r>
            <w:r w:rsidRPr="009332DA">
              <w:rPr>
                <w:sz w:val="18"/>
                <w:szCs w:val="18"/>
              </w:rPr>
              <w:t>3180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16987</w:t>
            </w:r>
          </w:p>
        </w:tc>
        <w:tc>
          <w:tcPr>
            <w:tcW w:w="713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16987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 w:val="restart"/>
          </w:tcPr>
          <w:p w:rsidR="00EF5A1D" w:rsidRPr="009332DA" w:rsidRDefault="00EF5A1D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Мероприятие 7.</w:t>
            </w:r>
            <w:r w:rsidRPr="009332DA">
              <w:rPr>
                <w:sz w:val="18"/>
                <w:szCs w:val="18"/>
                <w:lang w:val="en-US"/>
              </w:rPr>
              <w:t>5</w:t>
            </w:r>
            <w:r w:rsidRPr="009332DA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EF5A1D" w:rsidRPr="009332DA" w:rsidRDefault="00EF5A1D" w:rsidP="00842E2C">
            <w:pPr>
              <w:pStyle w:val="ConsPlusNormal"/>
              <w:spacing w:line="276" w:lineRule="auto"/>
            </w:pPr>
            <w:r w:rsidRPr="009332DA">
              <w:t>Благоустройство дворовой территории многоквартирного дома № 16 по ул. Александрова с. Сергиевское</w:t>
            </w:r>
            <w:r w:rsidRPr="009332DA">
              <w:rPr>
                <w:color w:val="FF0000"/>
              </w:rPr>
              <w:t xml:space="preserve"> </w:t>
            </w:r>
            <w:r w:rsidRPr="009332DA">
              <w:t xml:space="preserve">(часть оплаты)  </w:t>
            </w:r>
          </w:p>
        </w:tc>
        <w:tc>
          <w:tcPr>
            <w:tcW w:w="1979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</w:t>
            </w:r>
            <w:r w:rsidRPr="009332DA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55751</w:t>
            </w:r>
          </w:p>
        </w:tc>
        <w:tc>
          <w:tcPr>
            <w:tcW w:w="713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B67D6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55751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521A79">
            <w:pPr>
              <w:pStyle w:val="ConsPlusNormal"/>
              <w:spacing w:line="276" w:lineRule="auto"/>
            </w:pPr>
            <w:r w:rsidRPr="009332DA">
              <w:t>в том числе</w:t>
            </w:r>
          </w:p>
        </w:tc>
        <w:tc>
          <w:tcPr>
            <w:tcW w:w="1979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F25</w:t>
            </w:r>
            <w:r w:rsidRPr="009332DA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38764</w:t>
            </w:r>
          </w:p>
        </w:tc>
        <w:tc>
          <w:tcPr>
            <w:tcW w:w="713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B67D6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38764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F5A1D" w:rsidRPr="009332DA">
        <w:trPr>
          <w:cantSplit/>
          <w:trHeight w:val="1134"/>
        </w:trPr>
        <w:tc>
          <w:tcPr>
            <w:tcW w:w="1267" w:type="dxa"/>
            <w:vMerge/>
          </w:tcPr>
          <w:p w:rsidR="00EF5A1D" w:rsidRPr="009332DA" w:rsidRDefault="00EF5A1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EF5A1D" w:rsidRPr="009332DA" w:rsidRDefault="00EF5A1D" w:rsidP="00521A79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EF5A1D" w:rsidRPr="009332DA" w:rsidRDefault="00EF5A1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9332DA">
              <w:rPr>
                <w:sz w:val="18"/>
                <w:szCs w:val="18"/>
              </w:rPr>
              <w:t>0</w:t>
            </w:r>
            <w:r w:rsidRPr="009332DA">
              <w:rPr>
                <w:sz w:val="18"/>
                <w:szCs w:val="18"/>
                <w:lang w:val="en-US"/>
              </w:rPr>
              <w:t>F27</w:t>
            </w:r>
            <w:r w:rsidRPr="009332DA">
              <w:rPr>
                <w:sz w:val="18"/>
                <w:szCs w:val="18"/>
              </w:rPr>
              <w:t>3180</w:t>
            </w:r>
          </w:p>
        </w:tc>
        <w:tc>
          <w:tcPr>
            <w:tcW w:w="850" w:type="dxa"/>
            <w:textDirection w:val="btLr"/>
          </w:tcPr>
          <w:p w:rsidR="00EF5A1D" w:rsidRPr="009332DA" w:rsidRDefault="00EF5A1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9332DA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16987</w:t>
            </w:r>
          </w:p>
        </w:tc>
        <w:tc>
          <w:tcPr>
            <w:tcW w:w="713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EF5A1D" w:rsidRPr="006779F7" w:rsidRDefault="00EF5A1D" w:rsidP="00B67D6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6779F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16987</w:t>
            </w:r>
          </w:p>
        </w:tc>
        <w:tc>
          <w:tcPr>
            <w:tcW w:w="709" w:type="dxa"/>
          </w:tcPr>
          <w:p w:rsidR="00EF5A1D" w:rsidRPr="006779F7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779F7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EF5A1D" w:rsidRPr="009332DA" w:rsidRDefault="00EF5A1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EF5A1D" w:rsidRDefault="00EF5A1D" w:rsidP="0058653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</w:p>
    <w:p w:rsidR="00EF5A1D" w:rsidRDefault="00EF5A1D" w:rsidP="001549D2">
      <w:pPr>
        <w:pStyle w:val="ConsPlusNormal"/>
        <w:rPr>
          <w:sz w:val="24"/>
          <w:szCs w:val="24"/>
        </w:rPr>
      </w:pPr>
    </w:p>
    <w:p w:rsidR="00EF5A1D" w:rsidRDefault="00EF5A1D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Pr="005C0371" w:rsidRDefault="00EF5A1D" w:rsidP="008924B3">
      <w:pPr>
        <w:pStyle w:val="ConsPlusNormal"/>
        <w:ind w:left="9639"/>
        <w:jc w:val="center"/>
        <w:rPr>
          <w:sz w:val="24"/>
          <w:szCs w:val="24"/>
        </w:rPr>
      </w:pPr>
      <w:r w:rsidRPr="005C037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3</w:t>
      </w:r>
    </w:p>
    <w:p w:rsidR="00EF5A1D" w:rsidRPr="005C0371" w:rsidRDefault="00EF5A1D" w:rsidP="008924B3">
      <w:pPr>
        <w:pStyle w:val="ConsPlusNormal"/>
        <w:ind w:left="9639"/>
        <w:jc w:val="center"/>
        <w:rPr>
          <w:sz w:val="24"/>
          <w:szCs w:val="24"/>
        </w:rPr>
      </w:pPr>
      <w:r w:rsidRPr="005C0371">
        <w:rPr>
          <w:sz w:val="24"/>
          <w:szCs w:val="24"/>
        </w:rPr>
        <w:t>к муниципальной программе</w:t>
      </w:r>
    </w:p>
    <w:p w:rsidR="00EF5A1D" w:rsidRDefault="00EF5A1D" w:rsidP="008924B3">
      <w:pPr>
        <w:pStyle w:val="ConsPlusNormal"/>
        <w:ind w:left="9639"/>
        <w:jc w:val="center"/>
        <w:rPr>
          <w:sz w:val="24"/>
          <w:szCs w:val="24"/>
        </w:rPr>
      </w:pPr>
      <w:r w:rsidRPr="005C0371">
        <w:rPr>
          <w:sz w:val="24"/>
          <w:szCs w:val="24"/>
        </w:rPr>
        <w:t>«</w:t>
      </w:r>
      <w:r>
        <w:rPr>
          <w:sz w:val="24"/>
          <w:szCs w:val="24"/>
        </w:rPr>
        <w:t xml:space="preserve">Формирование современной городской среды на территории Сергиевского сельского поселения на </w:t>
      </w:r>
      <w:r w:rsidRPr="005C0371">
        <w:rPr>
          <w:sz w:val="24"/>
          <w:szCs w:val="24"/>
        </w:rPr>
        <w:t>201</w:t>
      </w:r>
      <w:r>
        <w:rPr>
          <w:sz w:val="24"/>
          <w:szCs w:val="24"/>
        </w:rPr>
        <w:t xml:space="preserve">8 </w:t>
      </w:r>
      <w:r w:rsidRPr="005C0371">
        <w:rPr>
          <w:sz w:val="24"/>
          <w:szCs w:val="24"/>
        </w:rPr>
        <w:t>-</w:t>
      </w:r>
      <w:r>
        <w:rPr>
          <w:sz w:val="24"/>
          <w:szCs w:val="24"/>
        </w:rPr>
        <w:t xml:space="preserve"> 2024</w:t>
      </w:r>
      <w:r w:rsidRPr="005C0371">
        <w:rPr>
          <w:sz w:val="24"/>
          <w:szCs w:val="24"/>
        </w:rPr>
        <w:t xml:space="preserve"> годы»</w:t>
      </w:r>
    </w:p>
    <w:p w:rsidR="00EF5A1D" w:rsidRPr="005C0371" w:rsidRDefault="00EF5A1D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EF5A1D" w:rsidRDefault="00EF5A1D" w:rsidP="000E79F3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rFonts w:ascii="Arial" w:hAnsi="Arial" w:cs="Arial"/>
          <w:b/>
          <w:bCs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</w:t>
      </w:r>
    </w:p>
    <w:p w:rsidR="00EF5A1D" w:rsidRDefault="00EF5A1D" w:rsidP="000E79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</w:rPr>
        <w:t>(тыс. рублей)</w:t>
      </w:r>
    </w:p>
    <w:tbl>
      <w:tblPr>
        <w:tblW w:w="55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0"/>
        <w:gridCol w:w="2904"/>
        <w:gridCol w:w="6"/>
        <w:gridCol w:w="1821"/>
        <w:gridCol w:w="7"/>
        <w:gridCol w:w="1317"/>
        <w:gridCol w:w="1096"/>
        <w:gridCol w:w="1219"/>
        <w:gridCol w:w="1219"/>
        <w:gridCol w:w="1379"/>
        <w:gridCol w:w="1379"/>
        <w:gridCol w:w="1362"/>
        <w:gridCol w:w="17"/>
        <w:gridCol w:w="1134"/>
      </w:tblGrid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Статус</w:t>
            </w:r>
          </w:p>
        </w:tc>
        <w:tc>
          <w:tcPr>
            <w:tcW w:w="87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Наименование муниципальной программы/мероприятия/ муниципальной программы</w:t>
            </w:r>
          </w:p>
        </w:tc>
        <w:tc>
          <w:tcPr>
            <w:tcW w:w="580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ind w:left="115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Источник финансирования</w:t>
            </w:r>
          </w:p>
        </w:tc>
        <w:tc>
          <w:tcPr>
            <w:tcW w:w="3032" w:type="pct"/>
            <w:gridSpan w:val="10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Оценка расходов по годам реализации</w:t>
            </w:r>
          </w:p>
        </w:tc>
      </w:tr>
      <w:tr w:rsidR="00EF5A1D" w:rsidRPr="009332DA">
        <w:trPr>
          <w:cantSplit/>
          <w:trHeight w:val="2415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2018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2019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2020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2021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2022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2023</w:t>
            </w:r>
          </w:p>
        </w:tc>
        <w:tc>
          <w:tcPr>
            <w:tcW w:w="314" w:type="pct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2024</w:t>
            </w:r>
          </w:p>
        </w:tc>
      </w:tr>
      <w:tr w:rsidR="00EF5A1D" w:rsidRPr="009332DA">
        <w:trPr>
          <w:cantSplit/>
          <w:trHeight w:val="274"/>
          <w:tblHeader/>
          <w:jc w:val="center"/>
        </w:trPr>
        <w:tc>
          <w:tcPr>
            <w:tcW w:w="5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332DA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332DA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332DA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332DA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9332DA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10</w:t>
            </w:r>
          </w:p>
        </w:tc>
        <w:tc>
          <w:tcPr>
            <w:tcW w:w="314" w:type="pct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11</w:t>
            </w:r>
          </w:p>
        </w:tc>
      </w:tr>
      <w:tr w:rsidR="00EF5A1D" w:rsidRPr="009332DA">
        <w:trPr>
          <w:cantSplit/>
          <w:trHeight w:val="329"/>
          <w:jc w:val="center"/>
        </w:trPr>
        <w:tc>
          <w:tcPr>
            <w:tcW w:w="51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Муниципальная программа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7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«Формирование современной городской среды на территории Сергиевского сельского поселения на 2018 - 2024 годы»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Всего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544C68" w:rsidRDefault="00EF5A1D" w:rsidP="001549D2">
            <w:pPr>
              <w:jc w:val="center"/>
              <w:rPr>
                <w:rFonts w:ascii="Arial" w:hAnsi="Arial" w:cs="Arial"/>
              </w:rPr>
            </w:pPr>
            <w:r w:rsidRPr="00671707">
              <w:rPr>
                <w:rFonts w:ascii="Arial" w:hAnsi="Arial" w:cs="Arial"/>
                <w:sz w:val="24"/>
                <w:szCs w:val="24"/>
              </w:rPr>
              <w:t>7569,72303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B07CD8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899,10512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521A79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1166,07691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B04D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1199,01556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1549D2">
            <w:pPr>
              <w:jc w:val="center"/>
              <w:rPr>
                <w:rFonts w:ascii="Arial" w:hAnsi="Arial" w:cs="Arial"/>
              </w:rPr>
            </w:pPr>
            <w:r w:rsidRPr="00677ED0">
              <w:rPr>
                <w:rFonts w:ascii="Arial" w:hAnsi="Arial" w:cs="Arial"/>
              </w:rPr>
              <w:t>1153,28494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</w:t>
            </w:r>
            <w:r w:rsidRPr="009332DA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36619</w:t>
            </w:r>
          </w:p>
        </w:tc>
        <w:tc>
          <w:tcPr>
            <w:tcW w:w="417" w:type="pct"/>
            <w:gridSpan w:val="2"/>
            <w:vAlign w:val="center"/>
          </w:tcPr>
          <w:p w:rsidR="00EF5A1D" w:rsidRPr="009332DA" w:rsidRDefault="00EF5A1D" w:rsidP="00BE12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</w:t>
            </w:r>
            <w:r w:rsidRPr="009332DA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36619</w:t>
            </w:r>
          </w:p>
        </w:tc>
        <w:tc>
          <w:tcPr>
            <w:tcW w:w="314" w:type="pct"/>
          </w:tcPr>
          <w:p w:rsidR="00EF5A1D" w:rsidRDefault="00EF5A1D" w:rsidP="00154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1039</w:t>
            </w:r>
            <w:r w:rsidRPr="009332DA">
              <w:rPr>
                <w:rFonts w:ascii="Arial" w:hAnsi="Arial" w:cs="Arial"/>
              </w:rPr>
              <w:t>,</w:t>
            </w:r>
          </w:p>
          <w:p w:rsidR="00EF5A1D" w:rsidRPr="009332DA" w:rsidRDefault="00EF5A1D" w:rsidP="001549D2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0812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544C68" w:rsidRDefault="00EF5A1D" w:rsidP="003D27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3883</w:t>
            </w:r>
            <w:r w:rsidRPr="00544C68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31591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B07CD8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471,91538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521A79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689,20020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566,51776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507,74230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528,64530</w:t>
            </w:r>
          </w:p>
        </w:tc>
        <w:tc>
          <w:tcPr>
            <w:tcW w:w="417" w:type="pct"/>
            <w:gridSpan w:val="2"/>
            <w:vAlign w:val="center"/>
          </w:tcPr>
          <w:p w:rsidR="00EF5A1D" w:rsidRPr="009332DA" w:rsidRDefault="00EF5A1D" w:rsidP="00BE12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528,64530</w:t>
            </w:r>
          </w:p>
        </w:tc>
        <w:tc>
          <w:tcPr>
            <w:tcW w:w="314" w:type="pct"/>
          </w:tcPr>
          <w:p w:rsidR="00EF5A1D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590,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64967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в том числе средства дорожного фонда Орловской области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544C68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3201</w:t>
            </w:r>
            <w:r w:rsidRPr="00544C68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76772</w:t>
            </w:r>
            <w:r w:rsidRPr="00544C6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EF5A1D" w:rsidRPr="00544C68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154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3142</w:t>
            </w:r>
            <w:r w:rsidRPr="00544C68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47174</w:t>
            </w:r>
            <w:r w:rsidRPr="00544C6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327,18974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302,35209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376,87671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B07CD8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521A79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369,91509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507,97722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B07C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502,25482</w:t>
            </w:r>
          </w:p>
        </w:tc>
        <w:tc>
          <w:tcPr>
            <w:tcW w:w="417" w:type="pct"/>
            <w:vAlign w:val="center"/>
          </w:tcPr>
          <w:p w:rsidR="00EF5A1D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516,94622</w:t>
            </w:r>
          </w:p>
          <w:p w:rsidR="00EF5A1D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4738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511,81751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517,15723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B07C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511,81751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DE34E9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135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517,15723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511,81751</w:t>
            </w:r>
            <w:bookmarkStart w:id="3" w:name="_GoBack"/>
            <w:bookmarkEnd w:id="3"/>
          </w:p>
        </w:tc>
        <w:tc>
          <w:tcPr>
            <w:tcW w:w="314" w:type="pct"/>
          </w:tcPr>
          <w:p w:rsidR="00EF5A1D" w:rsidRPr="009332DA" w:rsidRDefault="00EF5A1D" w:rsidP="00DE34E9">
            <w:pPr>
              <w:jc w:val="center"/>
              <w:rPr>
                <w:rFonts w:ascii="Arial" w:hAnsi="Arial" w:cs="Arial"/>
              </w:rPr>
            </w:pPr>
          </w:p>
          <w:p w:rsidR="00EF5A1D" w:rsidRDefault="00EF5A1D" w:rsidP="00154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438,</w:t>
            </w:r>
          </w:p>
          <w:p w:rsidR="00EF5A1D" w:rsidRPr="009332DA" w:rsidRDefault="00EF5A1D" w:rsidP="00154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46337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432,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49721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512107" w:rsidRDefault="00EF5A1D" w:rsidP="001549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484,6394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512107" w:rsidRDefault="00EF5A1D">
            <w:pPr>
              <w:jc w:val="center"/>
              <w:rPr>
                <w:rFonts w:ascii="Times New Roman" w:hAnsi="Times New Roman" w:cs="Times New Roman"/>
              </w:rPr>
            </w:pPr>
            <w:r w:rsidRPr="00512107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512107" w:rsidRDefault="00EF5A1D">
            <w:pPr>
              <w:jc w:val="center"/>
              <w:rPr>
                <w:rFonts w:ascii="Times New Roman" w:hAnsi="Times New Roman" w:cs="Times New Roman"/>
              </w:rPr>
            </w:pPr>
            <w:r w:rsidRPr="00512107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512107" w:rsidRDefault="00EF5A1D" w:rsidP="005A35CB">
            <w:pPr>
              <w:jc w:val="center"/>
              <w:rPr>
                <w:rFonts w:ascii="Times New Roman" w:hAnsi="Times New Roman" w:cs="Times New Roman"/>
              </w:rPr>
            </w:pPr>
            <w:r w:rsidRPr="00512107">
              <w:rPr>
                <w:rFonts w:ascii="Times New Roman" w:hAnsi="Times New Roman" w:cs="Times New Roman"/>
              </w:rPr>
              <w:t>124,52058</w:t>
            </w:r>
          </w:p>
        </w:tc>
        <w:tc>
          <w:tcPr>
            <w:tcW w:w="417" w:type="pct"/>
            <w:vAlign w:val="center"/>
          </w:tcPr>
          <w:p w:rsidR="00EF5A1D" w:rsidRPr="00512107" w:rsidRDefault="00EF5A1D" w:rsidP="001549D2">
            <w:pPr>
              <w:jc w:val="center"/>
              <w:rPr>
                <w:rFonts w:ascii="Times New Roman" w:hAnsi="Times New Roman" w:cs="Times New Roman"/>
              </w:rPr>
            </w:pPr>
            <w:r w:rsidRPr="00512107">
              <w:rPr>
                <w:rFonts w:ascii="Times New Roman" w:hAnsi="Times New Roman" w:cs="Times New Roman"/>
              </w:rPr>
              <w:t>128,59642</w:t>
            </w:r>
          </w:p>
        </w:tc>
        <w:tc>
          <w:tcPr>
            <w:tcW w:w="417" w:type="pct"/>
            <w:vAlign w:val="center"/>
          </w:tcPr>
          <w:p w:rsidR="00EF5A1D" w:rsidRPr="00544C68" w:rsidRDefault="00EF5A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10,56366</w:t>
            </w:r>
          </w:p>
        </w:tc>
        <w:tc>
          <w:tcPr>
            <w:tcW w:w="417" w:type="pct"/>
            <w:gridSpan w:val="2"/>
          </w:tcPr>
          <w:p w:rsidR="00EF5A1D" w:rsidRPr="00544C68" w:rsidRDefault="00EF5A1D">
            <w:pPr>
              <w:jc w:val="center"/>
              <w:rPr>
                <w:rFonts w:ascii="Times New Roman" w:hAnsi="Times New Roman" w:cs="Times New Roman"/>
              </w:rPr>
            </w:pPr>
          </w:p>
          <w:p w:rsidR="00EF5A1D" w:rsidRPr="00544C68" w:rsidRDefault="00EF5A1D" w:rsidP="00A14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10,56366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544C68">
              <w:rPr>
                <w:rFonts w:ascii="Times New Roman" w:hAnsi="Times New Roman" w:cs="Times New Roman"/>
              </w:rPr>
              <w:t>10,39508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6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7</w:t>
            </w:r>
          </w:p>
        </w:tc>
        <w:tc>
          <w:tcPr>
            <w:tcW w:w="417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8</w:t>
            </w:r>
          </w:p>
        </w:tc>
        <w:tc>
          <w:tcPr>
            <w:tcW w:w="417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9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11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000" w:type="pct"/>
            <w:gridSpan w:val="1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Основное мероприятие 1: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</w:tr>
      <w:tr w:rsidR="00EF5A1D" w:rsidRPr="009332DA">
        <w:trPr>
          <w:cantSplit/>
          <w:trHeight w:val="177"/>
          <w:jc w:val="center"/>
        </w:trPr>
        <w:tc>
          <w:tcPr>
            <w:tcW w:w="51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1.1</w:t>
            </w:r>
          </w:p>
        </w:tc>
        <w:tc>
          <w:tcPr>
            <w:tcW w:w="87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Подготовка и регулярная публикация информационных материалов в средствах массовой информации и на сайте администрации Ливенского района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000" w:type="pct"/>
            <w:gridSpan w:val="14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2.1.</w:t>
            </w:r>
          </w:p>
        </w:tc>
        <w:tc>
          <w:tcPr>
            <w:tcW w:w="87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Публикация в СМИ, в том числе на сайте администрации Ливенского района, извещения о проведении отбора дворовых территорий многоквартирных домов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2.2.</w:t>
            </w:r>
          </w:p>
        </w:tc>
        <w:tc>
          <w:tcPr>
            <w:tcW w:w="87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59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6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68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362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188"/>
          <w:jc w:val="center"/>
        </w:trPr>
        <w:tc>
          <w:tcPr>
            <w:tcW w:w="51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2.3.</w:t>
            </w:r>
          </w:p>
        </w:tc>
        <w:tc>
          <w:tcPr>
            <w:tcW w:w="87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Default="00EF5A1D">
            <w:pPr>
              <w:pStyle w:val="ConsPlusCell"/>
              <w:widowControl/>
              <w:ind w:lef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19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tcBorders>
              <w:bottom w:val="nil"/>
            </w:tcBorders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tcBorders>
              <w:bottom w:val="nil"/>
            </w:tcBorders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  <w:tcBorders>
              <w:bottom w:val="nil"/>
            </w:tcBorders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  <w:tcBorders>
              <w:bottom w:val="nil"/>
            </w:tcBorders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2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00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1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tcBorders>
              <w:top w:val="nil"/>
            </w:tcBorders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tcBorders>
              <w:top w:val="nil"/>
            </w:tcBorders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gridSpan w:val="2"/>
            <w:tcBorders>
              <w:top w:val="nil"/>
            </w:tcBorders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" w:type="pct"/>
            <w:tcBorders>
              <w:top w:val="nil"/>
            </w:tcBorders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</w:tc>
      </w:tr>
      <w:tr w:rsidR="00EF5A1D" w:rsidRPr="009332DA">
        <w:trPr>
          <w:cantSplit/>
          <w:trHeight w:val="224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421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4"/>
          <w:jc w:val="center"/>
        </w:trPr>
        <w:tc>
          <w:tcPr>
            <w:tcW w:w="51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pacing w:val="-8"/>
              </w:rPr>
            </w:pPr>
            <w:r w:rsidRPr="009332DA">
              <w:rPr>
                <w:rFonts w:ascii="Arial" w:hAnsi="Arial" w:cs="Arial"/>
                <w:spacing w:val="-8"/>
              </w:rPr>
              <w:t>Мероприятие 2.4.</w:t>
            </w:r>
          </w:p>
        </w:tc>
        <w:tc>
          <w:tcPr>
            <w:tcW w:w="87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shd w:val="clear" w:color="auto" w:fill="FFFFFF"/>
              <w:autoSpaceDE w:val="0"/>
              <w:autoSpaceDN w:val="0"/>
              <w:adjustRightInd w:val="0"/>
              <w:ind w:right="110"/>
              <w:rPr>
                <w:rFonts w:ascii="Arial" w:hAnsi="Arial" w:cs="Arial"/>
                <w:spacing w:val="-8"/>
              </w:rPr>
            </w:pPr>
            <w:r w:rsidRPr="009332DA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59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76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68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362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362"/>
          <w:jc w:val="center"/>
        </w:trPr>
        <w:tc>
          <w:tcPr>
            <w:tcW w:w="5000" w:type="pct"/>
            <w:gridSpan w:val="14"/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EF5A1D" w:rsidRPr="009332DA">
        <w:trPr>
          <w:cantSplit/>
          <w:trHeight w:val="188"/>
          <w:jc w:val="center"/>
        </w:trPr>
        <w:tc>
          <w:tcPr>
            <w:tcW w:w="51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Default="00EF5A1D">
            <w:pPr>
              <w:pStyle w:val="ConsPlusCell"/>
              <w:widowControl/>
              <w:ind w:lef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Мероприятие 3.1.</w:t>
            </w:r>
          </w:p>
        </w:tc>
        <w:tc>
          <w:tcPr>
            <w:tcW w:w="87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Default="00EF5A1D">
            <w:pPr>
              <w:pStyle w:val="ConsPlusCell"/>
              <w:widowControl/>
              <w:ind w:lef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Публикация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19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409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421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3.2.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3.3.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000" w:type="pct"/>
            <w:gridSpan w:val="14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дизайн-проектов благоустройства дворовых территорий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4.1.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91,92823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B07CD8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91,92823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B07CD8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91,92823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B07CD8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91,92823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4.2.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521A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34,37754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521A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34,37754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521A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34,37754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521A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34,37754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trHeight w:val="2226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4.3.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 w:rsidP="00B07CD8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54,85400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54,85400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 w:rsidP="00B07C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 w:rsidP="00B07CD8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54,85400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54,85400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 w:rsidP="00F255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4.4.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 w:rsidP="00521A79">
            <w:pPr>
              <w:rPr>
                <w:rFonts w:ascii="Arial" w:hAnsi="Arial" w:cs="Arial"/>
              </w:rPr>
            </w:pPr>
            <w:r w:rsidRPr="009332DA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Пентюхова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55,51198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1A7D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55,51198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55,51198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55,51198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 w:rsidP="001A7D46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4.5.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 w:rsidP="00521A79">
            <w:pPr>
              <w:rPr>
                <w:rFonts w:ascii="Arial" w:hAnsi="Arial" w:cs="Arial"/>
              </w:rPr>
            </w:pPr>
            <w:r w:rsidRPr="009332DA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59,85114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59,85114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59,85114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59,85114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000" w:type="pct"/>
            <w:gridSpan w:val="14"/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дизайн-проектов благоустройства общественных территорий 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5.1.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 w:rsidP="00713966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713966">
              <w:rPr>
                <w:rFonts w:ascii="Arial" w:hAnsi="Arial" w:cs="Arial"/>
              </w:rPr>
              <w:t>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Сергиевское, ул.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Пентюхова</w:t>
            </w:r>
            <w:r w:rsidRPr="009332DA">
              <w:rPr>
                <w:rFonts w:ascii="Arial" w:hAnsi="Arial" w:cs="Arial"/>
              </w:rPr>
              <w:t xml:space="preserve"> 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 w:rsidP="00630DF7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53,100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53,100</w:t>
            </w:r>
          </w:p>
        </w:tc>
        <w:tc>
          <w:tcPr>
            <w:tcW w:w="417" w:type="pct"/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gridSpan w:val="2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sz w:val="18"/>
                <w:szCs w:val="18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 w:rsidP="00A348BE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53,100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53,100</w:t>
            </w:r>
          </w:p>
        </w:tc>
        <w:tc>
          <w:tcPr>
            <w:tcW w:w="417" w:type="pct"/>
            <w:vAlign w:val="center"/>
          </w:tcPr>
          <w:p w:rsidR="00EF5A1D" w:rsidRPr="00F25575" w:rsidRDefault="00EF5A1D" w:rsidP="00252D22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F25575" w:rsidRDefault="00EF5A1D" w:rsidP="00252D22">
            <w:pPr>
              <w:jc w:val="center"/>
              <w:rPr>
                <w:rFonts w:ascii="Arial" w:hAnsi="Arial" w:cs="Arial"/>
              </w:rPr>
            </w:pPr>
            <w:r w:rsidRPr="00F25575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gridSpan w:val="2"/>
          </w:tcPr>
          <w:p w:rsidR="00EF5A1D" w:rsidRPr="00F25575" w:rsidRDefault="00EF5A1D">
            <w:pPr>
              <w:jc w:val="center"/>
              <w:rPr>
                <w:rFonts w:ascii="Arial" w:hAnsi="Arial" w:cs="Arial"/>
              </w:rPr>
            </w:pPr>
            <w:r w:rsidRPr="00F25575">
              <w:rPr>
                <w:sz w:val="18"/>
                <w:szCs w:val="18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000" w:type="pct"/>
            <w:gridSpan w:val="14"/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</w:rPr>
            </w:pP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6.1.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3 по ул. Александрова с. Сергиевское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460549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807,17689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807,17689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460549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471,91538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471,91538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327,18974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302,35209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327,18974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302,35209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8,07177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8,07177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 w:rsidP="00097BEA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6.</w:t>
            </w:r>
            <w:r>
              <w:rPr>
                <w:rFonts w:ascii="Arial" w:hAnsi="Arial" w:cs="Arial"/>
              </w:rPr>
              <w:t>2</w:t>
            </w:r>
            <w:r w:rsidRPr="009332DA">
              <w:rPr>
                <w:rFonts w:ascii="Arial" w:hAnsi="Arial" w:cs="Arial"/>
              </w:rPr>
              <w:t>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Благоустройство дворовой территории многоквартирного дома № 7 по ул. Говорова с. Сергиевское (со финансирование)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5,05512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053C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5,05512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областной бюджет,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097B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EF5A1D" w:rsidRPr="009332DA" w:rsidRDefault="00EF5A1D" w:rsidP="00097B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EF5A1D" w:rsidRPr="009332DA" w:rsidRDefault="00EF5A1D" w:rsidP="00097B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14" w:type="pct"/>
          </w:tcPr>
          <w:p w:rsidR="00EF5A1D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</w:tr>
      <w:tr w:rsidR="00EF5A1D" w:rsidRPr="009332DA">
        <w:trPr>
          <w:cantSplit/>
          <w:trHeight w:val="1966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5,05512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053C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5,05512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  <w:tc>
          <w:tcPr>
            <w:tcW w:w="314" w:type="pct"/>
          </w:tcPr>
          <w:p w:rsidR="00EF5A1D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0,0</w:t>
            </w:r>
          </w:p>
        </w:tc>
      </w:tr>
      <w:tr w:rsidR="00EF5A1D" w:rsidRPr="009332DA">
        <w:trPr>
          <w:cantSplit/>
          <w:trHeight w:val="300"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Мероприятие 6.</w:t>
            </w:r>
            <w:r>
              <w:rPr>
                <w:rFonts w:ascii="Arial" w:hAnsi="Arial" w:cs="Arial"/>
              </w:rPr>
              <w:t>3.</w:t>
            </w:r>
          </w:p>
        </w:tc>
        <w:tc>
          <w:tcPr>
            <w:tcW w:w="879" w:type="pct"/>
            <w:gridSpan w:val="2"/>
            <w:vMerge w:val="restar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00BF">
              <w:t>Благоустройство дворовой территории многоквартирного дома № 11 по ул. Пентюхова с. Сергиевское</w:t>
            </w:r>
            <w:r>
              <w:t xml:space="preserve"> (софинансирование)</w:t>
            </w:r>
          </w:p>
        </w:tc>
        <w:tc>
          <w:tcPr>
            <w:tcW w:w="580" w:type="pct"/>
            <w:gridSpan w:val="2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398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58,394</w:t>
            </w:r>
            <w:r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31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68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68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58,394</w:t>
            </w:r>
            <w:r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412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19" w:type="pct"/>
            <w:gridSpan w:val="2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EF5A1D" w:rsidRPr="009332DA">
        <w:trPr>
          <w:cantSplit/>
          <w:trHeight w:val="2670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gridSpan w:val="2"/>
            <w:vMerge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" w:type="pct"/>
            <w:gridSpan w:val="2"/>
            <w:vAlign w:val="center"/>
          </w:tcPr>
          <w:p w:rsidR="00EF5A1D" w:rsidRPr="009332DA" w:rsidRDefault="00EF5A1D" w:rsidP="00057A3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EF5A1D" w:rsidRPr="009332DA" w:rsidRDefault="00EF5A1D" w:rsidP="00057A3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EF5A1D" w:rsidRPr="009332DA" w:rsidRDefault="00EF5A1D" w:rsidP="00057A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</w:t>
            </w:r>
          </w:p>
        </w:tc>
        <w:tc>
          <w:tcPr>
            <w:tcW w:w="398" w:type="pct"/>
            <w:vAlign w:val="center"/>
          </w:tcPr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31" w:type="pct"/>
            <w:vAlign w:val="center"/>
          </w:tcPr>
          <w:p w:rsidR="00EF5A1D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68" w:type="pct"/>
            <w:vAlign w:val="center"/>
          </w:tcPr>
          <w:p w:rsidR="00EF5A1D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68" w:type="pct"/>
            <w:vAlign w:val="center"/>
          </w:tcPr>
          <w:p w:rsidR="00EF5A1D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412" w:type="pct"/>
            <w:vAlign w:val="center"/>
          </w:tcPr>
          <w:p w:rsidR="00EF5A1D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19" w:type="pct"/>
            <w:gridSpan w:val="2"/>
            <w:vAlign w:val="center"/>
          </w:tcPr>
          <w:p w:rsidR="00EF5A1D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</w:p>
          <w:p w:rsidR="00EF5A1D" w:rsidRPr="00152569" w:rsidRDefault="00EF5A1D" w:rsidP="001525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EF5A1D" w:rsidRPr="009332DA">
        <w:trPr>
          <w:cantSplit/>
          <w:trHeight w:val="242"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gridSpan w:val="2"/>
            <w:vMerge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" w:type="pct"/>
            <w:gridSpan w:val="2"/>
            <w:vAlign w:val="center"/>
          </w:tcPr>
          <w:p w:rsidR="00EF5A1D" w:rsidRPr="009332DA" w:rsidRDefault="00EF5A1D" w:rsidP="00057A35">
            <w:pPr>
              <w:jc w:val="center"/>
              <w:rPr>
                <w:rFonts w:ascii="Arial" w:hAnsi="Arial" w:cs="Arial"/>
              </w:rPr>
            </w:pPr>
            <w:r w:rsidRPr="00097BEA">
              <w:rPr>
                <w:rFonts w:ascii="Arial" w:hAnsi="Arial" w:cs="Arial"/>
              </w:rPr>
              <w:t>бюджет Сергиевского сельского поселения</w:t>
            </w:r>
            <w:r w:rsidRPr="009332DA">
              <w:rPr>
                <w:rFonts w:ascii="Arial" w:hAnsi="Arial" w:cs="Arial"/>
              </w:rPr>
              <w:t xml:space="preserve">                     </w:t>
            </w:r>
          </w:p>
        </w:tc>
        <w:tc>
          <w:tcPr>
            <w:tcW w:w="398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58,394</w:t>
            </w:r>
            <w:r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31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68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68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42550E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550E">
              <w:rPr>
                <w:rFonts w:ascii="Arial" w:hAnsi="Arial" w:cs="Arial"/>
                <w:sz w:val="24"/>
                <w:szCs w:val="24"/>
              </w:rPr>
              <w:t>58,394</w:t>
            </w:r>
            <w:r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412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319" w:type="pct"/>
            <w:gridSpan w:val="2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EF5A1D" w:rsidRPr="009332DA">
        <w:trPr>
          <w:cantSplit/>
          <w:trHeight w:val="1290"/>
          <w:jc w:val="center"/>
        </w:trPr>
        <w:tc>
          <w:tcPr>
            <w:tcW w:w="5000" w:type="pct"/>
            <w:gridSpan w:val="14"/>
            <w:vAlign w:val="center"/>
          </w:tcPr>
          <w:p w:rsidR="00EF5A1D" w:rsidRDefault="00EF5A1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EF5A1D" w:rsidRDefault="00EF5A1D" w:rsidP="008522D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332DA">
              <w:rPr>
                <w:rFonts w:ascii="Arial" w:hAnsi="Arial" w:cs="Arial"/>
                <w:color w:val="FF0000"/>
                <w:sz w:val="24"/>
                <w:szCs w:val="24"/>
              </w:rPr>
              <w:t>Основное мероприятие 7.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 w:rsidP="007B5DE1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7.1.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3 по ул. Говорова с. Сергиевское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7B5DE1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1076,84537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7B5DE1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1076,84537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7B5DE1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689,20020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7B5DE1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689,20020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376,87671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7B5DE1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369,91509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376,87671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7B5DE1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369,91509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7B5DE1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10,76846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7B5DE1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10,76846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 w:rsidP="007B5DE1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7.2.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Благоустройство дворовой территории многоквартирного дома № 7 по ул. Говорова с. Сергиевское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5D035E">
            <w:pPr>
              <w:jc w:val="center"/>
              <w:rPr>
                <w:rFonts w:ascii="Arial" w:hAnsi="Arial" w:cs="Arial"/>
              </w:rPr>
            </w:pPr>
            <w:r w:rsidRPr="002B7AFF">
              <w:rPr>
                <w:rFonts w:ascii="Arial" w:hAnsi="Arial" w:cs="Arial"/>
              </w:rPr>
              <w:t>1085,34846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053C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1085,34846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5D03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566,51776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566,51776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A32A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507,97722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A32A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502,25482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507,97722</w:t>
            </w: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502,25482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5D03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10,85348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053CC6">
              <w:rPr>
                <w:rFonts w:ascii="Arial" w:hAnsi="Arial" w:cs="Arial"/>
              </w:rPr>
              <w:t>10,85348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 w:rsidP="00DF7FEE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7.3.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2E00BF" w:rsidRDefault="00EF5A1D">
            <w:pPr>
              <w:rPr>
                <w:rFonts w:ascii="Arial" w:hAnsi="Arial" w:cs="Arial"/>
              </w:rPr>
            </w:pPr>
            <w:r w:rsidRPr="00713966">
              <w:rPr>
                <w:rFonts w:ascii="Arial" w:hAnsi="Arial" w:cs="Arial"/>
              </w:rPr>
              <w:t>Благоустройство общественной территории, расположенной  по адресу: Орловская область,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Ливенский район,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с.Сергиевское, ул.</w:t>
            </w:r>
            <w:r>
              <w:rPr>
                <w:rFonts w:ascii="Arial" w:hAnsi="Arial" w:cs="Arial"/>
              </w:rPr>
              <w:t xml:space="preserve"> </w:t>
            </w:r>
            <w:r w:rsidRPr="00713966">
              <w:rPr>
                <w:rFonts w:ascii="Arial" w:hAnsi="Arial" w:cs="Arial"/>
              </w:rPr>
              <w:t>Пентюхова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2E00BF" w:rsidRDefault="00EF5A1D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9874AC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891</w:t>
            </w:r>
            <w:r w:rsidRPr="002E00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06911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9874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</w:t>
            </w:r>
            <w:r w:rsidRPr="002E00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57980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A3325E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500,61500</w:t>
            </w:r>
          </w:p>
        </w:tc>
        <w:tc>
          <w:tcPr>
            <w:tcW w:w="417" w:type="pct"/>
            <w:gridSpan w:val="2"/>
          </w:tcPr>
          <w:p w:rsidR="00EF5A1D" w:rsidRPr="002E00BF" w:rsidRDefault="00EF5A1D" w:rsidP="009A35AB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56</w:t>
            </w:r>
            <w:r w:rsidRPr="002E00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36619</w:t>
            </w:r>
          </w:p>
        </w:tc>
        <w:tc>
          <w:tcPr>
            <w:tcW w:w="314" w:type="pct"/>
          </w:tcPr>
          <w:p w:rsidR="00EF5A1D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1039,</w:t>
            </w:r>
          </w:p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50812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2E00BF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CA1168">
            <w:pPr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 1</w:t>
            </w:r>
            <w:r>
              <w:rPr>
                <w:rFonts w:ascii="Arial" w:hAnsi="Arial" w:cs="Arial"/>
              </w:rPr>
              <w:t>898</w:t>
            </w:r>
            <w:r w:rsidRPr="002E00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66539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9C74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</w:t>
            </w:r>
            <w:r w:rsidRPr="002E00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71766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9C74D8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490,65276</w:t>
            </w:r>
          </w:p>
        </w:tc>
        <w:tc>
          <w:tcPr>
            <w:tcW w:w="417" w:type="pct"/>
            <w:gridSpan w:val="2"/>
          </w:tcPr>
          <w:p w:rsidR="00EF5A1D" w:rsidRPr="002E00BF" w:rsidRDefault="00EF5A1D" w:rsidP="009A35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528,64530</w:t>
            </w:r>
          </w:p>
        </w:tc>
        <w:tc>
          <w:tcPr>
            <w:tcW w:w="314" w:type="pct"/>
          </w:tcPr>
          <w:p w:rsidR="00EF5A1D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590,</w:t>
            </w:r>
          </w:p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64967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2E00BF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областной бюджет,</w:t>
            </w:r>
          </w:p>
          <w:p w:rsidR="00EF5A1D" w:rsidRPr="002E00BF" w:rsidRDefault="00EF5A1D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 том числе</w:t>
            </w:r>
          </w:p>
          <w:p w:rsidR="00EF5A1D" w:rsidRPr="002E00BF" w:rsidRDefault="00EF5A1D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963</w:t>
            </w:r>
            <w:r w:rsidRPr="002E00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49303</w:t>
            </w: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944,31472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2E00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91634</w:t>
            </w: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4,95609</w:t>
            </w: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gridSpan w:val="2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517,15723</w:t>
            </w: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B06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511,81751</w:t>
            </w:r>
          </w:p>
        </w:tc>
        <w:tc>
          <w:tcPr>
            <w:tcW w:w="314" w:type="pct"/>
          </w:tcPr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Default="00EF5A1D" w:rsidP="00CA1168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438,</w:t>
            </w:r>
          </w:p>
          <w:p w:rsidR="00EF5A1D" w:rsidRPr="002E00BF" w:rsidRDefault="00EF5A1D" w:rsidP="00CA1168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46337</w:t>
            </w:r>
          </w:p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432,</w:t>
            </w:r>
          </w:p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49721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2E00BF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2E00BF" w:rsidRDefault="00EF5A1D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7E5F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2E00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91069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7E5F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2E00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94580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5,00615</w:t>
            </w:r>
          </w:p>
        </w:tc>
        <w:tc>
          <w:tcPr>
            <w:tcW w:w="417" w:type="pct"/>
            <w:gridSpan w:val="2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2E00BF" w:rsidRDefault="00EF5A1D" w:rsidP="009A31BB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10,</w:t>
            </w:r>
            <w:r>
              <w:rPr>
                <w:rFonts w:ascii="Arial" w:hAnsi="Arial" w:cs="Arial"/>
              </w:rPr>
              <w:t>56366</w:t>
            </w:r>
          </w:p>
        </w:tc>
        <w:tc>
          <w:tcPr>
            <w:tcW w:w="314" w:type="pct"/>
          </w:tcPr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10,39508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2E00BF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2E00BF" w:rsidRDefault="00EF5A1D" w:rsidP="00D0424F">
            <w:pPr>
              <w:jc w:val="center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D0424F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 w:rsidP="004555B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7.4.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2E00BF" w:rsidRDefault="00EF5A1D" w:rsidP="004555BD">
            <w:pPr>
              <w:rPr>
                <w:rFonts w:ascii="Arial" w:hAnsi="Arial" w:cs="Arial"/>
              </w:rPr>
            </w:pPr>
            <w:r w:rsidRPr="002E00BF">
              <w:t>Благоустройство дворовой территории многоквартирного дома № 11 по ул. Пентюхова с. Сергиевское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2E00BF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5E3CA4" w:rsidRDefault="00EF5A1D" w:rsidP="00823340">
            <w:pPr>
              <w:jc w:val="center"/>
              <w:rPr>
                <w:rFonts w:ascii="Arial" w:hAnsi="Arial" w:cs="Arial"/>
              </w:rPr>
            </w:pPr>
            <w:r w:rsidRPr="005E3CA4">
              <w:rPr>
                <w:rFonts w:ascii="Arial" w:hAnsi="Arial" w:cs="Arial"/>
                <w:highlight w:val="red"/>
              </w:rPr>
              <w:t>740,45911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7319FF" w:rsidRDefault="00EF5A1D" w:rsidP="00823340">
            <w:pPr>
              <w:jc w:val="center"/>
              <w:rPr>
                <w:rFonts w:ascii="Arial" w:hAnsi="Arial" w:cs="Arial"/>
                <w:highlight w:val="yellow"/>
              </w:rPr>
            </w:pPr>
            <w:r w:rsidRPr="00823340">
              <w:rPr>
                <w:rFonts w:ascii="Arial" w:hAnsi="Arial" w:cs="Arial"/>
                <w:highlight w:val="red"/>
              </w:rPr>
              <w:t>7</w:t>
            </w:r>
            <w:r>
              <w:rPr>
                <w:rFonts w:ascii="Arial" w:hAnsi="Arial" w:cs="Arial"/>
                <w:highlight w:val="red"/>
              </w:rPr>
              <w:t>40,45911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" w:type="pct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2E00BF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2E00BF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E00BF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219,02464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7319FF" w:rsidRDefault="00EF5A1D" w:rsidP="00C908E0">
            <w:pPr>
              <w:jc w:val="center"/>
              <w:rPr>
                <w:rFonts w:ascii="Arial" w:hAnsi="Arial" w:cs="Arial"/>
                <w:highlight w:val="yellow"/>
              </w:rPr>
            </w:pPr>
            <w:r w:rsidRPr="003D11BB">
              <w:rPr>
                <w:rFonts w:ascii="Arial" w:hAnsi="Arial" w:cs="Arial"/>
              </w:rPr>
              <w:t>219,02464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" w:type="pct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7C4DC3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514,02988</w:t>
            </w: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511,81751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</w:tcPr>
          <w:p w:rsidR="00EF5A1D" w:rsidRPr="003D11BB" w:rsidRDefault="00EF5A1D" w:rsidP="00697CEF">
            <w:pPr>
              <w:jc w:val="center"/>
              <w:rPr>
                <w:rFonts w:ascii="Arial" w:hAnsi="Arial" w:cs="Arial"/>
              </w:rPr>
            </w:pPr>
            <w:r w:rsidRPr="003D11BB">
              <w:rPr>
                <w:rFonts w:ascii="Arial" w:hAnsi="Arial" w:cs="Arial"/>
              </w:rPr>
              <w:t>514,02988</w:t>
            </w:r>
          </w:p>
          <w:p w:rsidR="00EF5A1D" w:rsidRPr="007319FF" w:rsidRDefault="00EF5A1D" w:rsidP="00697CEF">
            <w:pPr>
              <w:rPr>
                <w:rFonts w:ascii="Arial" w:hAnsi="Arial" w:cs="Arial"/>
                <w:highlight w:val="yellow"/>
              </w:rPr>
            </w:pPr>
          </w:p>
          <w:p w:rsidR="00EF5A1D" w:rsidRPr="007319FF" w:rsidRDefault="00EF5A1D" w:rsidP="00697CEF">
            <w:pPr>
              <w:rPr>
                <w:rFonts w:ascii="Arial" w:hAnsi="Arial" w:cs="Arial"/>
                <w:highlight w:val="yellow"/>
              </w:rPr>
            </w:pPr>
          </w:p>
          <w:p w:rsidR="00EF5A1D" w:rsidRPr="007319FF" w:rsidRDefault="00EF5A1D" w:rsidP="00697CEF">
            <w:pPr>
              <w:rPr>
                <w:rFonts w:ascii="Arial" w:hAnsi="Arial" w:cs="Arial"/>
                <w:highlight w:val="yellow"/>
              </w:rPr>
            </w:pPr>
          </w:p>
          <w:p w:rsidR="00EF5A1D" w:rsidRPr="007319FF" w:rsidRDefault="00EF5A1D" w:rsidP="00697CEF">
            <w:pPr>
              <w:rPr>
                <w:rFonts w:ascii="Arial" w:hAnsi="Arial" w:cs="Arial"/>
                <w:highlight w:val="yellow"/>
              </w:rPr>
            </w:pPr>
          </w:p>
          <w:p w:rsidR="00EF5A1D" w:rsidRPr="007319FF" w:rsidRDefault="00EF5A1D" w:rsidP="00697CEF">
            <w:pPr>
              <w:jc w:val="center"/>
              <w:rPr>
                <w:rFonts w:ascii="Arial" w:hAnsi="Arial" w:cs="Arial"/>
                <w:highlight w:val="yellow"/>
              </w:rPr>
            </w:pPr>
            <w:r w:rsidRPr="003D11BB">
              <w:rPr>
                <w:rFonts w:ascii="Arial" w:hAnsi="Arial" w:cs="Arial"/>
              </w:rPr>
              <w:t>511,81751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7C4DC3">
            <w:pPr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5363D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B06808">
            <w:pPr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" w:type="pct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7F6B73">
            <w:pPr>
              <w:jc w:val="center"/>
              <w:rPr>
                <w:rFonts w:ascii="Arial" w:hAnsi="Arial" w:cs="Arial"/>
              </w:rPr>
            </w:pPr>
            <w:r w:rsidRPr="00823340">
              <w:rPr>
                <w:rFonts w:ascii="Arial" w:hAnsi="Arial" w:cs="Arial"/>
                <w:highlight w:val="red"/>
              </w:rPr>
              <w:t>7,40459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7319FF" w:rsidRDefault="00EF5A1D" w:rsidP="007319FF">
            <w:pPr>
              <w:jc w:val="center"/>
              <w:rPr>
                <w:rFonts w:ascii="Arial" w:hAnsi="Arial" w:cs="Arial"/>
                <w:highlight w:val="yellow"/>
              </w:rPr>
            </w:pPr>
            <w:r w:rsidRPr="00823340">
              <w:rPr>
                <w:rFonts w:ascii="Arial" w:hAnsi="Arial" w:cs="Arial"/>
                <w:highlight w:val="red"/>
              </w:rPr>
              <w:t>7,40459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 w:rsidP="004555B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7.5.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 w:rsidP="004555BD">
            <w:pPr>
              <w:rPr>
                <w:rFonts w:ascii="Arial" w:hAnsi="Arial" w:cs="Arial"/>
              </w:rPr>
            </w:pPr>
            <w:r w:rsidRPr="009332DA">
              <w:t>Благоустройство дворовой территории многоквартирного дома № 16 по ул. Александрова с. Сергиевское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555,75119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555,75119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1A7248">
            <w:pPr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37,99254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37,99254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областной бюджет,</w: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 том числе</w: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7C4DC3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512,20114</w:t>
            </w: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511,81751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940B1E">
            <w:pPr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</w:tcPr>
          <w:p w:rsidR="00EF5A1D" w:rsidRPr="007C4DC3" w:rsidRDefault="00EF5A1D" w:rsidP="007C4DC3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512,20114</w:t>
            </w:r>
          </w:p>
          <w:p w:rsidR="00EF5A1D" w:rsidRPr="007C4DC3" w:rsidRDefault="00EF5A1D" w:rsidP="0084498A">
            <w:pPr>
              <w:rPr>
                <w:rFonts w:ascii="Arial" w:hAnsi="Arial" w:cs="Arial"/>
              </w:rPr>
            </w:pPr>
          </w:p>
          <w:p w:rsidR="00EF5A1D" w:rsidRPr="007C4DC3" w:rsidRDefault="00EF5A1D" w:rsidP="0084498A">
            <w:pPr>
              <w:rPr>
                <w:rFonts w:ascii="Arial" w:hAnsi="Arial" w:cs="Arial"/>
              </w:rPr>
            </w:pPr>
          </w:p>
          <w:p w:rsidR="00EF5A1D" w:rsidRDefault="00EF5A1D" w:rsidP="0084498A">
            <w:pPr>
              <w:rPr>
                <w:rFonts w:ascii="Arial" w:hAnsi="Arial" w:cs="Arial"/>
              </w:rPr>
            </w:pPr>
          </w:p>
          <w:p w:rsidR="00EF5A1D" w:rsidRDefault="00EF5A1D" w:rsidP="0084498A">
            <w:pPr>
              <w:rPr>
                <w:rFonts w:ascii="Arial" w:hAnsi="Arial" w:cs="Arial"/>
              </w:rPr>
            </w:pPr>
          </w:p>
          <w:p w:rsidR="00EF5A1D" w:rsidRPr="007C4DC3" w:rsidRDefault="00EF5A1D" w:rsidP="007C4DC3">
            <w:pPr>
              <w:tabs>
                <w:tab w:val="center" w:pos="581"/>
              </w:tabs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ab/>
              <w:t>511,81751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" w:type="pct"/>
          </w:tcPr>
          <w:p w:rsidR="00EF5A1D" w:rsidRPr="007C4DC3" w:rsidRDefault="00EF5A1D" w:rsidP="00C5363D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5363D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5,55751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5,55751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</w:p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7C4DC3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000" w:type="pct"/>
            <w:gridSpan w:val="14"/>
            <w:vAlign w:val="center"/>
          </w:tcPr>
          <w:p w:rsidR="00EF5A1D" w:rsidRPr="007C4DC3" w:rsidRDefault="00EF5A1D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  <w:sz w:val="24"/>
                <w:szCs w:val="24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8.1.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 w:rsidP="00DD22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1A7248" w:rsidRDefault="00EF5A1D" w:rsidP="00C908E0">
            <w:pPr>
              <w:jc w:val="center"/>
              <w:rPr>
                <w:rFonts w:ascii="Arial" w:hAnsi="Arial" w:cs="Arial"/>
              </w:rPr>
            </w:pPr>
            <w:r w:rsidRPr="001A7248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1A7248" w:rsidRDefault="00EF5A1D" w:rsidP="00C908E0">
            <w:pPr>
              <w:jc w:val="center"/>
              <w:rPr>
                <w:rFonts w:ascii="Arial" w:hAnsi="Arial" w:cs="Arial"/>
              </w:rPr>
            </w:pPr>
            <w:r w:rsidRPr="001A7248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1A7248" w:rsidRDefault="00EF5A1D" w:rsidP="00C908E0">
            <w:pPr>
              <w:jc w:val="center"/>
              <w:rPr>
                <w:rFonts w:ascii="Arial" w:hAnsi="Arial" w:cs="Arial"/>
              </w:rPr>
            </w:pPr>
            <w:r w:rsidRPr="001A7248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6C621F" w:rsidRDefault="00EF5A1D" w:rsidP="00C908E0">
            <w:pPr>
              <w:jc w:val="center"/>
              <w:rPr>
                <w:rFonts w:ascii="Arial" w:hAnsi="Arial" w:cs="Arial"/>
              </w:rPr>
            </w:pPr>
            <w:r w:rsidRPr="006C621F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7C4DC3" w:rsidRDefault="00EF5A1D" w:rsidP="00C908E0">
            <w:pPr>
              <w:jc w:val="center"/>
              <w:rPr>
                <w:rFonts w:ascii="Arial" w:hAnsi="Arial" w:cs="Arial"/>
              </w:rPr>
            </w:pPr>
            <w:r w:rsidRPr="007C4DC3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6C621F" w:rsidRDefault="00EF5A1D" w:rsidP="00C908E0">
            <w:pPr>
              <w:jc w:val="center"/>
              <w:rPr>
                <w:rFonts w:ascii="Arial" w:hAnsi="Arial" w:cs="Arial"/>
              </w:rPr>
            </w:pPr>
            <w:r w:rsidRPr="006C621F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000" w:type="pct"/>
            <w:gridSpan w:val="14"/>
            <w:vAlign w:val="center"/>
          </w:tcPr>
          <w:p w:rsidR="00EF5A1D" w:rsidRPr="009332DA" w:rsidRDefault="00EF5A1D" w:rsidP="00DD22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Мероприятие 9.1.</w:t>
            </w:r>
          </w:p>
        </w:tc>
        <w:tc>
          <w:tcPr>
            <w:tcW w:w="877" w:type="pct"/>
            <w:vMerge w:val="restart"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Всего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rPr>
          <w:cantSplit/>
          <w:jc w:val="center"/>
        </w:trPr>
        <w:tc>
          <w:tcPr>
            <w:tcW w:w="511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877" w:type="pct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</w:rPr>
            </w:pPr>
          </w:p>
        </w:tc>
        <w:tc>
          <w:tcPr>
            <w:tcW w:w="58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40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vAlign w:val="center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0,0</w:t>
            </w:r>
          </w:p>
        </w:tc>
        <w:tc>
          <w:tcPr>
            <w:tcW w:w="417" w:type="pct"/>
            <w:gridSpan w:val="2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314" w:type="pct"/>
          </w:tcPr>
          <w:p w:rsidR="00EF5A1D" w:rsidRPr="009332DA" w:rsidRDefault="00EF5A1D" w:rsidP="00C908E0">
            <w:pPr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</w:tbl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EF5A1D" w:rsidSect="00933FC9">
          <w:pgSz w:w="16838" w:h="11906" w:orient="landscape"/>
          <w:pgMar w:top="1418" w:right="992" w:bottom="1276" w:left="1134" w:header="567" w:footer="0" w:gutter="0"/>
          <w:cols w:space="720"/>
          <w:noEndnote/>
          <w:docGrid w:linePitch="299"/>
        </w:sectPr>
      </w:pP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Приложение 4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«Формирование современной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Сергиевского сельского 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Сведения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муниципальной программы «Формирование современной городской среды на территории Сергиевского сельского поселения на 2018-2024 годы»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"/>
        <w:gridCol w:w="2013"/>
        <w:gridCol w:w="1322"/>
        <w:gridCol w:w="856"/>
        <w:gridCol w:w="856"/>
        <w:gridCol w:w="856"/>
        <w:gridCol w:w="2570"/>
        <w:gridCol w:w="819"/>
      </w:tblGrid>
      <w:tr w:rsidR="00EF5A1D" w:rsidRPr="009332DA">
        <w:trPr>
          <w:gridAfter w:val="5"/>
          <w:wAfter w:w="6063" w:type="dxa"/>
          <w:trHeight w:val="517"/>
        </w:trPr>
        <w:tc>
          <w:tcPr>
            <w:tcW w:w="453" w:type="dxa"/>
            <w:vMerge w:val="restart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№</w:t>
            </w:r>
          </w:p>
        </w:tc>
        <w:tc>
          <w:tcPr>
            <w:tcW w:w="2013" w:type="dxa"/>
            <w:vMerge w:val="restart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1322" w:type="dxa"/>
            <w:vMerge w:val="restart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Единица измерения</w:t>
            </w:r>
          </w:p>
        </w:tc>
      </w:tr>
      <w:tr w:rsidR="00EF5A1D" w:rsidRPr="009332DA">
        <w:tc>
          <w:tcPr>
            <w:tcW w:w="453" w:type="dxa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  <w:vMerge/>
            <w:vAlign w:val="center"/>
          </w:tcPr>
          <w:p w:rsidR="00EF5A1D" w:rsidRPr="009332DA" w:rsidRDefault="00EF5A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2018 г.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2019 г.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2020 г.</w:t>
            </w:r>
          </w:p>
        </w:tc>
        <w:tc>
          <w:tcPr>
            <w:tcW w:w="2669" w:type="dxa"/>
          </w:tcPr>
          <w:p w:rsidR="00EF5A1D" w:rsidRPr="009A31BB" w:rsidRDefault="00EF5A1D" w:rsidP="006659E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A31BB">
              <w:rPr>
                <w:rFonts w:ascii="Arial" w:hAnsi="Arial" w:cs="Arial"/>
                <w:sz w:val="24"/>
                <w:szCs w:val="24"/>
              </w:rPr>
              <w:t xml:space="preserve">В период с 2021 г. </w:t>
            </w:r>
          </w:p>
          <w:p w:rsidR="00EF5A1D" w:rsidRPr="009A31BB" w:rsidRDefault="00EF5A1D" w:rsidP="005C1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2024</w:t>
            </w:r>
            <w:r w:rsidRPr="009A31BB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82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2024 г.</w:t>
            </w:r>
          </w:p>
        </w:tc>
      </w:tr>
      <w:tr w:rsidR="00EF5A1D" w:rsidRPr="009332DA">
        <w:tc>
          <w:tcPr>
            <w:tcW w:w="453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2013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Количество благоустроенных дворовых территорий</w:t>
            </w:r>
          </w:p>
        </w:tc>
        <w:tc>
          <w:tcPr>
            <w:tcW w:w="1322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2669" w:type="dxa"/>
          </w:tcPr>
          <w:p w:rsidR="00EF5A1D" w:rsidRPr="009A31BB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A31B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EF5A1D" w:rsidRPr="009332DA">
        <w:tc>
          <w:tcPr>
            <w:tcW w:w="453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2013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  <w:tc>
          <w:tcPr>
            <w:tcW w:w="2669" w:type="dxa"/>
          </w:tcPr>
          <w:p w:rsidR="00EF5A1D" w:rsidRPr="009A31BB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A31BB">
              <w:rPr>
                <w:rFonts w:ascii="Arial" w:hAnsi="Arial" w:cs="Arial"/>
              </w:rPr>
              <w:t>1</w:t>
            </w:r>
          </w:p>
        </w:tc>
        <w:tc>
          <w:tcPr>
            <w:tcW w:w="82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0</w:t>
            </w:r>
          </w:p>
        </w:tc>
      </w:tr>
      <w:tr w:rsidR="00EF5A1D" w:rsidRPr="009332DA">
        <w:tc>
          <w:tcPr>
            <w:tcW w:w="453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2013" w:type="dxa"/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22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не менее 1</w:t>
            </w:r>
          </w:p>
        </w:tc>
        <w:tc>
          <w:tcPr>
            <w:tcW w:w="2669" w:type="dxa"/>
          </w:tcPr>
          <w:p w:rsidR="00EF5A1D" w:rsidRPr="009A31BB" w:rsidRDefault="00EF5A1D" w:rsidP="00076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31BB">
              <w:rPr>
                <w:rFonts w:ascii="Arial" w:hAnsi="Arial" w:cs="Arial"/>
              </w:rPr>
              <w:t>не менее 2</w:t>
            </w:r>
          </w:p>
          <w:p w:rsidR="00EF5A1D" w:rsidRPr="009A31BB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26" w:type="dxa"/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EF5A1D" w:rsidRDefault="00EF5A1D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  <w:bookmarkStart w:id="4" w:name="Par513"/>
      <w:bookmarkEnd w:id="4"/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Приложение 5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«Формирование современной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Сергиевского сельского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5" w:name="Par545"/>
      <w:bookmarkEnd w:id="5"/>
      <w:r>
        <w:rPr>
          <w:rFonts w:ascii="Arial" w:hAnsi="Arial" w:cs="Arial"/>
          <w:b/>
          <w:bCs/>
        </w:rPr>
        <w:t>Образцы элементов благоустройства,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предлагаемых к размещению на дворовой территории,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входящие в минимальный перечень работ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Образцы элементов благоустройства,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предлагаемых к размещению на дворовой территории,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3915"/>
        <w:gridCol w:w="2041"/>
        <w:gridCol w:w="3118"/>
      </w:tblGrid>
      <w:tr w:rsidR="00EF5A1D" w:rsidRPr="009332DA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Урна металлическая опрокидывающаяся</w: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5D7A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115.2pt;height:115.2pt;visibility:visible">
                  <v:imagedata r:id="rId8" o:title=""/>
                </v:shape>
              </w:pic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Урна для мусора</w:t>
            </w:r>
          </w:p>
        </w:tc>
      </w:tr>
      <w:tr w:rsidR="00EF5A1D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Высота - 540 м</w:t>
            </w:r>
          </w:p>
        </w:tc>
      </w:tr>
      <w:tr w:rsidR="00EF5A1D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Ширина - 400 мм</w:t>
            </w:r>
          </w:p>
        </w:tc>
      </w:tr>
      <w:tr w:rsidR="00EF5A1D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Объем: 20 л</w:t>
            </w:r>
          </w:p>
          <w:p w:rsidR="00EF5A1D" w:rsidRPr="009332DA" w:rsidRDefault="00EF5A1D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Материал – металл;</w: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EF5A1D" w:rsidRDefault="00EF5A1D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3915"/>
        <w:gridCol w:w="2041"/>
        <w:gridCol w:w="3118"/>
      </w:tblGrid>
      <w:tr w:rsidR="00EF5A1D" w:rsidRPr="009332DA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Скамья</w: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5D7A">
              <w:rPr>
                <w:noProof/>
                <w:sz w:val="28"/>
                <w:szCs w:val="28"/>
              </w:rPr>
              <w:pict>
                <v:shape id="Рисунок 1" o:spid="_x0000_i1026" type="#_x0000_t75" alt="скамейка" style="width:127.2pt;height:115.2pt;visibility:visible">
                  <v:imagedata r:id="rId9" o:title=""/>
                </v:shape>
              </w:pic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Скамья</w:t>
            </w:r>
          </w:p>
        </w:tc>
      </w:tr>
      <w:tr w:rsidR="00EF5A1D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5A1D" w:rsidRPr="009332DA" w:rsidRDefault="00EF5A1D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Материалы: металлическая труба, дерево.</w:t>
            </w:r>
          </w:p>
          <w:p w:rsidR="00EF5A1D" w:rsidRPr="009332DA" w:rsidRDefault="00EF5A1D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Комплектация: металлические стойки и доска.</w:t>
            </w:r>
          </w:p>
          <w:p w:rsidR="00EF5A1D" w:rsidRPr="009332DA" w:rsidRDefault="00EF5A1D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Монтаж: изделие бетонируется.</w:t>
            </w:r>
          </w:p>
          <w:p w:rsidR="00EF5A1D" w:rsidRPr="009332DA" w:rsidRDefault="00EF5A1D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Габаритные размеры:</w:t>
            </w:r>
          </w:p>
          <w:p w:rsidR="00EF5A1D" w:rsidRPr="009332DA" w:rsidRDefault="00EF5A1D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Высота: 76 см</w:t>
            </w:r>
          </w:p>
          <w:p w:rsidR="00EF5A1D" w:rsidRPr="009332DA" w:rsidRDefault="00EF5A1D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Ширина: 70 см</w:t>
            </w:r>
          </w:p>
          <w:p w:rsidR="00EF5A1D" w:rsidRPr="009332DA" w:rsidRDefault="00EF5A1D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Детальные размеры:</w:t>
            </w:r>
          </w:p>
          <w:p w:rsidR="00EF5A1D" w:rsidRPr="009332DA" w:rsidRDefault="00EF5A1D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Высота сиденья: 38 см</w:t>
            </w:r>
          </w:p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color w:val="000000"/>
                <w:sz w:val="24"/>
                <w:szCs w:val="24"/>
                <w:lang w:eastAsia="zh-CN"/>
              </w:rPr>
              <w:t>Ширина сиденья: 38 см</w:t>
            </w:r>
          </w:p>
        </w:tc>
      </w:tr>
      <w:tr w:rsidR="00EF5A1D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5A1D" w:rsidRPr="009332DA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F5A1D" w:rsidRPr="009332DA" w:rsidRDefault="00EF5A1D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F5A1D" w:rsidRDefault="00EF5A1D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  <w:gridCol w:w="5103"/>
      </w:tblGrid>
      <w:tr w:rsidR="00EF5A1D" w:rsidRPr="009332DA">
        <w:tc>
          <w:tcPr>
            <w:tcW w:w="4077" w:type="dxa"/>
          </w:tcPr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Светильник уличный светодиодный</w:t>
            </w: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65D7A">
              <w:rPr>
                <w:noProof/>
                <w:sz w:val="28"/>
                <w:szCs w:val="28"/>
              </w:rPr>
              <w:pict>
                <v:shape id="Рисунок 5" o:spid="_x0000_i1027" type="#_x0000_t75" alt="http://prom-elektro.net/assets/uploads/%D0%A3%D0%BB%D0%B8%D1%87%D0%BD%D1%8B%D0%B9%20%D1%81%D0%B2%D0%B5%D1%82%D0%B8%D0%BB%D1%8C%D0%BD%D0%B8%D0%BA%20%D1%81%D0%B5%D1%80%D0%B8%D0%B8%20%D0%9F%D1%80%D0%BE%D0%BC%D0%AD%D0%BB%2001%20%D0%B8%2002.jpg" style="width:96pt;height:75.6pt;visibility:visible">
                  <v:imagedata r:id="rId10" o:title=""/>
                </v:shape>
              </w:pict>
            </w: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(примерный эскиз)</w:t>
            </w: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Светильник</w:t>
            </w: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                            12000 лм</w:t>
            </w: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                            степень защиты – </w:t>
            </w:r>
            <w:r w:rsidRPr="009332DA">
              <w:rPr>
                <w:rFonts w:ascii="Arial" w:hAnsi="Arial" w:cs="Arial"/>
                <w:lang w:val="en-US"/>
              </w:rPr>
              <w:t>IP</w:t>
            </w:r>
            <w:r w:rsidRPr="009332DA">
              <w:rPr>
                <w:rFonts w:ascii="Arial" w:hAnsi="Arial" w:cs="Arial"/>
              </w:rPr>
              <w:t>66</w:t>
            </w:r>
          </w:p>
          <w:p w:rsidR="00EF5A1D" w:rsidRPr="009332DA" w:rsidRDefault="00EF5A1D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332DA">
              <w:rPr>
                <w:rFonts w:ascii="Arial" w:hAnsi="Arial" w:cs="Arial"/>
              </w:rPr>
              <w:t xml:space="preserve">                         </w:t>
            </w:r>
          </w:p>
        </w:tc>
      </w:tr>
    </w:tbl>
    <w:p w:rsidR="00EF5A1D" w:rsidRDefault="00EF5A1D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C908E0">
      <w:pPr>
        <w:pStyle w:val="ConsPlusNormal"/>
        <w:ind w:left="5245"/>
        <w:jc w:val="center"/>
        <w:outlineLvl w:val="0"/>
        <w:rPr>
          <w:sz w:val="24"/>
          <w:szCs w:val="24"/>
        </w:rPr>
        <w:sectPr w:rsidR="00EF5A1D" w:rsidSect="00FD26D8">
          <w:headerReference w:type="default" r:id="rId11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Приложение 6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«Формирование современной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Сергиевского сельского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6" w:name="Par573"/>
      <w:bookmarkEnd w:id="6"/>
      <w:r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454"/>
        <w:gridCol w:w="6123"/>
        <w:gridCol w:w="964"/>
        <w:gridCol w:w="1531"/>
      </w:tblGrid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N п/п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Цена с НДС, руб.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199,00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191,00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906,00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559,00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4684,00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530,00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461,00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Ямочный ремонт площадью до 5 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  <w:r w:rsidRPr="009332DA"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735,00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1506,00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633,40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Основание дороги из щебня М 600 с заклинкой мелким щебнем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176,30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264,00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8366,00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7805,00</w:t>
            </w:r>
          </w:p>
        </w:tc>
      </w:tr>
      <w:tr w:rsidR="00EF5A1D" w:rsidRPr="009332DA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4547,00</w:t>
            </w:r>
          </w:p>
        </w:tc>
      </w:tr>
    </w:tbl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Приложение 7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«Формирование современной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Сергиевского сельского 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 – 2024 годы»</w:t>
      </w:r>
    </w:p>
    <w:p w:rsidR="00EF5A1D" w:rsidRDefault="00EF5A1D" w:rsidP="00831859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7" w:name="Par656"/>
      <w:bookmarkEnd w:id="7"/>
      <w:r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513"/>
        <w:gridCol w:w="5159"/>
        <w:gridCol w:w="964"/>
        <w:gridCol w:w="737"/>
        <w:gridCol w:w="1417"/>
      </w:tblGrid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N п/п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Стоимость с НДС в руб.</w:t>
            </w:r>
          </w:p>
        </w:tc>
      </w:tr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мин. 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250000,00</w:t>
            </w:r>
          </w:p>
        </w:tc>
      </w:tr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3007,00</w:t>
            </w:r>
          </w:p>
        </w:tc>
      </w:tr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300,00</w:t>
            </w:r>
          </w:p>
        </w:tc>
      </w:tr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Ремонт отмосток оборудования 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728,40</w:t>
            </w:r>
          </w:p>
        </w:tc>
      </w:tr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Ремонт отмосток оборудования асфальтобетоном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760,00</w:t>
            </w:r>
          </w:p>
        </w:tc>
      </w:tr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пог.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600,00</w:t>
            </w:r>
          </w:p>
        </w:tc>
      </w:tr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7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2613,00</w:t>
            </w:r>
          </w:p>
        </w:tc>
      </w:tr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8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м</w:t>
            </w:r>
            <w:r w:rsidRPr="009332D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2063,00</w:t>
            </w:r>
          </w:p>
        </w:tc>
      </w:tr>
      <w:tr w:rsidR="00EF5A1D" w:rsidRPr="009332D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9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Посадка кустарника в "живую изгородь" однорядную (спирел, лапчатка и др., 3 шт. на 1 п. м кустарника)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пог.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A1D" w:rsidRPr="009332DA" w:rsidRDefault="00EF5A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332DA">
              <w:rPr>
                <w:rFonts w:ascii="Arial" w:hAnsi="Arial" w:cs="Arial"/>
              </w:rPr>
              <w:t>459,00</w:t>
            </w:r>
          </w:p>
        </w:tc>
      </w:tr>
    </w:tbl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Приложение 8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«Формирование современной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Сергиевского сельского</w:t>
      </w:r>
    </w:p>
    <w:p w:rsidR="00EF5A1D" w:rsidRDefault="00EF5A1D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2018-2024 годы»</w:t>
      </w: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8" w:name="Par721"/>
      <w:bookmarkEnd w:id="8"/>
      <w:r>
        <w:rPr>
          <w:rFonts w:ascii="Arial" w:hAnsi="Arial" w:cs="Arial"/>
          <w:b/>
          <w:bCs/>
        </w:rPr>
        <w:t>ПОРЯДОК</w:t>
      </w:r>
    </w:p>
    <w:p w:rsidR="00EF5A1D" w:rsidRDefault="00EF5A1D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EF5A1D" w:rsidRDefault="00EF5A1D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И УТВЕРЖДЕНИЯ ДИЗАЙН-ПРОЕКТОВ БЛАГОУСТРОЙСТВА</w:t>
      </w:r>
    </w:p>
    <w:p w:rsidR="00EF5A1D" w:rsidRDefault="00EF5A1D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EF5A1D" w:rsidRDefault="00EF5A1D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1. Настоящий Порядок устанавливает процедуру разработки, обсуждения с заинтересованными лицами и утверждения дизайн-проектов благоустройства дворовых территорий, включаемых в муниципальную Программу (далее - Порядок).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2. Ответственным лицом за разработку дизайн-проектов является администрация Сергиевского сельского поселения.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5.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6. Содержание дизайн-проекта зависит от вида и состава планируемых работ.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маломобильных групп населения.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8. Разработка дизайн-проекта включает следующие стадии: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8.2. разработка дизайн-проекта;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8.3. согласование дизайн-проекта благоустройства дворовой территории с представителем заинтересованных лиц;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8.4. утверждение дизайн-проекта администрацией Сергиевского сельского поселения.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9. Представитель заинтересованных лиц обязан рассмотреть представленный дизайн-проект в срок, не превышающий двух календарных дней с момента его получения, и представить в администрацию Сергиевского сельского поселения согласованный дизайн-проект или мотивированные замечания.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10. В случае неурегулирования замечаний администрация Сергиевского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 Принятое общественной комиссией решение оформляется протоколом.</w:t>
      </w: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283DDA">
        <w:rPr>
          <w:rFonts w:ascii="Arial" w:hAnsi="Arial" w:cs="Arial"/>
        </w:rPr>
        <w:t>Приложение 9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к муниципальной программе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«Формирование современной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городской среды на территории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Сергиевского сельского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поселения на 2018-2024 годы»</w:t>
      </w:r>
    </w:p>
    <w:p w:rsidR="00EF5A1D" w:rsidRPr="00283DDA" w:rsidRDefault="00EF5A1D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EF5A1D" w:rsidRPr="00AE085C" w:rsidRDefault="00EF5A1D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AE085C">
        <w:rPr>
          <w:rFonts w:ascii="Arial" w:hAnsi="Arial" w:cs="Arial"/>
          <w:b/>
          <w:bCs/>
        </w:rPr>
        <w:t>Перечень</w:t>
      </w:r>
    </w:p>
    <w:p w:rsidR="00EF5A1D" w:rsidRDefault="00EF5A1D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AE085C">
        <w:rPr>
          <w:rFonts w:ascii="Arial" w:hAnsi="Arial" w:cs="Arial"/>
          <w:b/>
          <w:bCs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</w:t>
      </w:r>
      <w:r>
        <w:rPr>
          <w:rFonts w:ascii="Arial" w:hAnsi="Arial" w:cs="Arial"/>
          <w:b/>
          <w:bCs/>
        </w:rPr>
        <w:t>Сергиевского</w:t>
      </w:r>
      <w:r w:rsidRPr="00AE085C">
        <w:rPr>
          <w:rFonts w:ascii="Arial" w:hAnsi="Arial" w:cs="Arial"/>
          <w:b/>
          <w:bCs/>
        </w:rPr>
        <w:t xml:space="preserve"> сельского поселения</w:t>
      </w:r>
    </w:p>
    <w:p w:rsidR="00EF5A1D" w:rsidRPr="005E14B0" w:rsidRDefault="00EF5A1D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1"/>
        <w:gridCol w:w="5258"/>
        <w:gridCol w:w="3111"/>
      </w:tblGrid>
      <w:tr w:rsidR="00EF5A1D" w:rsidRPr="005E14B0">
        <w:tc>
          <w:tcPr>
            <w:tcW w:w="959" w:type="dxa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№ п/п</w:t>
            </w:r>
          </w:p>
        </w:tc>
        <w:tc>
          <w:tcPr>
            <w:tcW w:w="5326" w:type="dxa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Адрес территории</w:t>
            </w:r>
          </w:p>
        </w:tc>
        <w:tc>
          <w:tcPr>
            <w:tcW w:w="3143" w:type="dxa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Годы реализации</w:t>
            </w:r>
          </w:p>
        </w:tc>
      </w:tr>
      <w:tr w:rsidR="00EF5A1D" w:rsidRPr="005E14B0">
        <w:tc>
          <w:tcPr>
            <w:tcW w:w="959" w:type="dxa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326" w:type="dxa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ИП Балашов Д.С, с. Сергиевское, вблизи улицы Александрова, д.1</w:t>
            </w:r>
          </w:p>
        </w:tc>
        <w:tc>
          <w:tcPr>
            <w:tcW w:w="3143" w:type="dxa"/>
            <w:vMerge w:val="restart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6FF6">
              <w:rPr>
                <w:rFonts w:ascii="Arial" w:hAnsi="Arial" w:cs="Arial"/>
                <w:b/>
                <w:bCs/>
                <w:color w:val="000000"/>
              </w:rPr>
              <w:t>2018-2020</w:t>
            </w:r>
          </w:p>
        </w:tc>
      </w:tr>
      <w:tr w:rsidR="00EF5A1D" w:rsidRPr="005E14B0">
        <w:tc>
          <w:tcPr>
            <w:tcW w:w="959" w:type="dxa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EF5A1D" w:rsidRPr="005E14B0">
        <w:tc>
          <w:tcPr>
            <w:tcW w:w="959" w:type="dxa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EF5A1D" w:rsidRPr="008C6FF6" w:rsidRDefault="00EF5A1D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EF5A1D" w:rsidRPr="00AE085C" w:rsidRDefault="00EF5A1D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</w:p>
    <w:p w:rsidR="00EF5A1D" w:rsidRDefault="00EF5A1D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EF5A1D" w:rsidRDefault="00EF5A1D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283DDA">
        <w:rPr>
          <w:rFonts w:ascii="Arial" w:hAnsi="Arial" w:cs="Arial"/>
        </w:rPr>
        <w:t>Приложение 10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к муниципальной программе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«Формирование современной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городской среды на территории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Сергиевского сельского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283DDA">
        <w:rPr>
          <w:rFonts w:ascii="Arial" w:hAnsi="Arial" w:cs="Arial"/>
        </w:rPr>
        <w:t>поселения на 2018-2024 годы»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3DDA">
        <w:rPr>
          <w:rFonts w:ascii="Arial" w:hAnsi="Arial" w:cs="Arial"/>
          <w:sz w:val="24"/>
          <w:szCs w:val="24"/>
        </w:rPr>
        <w:t>Порядок аккумулирования и расходования средств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3DDA">
        <w:rPr>
          <w:rFonts w:ascii="Arial" w:hAnsi="Arial" w:cs="Arial"/>
          <w:sz w:val="24"/>
          <w:szCs w:val="24"/>
        </w:rPr>
        <w:t>заинтересованных лиц, направляемых на выполнение дополнительного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3DDA">
        <w:rPr>
          <w:rFonts w:ascii="Arial" w:hAnsi="Arial" w:cs="Arial"/>
          <w:sz w:val="24"/>
          <w:szCs w:val="24"/>
        </w:rPr>
        <w:t>перечня работ по благоустройству дворовых территорий, включенных в</w:t>
      </w:r>
    </w:p>
    <w:p w:rsidR="00EF5A1D" w:rsidRPr="00283DDA" w:rsidRDefault="00EF5A1D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3DDA">
        <w:rPr>
          <w:rFonts w:ascii="Arial" w:hAnsi="Arial" w:cs="Arial"/>
          <w:sz w:val="24"/>
          <w:szCs w:val="24"/>
        </w:rPr>
        <w:t xml:space="preserve">   муниципальную программу</w:t>
      </w:r>
    </w:p>
    <w:p w:rsidR="00EF5A1D" w:rsidRPr="00283DDA" w:rsidRDefault="00EF5A1D" w:rsidP="00283DD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83DDA">
        <w:rPr>
          <w:sz w:val="28"/>
          <w:szCs w:val="28"/>
        </w:rPr>
        <w:t xml:space="preserve">  </w:t>
      </w:r>
    </w:p>
    <w:p w:rsidR="00EF5A1D" w:rsidRPr="00283DDA" w:rsidRDefault="00EF5A1D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283DDA">
        <w:rPr>
          <w:rFonts w:ascii="Tahoma" w:hAnsi="Tahoma" w:cs="Tahoma"/>
          <w:sz w:val="18"/>
          <w:szCs w:val="18"/>
          <w:lang w:eastAsia="ar-SA"/>
        </w:rPr>
        <w:t xml:space="preserve">             </w:t>
      </w:r>
      <w:r w:rsidRPr="00283DDA">
        <w:rPr>
          <w:rFonts w:ascii="Arial" w:hAnsi="Arial" w:cs="Arial"/>
          <w:sz w:val="24"/>
          <w:szCs w:val="24"/>
          <w:lang w:eastAsia="ar-SA"/>
        </w:rPr>
        <w:t>1.</w:t>
      </w:r>
      <w:r w:rsidRPr="00283DDA">
        <w:rPr>
          <w:rFonts w:ascii="Arial" w:hAnsi="Arial" w:cs="Arial"/>
          <w:sz w:val="24"/>
          <w:szCs w:val="24"/>
        </w:rPr>
        <w:t xml:space="preserve">1. Общие положения.                                                                        </w:t>
      </w:r>
    </w:p>
    <w:p w:rsidR="00EF5A1D" w:rsidRPr="00283DDA" w:rsidRDefault="00EF5A1D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283DDA">
        <w:rPr>
          <w:rFonts w:ascii="Arial" w:hAnsi="Arial" w:cs="Arial"/>
          <w:sz w:val="24"/>
          <w:szCs w:val="24"/>
        </w:rPr>
        <w:t xml:space="preserve">           </w:t>
      </w:r>
      <w:r w:rsidRPr="00283DDA">
        <w:rPr>
          <w:rFonts w:ascii="Arial" w:hAnsi="Arial" w:cs="Arial"/>
          <w:sz w:val="24"/>
          <w:szCs w:val="24"/>
          <w:lang w:eastAsia="ar-SA"/>
        </w:rPr>
        <w:t>1.1.1.  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 </w:t>
      </w:r>
      <w:hyperlink r:id="rId12" w:tooltip="Многоквартирные дома" w:history="1">
        <w:r w:rsidRPr="00283DDA">
          <w:rPr>
            <w:rFonts w:ascii="Arial" w:hAnsi="Arial" w:cs="Arial"/>
            <w:color w:val="0000FF"/>
            <w:sz w:val="24"/>
            <w:szCs w:val="24"/>
            <w:u w:val="single"/>
            <w:lang w:eastAsia="ar-SA"/>
          </w:rPr>
          <w:t>многоквартирных домов</w:t>
        </w:r>
      </w:hyperlink>
      <w:r w:rsidRPr="00283DDA">
        <w:rPr>
          <w:rFonts w:ascii="Arial" w:hAnsi="Arial" w:cs="Arial"/>
          <w:sz w:val="24"/>
          <w:szCs w:val="24"/>
          <w:lang w:eastAsia="ar-SA"/>
        </w:rPr>
        <w:t> (далее – Порядок), регламентирует процедуру аккумулирования средств заинтересованных лиц, направляемых на выполнение  дополнительного перечня работ по благоустройству дворовых территорий Сергиевского сельского поселения,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EF5A1D" w:rsidRPr="00283DDA" w:rsidRDefault="00EF5A1D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283DDA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283DDA">
        <w:rPr>
          <w:rFonts w:ascii="Arial" w:hAnsi="Arial" w:cs="Arial"/>
          <w:color w:val="000000"/>
          <w:sz w:val="24"/>
          <w:szCs w:val="24"/>
          <w:lang w:eastAsia="ar-SA"/>
        </w:rPr>
        <w:t xml:space="preserve">1.1.2. Под заинтересованными лицами понимаются </w:t>
      </w:r>
      <w:r w:rsidRPr="00283DDA">
        <w:rPr>
          <w:rFonts w:ascii="Arial" w:hAnsi="Arial" w:cs="Arial"/>
          <w:sz w:val="24"/>
          <w:szCs w:val="24"/>
          <w:lang w:eastAsia="ar-SA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EF5A1D" w:rsidRPr="00283DDA" w:rsidRDefault="00EF5A1D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283DDA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283DDA">
        <w:rPr>
          <w:rFonts w:ascii="Arial" w:hAnsi="Arial" w:cs="Arial"/>
          <w:color w:val="000000"/>
          <w:sz w:val="24"/>
          <w:szCs w:val="24"/>
          <w:lang w:eastAsia="ar-SA"/>
        </w:rPr>
        <w:t xml:space="preserve">1.1.3. Под формой финансового участия граждан понимается доля финансового участия заинтересованных лиц в выполнении </w:t>
      </w:r>
      <w:r w:rsidRPr="00283DDA">
        <w:rPr>
          <w:rFonts w:ascii="Arial" w:hAnsi="Arial" w:cs="Arial"/>
          <w:sz w:val="24"/>
          <w:szCs w:val="24"/>
          <w:lang w:eastAsia="ar-SA"/>
        </w:rPr>
        <w:t>мероприятий по благоустройству дворовых территорий в рамках дополнительного перечня работ</w:t>
      </w:r>
      <w:r w:rsidRPr="00283DDA">
        <w:rPr>
          <w:rFonts w:ascii="Arial" w:hAnsi="Arial" w:cs="Arial"/>
          <w:color w:val="000000"/>
          <w:sz w:val="24"/>
          <w:szCs w:val="24"/>
          <w:lang w:eastAsia="ar-SA"/>
        </w:rPr>
        <w:t>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EF5A1D" w:rsidRPr="00283DDA" w:rsidRDefault="00EF5A1D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283DDA"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1.2.  Условия аккумулирования и расходования средств.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сельского поселения на основании постановления администрации сельского поселения  (далее – уполномоченное предприятие).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1.2.2. Уполномоченное предприятие в течении 30 рабочих дней после официального опубликования постановления администрации сельского поселения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3" w:tooltip="Денежные средства" w:history="1">
        <w:r w:rsidRPr="00283DDA">
          <w:rPr>
            <w:rFonts w:ascii="Arial" w:hAnsi="Arial" w:cs="Arial"/>
            <w:color w:val="0000FF"/>
            <w:sz w:val="24"/>
            <w:szCs w:val="24"/>
            <w:u w:val="single"/>
          </w:rPr>
          <w:t>денежных средств</w:t>
        </w:r>
      </w:hyperlink>
      <w:r w:rsidRPr="00283DDA">
        <w:rPr>
          <w:rFonts w:ascii="Arial" w:hAnsi="Arial" w:cs="Arial"/>
          <w:color w:val="000000"/>
          <w:sz w:val="24"/>
          <w:szCs w:val="24"/>
        </w:rPr>
        <w:t> заинтересованными лицами.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1.2.4. Уполномоченное предприятие обеспечивает учет поступающих от заинтересованных лиц денежных средств в разрезе многоквартирных домов, дворовые территории, которых подлежат благоустройству.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1.2.5. Уполномоченное предприятие обеспечивает ежемесячное опубликование на официальном сайте администрации Ливенского района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4" w:tooltip="Выполнение работ" w:history="1">
        <w:r w:rsidRPr="00283DDA">
          <w:rPr>
            <w:rFonts w:ascii="Arial" w:hAnsi="Arial" w:cs="Arial"/>
            <w:color w:val="0000FF"/>
            <w:sz w:val="24"/>
            <w:szCs w:val="24"/>
            <w:u w:val="single"/>
          </w:rPr>
          <w:t>выполнение работ</w:t>
        </w:r>
      </w:hyperlink>
      <w:r w:rsidRPr="00283DDA">
        <w:rPr>
          <w:rFonts w:ascii="Arial" w:hAnsi="Arial" w:cs="Arial"/>
          <w:color w:val="000000"/>
          <w:sz w:val="24"/>
          <w:szCs w:val="24"/>
        </w:rPr>
        <w:t> в разрезе многоквартирных домов, дворовые территории которых подлежат благоустройству.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1.3.  Контроль за соблюдением условий порядка.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 1.3.1. Контроль за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законодательством.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 1.3.2.Уполномоченное предприятие обеспечивает возврат аккумулированных денежных средств заинтересованным лицам в срок до </w:t>
      </w:r>
      <w:hyperlink r:id="rId15" w:tooltip="31 декабря" w:history="1">
        <w:r w:rsidRPr="00283DDA">
          <w:rPr>
            <w:rFonts w:ascii="Arial" w:hAnsi="Arial" w:cs="Arial"/>
            <w:color w:val="0000FF"/>
            <w:sz w:val="24"/>
            <w:szCs w:val="24"/>
            <w:u w:val="single"/>
          </w:rPr>
          <w:t>31 декабря</w:t>
        </w:r>
      </w:hyperlink>
      <w:r w:rsidRPr="00283DDA">
        <w:rPr>
          <w:rFonts w:ascii="Arial" w:hAnsi="Arial" w:cs="Arial"/>
          <w:color w:val="000000"/>
          <w:sz w:val="24"/>
          <w:szCs w:val="24"/>
        </w:rPr>
        <w:t> текущего года при условии: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- экономии денежных средств, по итогам проведения конкурсных процедур;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- неисполнения работ по благоустройству дворовой территории многоквартирного дома по вине подрядной организации;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- не предоставления заинтересованными лицами доступа к проведению благоустройства на дворовой территории;</w:t>
      </w:r>
    </w:p>
    <w:p w:rsidR="00EF5A1D" w:rsidRPr="00283DDA" w:rsidRDefault="00EF5A1D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- возникновения обстоятельств непреодолимой силы;</w:t>
      </w:r>
    </w:p>
    <w:p w:rsidR="00EF5A1D" w:rsidRDefault="00EF5A1D" w:rsidP="00283DD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283DDA">
        <w:rPr>
          <w:rFonts w:ascii="Arial" w:hAnsi="Arial" w:cs="Arial"/>
          <w:color w:val="000000"/>
          <w:sz w:val="24"/>
          <w:szCs w:val="24"/>
        </w:rPr>
        <w:t xml:space="preserve">         - возникновения иных случаев, предусмотренных действующим законодательством.</w:t>
      </w:r>
    </w:p>
    <w:p w:rsidR="00EF5A1D" w:rsidRDefault="00EF5A1D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F5A1D" w:rsidRDefault="00EF5A1D" w:rsidP="009A31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  <w:sectPr w:rsidR="00EF5A1D" w:rsidSect="00831859">
          <w:pgSz w:w="11906" w:h="16838"/>
          <w:pgMar w:top="992" w:right="1276" w:bottom="1134" w:left="1418" w:header="567" w:footer="0" w:gutter="0"/>
          <w:cols w:space="720"/>
          <w:noEndnote/>
          <w:docGrid w:linePitch="299"/>
        </w:sectPr>
      </w:pPr>
    </w:p>
    <w:p w:rsidR="00EF5A1D" w:rsidRDefault="00EF5A1D" w:rsidP="009A31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sectPr w:rsidR="00EF5A1D" w:rsidSect="00933FC9">
      <w:pgSz w:w="16838" w:h="11906" w:orient="landscape"/>
      <w:pgMar w:top="1418" w:right="992" w:bottom="1276" w:left="1134" w:header="567" w:footer="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A1D" w:rsidRPr="00EA6B25" w:rsidRDefault="00EF5A1D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endnote>
  <w:endnote w:type="continuationSeparator" w:id="0">
    <w:p w:rsidR="00EF5A1D" w:rsidRPr="00EA6B25" w:rsidRDefault="00EF5A1D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A1D" w:rsidRPr="00EA6B25" w:rsidRDefault="00EF5A1D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footnote>
  <w:footnote w:type="continuationSeparator" w:id="0">
    <w:p w:rsidR="00EF5A1D" w:rsidRPr="00EA6B25" w:rsidRDefault="00EF5A1D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A1D" w:rsidRDefault="00EF5A1D">
    <w:pPr>
      <w:pStyle w:val="Header"/>
      <w:jc w:val="center"/>
    </w:pPr>
    <w:fldSimple w:instr=" PAGE   \* MERGEFORMAT ">
      <w:r>
        <w:rPr>
          <w:noProof/>
        </w:rPr>
        <w:t>5</w:t>
      </w:r>
    </w:fldSimple>
  </w:p>
  <w:p w:rsidR="00EF5A1D" w:rsidRDefault="00EF5A1D">
    <w:pPr>
      <w:pStyle w:val="Header"/>
    </w:pPr>
  </w:p>
  <w:p w:rsidR="00EF5A1D" w:rsidRDefault="00EF5A1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A1D" w:rsidRDefault="00EF5A1D">
    <w:pPr>
      <w:pStyle w:val="Header"/>
      <w:jc w:val="center"/>
    </w:pPr>
    <w:fldSimple w:instr=" PAGE   \* MERGEFORMAT ">
      <w:r>
        <w:rPr>
          <w:noProof/>
        </w:rPr>
        <w:t>76</w:t>
      </w:r>
    </w:fldSimple>
  </w:p>
  <w:p w:rsidR="00EF5A1D" w:rsidRDefault="00EF5A1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 w:cs="Arial"/>
        <w:sz w:val="29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684B"/>
    <w:rsid w:val="00001B6A"/>
    <w:rsid w:val="00001B85"/>
    <w:rsid w:val="00011E3A"/>
    <w:rsid w:val="00013AC0"/>
    <w:rsid w:val="00015729"/>
    <w:rsid w:val="00015997"/>
    <w:rsid w:val="00020A9E"/>
    <w:rsid w:val="0002184D"/>
    <w:rsid w:val="00021B99"/>
    <w:rsid w:val="00022150"/>
    <w:rsid w:val="0002405F"/>
    <w:rsid w:val="00030900"/>
    <w:rsid w:val="00030F3A"/>
    <w:rsid w:val="00031CA4"/>
    <w:rsid w:val="00031F23"/>
    <w:rsid w:val="000320FA"/>
    <w:rsid w:val="00034C77"/>
    <w:rsid w:val="00040886"/>
    <w:rsid w:val="00051A75"/>
    <w:rsid w:val="00053CC6"/>
    <w:rsid w:val="0005403E"/>
    <w:rsid w:val="00054757"/>
    <w:rsid w:val="000575F2"/>
    <w:rsid w:val="00057A35"/>
    <w:rsid w:val="0006077A"/>
    <w:rsid w:val="0006083C"/>
    <w:rsid w:val="00061019"/>
    <w:rsid w:val="000610FF"/>
    <w:rsid w:val="00061C9A"/>
    <w:rsid w:val="000625AA"/>
    <w:rsid w:val="00062AF2"/>
    <w:rsid w:val="0006359B"/>
    <w:rsid w:val="00064121"/>
    <w:rsid w:val="0006717D"/>
    <w:rsid w:val="0006760F"/>
    <w:rsid w:val="00073E05"/>
    <w:rsid w:val="000754D7"/>
    <w:rsid w:val="0007686B"/>
    <w:rsid w:val="00076AC8"/>
    <w:rsid w:val="00077F34"/>
    <w:rsid w:val="000815D9"/>
    <w:rsid w:val="00084D34"/>
    <w:rsid w:val="00086C67"/>
    <w:rsid w:val="000915FD"/>
    <w:rsid w:val="00096ABD"/>
    <w:rsid w:val="00097BEA"/>
    <w:rsid w:val="000A00C0"/>
    <w:rsid w:val="000A34FB"/>
    <w:rsid w:val="000A67EE"/>
    <w:rsid w:val="000A705D"/>
    <w:rsid w:val="000A7787"/>
    <w:rsid w:val="000B023E"/>
    <w:rsid w:val="000B0D97"/>
    <w:rsid w:val="000B32E2"/>
    <w:rsid w:val="000C059D"/>
    <w:rsid w:val="000C115D"/>
    <w:rsid w:val="000C3145"/>
    <w:rsid w:val="000C4384"/>
    <w:rsid w:val="000C49FB"/>
    <w:rsid w:val="000C61F6"/>
    <w:rsid w:val="000D08BB"/>
    <w:rsid w:val="000D1179"/>
    <w:rsid w:val="000D6FD2"/>
    <w:rsid w:val="000E01D1"/>
    <w:rsid w:val="000E2343"/>
    <w:rsid w:val="000E23B0"/>
    <w:rsid w:val="000E535C"/>
    <w:rsid w:val="000E5960"/>
    <w:rsid w:val="000E6648"/>
    <w:rsid w:val="000E79F3"/>
    <w:rsid w:val="000E7A98"/>
    <w:rsid w:val="000F0D09"/>
    <w:rsid w:val="000F1A1F"/>
    <w:rsid w:val="000F60D5"/>
    <w:rsid w:val="00101191"/>
    <w:rsid w:val="001018C2"/>
    <w:rsid w:val="00103081"/>
    <w:rsid w:val="00104650"/>
    <w:rsid w:val="001059CC"/>
    <w:rsid w:val="00107FF6"/>
    <w:rsid w:val="001103E0"/>
    <w:rsid w:val="00111C43"/>
    <w:rsid w:val="001147C0"/>
    <w:rsid w:val="00115361"/>
    <w:rsid w:val="00117273"/>
    <w:rsid w:val="001175D4"/>
    <w:rsid w:val="00120C3E"/>
    <w:rsid w:val="00123ADF"/>
    <w:rsid w:val="001247A1"/>
    <w:rsid w:val="001252DC"/>
    <w:rsid w:val="0013215A"/>
    <w:rsid w:val="0013401E"/>
    <w:rsid w:val="00134050"/>
    <w:rsid w:val="0013408D"/>
    <w:rsid w:val="00134A92"/>
    <w:rsid w:val="00135AD5"/>
    <w:rsid w:val="001373AB"/>
    <w:rsid w:val="001408AC"/>
    <w:rsid w:val="0014553E"/>
    <w:rsid w:val="001459AF"/>
    <w:rsid w:val="00145E9F"/>
    <w:rsid w:val="00147016"/>
    <w:rsid w:val="00151B40"/>
    <w:rsid w:val="00152569"/>
    <w:rsid w:val="00152EA2"/>
    <w:rsid w:val="0015350F"/>
    <w:rsid w:val="001549D2"/>
    <w:rsid w:val="0015784B"/>
    <w:rsid w:val="00167AA8"/>
    <w:rsid w:val="0017104A"/>
    <w:rsid w:val="0017691B"/>
    <w:rsid w:val="00177A1A"/>
    <w:rsid w:val="00196959"/>
    <w:rsid w:val="00196B86"/>
    <w:rsid w:val="00197551"/>
    <w:rsid w:val="001975EA"/>
    <w:rsid w:val="001A3167"/>
    <w:rsid w:val="001A63A1"/>
    <w:rsid w:val="001A7248"/>
    <w:rsid w:val="001A791C"/>
    <w:rsid w:val="001A7D46"/>
    <w:rsid w:val="001B2314"/>
    <w:rsid w:val="001B7BD4"/>
    <w:rsid w:val="001C03A1"/>
    <w:rsid w:val="001C21C9"/>
    <w:rsid w:val="001C4E34"/>
    <w:rsid w:val="001C645F"/>
    <w:rsid w:val="001D06C1"/>
    <w:rsid w:val="001D2044"/>
    <w:rsid w:val="001D288E"/>
    <w:rsid w:val="001D53FA"/>
    <w:rsid w:val="001D7B65"/>
    <w:rsid w:val="001E18E4"/>
    <w:rsid w:val="001F26D7"/>
    <w:rsid w:val="001F4566"/>
    <w:rsid w:val="001F474E"/>
    <w:rsid w:val="001F558B"/>
    <w:rsid w:val="001F5ABB"/>
    <w:rsid w:val="001F6D43"/>
    <w:rsid w:val="00202510"/>
    <w:rsid w:val="002035D6"/>
    <w:rsid w:val="00205043"/>
    <w:rsid w:val="00205391"/>
    <w:rsid w:val="00205CE7"/>
    <w:rsid w:val="00207701"/>
    <w:rsid w:val="00207E47"/>
    <w:rsid w:val="00216FC5"/>
    <w:rsid w:val="00217627"/>
    <w:rsid w:val="00217E0F"/>
    <w:rsid w:val="00220A52"/>
    <w:rsid w:val="00221332"/>
    <w:rsid w:val="002257AB"/>
    <w:rsid w:val="0023270D"/>
    <w:rsid w:val="0023423F"/>
    <w:rsid w:val="002349AC"/>
    <w:rsid w:val="002351E0"/>
    <w:rsid w:val="00236255"/>
    <w:rsid w:val="00236494"/>
    <w:rsid w:val="00236758"/>
    <w:rsid w:val="00240022"/>
    <w:rsid w:val="0024166C"/>
    <w:rsid w:val="00242C91"/>
    <w:rsid w:val="00242E7B"/>
    <w:rsid w:val="00243120"/>
    <w:rsid w:val="00243B59"/>
    <w:rsid w:val="00243FE3"/>
    <w:rsid w:val="002503F5"/>
    <w:rsid w:val="0025276D"/>
    <w:rsid w:val="00252D22"/>
    <w:rsid w:val="00255172"/>
    <w:rsid w:val="002553B5"/>
    <w:rsid w:val="0025625A"/>
    <w:rsid w:val="00257BB0"/>
    <w:rsid w:val="00267CB5"/>
    <w:rsid w:val="00275EF6"/>
    <w:rsid w:val="002766B4"/>
    <w:rsid w:val="00282434"/>
    <w:rsid w:val="00283DDA"/>
    <w:rsid w:val="002843FA"/>
    <w:rsid w:val="00295E9A"/>
    <w:rsid w:val="00296C0C"/>
    <w:rsid w:val="002A0892"/>
    <w:rsid w:val="002A4CDB"/>
    <w:rsid w:val="002A63EE"/>
    <w:rsid w:val="002B2E87"/>
    <w:rsid w:val="002B4622"/>
    <w:rsid w:val="002B5004"/>
    <w:rsid w:val="002B53B3"/>
    <w:rsid w:val="002B7508"/>
    <w:rsid w:val="002B7AFF"/>
    <w:rsid w:val="002C2E0B"/>
    <w:rsid w:val="002D2479"/>
    <w:rsid w:val="002D3364"/>
    <w:rsid w:val="002D341B"/>
    <w:rsid w:val="002D3A3A"/>
    <w:rsid w:val="002D4399"/>
    <w:rsid w:val="002D5274"/>
    <w:rsid w:val="002D63E1"/>
    <w:rsid w:val="002D6D33"/>
    <w:rsid w:val="002D7AAA"/>
    <w:rsid w:val="002E00BF"/>
    <w:rsid w:val="002E1799"/>
    <w:rsid w:val="002E1A0A"/>
    <w:rsid w:val="002E2F6C"/>
    <w:rsid w:val="002E4112"/>
    <w:rsid w:val="002F125C"/>
    <w:rsid w:val="002F7492"/>
    <w:rsid w:val="00302574"/>
    <w:rsid w:val="00305339"/>
    <w:rsid w:val="0030642A"/>
    <w:rsid w:val="00307494"/>
    <w:rsid w:val="0031197E"/>
    <w:rsid w:val="003121BB"/>
    <w:rsid w:val="00315062"/>
    <w:rsid w:val="0033340E"/>
    <w:rsid w:val="0033344B"/>
    <w:rsid w:val="00333EFE"/>
    <w:rsid w:val="00340B6C"/>
    <w:rsid w:val="00343240"/>
    <w:rsid w:val="00346F44"/>
    <w:rsid w:val="00347453"/>
    <w:rsid w:val="00347D77"/>
    <w:rsid w:val="00353994"/>
    <w:rsid w:val="00355F28"/>
    <w:rsid w:val="003560A9"/>
    <w:rsid w:val="0035691C"/>
    <w:rsid w:val="00356A60"/>
    <w:rsid w:val="00357BDB"/>
    <w:rsid w:val="00357C05"/>
    <w:rsid w:val="0036057D"/>
    <w:rsid w:val="003607DE"/>
    <w:rsid w:val="00360B76"/>
    <w:rsid w:val="0036354B"/>
    <w:rsid w:val="00363560"/>
    <w:rsid w:val="00366610"/>
    <w:rsid w:val="003700CE"/>
    <w:rsid w:val="003709FD"/>
    <w:rsid w:val="003766EF"/>
    <w:rsid w:val="003812BC"/>
    <w:rsid w:val="0038254D"/>
    <w:rsid w:val="00382664"/>
    <w:rsid w:val="003878B0"/>
    <w:rsid w:val="003914AB"/>
    <w:rsid w:val="00391B96"/>
    <w:rsid w:val="00391DD6"/>
    <w:rsid w:val="00396F64"/>
    <w:rsid w:val="003976D5"/>
    <w:rsid w:val="003A36F5"/>
    <w:rsid w:val="003A4A2E"/>
    <w:rsid w:val="003A519D"/>
    <w:rsid w:val="003A5685"/>
    <w:rsid w:val="003B0ECA"/>
    <w:rsid w:val="003B4290"/>
    <w:rsid w:val="003B62C5"/>
    <w:rsid w:val="003B67B8"/>
    <w:rsid w:val="003B7F76"/>
    <w:rsid w:val="003C0C20"/>
    <w:rsid w:val="003C49AD"/>
    <w:rsid w:val="003C6057"/>
    <w:rsid w:val="003D10A8"/>
    <w:rsid w:val="003D11BB"/>
    <w:rsid w:val="003D274E"/>
    <w:rsid w:val="003D31A4"/>
    <w:rsid w:val="003D3543"/>
    <w:rsid w:val="003D381E"/>
    <w:rsid w:val="003D7E6A"/>
    <w:rsid w:val="003E2FDE"/>
    <w:rsid w:val="003E49C6"/>
    <w:rsid w:val="003E4EAB"/>
    <w:rsid w:val="003E53D7"/>
    <w:rsid w:val="003F09B6"/>
    <w:rsid w:val="003F1347"/>
    <w:rsid w:val="003F3352"/>
    <w:rsid w:val="003F3687"/>
    <w:rsid w:val="003F3F60"/>
    <w:rsid w:val="003F4D81"/>
    <w:rsid w:val="003F57C4"/>
    <w:rsid w:val="003F6745"/>
    <w:rsid w:val="003F6DF1"/>
    <w:rsid w:val="003F770B"/>
    <w:rsid w:val="003F7816"/>
    <w:rsid w:val="00400424"/>
    <w:rsid w:val="0040449B"/>
    <w:rsid w:val="00404BCA"/>
    <w:rsid w:val="00404DF1"/>
    <w:rsid w:val="00404EB5"/>
    <w:rsid w:val="004057AA"/>
    <w:rsid w:val="00405D42"/>
    <w:rsid w:val="004076EC"/>
    <w:rsid w:val="004115D4"/>
    <w:rsid w:val="0041319C"/>
    <w:rsid w:val="004149AB"/>
    <w:rsid w:val="0042550E"/>
    <w:rsid w:val="004272B3"/>
    <w:rsid w:val="00427AED"/>
    <w:rsid w:val="00432CFC"/>
    <w:rsid w:val="00436D16"/>
    <w:rsid w:val="00437281"/>
    <w:rsid w:val="00440548"/>
    <w:rsid w:val="00442FFE"/>
    <w:rsid w:val="004433CB"/>
    <w:rsid w:val="004443D3"/>
    <w:rsid w:val="00446BD6"/>
    <w:rsid w:val="00451D3B"/>
    <w:rsid w:val="00454819"/>
    <w:rsid w:val="004555BD"/>
    <w:rsid w:val="00460549"/>
    <w:rsid w:val="0046157A"/>
    <w:rsid w:val="00462F20"/>
    <w:rsid w:val="004645D4"/>
    <w:rsid w:val="0046460B"/>
    <w:rsid w:val="00471E33"/>
    <w:rsid w:val="004728DD"/>
    <w:rsid w:val="00473825"/>
    <w:rsid w:val="00473CAF"/>
    <w:rsid w:val="004743F6"/>
    <w:rsid w:val="00474FE5"/>
    <w:rsid w:val="00475831"/>
    <w:rsid w:val="0047637F"/>
    <w:rsid w:val="004773B3"/>
    <w:rsid w:val="00480F3E"/>
    <w:rsid w:val="00483177"/>
    <w:rsid w:val="00485A18"/>
    <w:rsid w:val="00486BB5"/>
    <w:rsid w:val="00486D2F"/>
    <w:rsid w:val="0048712C"/>
    <w:rsid w:val="004873B3"/>
    <w:rsid w:val="00487C2B"/>
    <w:rsid w:val="00493ABF"/>
    <w:rsid w:val="00493DA8"/>
    <w:rsid w:val="00495135"/>
    <w:rsid w:val="004951A9"/>
    <w:rsid w:val="004A2193"/>
    <w:rsid w:val="004A3ED6"/>
    <w:rsid w:val="004A733A"/>
    <w:rsid w:val="004B0D38"/>
    <w:rsid w:val="004B1740"/>
    <w:rsid w:val="004B4425"/>
    <w:rsid w:val="004B5C72"/>
    <w:rsid w:val="004B661B"/>
    <w:rsid w:val="004B795C"/>
    <w:rsid w:val="004C26F1"/>
    <w:rsid w:val="004C4205"/>
    <w:rsid w:val="004C49B3"/>
    <w:rsid w:val="004C4D50"/>
    <w:rsid w:val="004C5966"/>
    <w:rsid w:val="004C5F29"/>
    <w:rsid w:val="004D1E4E"/>
    <w:rsid w:val="004D3C74"/>
    <w:rsid w:val="004D45AC"/>
    <w:rsid w:val="004D4CCE"/>
    <w:rsid w:val="004D5F46"/>
    <w:rsid w:val="004D6491"/>
    <w:rsid w:val="004E09F0"/>
    <w:rsid w:val="004E1E19"/>
    <w:rsid w:val="004E7E4C"/>
    <w:rsid w:val="004F1456"/>
    <w:rsid w:val="004F255A"/>
    <w:rsid w:val="004F58AA"/>
    <w:rsid w:val="004F7ED3"/>
    <w:rsid w:val="005012DF"/>
    <w:rsid w:val="00502845"/>
    <w:rsid w:val="00504B07"/>
    <w:rsid w:val="00510CCF"/>
    <w:rsid w:val="00511044"/>
    <w:rsid w:val="005116D7"/>
    <w:rsid w:val="00512107"/>
    <w:rsid w:val="00514546"/>
    <w:rsid w:val="00514AC4"/>
    <w:rsid w:val="005151D6"/>
    <w:rsid w:val="00515B73"/>
    <w:rsid w:val="00516E6E"/>
    <w:rsid w:val="005208BF"/>
    <w:rsid w:val="00520A7E"/>
    <w:rsid w:val="00521A79"/>
    <w:rsid w:val="005227BC"/>
    <w:rsid w:val="005257AF"/>
    <w:rsid w:val="00530452"/>
    <w:rsid w:val="00533DB3"/>
    <w:rsid w:val="0054133F"/>
    <w:rsid w:val="00544C68"/>
    <w:rsid w:val="00544F7E"/>
    <w:rsid w:val="00553E06"/>
    <w:rsid w:val="00554A70"/>
    <w:rsid w:val="00557242"/>
    <w:rsid w:val="005572C3"/>
    <w:rsid w:val="005658FF"/>
    <w:rsid w:val="00565EFB"/>
    <w:rsid w:val="00566288"/>
    <w:rsid w:val="005713FA"/>
    <w:rsid w:val="00572669"/>
    <w:rsid w:val="005736EF"/>
    <w:rsid w:val="00574650"/>
    <w:rsid w:val="00577183"/>
    <w:rsid w:val="005817BE"/>
    <w:rsid w:val="00581FDB"/>
    <w:rsid w:val="005831CD"/>
    <w:rsid w:val="0058653A"/>
    <w:rsid w:val="005921F2"/>
    <w:rsid w:val="00596432"/>
    <w:rsid w:val="0059790F"/>
    <w:rsid w:val="005A35CB"/>
    <w:rsid w:val="005B0266"/>
    <w:rsid w:val="005B259C"/>
    <w:rsid w:val="005B30F5"/>
    <w:rsid w:val="005B3705"/>
    <w:rsid w:val="005B3A88"/>
    <w:rsid w:val="005B62FE"/>
    <w:rsid w:val="005B6FF0"/>
    <w:rsid w:val="005C0371"/>
    <w:rsid w:val="005C139A"/>
    <w:rsid w:val="005C48B4"/>
    <w:rsid w:val="005C652C"/>
    <w:rsid w:val="005C6D5D"/>
    <w:rsid w:val="005C7C32"/>
    <w:rsid w:val="005C7D69"/>
    <w:rsid w:val="005D035E"/>
    <w:rsid w:val="005D09CF"/>
    <w:rsid w:val="005D35F2"/>
    <w:rsid w:val="005D503F"/>
    <w:rsid w:val="005D593F"/>
    <w:rsid w:val="005E14B0"/>
    <w:rsid w:val="005E2C66"/>
    <w:rsid w:val="005E36F9"/>
    <w:rsid w:val="005E3CA4"/>
    <w:rsid w:val="005E59FF"/>
    <w:rsid w:val="005F1E1E"/>
    <w:rsid w:val="005F26DC"/>
    <w:rsid w:val="005F3436"/>
    <w:rsid w:val="005F42B7"/>
    <w:rsid w:val="005F4FF6"/>
    <w:rsid w:val="005F7CBA"/>
    <w:rsid w:val="00600DA8"/>
    <w:rsid w:val="006010C9"/>
    <w:rsid w:val="0060346D"/>
    <w:rsid w:val="00603974"/>
    <w:rsid w:val="00605F6B"/>
    <w:rsid w:val="00607108"/>
    <w:rsid w:val="006119F9"/>
    <w:rsid w:val="006120E2"/>
    <w:rsid w:val="00612DFB"/>
    <w:rsid w:val="0061433D"/>
    <w:rsid w:val="00614570"/>
    <w:rsid w:val="00614B6F"/>
    <w:rsid w:val="00614BBB"/>
    <w:rsid w:val="006150C9"/>
    <w:rsid w:val="00627677"/>
    <w:rsid w:val="006300D5"/>
    <w:rsid w:val="00630DF7"/>
    <w:rsid w:val="00632320"/>
    <w:rsid w:val="00632CEC"/>
    <w:rsid w:val="006455AA"/>
    <w:rsid w:val="00646C65"/>
    <w:rsid w:val="0064753A"/>
    <w:rsid w:val="00653376"/>
    <w:rsid w:val="00654202"/>
    <w:rsid w:val="00661FC1"/>
    <w:rsid w:val="0066265B"/>
    <w:rsid w:val="006626F7"/>
    <w:rsid w:val="00662749"/>
    <w:rsid w:val="00664B7A"/>
    <w:rsid w:val="006659E2"/>
    <w:rsid w:val="00667F6A"/>
    <w:rsid w:val="0067002B"/>
    <w:rsid w:val="006704A8"/>
    <w:rsid w:val="00671707"/>
    <w:rsid w:val="00671868"/>
    <w:rsid w:val="0067190C"/>
    <w:rsid w:val="0067366A"/>
    <w:rsid w:val="00673801"/>
    <w:rsid w:val="006779F7"/>
    <w:rsid w:val="00677ED0"/>
    <w:rsid w:val="00681C35"/>
    <w:rsid w:val="00681EC7"/>
    <w:rsid w:val="006824B3"/>
    <w:rsid w:val="00682682"/>
    <w:rsid w:val="00685025"/>
    <w:rsid w:val="0069155E"/>
    <w:rsid w:val="00691606"/>
    <w:rsid w:val="00694B0B"/>
    <w:rsid w:val="00694E37"/>
    <w:rsid w:val="00697CEF"/>
    <w:rsid w:val="006A0241"/>
    <w:rsid w:val="006A60FA"/>
    <w:rsid w:val="006A7303"/>
    <w:rsid w:val="006A7A02"/>
    <w:rsid w:val="006B086A"/>
    <w:rsid w:val="006B16B5"/>
    <w:rsid w:val="006B2254"/>
    <w:rsid w:val="006B4BF6"/>
    <w:rsid w:val="006B7BA5"/>
    <w:rsid w:val="006C1DA7"/>
    <w:rsid w:val="006C20E7"/>
    <w:rsid w:val="006C45C7"/>
    <w:rsid w:val="006C5C65"/>
    <w:rsid w:val="006C61D3"/>
    <w:rsid w:val="006C621F"/>
    <w:rsid w:val="006D11A4"/>
    <w:rsid w:val="006D286E"/>
    <w:rsid w:val="006E080D"/>
    <w:rsid w:val="006E0ED0"/>
    <w:rsid w:val="006E1AF4"/>
    <w:rsid w:val="006E1B3A"/>
    <w:rsid w:val="006E5328"/>
    <w:rsid w:val="006F1012"/>
    <w:rsid w:val="006F31EA"/>
    <w:rsid w:val="006F5EDC"/>
    <w:rsid w:val="006F658F"/>
    <w:rsid w:val="006F7DEE"/>
    <w:rsid w:val="00704E71"/>
    <w:rsid w:val="007058D4"/>
    <w:rsid w:val="00707C85"/>
    <w:rsid w:val="00707E3C"/>
    <w:rsid w:val="00712803"/>
    <w:rsid w:val="00713966"/>
    <w:rsid w:val="00713F25"/>
    <w:rsid w:val="0072105C"/>
    <w:rsid w:val="00723F3D"/>
    <w:rsid w:val="00724747"/>
    <w:rsid w:val="007261C3"/>
    <w:rsid w:val="00726D72"/>
    <w:rsid w:val="007277DE"/>
    <w:rsid w:val="0072798B"/>
    <w:rsid w:val="00730889"/>
    <w:rsid w:val="007319FF"/>
    <w:rsid w:val="00732FC3"/>
    <w:rsid w:val="007362A2"/>
    <w:rsid w:val="00741560"/>
    <w:rsid w:val="0074419A"/>
    <w:rsid w:val="0074725C"/>
    <w:rsid w:val="00747817"/>
    <w:rsid w:val="00747AC2"/>
    <w:rsid w:val="00752048"/>
    <w:rsid w:val="00756412"/>
    <w:rsid w:val="00756D80"/>
    <w:rsid w:val="00765E4F"/>
    <w:rsid w:val="00771B0F"/>
    <w:rsid w:val="00774062"/>
    <w:rsid w:val="00774A2E"/>
    <w:rsid w:val="007774A8"/>
    <w:rsid w:val="0078049B"/>
    <w:rsid w:val="00787B32"/>
    <w:rsid w:val="00793466"/>
    <w:rsid w:val="0079645D"/>
    <w:rsid w:val="00796830"/>
    <w:rsid w:val="007A00F4"/>
    <w:rsid w:val="007A01F0"/>
    <w:rsid w:val="007A3972"/>
    <w:rsid w:val="007A57BD"/>
    <w:rsid w:val="007A6282"/>
    <w:rsid w:val="007A6458"/>
    <w:rsid w:val="007A6C09"/>
    <w:rsid w:val="007A6FC9"/>
    <w:rsid w:val="007B0B75"/>
    <w:rsid w:val="007B10FE"/>
    <w:rsid w:val="007B1736"/>
    <w:rsid w:val="007B27D8"/>
    <w:rsid w:val="007B466B"/>
    <w:rsid w:val="007B5DE1"/>
    <w:rsid w:val="007C1728"/>
    <w:rsid w:val="007C4455"/>
    <w:rsid w:val="007C4DC3"/>
    <w:rsid w:val="007D13DB"/>
    <w:rsid w:val="007D37AD"/>
    <w:rsid w:val="007D3EFA"/>
    <w:rsid w:val="007D48A8"/>
    <w:rsid w:val="007D6F61"/>
    <w:rsid w:val="007E0FA4"/>
    <w:rsid w:val="007E3894"/>
    <w:rsid w:val="007E5F82"/>
    <w:rsid w:val="007E7B45"/>
    <w:rsid w:val="007F07FD"/>
    <w:rsid w:val="007F673F"/>
    <w:rsid w:val="007F6B73"/>
    <w:rsid w:val="00800613"/>
    <w:rsid w:val="00803263"/>
    <w:rsid w:val="00806269"/>
    <w:rsid w:val="00812DCF"/>
    <w:rsid w:val="00817B3D"/>
    <w:rsid w:val="00817F24"/>
    <w:rsid w:val="00820048"/>
    <w:rsid w:val="008219CA"/>
    <w:rsid w:val="0082225F"/>
    <w:rsid w:val="008231CF"/>
    <w:rsid w:val="00823340"/>
    <w:rsid w:val="0082548A"/>
    <w:rsid w:val="008311EA"/>
    <w:rsid w:val="00831859"/>
    <w:rsid w:val="00832BD7"/>
    <w:rsid w:val="0083407D"/>
    <w:rsid w:val="0083421A"/>
    <w:rsid w:val="00842E2C"/>
    <w:rsid w:val="0084354E"/>
    <w:rsid w:val="00844596"/>
    <w:rsid w:val="008447FA"/>
    <w:rsid w:val="0084498A"/>
    <w:rsid w:val="00851062"/>
    <w:rsid w:val="008522D5"/>
    <w:rsid w:val="008536A3"/>
    <w:rsid w:val="00854B8B"/>
    <w:rsid w:val="00856988"/>
    <w:rsid w:val="00856BBD"/>
    <w:rsid w:val="00873EFC"/>
    <w:rsid w:val="0087523B"/>
    <w:rsid w:val="00875976"/>
    <w:rsid w:val="0087710D"/>
    <w:rsid w:val="00877292"/>
    <w:rsid w:val="00881EF8"/>
    <w:rsid w:val="00883186"/>
    <w:rsid w:val="00883893"/>
    <w:rsid w:val="0088717B"/>
    <w:rsid w:val="008902C7"/>
    <w:rsid w:val="00890827"/>
    <w:rsid w:val="008915E0"/>
    <w:rsid w:val="00891C62"/>
    <w:rsid w:val="008924B3"/>
    <w:rsid w:val="00893857"/>
    <w:rsid w:val="00893E09"/>
    <w:rsid w:val="00896079"/>
    <w:rsid w:val="00897F90"/>
    <w:rsid w:val="008A67F5"/>
    <w:rsid w:val="008A7DC0"/>
    <w:rsid w:val="008B2B41"/>
    <w:rsid w:val="008B3B5A"/>
    <w:rsid w:val="008B3DAF"/>
    <w:rsid w:val="008B50D3"/>
    <w:rsid w:val="008B5DD5"/>
    <w:rsid w:val="008B7B3B"/>
    <w:rsid w:val="008C1A19"/>
    <w:rsid w:val="008C2F6E"/>
    <w:rsid w:val="008C3070"/>
    <w:rsid w:val="008C3B75"/>
    <w:rsid w:val="008C6D73"/>
    <w:rsid w:val="008C6FF6"/>
    <w:rsid w:val="008D0B78"/>
    <w:rsid w:val="008D0F9F"/>
    <w:rsid w:val="008D1B7D"/>
    <w:rsid w:val="008D1D56"/>
    <w:rsid w:val="008D3992"/>
    <w:rsid w:val="008D7789"/>
    <w:rsid w:val="008E2340"/>
    <w:rsid w:val="008E37A2"/>
    <w:rsid w:val="008E5E67"/>
    <w:rsid w:val="008E681A"/>
    <w:rsid w:val="008E7F93"/>
    <w:rsid w:val="008F25C2"/>
    <w:rsid w:val="008F58EF"/>
    <w:rsid w:val="008F5B3B"/>
    <w:rsid w:val="00903260"/>
    <w:rsid w:val="00904FAB"/>
    <w:rsid w:val="009120F2"/>
    <w:rsid w:val="0091224A"/>
    <w:rsid w:val="009122F9"/>
    <w:rsid w:val="00912E5E"/>
    <w:rsid w:val="00915A3A"/>
    <w:rsid w:val="00916E13"/>
    <w:rsid w:val="00916E8E"/>
    <w:rsid w:val="00920769"/>
    <w:rsid w:val="0092086D"/>
    <w:rsid w:val="00922034"/>
    <w:rsid w:val="009225AF"/>
    <w:rsid w:val="00923712"/>
    <w:rsid w:val="009255FB"/>
    <w:rsid w:val="0093093B"/>
    <w:rsid w:val="00931B80"/>
    <w:rsid w:val="00932F81"/>
    <w:rsid w:val="00933248"/>
    <w:rsid w:val="009332DA"/>
    <w:rsid w:val="00933FC9"/>
    <w:rsid w:val="0093522F"/>
    <w:rsid w:val="00940B1E"/>
    <w:rsid w:val="00944A7D"/>
    <w:rsid w:val="00947B7F"/>
    <w:rsid w:val="00953009"/>
    <w:rsid w:val="009530AB"/>
    <w:rsid w:val="009540CE"/>
    <w:rsid w:val="009545CE"/>
    <w:rsid w:val="00956636"/>
    <w:rsid w:val="00960183"/>
    <w:rsid w:val="009623E0"/>
    <w:rsid w:val="009647EE"/>
    <w:rsid w:val="00967727"/>
    <w:rsid w:val="00973118"/>
    <w:rsid w:val="00973AB1"/>
    <w:rsid w:val="009851A2"/>
    <w:rsid w:val="00986030"/>
    <w:rsid w:val="009874AC"/>
    <w:rsid w:val="00991A25"/>
    <w:rsid w:val="0099247F"/>
    <w:rsid w:val="009A18C7"/>
    <w:rsid w:val="009A26B3"/>
    <w:rsid w:val="009A31BB"/>
    <w:rsid w:val="009A35AB"/>
    <w:rsid w:val="009A7B4B"/>
    <w:rsid w:val="009B2B10"/>
    <w:rsid w:val="009B3D04"/>
    <w:rsid w:val="009B4BCC"/>
    <w:rsid w:val="009C1DC7"/>
    <w:rsid w:val="009C206F"/>
    <w:rsid w:val="009C387E"/>
    <w:rsid w:val="009C74D8"/>
    <w:rsid w:val="009D0825"/>
    <w:rsid w:val="009D09DA"/>
    <w:rsid w:val="009D2363"/>
    <w:rsid w:val="009D34FF"/>
    <w:rsid w:val="009D36D8"/>
    <w:rsid w:val="009D7D24"/>
    <w:rsid w:val="009E189F"/>
    <w:rsid w:val="009E32FA"/>
    <w:rsid w:val="009E3495"/>
    <w:rsid w:val="009E43F1"/>
    <w:rsid w:val="009E533E"/>
    <w:rsid w:val="009F075C"/>
    <w:rsid w:val="009F0A41"/>
    <w:rsid w:val="009F16D5"/>
    <w:rsid w:val="009F175F"/>
    <w:rsid w:val="009F4A6F"/>
    <w:rsid w:val="009F77E1"/>
    <w:rsid w:val="00A0198B"/>
    <w:rsid w:val="00A046C5"/>
    <w:rsid w:val="00A04A40"/>
    <w:rsid w:val="00A07D3C"/>
    <w:rsid w:val="00A13BDE"/>
    <w:rsid w:val="00A13D8D"/>
    <w:rsid w:val="00A14997"/>
    <w:rsid w:val="00A14B11"/>
    <w:rsid w:val="00A1649F"/>
    <w:rsid w:val="00A17328"/>
    <w:rsid w:val="00A20308"/>
    <w:rsid w:val="00A221A3"/>
    <w:rsid w:val="00A258C0"/>
    <w:rsid w:val="00A31685"/>
    <w:rsid w:val="00A317C5"/>
    <w:rsid w:val="00A32AC7"/>
    <w:rsid w:val="00A3325E"/>
    <w:rsid w:val="00A33350"/>
    <w:rsid w:val="00A348BE"/>
    <w:rsid w:val="00A44CF1"/>
    <w:rsid w:val="00A47943"/>
    <w:rsid w:val="00A53E9D"/>
    <w:rsid w:val="00A558F0"/>
    <w:rsid w:val="00A55F33"/>
    <w:rsid w:val="00A56DEF"/>
    <w:rsid w:val="00A57B0A"/>
    <w:rsid w:val="00A57B3D"/>
    <w:rsid w:val="00A6104A"/>
    <w:rsid w:val="00A6181B"/>
    <w:rsid w:val="00A70A55"/>
    <w:rsid w:val="00A80FA7"/>
    <w:rsid w:val="00A84746"/>
    <w:rsid w:val="00A87510"/>
    <w:rsid w:val="00A90D5E"/>
    <w:rsid w:val="00A9142A"/>
    <w:rsid w:val="00A923F9"/>
    <w:rsid w:val="00AA0AEE"/>
    <w:rsid w:val="00AA2D97"/>
    <w:rsid w:val="00AA305C"/>
    <w:rsid w:val="00AA381D"/>
    <w:rsid w:val="00AA3B9B"/>
    <w:rsid w:val="00AA6070"/>
    <w:rsid w:val="00AB06B9"/>
    <w:rsid w:val="00AB3981"/>
    <w:rsid w:val="00AB3D58"/>
    <w:rsid w:val="00AB4F00"/>
    <w:rsid w:val="00AB5235"/>
    <w:rsid w:val="00AB7331"/>
    <w:rsid w:val="00AC1B66"/>
    <w:rsid w:val="00AC3303"/>
    <w:rsid w:val="00AC7128"/>
    <w:rsid w:val="00AD16D2"/>
    <w:rsid w:val="00AD25D8"/>
    <w:rsid w:val="00AD5E85"/>
    <w:rsid w:val="00AE0541"/>
    <w:rsid w:val="00AE05A8"/>
    <w:rsid w:val="00AE085C"/>
    <w:rsid w:val="00AE1A36"/>
    <w:rsid w:val="00AE1FC6"/>
    <w:rsid w:val="00AE3122"/>
    <w:rsid w:val="00AE3AB0"/>
    <w:rsid w:val="00AF0B80"/>
    <w:rsid w:val="00AF20AF"/>
    <w:rsid w:val="00AF2CCD"/>
    <w:rsid w:val="00AF2D7C"/>
    <w:rsid w:val="00AF328B"/>
    <w:rsid w:val="00AF4907"/>
    <w:rsid w:val="00AF507C"/>
    <w:rsid w:val="00AF5434"/>
    <w:rsid w:val="00AF6C90"/>
    <w:rsid w:val="00AF7713"/>
    <w:rsid w:val="00B00B39"/>
    <w:rsid w:val="00B03C0E"/>
    <w:rsid w:val="00B0462E"/>
    <w:rsid w:val="00B04D92"/>
    <w:rsid w:val="00B05166"/>
    <w:rsid w:val="00B06808"/>
    <w:rsid w:val="00B06FC5"/>
    <w:rsid w:val="00B07CD8"/>
    <w:rsid w:val="00B11578"/>
    <w:rsid w:val="00B15251"/>
    <w:rsid w:val="00B16470"/>
    <w:rsid w:val="00B2050E"/>
    <w:rsid w:val="00B207F0"/>
    <w:rsid w:val="00B22865"/>
    <w:rsid w:val="00B2288B"/>
    <w:rsid w:val="00B23B21"/>
    <w:rsid w:val="00B2631B"/>
    <w:rsid w:val="00B27B6F"/>
    <w:rsid w:val="00B27CF9"/>
    <w:rsid w:val="00B302F4"/>
    <w:rsid w:val="00B31B14"/>
    <w:rsid w:val="00B34452"/>
    <w:rsid w:val="00B34E9B"/>
    <w:rsid w:val="00B3697A"/>
    <w:rsid w:val="00B41C83"/>
    <w:rsid w:val="00B45ECF"/>
    <w:rsid w:val="00B46B23"/>
    <w:rsid w:val="00B5103C"/>
    <w:rsid w:val="00B52E5C"/>
    <w:rsid w:val="00B5319F"/>
    <w:rsid w:val="00B5359C"/>
    <w:rsid w:val="00B53EEB"/>
    <w:rsid w:val="00B616B4"/>
    <w:rsid w:val="00B634EA"/>
    <w:rsid w:val="00B64A1D"/>
    <w:rsid w:val="00B65394"/>
    <w:rsid w:val="00B67D69"/>
    <w:rsid w:val="00B70DE7"/>
    <w:rsid w:val="00B7157E"/>
    <w:rsid w:val="00B71F75"/>
    <w:rsid w:val="00B721A2"/>
    <w:rsid w:val="00B7591D"/>
    <w:rsid w:val="00B7684B"/>
    <w:rsid w:val="00B83082"/>
    <w:rsid w:val="00B839B9"/>
    <w:rsid w:val="00B84132"/>
    <w:rsid w:val="00B86624"/>
    <w:rsid w:val="00B91720"/>
    <w:rsid w:val="00B944D3"/>
    <w:rsid w:val="00B979A2"/>
    <w:rsid w:val="00BA19E9"/>
    <w:rsid w:val="00BA5F6F"/>
    <w:rsid w:val="00BB0FAA"/>
    <w:rsid w:val="00BB1166"/>
    <w:rsid w:val="00BB12FE"/>
    <w:rsid w:val="00BB31BE"/>
    <w:rsid w:val="00BB3EE3"/>
    <w:rsid w:val="00BB43B3"/>
    <w:rsid w:val="00BB73EC"/>
    <w:rsid w:val="00BC0D0F"/>
    <w:rsid w:val="00BC1A02"/>
    <w:rsid w:val="00BC3751"/>
    <w:rsid w:val="00BC4B9A"/>
    <w:rsid w:val="00BD6758"/>
    <w:rsid w:val="00BD7900"/>
    <w:rsid w:val="00BE1216"/>
    <w:rsid w:val="00BE3E92"/>
    <w:rsid w:val="00BE5036"/>
    <w:rsid w:val="00BE52ED"/>
    <w:rsid w:val="00BE672A"/>
    <w:rsid w:val="00BE753C"/>
    <w:rsid w:val="00C0367C"/>
    <w:rsid w:val="00C04673"/>
    <w:rsid w:val="00C05C5D"/>
    <w:rsid w:val="00C06F02"/>
    <w:rsid w:val="00C1143A"/>
    <w:rsid w:val="00C1599B"/>
    <w:rsid w:val="00C21F3B"/>
    <w:rsid w:val="00C232C9"/>
    <w:rsid w:val="00C23B86"/>
    <w:rsid w:val="00C25309"/>
    <w:rsid w:val="00C25D17"/>
    <w:rsid w:val="00C26499"/>
    <w:rsid w:val="00C26F3F"/>
    <w:rsid w:val="00C301A7"/>
    <w:rsid w:val="00C3032C"/>
    <w:rsid w:val="00C31637"/>
    <w:rsid w:val="00C334DD"/>
    <w:rsid w:val="00C3535C"/>
    <w:rsid w:val="00C35F06"/>
    <w:rsid w:val="00C468EA"/>
    <w:rsid w:val="00C470BC"/>
    <w:rsid w:val="00C50B99"/>
    <w:rsid w:val="00C52214"/>
    <w:rsid w:val="00C5282C"/>
    <w:rsid w:val="00C5363D"/>
    <w:rsid w:val="00C539A0"/>
    <w:rsid w:val="00C5430D"/>
    <w:rsid w:val="00C607BA"/>
    <w:rsid w:val="00C61DA1"/>
    <w:rsid w:val="00C6201B"/>
    <w:rsid w:val="00C64CBA"/>
    <w:rsid w:val="00C64FE4"/>
    <w:rsid w:val="00C67F49"/>
    <w:rsid w:val="00C74584"/>
    <w:rsid w:val="00C75A55"/>
    <w:rsid w:val="00C77D0C"/>
    <w:rsid w:val="00C86363"/>
    <w:rsid w:val="00C908E0"/>
    <w:rsid w:val="00C918BC"/>
    <w:rsid w:val="00C92B45"/>
    <w:rsid w:val="00CA1168"/>
    <w:rsid w:val="00CA5F38"/>
    <w:rsid w:val="00CA606A"/>
    <w:rsid w:val="00CA6225"/>
    <w:rsid w:val="00CA6D34"/>
    <w:rsid w:val="00CB0E79"/>
    <w:rsid w:val="00CB2CB9"/>
    <w:rsid w:val="00CB4159"/>
    <w:rsid w:val="00CB4757"/>
    <w:rsid w:val="00CB56EE"/>
    <w:rsid w:val="00CB77D9"/>
    <w:rsid w:val="00CC0A08"/>
    <w:rsid w:val="00CC171C"/>
    <w:rsid w:val="00CC1E96"/>
    <w:rsid w:val="00CC30AE"/>
    <w:rsid w:val="00CC3A23"/>
    <w:rsid w:val="00CD075D"/>
    <w:rsid w:val="00CD2860"/>
    <w:rsid w:val="00CD4400"/>
    <w:rsid w:val="00CD577F"/>
    <w:rsid w:val="00CD57A4"/>
    <w:rsid w:val="00CD6759"/>
    <w:rsid w:val="00CE0856"/>
    <w:rsid w:val="00CE161D"/>
    <w:rsid w:val="00CE1F03"/>
    <w:rsid w:val="00CE4429"/>
    <w:rsid w:val="00CE44FD"/>
    <w:rsid w:val="00CE4DB5"/>
    <w:rsid w:val="00CE64C6"/>
    <w:rsid w:val="00CE678E"/>
    <w:rsid w:val="00CE693D"/>
    <w:rsid w:val="00CE6CDC"/>
    <w:rsid w:val="00CF1452"/>
    <w:rsid w:val="00CF45BE"/>
    <w:rsid w:val="00CF6776"/>
    <w:rsid w:val="00CF690A"/>
    <w:rsid w:val="00D003C2"/>
    <w:rsid w:val="00D00496"/>
    <w:rsid w:val="00D0050F"/>
    <w:rsid w:val="00D0248E"/>
    <w:rsid w:val="00D03C19"/>
    <w:rsid w:val="00D0424F"/>
    <w:rsid w:val="00D05722"/>
    <w:rsid w:val="00D1034B"/>
    <w:rsid w:val="00D11764"/>
    <w:rsid w:val="00D13773"/>
    <w:rsid w:val="00D16C78"/>
    <w:rsid w:val="00D1793A"/>
    <w:rsid w:val="00D21D72"/>
    <w:rsid w:val="00D22AF0"/>
    <w:rsid w:val="00D23601"/>
    <w:rsid w:val="00D24808"/>
    <w:rsid w:val="00D26982"/>
    <w:rsid w:val="00D42FF6"/>
    <w:rsid w:val="00D43D3E"/>
    <w:rsid w:val="00D455C1"/>
    <w:rsid w:val="00D45B27"/>
    <w:rsid w:val="00D50155"/>
    <w:rsid w:val="00D51CAA"/>
    <w:rsid w:val="00D5261F"/>
    <w:rsid w:val="00D53365"/>
    <w:rsid w:val="00D570C8"/>
    <w:rsid w:val="00D57678"/>
    <w:rsid w:val="00D64E9A"/>
    <w:rsid w:val="00D66322"/>
    <w:rsid w:val="00D705A7"/>
    <w:rsid w:val="00D74284"/>
    <w:rsid w:val="00D74568"/>
    <w:rsid w:val="00D752C1"/>
    <w:rsid w:val="00D75E57"/>
    <w:rsid w:val="00D7608F"/>
    <w:rsid w:val="00D7780E"/>
    <w:rsid w:val="00D82115"/>
    <w:rsid w:val="00D83691"/>
    <w:rsid w:val="00D83A4D"/>
    <w:rsid w:val="00D85D2E"/>
    <w:rsid w:val="00D90103"/>
    <w:rsid w:val="00D91A1B"/>
    <w:rsid w:val="00D9258E"/>
    <w:rsid w:val="00D92C2E"/>
    <w:rsid w:val="00D94CDF"/>
    <w:rsid w:val="00D9552B"/>
    <w:rsid w:val="00D97B20"/>
    <w:rsid w:val="00DA24BE"/>
    <w:rsid w:val="00DA2D1D"/>
    <w:rsid w:val="00DA2E2B"/>
    <w:rsid w:val="00DA33B2"/>
    <w:rsid w:val="00DA7505"/>
    <w:rsid w:val="00DA7CCE"/>
    <w:rsid w:val="00DB066A"/>
    <w:rsid w:val="00DB239C"/>
    <w:rsid w:val="00DB2628"/>
    <w:rsid w:val="00DB3BEF"/>
    <w:rsid w:val="00DB5904"/>
    <w:rsid w:val="00DB5E88"/>
    <w:rsid w:val="00DB6E37"/>
    <w:rsid w:val="00DB6F5F"/>
    <w:rsid w:val="00DC5240"/>
    <w:rsid w:val="00DC6AC8"/>
    <w:rsid w:val="00DD21E6"/>
    <w:rsid w:val="00DD225D"/>
    <w:rsid w:val="00DD4226"/>
    <w:rsid w:val="00DD4792"/>
    <w:rsid w:val="00DD69FD"/>
    <w:rsid w:val="00DE0823"/>
    <w:rsid w:val="00DE1259"/>
    <w:rsid w:val="00DE34E9"/>
    <w:rsid w:val="00DE78FF"/>
    <w:rsid w:val="00DF02D8"/>
    <w:rsid w:val="00DF07D8"/>
    <w:rsid w:val="00DF22C9"/>
    <w:rsid w:val="00DF6E83"/>
    <w:rsid w:val="00DF7FEE"/>
    <w:rsid w:val="00E00A9B"/>
    <w:rsid w:val="00E03E1E"/>
    <w:rsid w:val="00E0711E"/>
    <w:rsid w:val="00E10714"/>
    <w:rsid w:val="00E1559B"/>
    <w:rsid w:val="00E170BA"/>
    <w:rsid w:val="00E22256"/>
    <w:rsid w:val="00E2495D"/>
    <w:rsid w:val="00E3007C"/>
    <w:rsid w:val="00E34A3E"/>
    <w:rsid w:val="00E40A53"/>
    <w:rsid w:val="00E429F0"/>
    <w:rsid w:val="00E432C8"/>
    <w:rsid w:val="00E45673"/>
    <w:rsid w:val="00E45E09"/>
    <w:rsid w:val="00E47DCD"/>
    <w:rsid w:val="00E53AD3"/>
    <w:rsid w:val="00E5470F"/>
    <w:rsid w:val="00E573A9"/>
    <w:rsid w:val="00E70987"/>
    <w:rsid w:val="00E71688"/>
    <w:rsid w:val="00E7433C"/>
    <w:rsid w:val="00E75BC6"/>
    <w:rsid w:val="00E76EDB"/>
    <w:rsid w:val="00E82026"/>
    <w:rsid w:val="00E8347B"/>
    <w:rsid w:val="00E837DA"/>
    <w:rsid w:val="00E84B16"/>
    <w:rsid w:val="00E85CBD"/>
    <w:rsid w:val="00E90D4D"/>
    <w:rsid w:val="00E91B7F"/>
    <w:rsid w:val="00E91DDF"/>
    <w:rsid w:val="00E95BC3"/>
    <w:rsid w:val="00E96C7F"/>
    <w:rsid w:val="00E97135"/>
    <w:rsid w:val="00EA0E80"/>
    <w:rsid w:val="00EA1274"/>
    <w:rsid w:val="00EA3E57"/>
    <w:rsid w:val="00EA4AB0"/>
    <w:rsid w:val="00EA6B25"/>
    <w:rsid w:val="00EB0364"/>
    <w:rsid w:val="00EB12AA"/>
    <w:rsid w:val="00EB31CB"/>
    <w:rsid w:val="00EC041E"/>
    <w:rsid w:val="00EC3555"/>
    <w:rsid w:val="00ED572B"/>
    <w:rsid w:val="00EE0674"/>
    <w:rsid w:val="00EE15B8"/>
    <w:rsid w:val="00EE2E25"/>
    <w:rsid w:val="00EE4335"/>
    <w:rsid w:val="00EE4E05"/>
    <w:rsid w:val="00EF0B23"/>
    <w:rsid w:val="00EF1770"/>
    <w:rsid w:val="00EF5A1D"/>
    <w:rsid w:val="00EF615F"/>
    <w:rsid w:val="00F00342"/>
    <w:rsid w:val="00F016F7"/>
    <w:rsid w:val="00F0565A"/>
    <w:rsid w:val="00F1111F"/>
    <w:rsid w:val="00F167CC"/>
    <w:rsid w:val="00F21019"/>
    <w:rsid w:val="00F21FFE"/>
    <w:rsid w:val="00F22278"/>
    <w:rsid w:val="00F22F6D"/>
    <w:rsid w:val="00F23116"/>
    <w:rsid w:val="00F23506"/>
    <w:rsid w:val="00F23BC7"/>
    <w:rsid w:val="00F244DC"/>
    <w:rsid w:val="00F25575"/>
    <w:rsid w:val="00F302AC"/>
    <w:rsid w:val="00F31330"/>
    <w:rsid w:val="00F32125"/>
    <w:rsid w:val="00F36AA1"/>
    <w:rsid w:val="00F37C33"/>
    <w:rsid w:val="00F41937"/>
    <w:rsid w:val="00F43CAA"/>
    <w:rsid w:val="00F478FB"/>
    <w:rsid w:val="00F50490"/>
    <w:rsid w:val="00F5275C"/>
    <w:rsid w:val="00F52F0D"/>
    <w:rsid w:val="00F54B39"/>
    <w:rsid w:val="00F61EE2"/>
    <w:rsid w:val="00F64AC3"/>
    <w:rsid w:val="00F65D7A"/>
    <w:rsid w:val="00F70E4D"/>
    <w:rsid w:val="00F725A6"/>
    <w:rsid w:val="00F755AE"/>
    <w:rsid w:val="00F76B62"/>
    <w:rsid w:val="00F81477"/>
    <w:rsid w:val="00F81855"/>
    <w:rsid w:val="00F83143"/>
    <w:rsid w:val="00F915ED"/>
    <w:rsid w:val="00F91E61"/>
    <w:rsid w:val="00F91EB1"/>
    <w:rsid w:val="00F92E2D"/>
    <w:rsid w:val="00F94D0D"/>
    <w:rsid w:val="00F97DAC"/>
    <w:rsid w:val="00FA07D0"/>
    <w:rsid w:val="00FA2F33"/>
    <w:rsid w:val="00FA4561"/>
    <w:rsid w:val="00FA5CF6"/>
    <w:rsid w:val="00FA6674"/>
    <w:rsid w:val="00FB1FEF"/>
    <w:rsid w:val="00FB3288"/>
    <w:rsid w:val="00FB4BBE"/>
    <w:rsid w:val="00FC57DB"/>
    <w:rsid w:val="00FC63F7"/>
    <w:rsid w:val="00FD1D8C"/>
    <w:rsid w:val="00FD26D8"/>
    <w:rsid w:val="00FD4523"/>
    <w:rsid w:val="00FD4A06"/>
    <w:rsid w:val="00FD4F96"/>
    <w:rsid w:val="00FD7611"/>
    <w:rsid w:val="00FF0E1A"/>
    <w:rsid w:val="00FF3DB2"/>
    <w:rsid w:val="00FF5503"/>
    <w:rsid w:val="00FF5A7B"/>
    <w:rsid w:val="00FF7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6A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7684B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B7684B"/>
    <w:pPr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566288"/>
  </w:style>
  <w:style w:type="table" w:styleId="TableGrid">
    <w:name w:val="Table Grid"/>
    <w:basedOn w:val="TableNormal"/>
    <w:uiPriority w:val="99"/>
    <w:rsid w:val="00282434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A6B25"/>
  </w:style>
  <w:style w:type="paragraph" w:styleId="Footer">
    <w:name w:val="footer"/>
    <w:basedOn w:val="Normal"/>
    <w:link w:val="FooterChar"/>
    <w:uiPriority w:val="99"/>
    <w:semiHidden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A6B25"/>
  </w:style>
  <w:style w:type="paragraph" w:styleId="BalloonText">
    <w:name w:val="Balloon Text"/>
    <w:basedOn w:val="Normal"/>
    <w:link w:val="BalloonTextChar"/>
    <w:uiPriority w:val="99"/>
    <w:semiHidden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78B0"/>
    <w:rPr>
      <w:rFonts w:ascii="Tahoma" w:hAnsi="Tahoma" w:cs="Tahoma"/>
      <w:sz w:val="16"/>
      <w:szCs w:val="16"/>
    </w:rPr>
  </w:style>
  <w:style w:type="paragraph" w:customStyle="1" w:styleId="a">
    <w:name w:val="Базовый"/>
    <w:uiPriority w:val="99"/>
    <w:rsid w:val="00726D72"/>
    <w:pPr>
      <w:suppressAutoHyphens/>
      <w:spacing w:after="200" w:line="276" w:lineRule="auto"/>
    </w:pPr>
    <w:rPr>
      <w:rFonts w:eastAsia="SimSun" w:cs="Calibri"/>
      <w:lang w:eastAsia="en-US"/>
    </w:rPr>
  </w:style>
  <w:style w:type="paragraph" w:styleId="Subtitle">
    <w:name w:val="Subtitle"/>
    <w:basedOn w:val="Normal"/>
    <w:link w:val="SubtitleChar"/>
    <w:uiPriority w:val="99"/>
    <w:qFormat/>
    <w:rsid w:val="00726D72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26D72"/>
    <w:rPr>
      <w:rFonts w:ascii="Arial" w:hAnsi="Arial" w:cs="Arial"/>
      <w:b/>
      <w:bCs/>
      <w:sz w:val="24"/>
      <w:szCs w:val="24"/>
    </w:rPr>
  </w:style>
  <w:style w:type="paragraph" w:customStyle="1" w:styleId="a0">
    <w:name w:val="Заголовок"/>
    <w:basedOn w:val="Normal"/>
    <w:next w:val="Subtitle"/>
    <w:uiPriority w:val="99"/>
    <w:rsid w:val="00726D72"/>
    <w:pPr>
      <w:suppressAutoHyphens/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zh-CN"/>
    </w:rPr>
  </w:style>
  <w:style w:type="character" w:styleId="Hyperlink">
    <w:name w:val="Hyperlink"/>
    <w:basedOn w:val="DefaultParagraphFont"/>
    <w:uiPriority w:val="99"/>
    <w:rsid w:val="00726D72"/>
    <w:rPr>
      <w:color w:val="0000FF"/>
      <w:u w:val="single"/>
    </w:rPr>
  </w:style>
  <w:style w:type="paragraph" w:customStyle="1" w:styleId="ConsPlusCell">
    <w:name w:val="ConsPlusCell"/>
    <w:uiPriority w:val="99"/>
    <w:rsid w:val="00726D72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10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andia.ru/text/category/denezhnie_sredstva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pandia.ru/text/category/mnogokvartirnie_doma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pandia.ru/text/category/31_dekabrya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pandia.ru/text/category/vipolnenie_rabo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418</TotalTime>
  <Pages>82</Pages>
  <Words>13044</Words>
  <Characters>-32766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ТРИО</dc:creator>
  <cp:keywords/>
  <dc:description/>
  <cp:lastModifiedBy>user</cp:lastModifiedBy>
  <cp:revision>28</cp:revision>
  <cp:lastPrinted>2021-01-25T13:26:00Z</cp:lastPrinted>
  <dcterms:created xsi:type="dcterms:W3CDTF">2020-07-28T12:15:00Z</dcterms:created>
  <dcterms:modified xsi:type="dcterms:W3CDTF">2021-01-26T12:57:00Z</dcterms:modified>
</cp:coreProperties>
</file>