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7" w:rsidRDefault="00E75997" w:rsidP="00AA2264">
      <w:pPr>
        <w:pStyle w:val="20"/>
        <w:shd w:val="clear" w:color="auto" w:fill="auto"/>
        <w:spacing w:after="222" w:line="280" w:lineRule="exact"/>
        <w:ind w:right="160" w:firstLine="0"/>
      </w:pPr>
      <w:bookmarkStart w:id="0" w:name="_GoBack"/>
      <w:bookmarkEnd w:id="0"/>
    </w:p>
    <w:tbl>
      <w:tblPr>
        <w:tblStyle w:val="1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A2264" w:rsidRPr="00AA2264" w:rsidTr="00AA2264">
        <w:tc>
          <w:tcPr>
            <w:tcW w:w="4678" w:type="dxa"/>
          </w:tcPr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антинаркотической   комиссии Орловской области, Губернатор и Председатель Правительства Орловской области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 А. Е. Клычков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«___»________________2019 года</w:t>
            </w:r>
          </w:p>
          <w:p w:rsidR="00AA2264" w:rsidRPr="00AA2264" w:rsidRDefault="00AA2264" w:rsidP="00AA226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A2264" w:rsidRPr="00AA2264" w:rsidRDefault="00AA2264" w:rsidP="00AA2264">
      <w:pPr>
        <w:spacing w:line="322" w:lineRule="exact"/>
        <w:ind w:left="6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64" w:rsidRDefault="00AA2264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B5108" w:rsidRDefault="000B5108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B5108" w:rsidRPr="00AA2264" w:rsidRDefault="000B5108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Pr="00AA2264" w:rsidRDefault="00AA2264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AA2264" w:rsidRPr="00AA2264" w:rsidRDefault="00AA2264" w:rsidP="00AA2264">
      <w:pPr>
        <w:spacing w:after="298" w:line="31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 </w:t>
      </w:r>
      <w:r w:rsidR="00245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организации деятельности антинаркотических комиссий 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245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муниципальных районах (городских округах) Орловской области</w:t>
      </w:r>
    </w:p>
    <w:p w:rsidR="00AA2264" w:rsidRPr="00AA2264" w:rsidRDefault="00AA2264" w:rsidP="00AA2264">
      <w:pPr>
        <w:spacing w:after="633"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Настоящие Методические рекомендации разработаны во исполнение 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</w:t>
      </w:r>
      <w:r w:rsidR="00245ED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Комплекса мер, направленного на повышение эффективности межведомственного взаимодействия федеральных органов исполнительной власти, органов исполнительной власти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 Российской Федерации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органов местного самоуправления по противодействию незаконному обороту наркотических средств, психотропных веществ и их прекурсоров,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проведении мониторинга и оценки развития наркоситуации в Российской Федерации 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 ее субъектах, утвержденного 4 апреля 2019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председателем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антинаркотического комитета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Колокольцевым В. А.</w:t>
      </w:r>
    </w:p>
    <w:p w:rsidR="00AA2264" w:rsidRPr="00AA2264" w:rsidRDefault="00AA2264" w:rsidP="00AA2264">
      <w:pPr>
        <w:tabs>
          <w:tab w:val="left" w:pos="3908"/>
        </w:tabs>
        <w:spacing w:after="303"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245EDF" w:rsidRDefault="00245EDF" w:rsidP="00245EDF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EDF">
        <w:rPr>
          <w:rFonts w:ascii="Times New Roman" w:eastAsia="Times New Roman" w:hAnsi="Times New Roman" w:cs="Times New Roman"/>
          <w:sz w:val="28"/>
          <w:szCs w:val="28"/>
        </w:rPr>
        <w:t>Антинаркотические комиссии в му</w:t>
      </w:r>
      <w:r w:rsidR="003203A1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районах и городских 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округах Орловской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АНК МО)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>осударственного антинаркотического комитета,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решениями антинаркотической комиссии Орловской</w:t>
      </w:r>
      <w:proofErr w:type="gramEnd"/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АНК Орловской области), Положением и Регламентом работы АНК МО, утвержденными 16 июля 2019 года председателем антинаркотической комиссии Орловской области, Губернатором </w:t>
      </w:r>
      <w:r w:rsidR="003203A1">
        <w:rPr>
          <w:rFonts w:ascii="Times New Roman" w:eastAsia="Times New Roman" w:hAnsi="Times New Roman" w:cs="Times New Roman"/>
          <w:sz w:val="28"/>
          <w:szCs w:val="28"/>
        </w:rPr>
        <w:br/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Председателем Правительства Орловской области </w:t>
      </w:r>
      <w:proofErr w:type="spellStart"/>
      <w:r w:rsidRPr="00245EDF">
        <w:rPr>
          <w:rFonts w:ascii="Times New Roman" w:eastAsia="Times New Roman" w:hAnsi="Times New Roman" w:cs="Times New Roman"/>
          <w:sz w:val="28"/>
          <w:szCs w:val="28"/>
        </w:rPr>
        <w:t>Клычковым</w:t>
      </w:r>
      <w:proofErr w:type="spellEnd"/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А. Е.</w:t>
      </w:r>
    </w:p>
    <w:p w:rsidR="00245EDF" w:rsidRDefault="00245EDF" w:rsidP="00245EDF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АНК МО: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взаимодействия АНК МО с правоохранительными и иными органами власти, организациями и учреждениями на территории муниципального 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района (городского округа) по вопросам противодействия незаконному обороту наркотических средств, психотропных веществ и их прекурсоров;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мер, направленных на противодействие незаконном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обороту наркотических средств, психотропных веществ их прекурсоров;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подготовке нормативных правовых актов органа местного самоуправления в области противодействия наркотическим средствам, психотропным веществам и их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прекурсорам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мониторинга и оценки развития наркоситуации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муниципальном районе (городком округе), подготовка предложений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по улучшению наркоситуации в муниципальном районе (городком округе);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информации об общественно-политических, социально- экономических и иных процессах в муниципальном районе (городском округе), оказывающих влияние на развитие ситуации в сфере противодействия незаконному обороту наркотических средств, психотропных веществ и их прекурсоров;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информационно-пропагандистскому 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сопровождению деятельности АНК МО;</w:t>
      </w:r>
    </w:p>
    <w:p w:rsid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 ведение делопроизводства АНК МО; </w:t>
      </w:r>
    </w:p>
    <w:p w:rsidR="00245EDF" w:rsidRPr="00245EDF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иных задач, предусмотренных законодательством Российской Федерации о наркотических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средствах и психотропных веществах и 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прекурсорах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45EDF" w:rsidRDefault="00245EDF" w:rsidP="003203A1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5EDF" w:rsidRDefault="00245EDF" w:rsidP="00AA2264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64" w:rsidRDefault="00AA2264" w:rsidP="00AA226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П. </w:t>
      </w:r>
      <w:r w:rsidR="003203A1" w:rsidRP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нормативные правовые акты Российской Федерации 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3203A1" w:rsidRP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вопросам противодействия незаконному обороту наркотических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средств, психотропных веществ и их прекурсоров</w:t>
      </w:r>
    </w:p>
    <w:p w:rsidR="003203A1" w:rsidRDefault="003203A1" w:rsidP="00F452F8">
      <w:pPr>
        <w:spacing w:line="322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452F8" w:rsidRPr="00F452F8" w:rsidRDefault="00A93658" w:rsidP="00F452F8">
      <w:pPr>
        <w:pStyle w:val="11"/>
        <w:keepNext/>
        <w:keepLines/>
        <w:shd w:val="clear" w:color="auto" w:fill="auto"/>
        <w:spacing w:before="0" w:after="235" w:line="280" w:lineRule="exact"/>
        <w:ind w:left="40" w:firstLine="0"/>
      </w:pPr>
      <w:r>
        <w:rPr>
          <w:b w:val="0"/>
          <w:bCs w:val="0"/>
        </w:rPr>
        <w:tab/>
      </w:r>
      <w:bookmarkStart w:id="1" w:name="bookmark2"/>
      <w:r w:rsidR="00F452F8" w:rsidRPr="00F452F8">
        <w:t>Федеральные законы</w:t>
      </w:r>
      <w:bookmarkEnd w:id="1"/>
    </w:p>
    <w:p w:rsidR="00F452F8" w:rsidRPr="00F452F8" w:rsidRDefault="00F452F8" w:rsidP="00F452F8">
      <w:pPr>
        <w:spacing w:line="341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от 13 июня 1996 года № 63-ФЗ;</w:t>
      </w:r>
    </w:p>
    <w:p w:rsidR="00F452F8" w:rsidRPr="00F452F8" w:rsidRDefault="00F452F8" w:rsidP="00F452F8">
      <w:pPr>
        <w:spacing w:line="336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от 30 декабря 2001 года № 195-ФЗ;</w:t>
      </w:r>
    </w:p>
    <w:p w:rsidR="00F452F8" w:rsidRPr="00F452F8" w:rsidRDefault="00F452F8" w:rsidP="00F452F8">
      <w:pPr>
        <w:spacing w:line="338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8 января 1998 года № З-ФЗ «О наркотических средствах и психотропных веществах»;</w:t>
      </w:r>
    </w:p>
    <w:p w:rsidR="00F452F8" w:rsidRPr="00F452F8" w:rsidRDefault="00F452F8" w:rsidP="00F452F8">
      <w:pPr>
        <w:spacing w:line="343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12 апреля 2010 года № 61-ФЗ «Об обращении лекарственных средств»;</w:t>
      </w:r>
    </w:p>
    <w:p w:rsidR="00F452F8" w:rsidRPr="00F452F8" w:rsidRDefault="00F452F8" w:rsidP="00F452F8">
      <w:pPr>
        <w:spacing w:line="280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7 февраля 2011 года № З-ФЗ «О полиции»;</w:t>
      </w:r>
    </w:p>
    <w:p w:rsidR="00F452F8" w:rsidRPr="00F452F8" w:rsidRDefault="00F452F8" w:rsidP="00F452F8">
      <w:pPr>
        <w:spacing w:line="343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21 ноября 2011 года № 323-ФЗ «Об основах охраны здоровья граждан в Российской Федерации»;</w:t>
      </w:r>
    </w:p>
    <w:p w:rsidR="00F452F8" w:rsidRPr="00F452F8" w:rsidRDefault="00F452F8" w:rsidP="00F452F8">
      <w:pPr>
        <w:tabs>
          <w:tab w:val="left" w:pos="8606"/>
        </w:tabs>
        <w:spacing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в Российской Федерации»;</w:t>
      </w:r>
    </w:p>
    <w:p w:rsidR="00F452F8" w:rsidRDefault="00F452F8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7 июня 2013 года № 120-ФЗ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8C6AE0" w:rsidRPr="008C6AE0" w:rsidRDefault="008C6AE0" w:rsidP="008C6AE0">
      <w:pPr>
        <w:keepNext/>
        <w:keepLines/>
        <w:spacing w:after="30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8C6A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Указы Президента Российской Федерации</w:t>
      </w:r>
      <w:bookmarkEnd w:id="2"/>
    </w:p>
    <w:p w:rsidR="008C6AE0" w:rsidRPr="008C6AE0" w:rsidRDefault="008C6AE0" w:rsidP="008C6AE0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18 октября 2007 года № 1374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8C6AE0" w:rsidRPr="008C6AE0" w:rsidRDefault="008C6AE0" w:rsidP="008C6AE0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9 июня 2010 года № 690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до 2020 года»;</w:t>
      </w:r>
    </w:p>
    <w:p w:rsidR="008C6AE0" w:rsidRPr="008C6AE0" w:rsidRDefault="008C6AE0" w:rsidP="008C6AE0">
      <w:pPr>
        <w:spacing w:after="333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23 февраля 2018 года № 85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Стратегию государственной антинаркотической политики Российской Федерации до 2020 года, утвержденную Указом Президента Российской Федерации от 9 июня 2010 года № 690».</w:t>
      </w:r>
    </w:p>
    <w:p w:rsidR="008C6AE0" w:rsidRPr="008C6AE0" w:rsidRDefault="008C6AE0" w:rsidP="008C6AE0">
      <w:pPr>
        <w:keepNext/>
        <w:keepLines/>
        <w:spacing w:after="299" w:line="280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4"/>
      <w:r w:rsidRPr="008C6AE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Правительства Российской Федерации</w:t>
      </w:r>
      <w:bookmarkEnd w:id="3"/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 июня 1998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681 «Об утверждении перечня наркотических средств, психотропных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и их прекурсоров, подлежащих контролю в Российской Федерации»;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декабря 2010 года № 1012 «О лицензировании культивирования растений, содержащих наркотические средства или психотропные вещества либо их прекурсоры, для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в научных, учебных целях и в экспертной деятельности»;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 года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№ 1087 «Об утверждении Положения об уничтожении растений, содержащих наркотические средства или психотропные вещества либо их прекурсоры»;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 года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485 «Об утверждении Положения о государственной системе мониторинга наркоситуации в Российской Федерации»;</w:t>
      </w:r>
    </w:p>
    <w:p w:rsidR="008C6AE0" w:rsidRPr="008C6AE0" w:rsidRDefault="008C6AE0" w:rsidP="008C6AE0">
      <w:pPr>
        <w:tabs>
          <w:tab w:val="left" w:pos="2258"/>
        </w:tabs>
        <w:spacing w:line="32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22 декабря 2011 года №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1085 «О лицензировании деятельности по обороту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наркотических средств, психотропных веществ и их прекурсоров, культивированию наркосодержащих растений».</w:t>
      </w:r>
    </w:p>
    <w:p w:rsidR="002F209B" w:rsidRDefault="002F209B" w:rsidP="002F209B">
      <w:pPr>
        <w:keepNext/>
        <w:keepLines/>
        <w:tabs>
          <w:tab w:val="left" w:pos="1373"/>
        </w:tabs>
        <w:spacing w:after="304" w:line="31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5"/>
    </w:p>
    <w:p w:rsidR="002F209B" w:rsidRPr="002F209B" w:rsidRDefault="002F209B" w:rsidP="002F209B">
      <w:pPr>
        <w:keepNext/>
        <w:keepLines/>
        <w:tabs>
          <w:tab w:val="left" w:pos="1373"/>
        </w:tabs>
        <w:spacing w:after="304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F2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антинаркотической комиссии муниципального района </w:t>
      </w:r>
      <w:r w:rsidR="003058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F209B">
        <w:rPr>
          <w:rFonts w:ascii="Times New Roman" w:eastAsia="Times New Roman" w:hAnsi="Times New Roman" w:cs="Times New Roman"/>
          <w:b/>
          <w:bCs/>
          <w:sz w:val="28"/>
          <w:szCs w:val="28"/>
        </w:rPr>
        <w:t>(городского округа) Орловской области</w:t>
      </w:r>
      <w:bookmarkEnd w:id="4"/>
    </w:p>
    <w:p w:rsidR="002F209B" w:rsidRPr="002F209B" w:rsidRDefault="002F209B" w:rsidP="002F209B">
      <w:pPr>
        <w:spacing w:line="314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Персональный состав комиссии утверждается правовым актом муниципального района (городского округа) Орловской области (администрации муниципального образования Орловской области).</w:t>
      </w:r>
    </w:p>
    <w:p w:rsidR="002F209B" w:rsidRPr="002F209B" w:rsidRDefault="002F209B" w:rsidP="002F209B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антинаркотической комиссии в муниципальном образовании Орловской области (далее </w:t>
      </w:r>
      <w:r w:rsidR="003058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 Комиссия) по должности является глава муниципального образования.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глава муниципального образования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</w:t>
      </w:r>
      <w:r w:rsidRPr="002F209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Орловской области.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В состав Комиссии по должностям также включаются: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заместитель главы (руководитель подразделения), курирующий вопросы безопасности на территории муниципального образования Орловской области (заместитель председателя Комиссии);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районного (городского) отдела (отделения, подразделения) полиции УМВД России по Орловской области (заместитель председателя Комиссии);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образования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здравоохранения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по делам молодежи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культуры и спорта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делам несовершеннолетних и защите их прав </w:t>
      </w:r>
      <w:r w:rsidR="00305836">
        <w:rPr>
          <w:rFonts w:ascii="Times New Roman" w:eastAsia="Times New Roman" w:hAnsi="Times New Roman" w:cs="Times New Roman"/>
          <w:sz w:val="28"/>
          <w:szCs w:val="28"/>
        </w:rPr>
        <w:br/>
      </w:r>
      <w:r w:rsidRPr="002F209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представитель законодательного органа муниципального образования Орловской области (по согласованию).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Кроме того, по решению председателя Комиссии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Орловской области по согласованию с соответствующими органами.</w:t>
      </w:r>
    </w:p>
    <w:p w:rsidR="002F209B" w:rsidRDefault="002F209B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3D" w:rsidRPr="00C85E3D" w:rsidRDefault="00C85E3D" w:rsidP="00C85E3D">
      <w:pPr>
        <w:keepNext/>
        <w:keepLines/>
        <w:tabs>
          <w:tab w:val="left" w:pos="1278"/>
        </w:tabs>
        <w:spacing w:after="244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заседаний антинаркотической комиссии муниципального района (городского округа) Орловской области</w:t>
      </w:r>
      <w:bookmarkEnd w:id="5"/>
    </w:p>
    <w:p w:rsidR="00C85E3D" w:rsidRPr="00C85E3D" w:rsidRDefault="00C85E3D" w:rsidP="00C85E3D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Заседания АНК МО проводятся в соответствии с планом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План) Комиссии. План включает в себя перечень вопросов, подлежащих рассмотрению на заседаниях АНК МО, который формируется на основе предложений членов АНК МО. Предложения в План направляются членами АНК МО в письменной форме за два месяца до начала планируемого периода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в сроки, определенные председателем Комиссии МО.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План АНК МО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содержать: наименование вопроса и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краткое обоснование необходимости его рассмотрения на заседании АНК МО;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перечень соисполнителей;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срок рассмотрения на заседании АНК МО.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проект Плана предлагается вопрос, решение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Исходя из задач, стоящих перед АНК МО, в План Комиссии включаются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по следующим основным направлениям:</w:t>
      </w:r>
      <w:bookmarkStart w:id="6" w:name="bookmark7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профилактики </w:t>
      </w:r>
      <w:proofErr w:type="spellStart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наркопотребления</w:t>
      </w:r>
      <w:proofErr w:type="spellEnd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End w:id="6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организации и проведения массовых досуговых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мероприятий, популяризация здорового образа жизни;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учреждениях, а также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в местах массового отдыха подростков и молодежи;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общественных объединений, религиозных конфессий в сфере антинаркотической профилактики;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профилактической антинаркотической работы с использованием средств массовой информации;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раннему выявлению незаконного потребления наркотических средств и психотропных веществ, включая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softHyphen/>
        <w:t>психологическое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 обучающихся в общеобразовательных организациях и профессиональных образовательных организациях;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о дополнительных мерах по стабилизации наркоситуации в муниципальном районе (городском округе), где по итогам мониторинга наркоситуации сложилась неблагополучная обстановка.</w:t>
      </w:r>
      <w:bookmarkStart w:id="7" w:name="bookmark8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и психотропных веществ, в частности:</w:t>
      </w:r>
      <w:bookmarkEnd w:id="7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противодействие распространению наркотических средств, психотропных веществ, в том числе в местах массового досуга населения и с использованием сети Интернет;</w:t>
      </w:r>
    </w:p>
    <w:p w:rsidR="00C85E3D" w:rsidRPr="00C85E3D" w:rsidRDefault="00C85E3D" w:rsidP="00C85E3D">
      <w:pPr>
        <w:spacing w:line="30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противодействие нарушениям законодательства в сфере легального оборота наркотиков;</w:t>
      </w:r>
    </w:p>
    <w:p w:rsid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сокращение доступности наркосодержащих дикорастущих растений: выявление и уничтожение очагов дикорастущей конопли.</w:t>
      </w:r>
      <w:bookmarkStart w:id="8" w:name="bookmark9"/>
    </w:p>
    <w:p w:rsidR="00C85E3D" w:rsidRP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3)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</w:t>
      </w:r>
      <w:proofErr w:type="gramStart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помощи населению:</w:t>
      </w:r>
      <w:bookmarkEnd w:id="8"/>
    </w:p>
    <w:p w:rsidR="00C85E3D" w:rsidRP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действенной системы раннего выявления и учета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оказания специализированной наркологической помощи;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система мер по мотивации наркозависимых лиц на прохождение реабилитации и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План также должен предусматривать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рассмотрение контрольных вопросов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по наиболее важным направлениям, решения по которым принималось ранее, если вопрос об их снятии с контроля следует обсуждать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E3D" w:rsidRPr="00C85E3D" w:rsidRDefault="00C85E3D" w:rsidP="00C85E3D">
      <w:pPr>
        <w:tabs>
          <w:tab w:val="left" w:pos="2700"/>
          <w:tab w:val="left" w:pos="527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Кроме того, в План включаются вопросы, рекомендуемые к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Государственным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антинаркотическим комитетом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и АНК Орловской области.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предложений, поступивших секретарю АНК МО, формируется проект Плана Комиссии на следующий год, который по согласованию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с председателем АНК МО выносится для обсуждения и утверждения на последнем заседании АНК МО текущего года.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Утвержденный План Комиссии МО направляется членам Комиссии МО для сведения.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Решение об изменении утвержденного Плана в части содержания вопроса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и срока его рассмотрения принимается председателем АНК 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по мотивированному письменному предложению органа (члена АНК МО), ответственного за подготовку вопроса.</w:t>
      </w:r>
    </w:p>
    <w:p w:rsidR="00FD5617" w:rsidRPr="00C85E3D" w:rsidRDefault="00FD5617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на заседаниях АНК МО внеплановых вопросов осуществляется по решению председателя АНК МО.</w:t>
      </w:r>
    </w:p>
    <w:p w:rsidR="004F29BF" w:rsidRDefault="004F29BF" w:rsidP="004F29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10"/>
    </w:p>
    <w:p w:rsidR="004F29BF" w:rsidRPr="004F29BF" w:rsidRDefault="004F29BF" w:rsidP="004F2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F29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B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подготовки заседаний антинаркотической комиссии муниципального района (городского округа) Орловской области</w:t>
      </w:r>
      <w:bookmarkEnd w:id="9"/>
    </w:p>
    <w:p w:rsid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Заседания АНК МО проводятся не реже одного раза в квартал.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 решению председателя АНК МО могут проводиться внеочередные заседания.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В процессе подготовки к заседанию секретарь АНК МО уточняет повестку дня заседания, согласовывает её с председателем АНК МО и запрашивает у членов АНК МО, ответственных за подготовку вопросов, материалы к заседанию.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Типовой образец оформления повестки дня заседания АНК МО представлен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>в приложении 1 к настоящим методическим рекомендациям.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Регламент заседания АНК МО определяется при подготовке к заседанию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>и утверждается непосредственно на заседании. Типовой образец Регламента заседания АНК МО представлен в приложении 2 к настоящим методическим рекомендациям.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Члены АНК МО или должностные лица органов власти, на которых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Планом заседаний АНК МО возложена подготовка соответствующих материалов для рассмотрения на заседаниях АНК МО,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в адрес секретаря АНК МО не позднее, чем за 10 дней до даты проведения заседания, направляются следующие материалы: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исполнителей, поручений и сроков исполнения, согласованный с заинтересованными государственными и муниципальными органами;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особое мнение по представленному проекту, если таковое имеется;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предложения по составу дополнительно приглашенных на заседание АНК МО лиц.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Секретарь АНК МО организует </w:t>
      </w:r>
      <w:proofErr w:type="gramStart"/>
      <w:r w:rsidRPr="009505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качеством подготовки проекта решения. Одобренные председателем комиссии проекты решений, повестка дня заседания и соответствующие материалы рассылаются членам комиссии </w:t>
      </w:r>
      <w:r w:rsidR="00E7107B"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участникам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Секретарь АНК МО оказывает организационную и методическую помощь участвующим в подготовке материалов к заседанию АНК МО.</w:t>
      </w:r>
    </w:p>
    <w:p w:rsid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В ходе разработки проекта решения рекомендуется:</w:t>
      </w:r>
    </w:p>
    <w:p w:rsid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оценку состояния работы по рассматриваемому вопросу.</w:t>
      </w:r>
    </w:p>
    <w:p w:rsid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Обозначить ключевые задачи на основных направлениях деятельности по рассматриваемому вопросу.</w:t>
      </w:r>
    </w:p>
    <w:p w:rsidR="00950571" w:rsidRP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Выработать конкретные дополнительные меры, в </w:t>
      </w:r>
      <w:proofErr w:type="spellStart"/>
      <w:r w:rsidRPr="009505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. включающие совершенствование уровня межведомственного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взаимодействия с общественными объединениями и организациями.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меры должны соответствовать требованиям управленческих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ответственного исполнителя, иметь конкретную форму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сроки завершения.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проектов решений заседания Комиссии необходимо учитывать, что принимаемые решения должны носить конкретный характер,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в решениях должны быть четко определены исполнители мероприятий, указаны сроки исполнения.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заседания, а также проект протокольного решения рассылаются всем членам АНК МО и участникам заседания не позднее, чем </w:t>
      </w:r>
      <w:r w:rsidR="00E7107B"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за 5 дней до даты проведения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замечаний и предложений к проекту решения члены АНК МО представляют их секретарю АНК МО в письменном виде не позднее, чем за 3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до начала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Секретарь АНК МО не позднее, чем за 1 день до даты проведения заседания дополнительно информирует членов АНК МО и лиц, приглашенных на заседание,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АНК МО.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Члены АНК МО, не позднее, чем за 2 дня до даты проведения заседания АНК МО, информируют председателя АНК МО о своем участии или причинах отсутствия на заседании. Список членов </w:t>
      </w:r>
      <w:proofErr w:type="gramStart"/>
      <w:r w:rsidRPr="00950571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МО, отсутствующих по уважительным причинам (болезнь, командировка, отпуск), докладывается председателю АНК МО.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присутствия на заседании член АНК МО обязан известить об этом председателя АНК МО. Лицо, исполняющее его обязанности, после согласования с председателем АНК МО может присутствовать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с правом совещательного голоса.</w:t>
      </w:r>
    </w:p>
    <w:p w:rsidR="00C07A74" w:rsidRPr="00C07A74" w:rsidRDefault="00C07A74" w:rsidP="00C07A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74">
        <w:rPr>
          <w:rFonts w:ascii="Times New Roman" w:eastAsia="Times New Roman" w:hAnsi="Times New Roman" w:cs="Times New Roman"/>
          <w:sz w:val="28"/>
          <w:szCs w:val="28"/>
        </w:rPr>
        <w:t>На основе предложений членов АНК МО, ответственных за подготовку вопросов на заседания могут быть приглашены представители территориальных органов федеральных органов исполнительной власти, органов местного самоуправления, а также руководители иных органов и общественных организаций, имеющих непосредственное отношение к рассматриваемому вопросу. В этом случае секретарь АНК МО подготавливает список лиц, приглашаемых на заседание АНК МО, и заблаговременно докладывает председателю АНК МО.</w:t>
      </w:r>
    </w:p>
    <w:p w:rsidR="00E7107B" w:rsidRDefault="00C07A74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74">
        <w:rPr>
          <w:rFonts w:ascii="Times New Roman" w:eastAsia="Times New Roman" w:hAnsi="Times New Roman" w:cs="Times New Roman"/>
          <w:sz w:val="28"/>
          <w:szCs w:val="28"/>
        </w:rPr>
        <w:t>При необходимости секретарь АНК МО готовит дополнительную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рассматриваемым на заседании вопросам.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Pr="00E7107B" w:rsidRDefault="00E7107B" w:rsidP="002F40D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710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7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bookmark11"/>
      <w:r w:rsidRPr="00E7107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заседаний антинаркотической комиссии муниципального района (городского округа) Орловской области</w:t>
      </w:r>
      <w:bookmarkEnd w:id="10"/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созываются председателем АНК МО либо по его 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поручению  секретарем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Присутствие членов АНК МО на ее заседаниях обязательно. Члены АНК МО не вправе делегировать свои полномочия иным лицам.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члена АНК МО на заседании он обязан заблаговременно известить об этом председателя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Лица, участвующие в заседаниях АНК МО, регистрируются секретарем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Заседание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считается правомочным, если на нем присутствует более половины ее членов.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Председатель АНК МО: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ведет заседание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организует обсуждение вопросов повестки дня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для выступления членам АНК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МО, а также лицам, приглашенным на заседание;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положений Регламента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ее членами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и приглашенными.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отдельных случаях при отсутствии председателя АНК МО по его поручению заседание АНК МО может проводить заместитель председателя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С основными докладами на заседаниях АНК МО по вопросам повестки дня выступают члены АНК МО, либо, по согласованию с председателем АНК МО,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в отдельных случаях, лица, уполномоченные членами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Члены АНК МО обладают равными правами при обсуждении рассматриваемых на заседании вопросов.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секретарем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и подписывается председательствующим на заседании.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принятые решения.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Типовой образец оформления протокола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в приложении 3 к настоящим методическим рекомендациям.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десяти дней.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Протоколы заседаний рассылаются секретарем АНК МО членам Комиссии МО, а также заинтересованным организациям и должностным лицам по списку, утвержденному председателем АНК МО.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Материалы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формируются в отдельное дело с оглавлением всех содержащихся документов и хранятся у секретаря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D7C" w:rsidRPr="002F40DD" w:rsidRDefault="001E1D7C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0DD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Pr="002F40DD">
        <w:rPr>
          <w:rFonts w:ascii="Times New Roman" w:eastAsia="Times New Roman" w:hAnsi="Times New Roman" w:cs="Times New Roman"/>
          <w:b/>
          <w:sz w:val="28"/>
          <w:szCs w:val="28"/>
        </w:rPr>
        <w:tab/>
        <w:t>Документация антинаркотической комиссии муниципального района (городского округа) Орловской области</w:t>
      </w:r>
    </w:p>
    <w:p w:rsidR="002F40DD" w:rsidRPr="001E1D7C" w:rsidRDefault="002F40DD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С целью систематизации документации и повышения оперативности делопроизводства по вопросам организации антинаркотической деятельности все документы целесообразно распределить по соответствующим направлениям (вопросам).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Рекомендуемый перечень дел по антинаркотической деятельности: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1 (Нормативные правовые и иные руководящие документы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по вопросам антинаркотической деятельности.</w:t>
      </w:r>
      <w:proofErr w:type="gramEnd"/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 (Положение и Регламент работы АНК МО, состав АНК МО, нормативные акты МО по антинаркотической направленности).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2 (Протоколы и рабочие материалы заседаний АНК МО).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3 (Отчетные документы об исполнении решений АНК МО: отчеты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о выполнении, снятие с контроля).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4 (Планы работы).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5 (Переписка антинаркотической направленности в т.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с антинаркотической комиссией Орловской области и др.).</w:t>
      </w:r>
    </w:p>
    <w:p w:rsidR="001E1D7C" w:rsidRPr="001E1D7C" w:rsidRDefault="001E1D7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6 (Программы МО антинаркотической направленности (в т.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ab/>
        <w:t>предусмотрены ант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инаркотические профилактические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мероприятия).</w:t>
      </w:r>
      <w:proofErr w:type="gramEnd"/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7 (План мероприятий по подготовке и проведению Месячника антинаркотической направленности и популяризации здорового образа жизни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и переписка к нему).</w:t>
      </w:r>
    </w:p>
    <w:p w:rsidR="001E1D7C" w:rsidRDefault="001E1D7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Хранятся дела в соответствии с утвержденной номенклатурой дел муниципального района (городского округа)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области. Уничтожение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документо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истекшими сроками хранения,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не представляющими исторической ценности и практической надобности</w:t>
      </w:r>
      <w:r w:rsidR="0087480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="0087480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по мере необходимости. </w:t>
      </w:r>
    </w:p>
    <w:p w:rsidR="0087480C" w:rsidRDefault="0087480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3E1" w:rsidRPr="00F823E1" w:rsidRDefault="00F823E1" w:rsidP="00F823E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b/>
          <w:sz w:val="28"/>
          <w:szCs w:val="28"/>
        </w:rPr>
        <w:t>VIII.</w:t>
      </w:r>
      <w:r w:rsidRPr="00F823E1">
        <w:rPr>
          <w:rFonts w:ascii="Times New Roman" w:eastAsia="Times New Roman" w:hAnsi="Times New Roman" w:cs="Times New Roman"/>
          <w:b/>
          <w:sz w:val="28"/>
          <w:szCs w:val="28"/>
        </w:rPr>
        <w:tab/>
        <w:t>Сроки предоставления отчетной информации в аппарат антинаркотической комиссии Орловской области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АНК МО информирует АНК Орловской области по итогам своей деятельности ежеквартально.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Отчет о деятельности АНК МО должен содержать: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 xml:space="preserve">Сведения о проведенных заседаниях, рассмотренных на них вопросах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и принятых решениях.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Сведения о результатах реализации в истекшем периоде: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Решений антинаркотической комиссии в муниципальном образовании;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Антинаркотических программ (подпрограмм, планов) в муниципальном образовании;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Сведения о финансировании муниципальных антинаркотических программ (подпрограмм, планов).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Ежеквартальный отчет о деятельности АНК МО с приложением к нему копий повестки, регламента, а также протоколов заседаний АНК МО, проведенных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в истекшем квартале, не позднее 5 </w:t>
      </w:r>
      <w:proofErr w:type="gramStart"/>
      <w:r w:rsidRPr="00F823E1">
        <w:rPr>
          <w:rFonts w:ascii="Times New Roman" w:eastAsia="Times New Roman" w:hAnsi="Times New Roman" w:cs="Times New Roman"/>
          <w:sz w:val="28"/>
          <w:szCs w:val="28"/>
        </w:rPr>
        <w:t>числа месяца, следующего за отчетным кварталом направляется</w:t>
      </w:r>
      <w:proofErr w:type="gramEnd"/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 в антинаркотическую комиссию Орловской области, в т. ч. по электронной почте на адрес: </w:t>
      </w:r>
      <w:proofErr w:type="spellStart"/>
      <w:r w:rsidRPr="00F823E1">
        <w:rPr>
          <w:rFonts w:ascii="Times New Roman" w:eastAsia="Times New Roman" w:hAnsi="Times New Roman" w:cs="Times New Roman"/>
          <w:sz w:val="28"/>
          <w:szCs w:val="28"/>
        </w:rPr>
        <w:t>atk@adm.oreLru</w:t>
      </w:r>
      <w:proofErr w:type="spellEnd"/>
      <w:r w:rsidRPr="00F8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В АНК Орловской области направляются в срок: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до 25 января и 15 июля отчет по форме, представленной в приложении 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к настоящим методическим рекомендациям.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до 10 июля отчет о результатах </w:t>
      </w:r>
      <w:proofErr w:type="gramStart"/>
      <w:r w:rsidRPr="00F823E1">
        <w:rPr>
          <w:rFonts w:ascii="Times New Roman" w:eastAsia="Times New Roman" w:hAnsi="Times New Roman" w:cs="Times New Roman"/>
          <w:sz w:val="28"/>
          <w:szCs w:val="28"/>
        </w:rPr>
        <w:t>исполнения плана мероприятий месячника антинаркотической направленности</w:t>
      </w:r>
      <w:proofErr w:type="gramEnd"/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 и популяризации здорового образа жизни на территории муниципального района (городского округа) Орловской области.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Своевременно информируется аппарат АНК Орловской области: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о выполнении решений антинаркотической комиссии Орловской области (согласно срокам, установленным в протоколах АНК Орловской области);</w:t>
      </w:r>
    </w:p>
    <w:p w:rsidR="0087480C" w:rsidRPr="00E7107B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 xml:space="preserve">об изменениях состава АНК МО, контактов председателя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его заместителей и секретаря Комиссии (не позднее 5 рабочих дней после официального изменения).</w:t>
      </w:r>
    </w:p>
    <w:p w:rsidR="004F29BF" w:rsidRDefault="004F29BF" w:rsidP="00C07A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617" w:rsidRPr="00F452F8" w:rsidRDefault="00FD5617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658" w:rsidRDefault="00A93658" w:rsidP="00A93658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906FD" w:rsidRDefault="00D906FD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CC0A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0AA1" w:rsidRDefault="00CC0AA1" w:rsidP="00CC0A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0AA1" w:rsidRDefault="00CC0AA1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оформления Повестки дня </w:t>
      </w:r>
      <w:r>
        <w:rPr>
          <w:rFonts w:ascii="Times New Roman" w:hAnsi="Times New Roman" w:cs="Times New Roman"/>
          <w:sz w:val="28"/>
          <w:szCs w:val="28"/>
        </w:rPr>
        <w:br/>
        <w:t>заседания антинаркотической комиссии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76027F" w:rsidRDefault="0076027F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4679"/>
        <w:gridCol w:w="283"/>
        <w:gridCol w:w="5670"/>
      </w:tblGrid>
      <w:tr w:rsidR="0076027F" w:rsidRPr="0076027F" w:rsidTr="00A31BB1">
        <w:trPr>
          <w:trHeight w:val="3401"/>
        </w:trPr>
        <w:tc>
          <w:tcPr>
            <w:tcW w:w="4679" w:type="dxa"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283" w:type="dxa"/>
          </w:tcPr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670" w:type="dxa"/>
          </w:tcPr>
          <w:p w:rsidR="00AA401B" w:rsidRDefault="00AA401B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УТВЕРЖДАЮ</w:t>
            </w:r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</w:t>
            </w:r>
            <w:proofErr w:type="gramStart"/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антинаркотической</w:t>
            </w:r>
            <w:proofErr w:type="gramEnd"/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</w:t>
            </w:r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Орловской области</w:t>
            </w: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(ФИО)</w:t>
            </w:r>
          </w:p>
          <w:p w:rsidR="0076027F" w:rsidRPr="0076027F" w:rsidRDefault="0076027F" w:rsidP="0076027F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«____»_____________20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г.</w:t>
            </w: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</w:tr>
    </w:tbl>
    <w:p w:rsidR="0076027F" w:rsidRPr="0076027F" w:rsidRDefault="0076027F" w:rsidP="00760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ПОВЕСТКА ДНЯ ЗАСЕДАНИЯ </w:t>
      </w:r>
    </w:p>
    <w:p w:rsidR="0076027F" w:rsidRPr="0076027F" w:rsidRDefault="0076027F" w:rsidP="00760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АНТИНАРКОТИЧЕСКОЙ КОМИССИИ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</w:t>
      </w: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ОРЛОВСКОЙ ОБЛАСТИ </w:t>
      </w:r>
    </w:p>
    <w:p w:rsidR="0076027F" w:rsidRPr="0076027F" w:rsidRDefault="0076027F" w:rsidP="0076027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2693"/>
        <w:gridCol w:w="3969"/>
      </w:tblGrid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  <w:u w:val="single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Дата проведения:</w:t>
            </w:r>
          </w:p>
        </w:tc>
        <w:tc>
          <w:tcPr>
            <w:tcW w:w="3969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года</w:t>
            </w:r>
          </w:p>
        </w:tc>
      </w:tr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  <w:t>Время проведения:</w:t>
            </w:r>
          </w:p>
        </w:tc>
        <w:tc>
          <w:tcPr>
            <w:tcW w:w="3969" w:type="dxa"/>
            <w:hideMark/>
          </w:tcPr>
          <w:p w:rsidR="0076027F" w:rsidRPr="0076027F" w:rsidRDefault="0076027F" w:rsidP="0076027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7"/>
                <w:szCs w:val="27"/>
                <w:lang w:eastAsia="en-US" w:bidi="ar-SA"/>
              </w:rPr>
              <w:t>__________</w:t>
            </w:r>
          </w:p>
        </w:tc>
      </w:tr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  <w:t>Место проведения:</w:t>
            </w:r>
          </w:p>
        </w:tc>
        <w:tc>
          <w:tcPr>
            <w:tcW w:w="3969" w:type="dxa"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</w:p>
        </w:tc>
      </w:tr>
    </w:tbl>
    <w:p w:rsidR="0076027F" w:rsidRDefault="0076027F" w:rsidP="0076027F">
      <w:pPr>
        <w:widowControl/>
        <w:tabs>
          <w:tab w:val="left" w:pos="61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401B" w:rsidRPr="0076027F" w:rsidRDefault="00AA401B" w:rsidP="0076027F">
      <w:pPr>
        <w:widowControl/>
        <w:tabs>
          <w:tab w:val="left" w:pos="61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>1.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 организации профилактической антинаркотической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 использованием средств массовой информации.</w:t>
      </w:r>
    </w:p>
    <w:p w:rsidR="0076027F" w:rsidRPr="0076027F" w:rsidRDefault="0076027F" w:rsidP="0076027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наркопотребления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образовательных учреждениях,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а также в местах массового отдыха подростков и молодежи.</w:t>
      </w: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исполнении поручений антинаркотической комиссии _________________</w:t>
      </w:r>
      <w:r w:rsidR="00AA401B">
        <w:rPr>
          <w:rFonts w:ascii="Times New Roman" w:eastAsia="Times New Roman" w:hAnsi="Times New Roman" w:cs="Times New Roman"/>
          <w:sz w:val="28"/>
          <w:szCs w:val="28"/>
          <w:lang w:bidi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Орловской области.</w:t>
      </w:r>
    </w:p>
    <w:p w:rsidR="005D75DA" w:rsidRDefault="0076027F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606B" wp14:editId="78B5D2BE">
                <wp:simplePos x="0" y="0"/>
                <wp:positionH relativeFrom="column">
                  <wp:posOffset>13335</wp:posOffset>
                </wp:positionH>
                <wp:positionV relativeFrom="paragraph">
                  <wp:posOffset>36196</wp:posOffset>
                </wp:positionV>
                <wp:extent cx="238125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7F" w:rsidRPr="00AA401B" w:rsidRDefault="00AA401B" w:rsidP="0076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AA40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аименование муниципального района (городского округа)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05pt;margin-top:2.85pt;width:18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" fillcolor="white [3212]" strokecolor="white [3212]" strokeweight="2pt">
                <v:textbox>
                  <w:txbxContent>
                    <w:p w:rsidR="0076027F" w:rsidRPr="00AA401B" w:rsidRDefault="00AA401B" w:rsidP="0076027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</w:t>
                      </w:r>
                      <w:r w:rsidRPr="00AA40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аименование муниципального района (городского округа)</w:t>
                      </w:r>
                    </w:p>
                  </w:txbxContent>
                </v:textbox>
              </v:rect>
            </w:pict>
          </mc:Fallback>
        </mc:AlternateContent>
      </w: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76027F" w:rsidRDefault="0076027F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46F" w:rsidRDefault="002C146F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108" w:rsidRDefault="000B5108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2C1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5108">
        <w:rPr>
          <w:rFonts w:ascii="Times New Roman" w:hAnsi="Times New Roman" w:cs="Times New Roman"/>
          <w:sz w:val="28"/>
          <w:szCs w:val="28"/>
        </w:rPr>
        <w:t>2</w:t>
      </w:r>
    </w:p>
    <w:p w:rsidR="002C146F" w:rsidRDefault="002C146F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оформления Регламента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заседания антинаркотической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5D75DA" w:rsidRDefault="005D75DA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4679"/>
        <w:gridCol w:w="283"/>
        <w:gridCol w:w="5670"/>
      </w:tblGrid>
      <w:tr w:rsidR="005D75DA" w:rsidRPr="0076027F" w:rsidTr="00A6051F">
        <w:trPr>
          <w:trHeight w:val="2044"/>
        </w:trPr>
        <w:tc>
          <w:tcPr>
            <w:tcW w:w="4679" w:type="dxa"/>
          </w:tcPr>
          <w:p w:rsidR="005D75DA" w:rsidRPr="0076027F" w:rsidRDefault="005D75DA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283" w:type="dxa"/>
          </w:tcPr>
          <w:p w:rsidR="005D75DA" w:rsidRPr="0076027F" w:rsidRDefault="005D75DA" w:rsidP="00A31BB1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670" w:type="dxa"/>
          </w:tcPr>
          <w:p w:rsidR="005D75DA" w:rsidRPr="0076027F" w:rsidRDefault="005D75DA" w:rsidP="00A31BB1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УТВЕРЖДЕН</w:t>
            </w:r>
          </w:p>
          <w:p w:rsidR="005D75DA" w:rsidRPr="0076027F" w:rsidRDefault="00BC45B1" w:rsidP="00A31BB1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</w:t>
            </w:r>
            <w:r w:rsidR="005D7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ешением</w:t>
            </w:r>
            <w:r w:rsidR="005D75DA"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5D75DA"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антинаркотической</w:t>
            </w:r>
            <w:proofErr w:type="gramEnd"/>
          </w:p>
          <w:p w:rsidR="005D75DA" w:rsidRPr="0076027F" w:rsidRDefault="005D75DA" w:rsidP="00A31BB1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</w:t>
            </w:r>
          </w:p>
          <w:p w:rsidR="005D75DA" w:rsidRPr="0076027F" w:rsidRDefault="005D75DA" w:rsidP="005D75DA">
            <w:pPr>
              <w:widowControl/>
              <w:ind w:left="-1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Орловской области</w:t>
            </w:r>
          </w:p>
          <w:p w:rsidR="005D75DA" w:rsidRPr="003A4BF3" w:rsidRDefault="005D75DA" w:rsidP="003A4BF3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от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 г</w:t>
            </w:r>
            <w:r w:rsidR="003A4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</w:p>
        </w:tc>
      </w:tr>
    </w:tbl>
    <w:p w:rsidR="005D75DA" w:rsidRDefault="005D75DA" w:rsidP="005D7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DA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5D75DA">
        <w:rPr>
          <w:rFonts w:ascii="Times New Roman" w:hAnsi="Times New Roman" w:cs="Times New Roman"/>
          <w:b/>
          <w:sz w:val="28"/>
          <w:szCs w:val="28"/>
        </w:rPr>
        <w:br/>
        <w:t>заседания антинаркотической комиссии 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5D75DA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75DA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3A4BF3" w:rsidRDefault="003A4BF3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2693"/>
        <w:gridCol w:w="3969"/>
      </w:tblGrid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u w:val="single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Дата проведения:</w:t>
            </w:r>
          </w:p>
        </w:tc>
        <w:tc>
          <w:tcPr>
            <w:tcW w:w="3969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года</w:t>
            </w:r>
          </w:p>
        </w:tc>
      </w:tr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  <w:t>Время проведения:</w:t>
            </w:r>
          </w:p>
        </w:tc>
        <w:tc>
          <w:tcPr>
            <w:tcW w:w="3969" w:type="dxa"/>
            <w:hideMark/>
          </w:tcPr>
          <w:p w:rsidR="003A4BF3" w:rsidRPr="0076027F" w:rsidRDefault="003A4BF3" w:rsidP="00A31BB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7"/>
                <w:szCs w:val="27"/>
                <w:lang w:eastAsia="en-US" w:bidi="ar-SA"/>
              </w:rPr>
              <w:t>__________</w:t>
            </w:r>
          </w:p>
        </w:tc>
      </w:tr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  <w:t>Место проведения:</w:t>
            </w:r>
          </w:p>
        </w:tc>
        <w:tc>
          <w:tcPr>
            <w:tcW w:w="3969" w:type="dxa"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</w:p>
        </w:tc>
      </w:tr>
    </w:tbl>
    <w:p w:rsidR="002C146F" w:rsidRDefault="002C146F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BF3" w:rsidRPr="003A4BF3" w:rsidRDefault="003A4BF3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Вступительное слово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0B5108">
        <w:rPr>
          <w:rFonts w:ascii="Times New Roman" w:eastAsia="Times New Roman" w:hAnsi="Times New Roman" w:cs="Times New Roman"/>
          <w:sz w:val="28"/>
          <w:szCs w:val="28"/>
        </w:rPr>
        <w:t>теля антинаркотической комиссии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="00A6051F">
        <w:rPr>
          <w:rFonts w:ascii="Times New Roman" w:eastAsia="Times New Roman" w:hAnsi="Times New Roman" w:cs="Times New Roman"/>
          <w:sz w:val="28"/>
          <w:szCs w:val="28"/>
        </w:rPr>
        <w:t xml:space="preserve"> области,_________________________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F3" w:rsidRPr="003A4BF3" w:rsidRDefault="003A4BF3" w:rsidP="003A4BF3">
      <w:pPr>
        <w:tabs>
          <w:tab w:val="left" w:pos="7253"/>
        </w:tabs>
        <w:spacing w:after="25" w:line="150" w:lineRule="exac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муниципального района</w:t>
      </w: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ab/>
        <w:t>(ФИО)</w:t>
      </w:r>
    </w:p>
    <w:p w:rsidR="003A4BF3" w:rsidRPr="003A4BF3" w:rsidRDefault="003A4BF3" w:rsidP="003A4BF3">
      <w:pPr>
        <w:spacing w:after="41" w:line="150" w:lineRule="exact"/>
        <w:ind w:left="96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>(городского округа)</w:t>
      </w:r>
    </w:p>
    <w:p w:rsidR="00A6051F" w:rsidRDefault="00A6051F" w:rsidP="00A6051F">
      <w:pPr>
        <w:spacing w:line="293" w:lineRule="exact"/>
        <w:ind w:firstLine="760"/>
        <w:rPr>
          <w:rFonts w:ascii="Times New Roman" w:eastAsia="Times New Roman" w:hAnsi="Times New Roman" w:cs="Times New Roman"/>
          <w:sz w:val="28"/>
          <w:szCs w:val="28"/>
        </w:rPr>
      </w:pPr>
    </w:p>
    <w:p w:rsidR="00A6051F" w:rsidRDefault="003A4BF3" w:rsidP="00A6051F">
      <w:pPr>
        <w:spacing w:line="293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Выступления участников заседания антинаркотической комиссии Орловской области:</w:t>
      </w:r>
    </w:p>
    <w:p w:rsidR="000B5108" w:rsidRDefault="000B5108" w:rsidP="000B5108">
      <w:pPr>
        <w:ind w:firstLine="7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A4BF3" w:rsidRDefault="00A6051F" w:rsidP="00A6051F">
      <w:pPr>
        <w:spacing w:after="293" w:line="293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5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4BF3" w:rsidRPr="003A4BF3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профилактиче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ской антинаркотической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 </w:t>
      </w:r>
      <w:r w:rsidR="003A4BF3" w:rsidRPr="003A4BF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 средств массовой информации.</w:t>
      </w:r>
    </w:p>
    <w:p w:rsidR="00A6051F" w:rsidRPr="003A4BF3" w:rsidRDefault="00A6051F" w:rsidP="00A6051F">
      <w:pPr>
        <w:tabs>
          <w:tab w:val="left" w:leader="underscore" w:pos="5342"/>
          <w:tab w:val="left" w:leader="underscore" w:pos="9356"/>
        </w:tabs>
        <w:spacing w:after="10" w:line="280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51F" w:rsidRPr="003A4BF3" w:rsidRDefault="00A6051F" w:rsidP="00A6051F">
      <w:pPr>
        <w:tabs>
          <w:tab w:val="left" w:pos="6797"/>
        </w:tabs>
        <w:spacing w:after="193" w:line="170" w:lineRule="exact"/>
        <w:ind w:left="364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(должность)</w:t>
      </w: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(ФИО)</w:t>
      </w:r>
    </w:p>
    <w:p w:rsidR="00A6051F" w:rsidRPr="000B5108" w:rsidRDefault="003A4BF3" w:rsidP="000B5108">
      <w:pPr>
        <w:spacing w:line="312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Время для доклада </w:t>
      </w:r>
      <w:r w:rsidR="00A6051F"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 xml:space="preserve">по решению председателя АНК МО (например, до 5 минут). </w:t>
      </w:r>
    </w:p>
    <w:p w:rsidR="003A4BF3" w:rsidRPr="000B5108" w:rsidRDefault="003A4BF3" w:rsidP="000B5108">
      <w:pPr>
        <w:spacing w:line="312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Вопросы к докладчику </w:t>
      </w:r>
      <w:r w:rsidR="00A6051F"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–</w:t>
      </w: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>по решению председателя АНК МО (например, до 5 минут).</w:t>
      </w:r>
    </w:p>
    <w:p w:rsidR="00A6051F" w:rsidRPr="003A4BF3" w:rsidRDefault="00A6051F" w:rsidP="00A6051F">
      <w:pPr>
        <w:spacing w:line="312" w:lineRule="exact"/>
        <w:rPr>
          <w:rFonts w:ascii="Times New Roman" w:eastAsia="Times New Roman" w:hAnsi="Times New Roman" w:cs="Times New Roman"/>
          <w:color w:val="auto"/>
        </w:rPr>
      </w:pPr>
    </w:p>
    <w:p w:rsidR="003A4BF3" w:rsidRPr="00A6051F" w:rsidRDefault="00A6051F" w:rsidP="00A6051F">
      <w:pPr>
        <w:tabs>
          <w:tab w:val="left" w:pos="1088"/>
        </w:tabs>
        <w:spacing w:after="318" w:line="30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2. </w:t>
      </w:r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профилактике </w:t>
      </w:r>
      <w:proofErr w:type="spellStart"/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наркопотребления</w:t>
      </w:r>
      <w:proofErr w:type="spellEnd"/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образовательных учреждениях, а также в местах массового отдыха подростков и молодежи</w:t>
      </w:r>
    </w:p>
    <w:p w:rsidR="003A4BF3" w:rsidRPr="003A4BF3" w:rsidRDefault="003A4BF3" w:rsidP="003A4BF3">
      <w:pPr>
        <w:tabs>
          <w:tab w:val="left" w:leader="underscore" w:pos="5342"/>
          <w:tab w:val="left" w:leader="underscore" w:pos="9356"/>
        </w:tabs>
        <w:spacing w:after="10" w:line="280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4BF3" w:rsidRPr="003A4BF3" w:rsidRDefault="003A4BF3" w:rsidP="003A4BF3">
      <w:pPr>
        <w:tabs>
          <w:tab w:val="left" w:pos="6797"/>
        </w:tabs>
        <w:spacing w:after="193" w:line="170" w:lineRule="exact"/>
        <w:ind w:left="364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>(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должность)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ab/>
        <w:t>(ФИО</w:t>
      </w: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>)</w:t>
      </w:r>
    </w:p>
    <w:p w:rsidR="00A6051F" w:rsidRPr="000B5108" w:rsidRDefault="003A4BF3" w:rsidP="000B5108">
      <w:pPr>
        <w:spacing w:line="319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Время для доклада —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 xml:space="preserve">по решению председателя АНК МО (например, до 5 минут). </w:t>
      </w:r>
    </w:p>
    <w:p w:rsidR="00A6051F" w:rsidRPr="000B5108" w:rsidRDefault="003A4BF3" w:rsidP="000B5108">
      <w:pPr>
        <w:spacing w:line="319" w:lineRule="exact"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Вопросы к докладчику —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>по решению председателя АНК МО (например, до 5 минут).</w:t>
      </w:r>
    </w:p>
    <w:p w:rsidR="000B5108" w:rsidRDefault="000B5108" w:rsidP="000B5108">
      <w:pPr>
        <w:tabs>
          <w:tab w:val="left" w:leader="underscore" w:pos="2501"/>
          <w:tab w:val="left" w:leader="underscore" w:pos="9356"/>
        </w:tabs>
        <w:spacing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BF3" w:rsidRPr="003A4BF3" w:rsidRDefault="003A4BF3" w:rsidP="003A4BF3">
      <w:pPr>
        <w:tabs>
          <w:tab w:val="left" w:leader="underscore" w:pos="2501"/>
          <w:tab w:val="left" w:leader="underscore" w:pos="9356"/>
        </w:tabs>
        <w:spacing w:line="326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Подведение итогов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 xml:space="preserve">заседания председателем антинаркотической комиссии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  <w:r w:rsidR="000B510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Орловской области,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A4BF3" w:rsidRPr="003A4BF3" w:rsidRDefault="003A4BF3" w:rsidP="003A4BF3">
      <w:pPr>
        <w:tabs>
          <w:tab w:val="left" w:pos="7253"/>
        </w:tabs>
        <w:spacing w:after="20" w:line="150" w:lineRule="exact"/>
        <w:jc w:val="both"/>
        <w:rPr>
          <w:rFonts w:ascii="Times New Roman" w:eastAsia="Times New Roman" w:hAnsi="Times New Roman" w:cs="Times New Roman"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наименование муниципального района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ab/>
        <w:t>(ФИО)</w:t>
      </w:r>
    </w:p>
    <w:p w:rsidR="003A4BF3" w:rsidRPr="003A4BF3" w:rsidRDefault="000B5108" w:rsidP="000B5108">
      <w:pPr>
        <w:spacing w:line="150" w:lineRule="exac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z w:val="17"/>
          <w:szCs w:val="17"/>
        </w:rPr>
        <w:t xml:space="preserve">          </w:t>
      </w:r>
      <w:r w:rsidR="003A4BF3" w:rsidRPr="003A4BF3">
        <w:rPr>
          <w:rFonts w:ascii="Times New Roman" w:eastAsia="Times New Roman" w:hAnsi="Times New Roman" w:cs="Times New Roman"/>
          <w:bCs/>
          <w:sz w:val="17"/>
          <w:szCs w:val="17"/>
        </w:rPr>
        <w:t>(городского округа)</w:t>
      </w:r>
      <w:r w:rsidR="003A4BF3" w:rsidRPr="003A4BF3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  <w:br w:type="page"/>
      </w:r>
    </w:p>
    <w:p w:rsidR="00076A9A" w:rsidRDefault="00076A9A" w:rsidP="00076A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6A9A" w:rsidRDefault="00076A9A" w:rsidP="00076A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6A9A" w:rsidRDefault="00076A9A" w:rsidP="00076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оформления Протокола 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заседания антинаркотической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076A9A" w:rsidRDefault="00076A9A" w:rsidP="00076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АНТИНАРКОТИЧЕСКАЯ КОМИССИЯ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_______________________________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ОРЛОВСКОЙ ОБЛАСТИ</w:t>
      </w:r>
    </w:p>
    <w:p w:rsidR="00076A9A" w:rsidRPr="00076A9A" w:rsidRDefault="00076A9A" w:rsidP="00076A9A">
      <w:pPr>
        <w:suppressAutoHyphens/>
        <w:ind w:left="142" w:right="141"/>
        <w:jc w:val="right"/>
        <w:rPr>
          <w:rFonts w:ascii="Times New Roman" w:eastAsia="Times New Roman" w:hAnsi="Times New Roman" w:cs="Times New Roman"/>
          <w:b/>
          <w:noProof/>
          <w:color w:val="auto"/>
          <w:kern w:val="2"/>
          <w:sz w:val="28"/>
          <w:szCs w:val="20"/>
          <w:lang w:bidi="ar-SA"/>
        </w:rPr>
      </w:pPr>
      <w:r w:rsidRPr="00076A9A">
        <w:rPr>
          <w:rFonts w:ascii="Times New Roman" w:eastAsia="Times New Roman" w:hAnsi="Times New Roman" w:cs="Times New Roman"/>
          <w:b/>
          <w:noProof/>
          <w:color w:val="auto"/>
          <w:kern w:val="2"/>
          <w:sz w:val="28"/>
          <w:szCs w:val="20"/>
          <w:lang w:bidi="ar-SA"/>
        </w:rPr>
        <mc:AlternateContent>
          <mc:Choice Requires="wps">
            <w:drawing>
              <wp:inline distT="0" distB="0" distL="0" distR="0" wp14:anchorId="7262B62F" wp14:editId="4FF43052">
                <wp:extent cx="6333490" cy="45720"/>
                <wp:effectExtent l="635" t="635" r="0" b="12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5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98.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" fillcolor="gray" stroked="f">
                <w10:anchorlock/>
              </v:rect>
            </w:pict>
          </mc:Fallback>
        </mc:AlternateContent>
      </w:r>
    </w:p>
    <w:p w:rsidR="00076A9A" w:rsidRPr="00076A9A" w:rsidRDefault="00076A9A" w:rsidP="00076A9A">
      <w:pPr>
        <w:widowControl/>
        <w:suppressAutoHyphens/>
        <w:spacing w:after="120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 w:bidi="ar-SA"/>
        </w:rPr>
      </w:pPr>
    </w:p>
    <w:p w:rsidR="00076A9A" w:rsidRPr="00076A9A" w:rsidRDefault="00076A9A" w:rsidP="00076A9A">
      <w:pPr>
        <w:keepNext/>
        <w:suppressAutoHyphens/>
        <w:spacing w:before="240"/>
        <w:ind w:left="142" w:right="141"/>
        <w:jc w:val="center"/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</w:pPr>
      <w:proofErr w:type="gramStart"/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>П</w:t>
      </w:r>
      <w:proofErr w:type="gramEnd"/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Р О Т О К О Л</w:t>
      </w:r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br/>
        <w:t>заседания антинаркотической комиссии</w:t>
      </w:r>
      <w:r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_________________________</w:t>
      </w:r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Орловской области </w:t>
      </w:r>
    </w:p>
    <w:p w:rsidR="00076A9A" w:rsidRPr="00076A9A" w:rsidRDefault="00076A9A" w:rsidP="00076A9A">
      <w:pPr>
        <w:widowControl/>
        <w:suppressAutoHyphens/>
        <w:spacing w:after="120"/>
        <w:rPr>
          <w:rFonts w:ascii="Times New Roman" w:eastAsia="Times New Roman" w:hAnsi="Times New Roman" w:cs="Times New Roman"/>
          <w:b/>
          <w:color w:val="auto"/>
          <w:kern w:val="2"/>
          <w:szCs w:val="20"/>
          <w:lang w:eastAsia="en-US"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eastAsia="en-US" w:bidi="ar-SA"/>
        </w:rPr>
        <w:t>______________________________________________________________________________________________________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г. Орёл</w:t>
      </w:r>
    </w:p>
    <w:p w:rsidR="00076A9A" w:rsidRPr="00076A9A" w:rsidRDefault="00076A9A" w:rsidP="00076A9A">
      <w:pPr>
        <w:suppressAutoHyphens/>
        <w:spacing w:line="312" w:lineRule="auto"/>
        <w:ind w:left="142" w:right="141"/>
        <w:jc w:val="right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spacing w:line="312" w:lineRule="auto"/>
        <w:ind w:left="142" w:right="141"/>
        <w:jc w:val="right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«  __»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__________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20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   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года</w:t>
      </w:r>
    </w:p>
    <w:p w:rsidR="00076A9A" w:rsidRPr="00076A9A" w:rsidRDefault="00076A9A" w:rsidP="00076A9A">
      <w:pPr>
        <w:suppressAutoHyphens/>
        <w:spacing w:line="312" w:lineRule="auto"/>
        <w:ind w:right="141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ПРЕДСЕДАТЕЛЬСТВОВАЛ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председа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тель антинаркотической комиссии___________________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br/>
        <w:t>Орловской области</w:t>
      </w:r>
    </w:p>
    <w:p w:rsidR="00076A9A" w:rsidRPr="00076A9A" w:rsidRDefault="00076A9A" w:rsidP="00076A9A">
      <w:pPr>
        <w:suppressAutoHyphens/>
        <w:ind w:left="142" w:right="141" w:firstLine="142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ind w:left="142" w:right="141" w:firstLine="142"/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  <w:t>Присутствовали: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ЧЛЕНЫ КОМИССИИ: 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076A9A" w:rsidRPr="00076A9A" w:rsidTr="00A31BB1">
        <w:tc>
          <w:tcPr>
            <w:tcW w:w="6912" w:type="dxa"/>
          </w:tcPr>
          <w:p w:rsidR="00076A9A" w:rsidRPr="00076A9A" w:rsidRDefault="00076A9A" w:rsidP="002A2110">
            <w:pPr>
              <w:tabs>
                <w:tab w:val="left" w:pos="2490"/>
              </w:tabs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Должность</w:t>
            </w:r>
            <w:r w:rsidR="002A2110"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ab/>
            </w:r>
          </w:p>
          <w:p w:rsidR="00076A9A" w:rsidRPr="00076A9A" w:rsidRDefault="00076A9A" w:rsidP="00076A9A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</w:tcPr>
          <w:p w:rsidR="00076A9A" w:rsidRPr="00076A9A" w:rsidRDefault="00076A9A" w:rsidP="00076A9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076A9A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–</w:t>
            </w:r>
          </w:p>
        </w:tc>
        <w:tc>
          <w:tcPr>
            <w:tcW w:w="2693" w:type="dxa"/>
          </w:tcPr>
          <w:p w:rsidR="00076A9A" w:rsidRPr="00076A9A" w:rsidRDefault="00076A9A" w:rsidP="00076A9A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ФИО</w:t>
            </w:r>
          </w:p>
          <w:p w:rsidR="00076A9A" w:rsidRPr="00076A9A" w:rsidRDefault="00076A9A" w:rsidP="00076A9A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2A2110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ПРИГЛАШЕННЫЕ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: 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076A9A" w:rsidRPr="00076A9A" w:rsidTr="00A31BB1">
        <w:tc>
          <w:tcPr>
            <w:tcW w:w="6912" w:type="dxa"/>
          </w:tcPr>
          <w:p w:rsidR="00076A9A" w:rsidRPr="00076A9A" w:rsidRDefault="00076A9A" w:rsidP="00A31BB1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Должность</w:t>
            </w:r>
          </w:p>
          <w:p w:rsidR="00076A9A" w:rsidRPr="00076A9A" w:rsidRDefault="00076A9A" w:rsidP="00A31BB1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</w:tcPr>
          <w:p w:rsidR="00076A9A" w:rsidRPr="00076A9A" w:rsidRDefault="00076A9A" w:rsidP="00A31BB1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076A9A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–</w:t>
            </w:r>
          </w:p>
        </w:tc>
        <w:tc>
          <w:tcPr>
            <w:tcW w:w="2693" w:type="dxa"/>
          </w:tcPr>
          <w:p w:rsidR="00076A9A" w:rsidRPr="00076A9A" w:rsidRDefault="00076A9A" w:rsidP="00A31BB1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ФИО</w:t>
            </w:r>
          </w:p>
          <w:p w:rsidR="00076A9A" w:rsidRPr="00076A9A" w:rsidRDefault="00076A9A" w:rsidP="00A31BB1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2A2110" w:rsidRPr="002A2110" w:rsidRDefault="002A2110" w:rsidP="002A2110">
      <w:pPr>
        <w:tabs>
          <w:tab w:val="left" w:pos="619"/>
        </w:tabs>
        <w:suppressAutoHyphens/>
        <w:spacing w:line="235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bidi="ar-SA"/>
        </w:rPr>
      </w:pPr>
      <w:r w:rsidRPr="002A2110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bidi="ar-SA"/>
        </w:rPr>
        <w:t>Вопросы повестки дня:</w:t>
      </w:r>
    </w:p>
    <w:p w:rsidR="002A2110" w:rsidRPr="002A2110" w:rsidRDefault="002A2110" w:rsidP="002A2110">
      <w:pPr>
        <w:tabs>
          <w:tab w:val="left" w:pos="619"/>
        </w:tabs>
        <w:suppressAutoHyphens/>
        <w:spacing w:line="235" w:lineRule="auto"/>
        <w:ind w:left="142" w:right="141" w:firstLine="567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2A2110" w:rsidRPr="002A2110" w:rsidRDefault="002A2110" w:rsidP="002A2110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</w:pPr>
      <w:r w:rsidRPr="002A21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</w:t>
      </w:r>
      <w:r w:rsidRPr="002A2110">
        <w:rPr>
          <w:rFonts w:ascii="Times New Roman" w:eastAsia="Times New Roman" w:hAnsi="Times New Roman" w:cs="Times New Roman"/>
          <w:b/>
          <w:kern w:val="2"/>
          <w:sz w:val="28"/>
          <w:szCs w:val="28"/>
          <w:lang w:bidi="ar-SA"/>
        </w:rPr>
        <w:t xml:space="preserve">б организации профилактической антинаркотической работы с </w:t>
      </w:r>
      <w:r w:rsidRPr="00DF0F16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  <w:t>_______</w:t>
      </w:r>
      <w:r w:rsidRPr="002A211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  <w:t>использованием средств массовой информации»____________</w:t>
      </w:r>
    </w:p>
    <w:p w:rsidR="002A2110" w:rsidRDefault="002A2110" w:rsidP="002A2110">
      <w:pPr>
        <w:pStyle w:val="a4"/>
        <w:tabs>
          <w:tab w:val="left" w:pos="619"/>
        </w:tabs>
        <w:spacing w:line="235" w:lineRule="auto"/>
        <w:ind w:right="141"/>
        <w:jc w:val="center"/>
        <w:rPr>
          <w:rFonts w:ascii="Times New Roman" w:hAnsi="Times New Roman" w:cs="Times New Roman"/>
          <w:i/>
        </w:rPr>
      </w:pPr>
      <w:r w:rsidRPr="002A2110">
        <w:rPr>
          <w:rFonts w:ascii="Times New Roman" w:hAnsi="Times New Roman" w:cs="Times New Roman"/>
        </w:rPr>
        <w:t xml:space="preserve"> (</w:t>
      </w:r>
      <w:r w:rsidRPr="002A2110">
        <w:rPr>
          <w:rFonts w:ascii="Times New Roman" w:hAnsi="Times New Roman" w:cs="Times New Roman"/>
          <w:i/>
        </w:rPr>
        <w:t>Иванов И. И.)</w:t>
      </w:r>
    </w:p>
    <w:p w:rsidR="002A2110" w:rsidRPr="002A2110" w:rsidRDefault="002A2110" w:rsidP="002A2110">
      <w:pPr>
        <w:pStyle w:val="a4"/>
        <w:tabs>
          <w:tab w:val="left" w:pos="619"/>
        </w:tabs>
        <w:spacing w:line="235" w:lineRule="auto"/>
        <w:ind w:right="141"/>
        <w:jc w:val="center"/>
        <w:rPr>
          <w:rFonts w:ascii="Times New Roman" w:hAnsi="Times New Roman" w:cs="Times New Roman"/>
        </w:rPr>
      </w:pPr>
    </w:p>
    <w:p w:rsidR="002A2110" w:rsidRDefault="002A2110" w:rsidP="002A2110">
      <w:pPr>
        <w:pStyle w:val="aa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80" w:lineRule="exact"/>
        <w:ind w:left="780"/>
        <w:jc w:val="both"/>
      </w:pPr>
      <w:r>
        <w:rPr>
          <w:color w:val="000000"/>
          <w:lang w:eastAsia="ru-RU" w:bidi="ru-RU"/>
        </w:rPr>
        <w:t>Информацию Иванова И. И. принять к сведению.</w:t>
      </w:r>
    </w:p>
    <w:p w:rsidR="002A2110" w:rsidRDefault="002A2110" w:rsidP="002A2110">
      <w:pPr>
        <w:pStyle w:val="aa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80" w:lineRule="exact"/>
        <w:ind w:left="780"/>
        <w:jc w:val="both"/>
      </w:pPr>
      <w:r>
        <w:rPr>
          <w:color w:val="000000"/>
          <w:lang w:eastAsia="ru-RU" w:bidi="ru-RU"/>
        </w:rPr>
        <w:t>Рекомендовать...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2A2110" w:rsidRDefault="002A2110" w:rsidP="002A2110">
      <w:pPr>
        <w:pStyle w:val="aa"/>
        <w:shd w:val="clear" w:color="auto" w:fill="auto"/>
        <w:spacing w:before="0" w:after="0" w:line="312" w:lineRule="exact"/>
        <w:ind w:left="180" w:firstLine="600"/>
        <w:jc w:val="both"/>
      </w:pPr>
      <w:r>
        <w:rPr>
          <w:color w:val="000000"/>
          <w:lang w:eastAsia="ru-RU" w:bidi="ru-RU"/>
        </w:rPr>
        <w:t>Срок: (например, до 01.01.2019; ежеквартально до 5 числа месяца следующего за отчетным кварталом; постоянно).</w:t>
      </w:r>
    </w:p>
    <w:p w:rsidR="002A2110" w:rsidRDefault="002A2110" w:rsidP="002A2110">
      <w:pPr>
        <w:pStyle w:val="aa"/>
        <w:shd w:val="clear" w:color="auto" w:fill="auto"/>
        <w:spacing w:before="0" w:after="480" w:line="312" w:lineRule="exact"/>
        <w:ind w:left="780"/>
        <w:jc w:val="both"/>
      </w:pPr>
      <w:r>
        <w:rPr>
          <w:color w:val="000000"/>
          <w:lang w:eastAsia="ru-RU" w:bidi="ru-RU"/>
        </w:rPr>
        <w:t>Ответственный:</w:t>
      </w:r>
    </w:p>
    <w:p w:rsidR="002A2110" w:rsidRDefault="002A2110" w:rsidP="002A2110">
      <w:pPr>
        <w:pStyle w:val="aa"/>
        <w:shd w:val="clear" w:color="auto" w:fill="auto"/>
        <w:spacing w:before="0" w:after="0" w:line="312" w:lineRule="exact"/>
        <w:ind w:left="480"/>
        <w:jc w:val="both"/>
      </w:pPr>
      <w:r>
        <w:rPr>
          <w:color w:val="000000"/>
          <w:lang w:eastAsia="ru-RU" w:bidi="ru-RU"/>
        </w:rPr>
        <w:t xml:space="preserve">Председатель </w:t>
      </w:r>
      <w:proofErr w:type="gramStart"/>
      <w:r>
        <w:rPr>
          <w:color w:val="000000"/>
          <w:lang w:eastAsia="ru-RU" w:bidi="ru-RU"/>
        </w:rPr>
        <w:t>антинаркотической</w:t>
      </w:r>
      <w:proofErr w:type="gramEnd"/>
    </w:p>
    <w:p w:rsidR="00246547" w:rsidRPr="00246547" w:rsidRDefault="002A2110" w:rsidP="00246547">
      <w:pPr>
        <w:pStyle w:val="aa"/>
        <w:shd w:val="clear" w:color="auto" w:fill="auto"/>
        <w:tabs>
          <w:tab w:val="left" w:leader="underscore" w:pos="4387"/>
        </w:tabs>
        <w:spacing w:before="0" w:after="0" w:line="312" w:lineRule="exact"/>
        <w:ind w:left="4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ab/>
        <w:t>Орловской области</w:t>
      </w:r>
    </w:p>
    <w:p w:rsidR="00246547" w:rsidRDefault="00246547" w:rsidP="000E687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246547" w:rsidSect="002C146F">
          <w:headerReference w:type="default" r:id="rId9"/>
          <w:headerReference w:type="first" r:id="rId10"/>
          <w:pgSz w:w="11906" w:h="16838"/>
          <w:pgMar w:top="993" w:right="566" w:bottom="709" w:left="1134" w:header="708" w:footer="708" w:gutter="0"/>
          <w:cols w:space="708"/>
          <w:titlePg/>
          <w:docGrid w:linePitch="360"/>
        </w:sectPr>
      </w:pPr>
    </w:p>
    <w:p w:rsidR="00246547" w:rsidRDefault="00246547" w:rsidP="00246547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4</w:t>
      </w:r>
    </w:p>
    <w:p w:rsidR="007A5C78" w:rsidRDefault="007A5C78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D098B" w:rsidRDefault="00AD098B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D098B" w:rsidRDefault="00AD098B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муниципальной программе (плане) в сфере реализации</w:t>
      </w:r>
      <w:r w:rsidR="00FF30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антинаркотической политики </w:t>
      </w:r>
      <w:r w:rsidR="00FF30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за _____________________ 20___ года</w:t>
      </w:r>
      <w:r w:rsidR="00FF3012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footnoteReference w:id="1"/>
      </w:r>
    </w:p>
    <w:p w:rsidR="00FF3012" w:rsidRDefault="00FF3012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F3012" w:rsidRDefault="00FF3012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262890</wp:posOffset>
                </wp:positionV>
                <wp:extent cx="5114925" cy="314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2" w:rsidRPr="00FF3012" w:rsidRDefault="00FF3012" w:rsidP="00FF3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012">
                              <w:rPr>
                                <w:rFonts w:ascii="Times New Roman" w:hAnsi="Times New Roman" w:cs="Times New Roman"/>
                              </w:rPr>
                              <w:t>(наименование муниципального района (городского округа))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70.8pt;margin-top:20.7pt;width:402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" fillcolor="white [3212]" strokecolor="white [3212]" strokeweight="2pt">
                <v:textbox>
                  <w:txbxContent>
                    <w:p w:rsidR="00FF3012" w:rsidRPr="00FF3012" w:rsidRDefault="00FF3012" w:rsidP="00FF30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3012">
                        <w:rPr>
                          <w:rFonts w:ascii="Times New Roman" w:hAnsi="Times New Roman" w:cs="Times New Roman"/>
                        </w:rPr>
                        <w:t>(наименование муниципального района (городского округа))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tbl>
      <w:tblPr>
        <w:tblStyle w:val="a3"/>
        <w:tblW w:w="15828" w:type="dxa"/>
        <w:tblLook w:val="04A0" w:firstRow="1" w:lastRow="0" w:firstColumn="1" w:lastColumn="0" w:noHBand="0" w:noVBand="1"/>
      </w:tblPr>
      <w:tblGrid>
        <w:gridCol w:w="3652"/>
        <w:gridCol w:w="2552"/>
        <w:gridCol w:w="2263"/>
        <w:gridCol w:w="2021"/>
        <w:gridCol w:w="1335"/>
        <w:gridCol w:w="1335"/>
        <w:gridCol w:w="1335"/>
        <w:gridCol w:w="1335"/>
      </w:tblGrid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Реквизиты документа, которым утверждены </w:t>
            </w:r>
            <w:r w:rsidR="007334C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муниципальная </w:t>
            </w: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программа (план)</w:t>
            </w: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Наименование муниципальной программы (плана)</w:t>
            </w: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Срок действия программы (плана)</w:t>
            </w:r>
          </w:p>
        </w:tc>
        <w:tc>
          <w:tcPr>
            <w:tcW w:w="7361" w:type="dxa"/>
            <w:gridSpan w:val="5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Финансирование программы в 20__ году, тыс.</w:t>
            </w:r>
            <w:r w:rsidR="007334C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руб.</w:t>
            </w:r>
          </w:p>
        </w:tc>
      </w:tr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021" w:type="dxa"/>
            <w:vMerge w:val="restart"/>
          </w:tcPr>
          <w:p w:rsidR="00FF3012" w:rsidRPr="007334C9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Запланировано</w:t>
            </w:r>
          </w:p>
        </w:tc>
        <w:tc>
          <w:tcPr>
            <w:tcW w:w="5340" w:type="dxa"/>
            <w:gridSpan w:val="4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Фактическое финансирование</w:t>
            </w:r>
          </w:p>
        </w:tc>
      </w:tr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021" w:type="dxa"/>
            <w:vMerge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5340" w:type="dxa"/>
            <w:gridSpan w:val="4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в том числе по кварталам (нарастающим итогом)</w:t>
            </w:r>
          </w:p>
        </w:tc>
      </w:tr>
      <w:tr w:rsidR="00FF3012" w:rsidTr="007334C9">
        <w:tc>
          <w:tcPr>
            <w:tcW w:w="36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021" w:type="dxa"/>
            <w:vMerge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III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IV</w:t>
            </w:r>
          </w:p>
        </w:tc>
      </w:tr>
      <w:tr w:rsidR="00FF3012" w:rsidTr="007334C9">
        <w:tc>
          <w:tcPr>
            <w:tcW w:w="36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021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FF3012" w:rsidRPr="00FF3012" w:rsidRDefault="00FF3012" w:rsidP="00FF30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sectPr w:rsidR="00FF3012" w:rsidRPr="00FF3012" w:rsidSect="00246547">
      <w:pgSz w:w="16838" w:h="11906" w:orient="landscape"/>
      <w:pgMar w:top="1134" w:right="993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11" w:rsidRDefault="002B6211" w:rsidP="002E0EB0">
      <w:r>
        <w:separator/>
      </w:r>
    </w:p>
  </w:endnote>
  <w:endnote w:type="continuationSeparator" w:id="0">
    <w:p w:rsidR="002B6211" w:rsidRDefault="002B6211" w:rsidP="002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11" w:rsidRDefault="002B6211" w:rsidP="002E0EB0">
      <w:r>
        <w:separator/>
      </w:r>
    </w:p>
  </w:footnote>
  <w:footnote w:type="continuationSeparator" w:id="0">
    <w:p w:rsidR="002B6211" w:rsidRDefault="002B6211" w:rsidP="002E0EB0">
      <w:r>
        <w:continuationSeparator/>
      </w:r>
    </w:p>
  </w:footnote>
  <w:footnote w:id="1">
    <w:p w:rsidR="00FF3012" w:rsidRPr="00FF3012" w:rsidRDefault="00FF3012">
      <w:pPr>
        <w:pStyle w:val="ab"/>
        <w:rPr>
          <w:rFonts w:ascii="Times New Roman" w:hAnsi="Times New Roman" w:cs="Times New Roman"/>
          <w:sz w:val="24"/>
          <w:szCs w:val="24"/>
        </w:rPr>
      </w:pPr>
      <w:r w:rsidRPr="00FF301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F3012">
        <w:rPr>
          <w:rFonts w:ascii="Times New Roman" w:hAnsi="Times New Roman" w:cs="Times New Roman"/>
          <w:sz w:val="24"/>
          <w:szCs w:val="24"/>
        </w:rPr>
        <w:t xml:space="preserve">  Отчетная информация представляется </w:t>
      </w:r>
      <w:r w:rsidRPr="00FF3012">
        <w:rPr>
          <w:rFonts w:ascii="Times New Roman" w:hAnsi="Times New Roman" w:cs="Times New Roman"/>
          <w:b/>
          <w:sz w:val="24"/>
          <w:szCs w:val="24"/>
          <w:u w:val="single"/>
        </w:rPr>
        <w:t>ежегодно</w:t>
      </w:r>
      <w:r w:rsidRPr="00FF3012">
        <w:rPr>
          <w:rFonts w:ascii="Times New Roman" w:hAnsi="Times New Roman" w:cs="Times New Roman"/>
          <w:sz w:val="24"/>
          <w:szCs w:val="24"/>
        </w:rPr>
        <w:t xml:space="preserve"> в аппарат антинаркотической комиссии Орловской области в срок до 25 января и 15 июля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0AA1" w:rsidRDefault="000B5108" w:rsidP="000B5108">
        <w:pPr>
          <w:pStyle w:val="a5"/>
          <w:tabs>
            <w:tab w:val="center" w:pos="5103"/>
            <w:tab w:val="left" w:pos="745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2E0EB0" w:rsidRPr="002E0EB0">
          <w:rPr>
            <w:rFonts w:ascii="Times New Roman" w:hAnsi="Times New Roman" w:cs="Times New Roman"/>
          </w:rPr>
          <w:fldChar w:fldCharType="begin"/>
        </w:r>
        <w:r w:rsidR="002E0EB0" w:rsidRPr="002E0EB0">
          <w:rPr>
            <w:rFonts w:ascii="Times New Roman" w:hAnsi="Times New Roman" w:cs="Times New Roman"/>
          </w:rPr>
          <w:instrText>PAGE   \* MERGEFORMAT</w:instrText>
        </w:r>
        <w:r w:rsidR="002E0EB0" w:rsidRPr="002E0EB0">
          <w:rPr>
            <w:rFonts w:ascii="Times New Roman" w:hAnsi="Times New Roman" w:cs="Times New Roman"/>
          </w:rPr>
          <w:fldChar w:fldCharType="separate"/>
        </w:r>
        <w:r w:rsidR="00662C2C">
          <w:rPr>
            <w:rFonts w:ascii="Times New Roman" w:hAnsi="Times New Roman" w:cs="Times New Roman"/>
            <w:noProof/>
          </w:rPr>
          <w:t>14</w:t>
        </w:r>
        <w:r w:rsidR="002E0EB0" w:rsidRPr="002E0EB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  <w:p w:rsidR="002E0EB0" w:rsidRPr="002E0EB0" w:rsidRDefault="002B6211" w:rsidP="002E0EB0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B" w:rsidRPr="0075170B" w:rsidRDefault="0075170B" w:rsidP="0075170B">
    <w:pPr>
      <w:pStyle w:val="a5"/>
      <w:jc w:val="center"/>
      <w:rPr>
        <w:rFonts w:ascii="Times New Roman" w:hAnsi="Times New Roman" w:cs="Times New Roman"/>
        <w:lang w:val="en-US"/>
      </w:rPr>
    </w:pPr>
    <w:r w:rsidRPr="0075170B">
      <w:rPr>
        <w:rFonts w:ascii="Times New Roman" w:hAnsi="Times New Roman" w:cs="Times New Roman"/>
        <w:lang w:val="en-US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9C6"/>
    <w:multiLevelType w:val="multilevel"/>
    <w:tmpl w:val="B2B8F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F77"/>
    <w:multiLevelType w:val="multilevel"/>
    <w:tmpl w:val="02DAC9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57B90"/>
    <w:multiLevelType w:val="hybridMultilevel"/>
    <w:tmpl w:val="8848C80A"/>
    <w:lvl w:ilvl="0" w:tplc="67DE13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0FB37A8"/>
    <w:multiLevelType w:val="multilevel"/>
    <w:tmpl w:val="FC504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A1987"/>
    <w:multiLevelType w:val="multilevel"/>
    <w:tmpl w:val="2BB2A0FE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95252"/>
    <w:multiLevelType w:val="hybridMultilevel"/>
    <w:tmpl w:val="DE3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080"/>
    <w:multiLevelType w:val="multilevel"/>
    <w:tmpl w:val="9286B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83A90"/>
    <w:multiLevelType w:val="hybridMultilevel"/>
    <w:tmpl w:val="D0FC01AE"/>
    <w:lvl w:ilvl="0" w:tplc="1646EEC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F5D"/>
    <w:multiLevelType w:val="multilevel"/>
    <w:tmpl w:val="8286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921C3"/>
    <w:multiLevelType w:val="multilevel"/>
    <w:tmpl w:val="63064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354C8"/>
    <w:multiLevelType w:val="multilevel"/>
    <w:tmpl w:val="81143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E63D3"/>
    <w:multiLevelType w:val="multilevel"/>
    <w:tmpl w:val="C8FCE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682836"/>
    <w:multiLevelType w:val="multilevel"/>
    <w:tmpl w:val="A77CC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3718C"/>
    <w:multiLevelType w:val="multilevel"/>
    <w:tmpl w:val="A1D637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25868"/>
    <w:multiLevelType w:val="multilevel"/>
    <w:tmpl w:val="BF76A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4"/>
    <w:rsid w:val="00010977"/>
    <w:rsid w:val="00076A9A"/>
    <w:rsid w:val="000B5108"/>
    <w:rsid w:val="000E6875"/>
    <w:rsid w:val="001E1D7C"/>
    <w:rsid w:val="00245EDF"/>
    <w:rsid w:val="00246547"/>
    <w:rsid w:val="002A2110"/>
    <w:rsid w:val="002B6211"/>
    <w:rsid w:val="002C146F"/>
    <w:rsid w:val="002E05B0"/>
    <w:rsid w:val="002E0EB0"/>
    <w:rsid w:val="002F209B"/>
    <w:rsid w:val="002F40DD"/>
    <w:rsid w:val="00305836"/>
    <w:rsid w:val="003203A1"/>
    <w:rsid w:val="00341EB6"/>
    <w:rsid w:val="003A4BF3"/>
    <w:rsid w:val="003D13DD"/>
    <w:rsid w:val="004F29BF"/>
    <w:rsid w:val="00515315"/>
    <w:rsid w:val="00547EF5"/>
    <w:rsid w:val="005A47DC"/>
    <w:rsid w:val="005D75DA"/>
    <w:rsid w:val="005F52FF"/>
    <w:rsid w:val="00662C2C"/>
    <w:rsid w:val="006F04D7"/>
    <w:rsid w:val="006F1E1A"/>
    <w:rsid w:val="007334C9"/>
    <w:rsid w:val="0075170B"/>
    <w:rsid w:val="0076027F"/>
    <w:rsid w:val="007A5C78"/>
    <w:rsid w:val="0087480C"/>
    <w:rsid w:val="008906A7"/>
    <w:rsid w:val="008C6AE0"/>
    <w:rsid w:val="00950571"/>
    <w:rsid w:val="00A6051F"/>
    <w:rsid w:val="00A93658"/>
    <w:rsid w:val="00AA0B35"/>
    <w:rsid w:val="00AA2264"/>
    <w:rsid w:val="00AA401B"/>
    <w:rsid w:val="00AD098B"/>
    <w:rsid w:val="00AD4606"/>
    <w:rsid w:val="00AD4D7C"/>
    <w:rsid w:val="00BC45B1"/>
    <w:rsid w:val="00C07A74"/>
    <w:rsid w:val="00C173E4"/>
    <w:rsid w:val="00C7523A"/>
    <w:rsid w:val="00C80FFF"/>
    <w:rsid w:val="00C85E3D"/>
    <w:rsid w:val="00CC0AA1"/>
    <w:rsid w:val="00D906FD"/>
    <w:rsid w:val="00DC6D83"/>
    <w:rsid w:val="00DF0F16"/>
    <w:rsid w:val="00E7107B"/>
    <w:rsid w:val="00E75997"/>
    <w:rsid w:val="00EE78A4"/>
    <w:rsid w:val="00F452F8"/>
    <w:rsid w:val="00F823E1"/>
    <w:rsid w:val="00F87B46"/>
    <w:rsid w:val="00FC0AE6"/>
    <w:rsid w:val="00FD5617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F452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52F8"/>
    <w:pPr>
      <w:shd w:val="clear" w:color="auto" w:fill="FFFFFF"/>
      <w:spacing w:before="900" w:after="120" w:line="0" w:lineRule="atLeast"/>
      <w:ind w:hanging="1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9">
    <w:name w:val="Сноска_"/>
    <w:basedOn w:val="a0"/>
    <w:link w:val="aa"/>
    <w:rsid w:val="002A21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Сноска"/>
    <w:basedOn w:val="a"/>
    <w:link w:val="a9"/>
    <w:rsid w:val="002A2110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FF30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01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F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F452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52F8"/>
    <w:pPr>
      <w:shd w:val="clear" w:color="auto" w:fill="FFFFFF"/>
      <w:spacing w:before="900" w:after="120" w:line="0" w:lineRule="atLeast"/>
      <w:ind w:hanging="1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9">
    <w:name w:val="Сноска_"/>
    <w:basedOn w:val="a0"/>
    <w:link w:val="aa"/>
    <w:rsid w:val="002A21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Сноска"/>
    <w:basedOn w:val="a"/>
    <w:link w:val="a9"/>
    <w:rsid w:val="002A2110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FF30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01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F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4F08-7CBA-49FE-8D2D-BD69C99A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user1</cp:lastModifiedBy>
  <cp:revision>2</cp:revision>
  <cp:lastPrinted>2020-09-28T06:08:00Z</cp:lastPrinted>
  <dcterms:created xsi:type="dcterms:W3CDTF">2022-01-27T12:03:00Z</dcterms:created>
  <dcterms:modified xsi:type="dcterms:W3CDTF">2022-01-27T12:03:00Z</dcterms:modified>
</cp:coreProperties>
</file>