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C6B" w:rsidRPr="00310C6B" w:rsidRDefault="00310C6B" w:rsidP="00996F0B">
      <w:pPr>
        <w:framePr w:w="9848" w:h="4846" w:hRule="exact" w:wrap="none" w:vAnchor="page" w:hAnchor="page" w:x="849" w:y="1172"/>
        <w:widowControl/>
        <w:jc w:val="center"/>
        <w:rPr>
          <w:rFonts w:ascii="Arial" w:eastAsia="Times New Roman" w:hAnsi="Arial" w:cs="Arial"/>
          <w:b/>
          <w:bCs/>
          <w:color w:val="auto"/>
          <w:lang w:bidi="ar-SA"/>
        </w:rPr>
      </w:pPr>
      <w:r w:rsidRPr="00310C6B">
        <w:rPr>
          <w:rFonts w:ascii="Arial" w:eastAsia="Times New Roman" w:hAnsi="Arial" w:cs="Arial"/>
          <w:b/>
          <w:bCs/>
          <w:color w:val="auto"/>
          <w:lang w:bidi="ar-SA"/>
        </w:rPr>
        <w:t>РОССИЙСКАЯ ФЕДЕРАЦИЯ</w:t>
      </w:r>
    </w:p>
    <w:p w:rsidR="00310C6B" w:rsidRPr="00310C6B" w:rsidRDefault="00310C6B" w:rsidP="00996F0B">
      <w:pPr>
        <w:framePr w:w="9848" w:h="4846" w:hRule="exact" w:wrap="none" w:vAnchor="page" w:hAnchor="page" w:x="849" w:y="1172"/>
        <w:widowControl/>
        <w:jc w:val="center"/>
        <w:rPr>
          <w:rFonts w:ascii="Arial" w:eastAsia="Times New Roman" w:hAnsi="Arial" w:cs="Arial"/>
          <w:b/>
          <w:bCs/>
          <w:color w:val="auto"/>
          <w:spacing w:val="20"/>
          <w:lang w:bidi="ar-SA"/>
        </w:rPr>
      </w:pPr>
      <w:r w:rsidRPr="00310C6B">
        <w:rPr>
          <w:rFonts w:ascii="Arial" w:eastAsia="Times New Roman" w:hAnsi="Arial" w:cs="Arial"/>
          <w:b/>
          <w:bCs/>
          <w:color w:val="auto"/>
          <w:lang w:bidi="ar-SA"/>
        </w:rPr>
        <w:t xml:space="preserve">ОРЛОВСКАЯ ОБЛАСТЬ </w:t>
      </w:r>
    </w:p>
    <w:p w:rsidR="00310C6B" w:rsidRPr="00310C6B" w:rsidRDefault="00310C6B" w:rsidP="00996F0B">
      <w:pPr>
        <w:framePr w:w="9848" w:h="4846" w:hRule="exact" w:wrap="none" w:vAnchor="page" w:hAnchor="page" w:x="849" w:y="1172"/>
        <w:widowControl/>
        <w:jc w:val="center"/>
        <w:rPr>
          <w:rFonts w:ascii="Arial" w:eastAsia="Times New Roman" w:hAnsi="Arial" w:cs="Arial"/>
          <w:b/>
          <w:bCs/>
          <w:color w:val="auto"/>
          <w:spacing w:val="20"/>
          <w:lang w:bidi="ar-SA"/>
        </w:rPr>
      </w:pPr>
      <w:r w:rsidRPr="00310C6B">
        <w:rPr>
          <w:rFonts w:ascii="Arial" w:eastAsia="Times New Roman" w:hAnsi="Arial" w:cs="Arial"/>
          <w:b/>
          <w:bCs/>
          <w:color w:val="auto"/>
          <w:spacing w:val="20"/>
          <w:lang w:bidi="ar-SA"/>
        </w:rPr>
        <w:t xml:space="preserve">  ЛИВЕНСКИЙ РАЙОН</w:t>
      </w:r>
    </w:p>
    <w:p w:rsidR="00310C6B" w:rsidRPr="00310C6B" w:rsidRDefault="00310C6B" w:rsidP="00996F0B">
      <w:pPr>
        <w:framePr w:w="9848" w:h="4846" w:hRule="exact" w:wrap="none" w:vAnchor="page" w:hAnchor="page" w:x="849" w:y="1172"/>
        <w:widowControl/>
        <w:jc w:val="center"/>
        <w:rPr>
          <w:rFonts w:ascii="Arial" w:eastAsia="Times New Roman" w:hAnsi="Arial" w:cs="Arial"/>
          <w:b/>
          <w:bCs/>
          <w:color w:val="auto"/>
          <w:spacing w:val="20"/>
          <w:lang w:bidi="ar-SA"/>
        </w:rPr>
      </w:pPr>
    </w:p>
    <w:p w:rsidR="00310C6B" w:rsidRPr="00310C6B" w:rsidRDefault="00310C6B" w:rsidP="00996F0B">
      <w:pPr>
        <w:keepNext/>
        <w:framePr w:w="9848" w:h="4846" w:hRule="exact" w:wrap="none" w:vAnchor="page" w:hAnchor="page" w:x="849" w:y="1172"/>
        <w:widowControl/>
        <w:jc w:val="center"/>
        <w:outlineLvl w:val="0"/>
        <w:rPr>
          <w:rFonts w:ascii="Arial" w:eastAsia="Times New Roman" w:hAnsi="Arial" w:cs="Arial"/>
          <w:b/>
          <w:bCs/>
          <w:color w:val="auto"/>
          <w:lang w:bidi="ar-SA"/>
        </w:rPr>
      </w:pPr>
      <w:r w:rsidRPr="00310C6B">
        <w:rPr>
          <w:rFonts w:ascii="Arial" w:eastAsia="Times New Roman" w:hAnsi="Arial" w:cs="Arial"/>
          <w:b/>
          <w:bCs/>
          <w:color w:val="auto"/>
          <w:lang w:bidi="ar-SA"/>
        </w:rPr>
        <w:t>АДМИНИСТРАЦИЯ</w:t>
      </w:r>
      <w:r w:rsidR="00454409" w:rsidRPr="008D2B9D">
        <w:rPr>
          <w:rFonts w:ascii="Arial" w:eastAsia="Times New Roman" w:hAnsi="Arial" w:cs="Arial"/>
          <w:b/>
          <w:bCs/>
          <w:color w:val="auto"/>
          <w:lang w:bidi="ar-SA"/>
        </w:rPr>
        <w:t xml:space="preserve"> </w:t>
      </w:r>
      <w:r w:rsidR="00454409">
        <w:rPr>
          <w:rFonts w:ascii="Arial" w:eastAsia="Times New Roman" w:hAnsi="Arial" w:cs="Arial"/>
          <w:b/>
          <w:bCs/>
          <w:color w:val="auto"/>
          <w:lang w:bidi="ar-SA"/>
        </w:rPr>
        <w:t>КРУТОВСКОГО</w:t>
      </w:r>
      <w:r w:rsidRPr="00310C6B">
        <w:rPr>
          <w:rFonts w:ascii="Arial" w:eastAsia="Times New Roman" w:hAnsi="Arial" w:cs="Arial"/>
          <w:b/>
          <w:bCs/>
          <w:color w:val="auto"/>
          <w:lang w:bidi="ar-SA"/>
        </w:rPr>
        <w:t xml:space="preserve">  СЕЛЬСКОГО ПОСЕЛЕНИЯ</w:t>
      </w:r>
    </w:p>
    <w:p w:rsidR="00E51897" w:rsidRDefault="00E51897" w:rsidP="00996F0B">
      <w:pPr>
        <w:keepNext/>
        <w:framePr w:w="9848" w:h="4846" w:hRule="exact" w:wrap="none" w:vAnchor="page" w:hAnchor="page" w:x="849" w:y="1172"/>
        <w:widowControl/>
        <w:jc w:val="center"/>
        <w:outlineLvl w:val="1"/>
        <w:rPr>
          <w:rFonts w:ascii="Arial" w:eastAsia="Times New Roman" w:hAnsi="Arial" w:cs="Arial"/>
          <w:b/>
          <w:bCs/>
          <w:color w:val="auto"/>
          <w:lang w:bidi="ar-SA"/>
        </w:rPr>
      </w:pPr>
    </w:p>
    <w:p w:rsidR="00310C6B" w:rsidRDefault="00310C6B" w:rsidP="00996F0B">
      <w:pPr>
        <w:keepNext/>
        <w:framePr w:w="9848" w:h="4846" w:hRule="exact" w:wrap="none" w:vAnchor="page" w:hAnchor="page" w:x="849" w:y="1172"/>
        <w:widowControl/>
        <w:jc w:val="center"/>
        <w:outlineLvl w:val="1"/>
        <w:rPr>
          <w:rFonts w:ascii="Arial" w:eastAsia="Times New Roman" w:hAnsi="Arial" w:cs="Arial"/>
          <w:b/>
          <w:bCs/>
          <w:color w:val="auto"/>
          <w:lang w:bidi="ar-SA"/>
        </w:rPr>
      </w:pPr>
      <w:r w:rsidRPr="00310C6B">
        <w:rPr>
          <w:rFonts w:ascii="Arial" w:eastAsia="Times New Roman" w:hAnsi="Arial" w:cs="Arial"/>
          <w:b/>
          <w:bCs/>
          <w:color w:val="auto"/>
          <w:lang w:bidi="ar-SA"/>
        </w:rPr>
        <w:t>ПОСТАНОВЛЕНИЕ</w:t>
      </w:r>
    </w:p>
    <w:p w:rsidR="00996F0B" w:rsidRDefault="00996F0B" w:rsidP="00996F0B">
      <w:pPr>
        <w:keepNext/>
        <w:framePr w:w="9848" w:h="4846" w:hRule="exact" w:wrap="none" w:vAnchor="page" w:hAnchor="page" w:x="849" w:y="1172"/>
        <w:widowControl/>
        <w:jc w:val="center"/>
        <w:outlineLvl w:val="1"/>
        <w:rPr>
          <w:rFonts w:ascii="Arial" w:eastAsia="Times New Roman" w:hAnsi="Arial" w:cs="Arial"/>
          <w:b/>
          <w:bCs/>
          <w:color w:val="auto"/>
          <w:lang w:bidi="ar-SA"/>
        </w:rPr>
      </w:pPr>
    </w:p>
    <w:p w:rsidR="00E51897" w:rsidRDefault="00996F0B" w:rsidP="00996F0B">
      <w:pPr>
        <w:framePr w:w="9848" w:h="4846" w:hRule="exact" w:wrap="none" w:vAnchor="page" w:hAnchor="page" w:x="849" w:y="1172"/>
        <w:rPr>
          <w:rFonts w:ascii="Arial" w:hAnsi="Arial" w:cs="Arial"/>
        </w:rPr>
      </w:pPr>
      <w:bookmarkStart w:id="0" w:name="_GoBack"/>
      <w:bookmarkEnd w:id="0"/>
      <w:r>
        <w:rPr>
          <w:rFonts w:ascii="Arial" w:hAnsi="Arial" w:cs="Arial"/>
        </w:rPr>
        <w:tab/>
      </w:r>
      <w:r w:rsidR="00E51897">
        <w:rPr>
          <w:rFonts w:ascii="Arial" w:hAnsi="Arial" w:cs="Arial"/>
        </w:rPr>
        <w:t>20 апреля 2022 года</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E51897">
        <w:rPr>
          <w:rFonts w:ascii="Arial" w:hAnsi="Arial" w:cs="Arial"/>
        </w:rPr>
        <w:t>43</w:t>
      </w:r>
    </w:p>
    <w:p w:rsidR="00996F0B" w:rsidRDefault="00996F0B" w:rsidP="00996F0B">
      <w:pPr>
        <w:framePr w:w="9848" w:h="4846" w:hRule="exact" w:wrap="none" w:vAnchor="page" w:hAnchor="page" w:x="849" w:y="1172"/>
        <w:rPr>
          <w:rFonts w:ascii="Arial" w:hAnsi="Arial" w:cs="Arial"/>
        </w:rPr>
      </w:pPr>
      <w:r>
        <w:rPr>
          <w:rFonts w:ascii="Arial" w:hAnsi="Arial" w:cs="Arial"/>
        </w:rPr>
        <w:t xml:space="preserve">        </w:t>
      </w:r>
    </w:p>
    <w:p w:rsidR="00996F0B" w:rsidRDefault="00996F0B" w:rsidP="00996F0B">
      <w:pPr>
        <w:framePr w:w="9848" w:h="4846" w:hRule="exact" w:wrap="none" w:vAnchor="page" w:hAnchor="page" w:x="849" w:y="1172"/>
        <w:rPr>
          <w:rFonts w:ascii="Arial" w:hAnsi="Arial" w:cs="Arial"/>
        </w:rPr>
      </w:pPr>
      <w:r>
        <w:rPr>
          <w:rFonts w:ascii="Arial" w:hAnsi="Arial" w:cs="Arial"/>
        </w:rPr>
        <w:t xml:space="preserve">с. </w:t>
      </w:r>
      <w:r w:rsidR="00B73497">
        <w:rPr>
          <w:rFonts w:ascii="Arial" w:hAnsi="Arial" w:cs="Arial"/>
        </w:rPr>
        <w:t>Крутое</w:t>
      </w:r>
    </w:p>
    <w:p w:rsidR="00996F0B" w:rsidRDefault="00996F0B" w:rsidP="00996F0B">
      <w:pPr>
        <w:keepNext/>
        <w:framePr w:w="9848" w:h="4846" w:hRule="exact" w:wrap="none" w:vAnchor="page" w:hAnchor="page" w:x="849" w:y="1172"/>
        <w:widowControl/>
        <w:jc w:val="center"/>
        <w:outlineLvl w:val="1"/>
        <w:rPr>
          <w:rFonts w:ascii="Arial" w:eastAsia="Times New Roman" w:hAnsi="Arial" w:cs="Arial"/>
          <w:b/>
          <w:bCs/>
          <w:color w:val="auto"/>
          <w:lang w:bidi="ar-SA"/>
        </w:rPr>
      </w:pPr>
    </w:p>
    <w:p w:rsidR="00310C6B" w:rsidRPr="007250C2" w:rsidRDefault="00310C6B" w:rsidP="00996F0B">
      <w:pPr>
        <w:keepNext/>
        <w:framePr w:w="9848" w:h="4846" w:hRule="exact" w:wrap="none" w:vAnchor="page" w:hAnchor="page" w:x="849" w:y="1172"/>
        <w:widowControl/>
        <w:jc w:val="center"/>
        <w:outlineLvl w:val="1"/>
        <w:rPr>
          <w:rFonts w:ascii="Times New Roman" w:eastAsia="Times New Roman" w:hAnsi="Times New Roman" w:cs="Times New Roman"/>
          <w:b/>
          <w:bCs/>
          <w:color w:val="auto"/>
          <w:lang w:bidi="ar-SA"/>
        </w:rPr>
      </w:pPr>
    </w:p>
    <w:p w:rsidR="00A73C70" w:rsidRPr="007250C2" w:rsidRDefault="00310C6B" w:rsidP="00996F0B">
      <w:pPr>
        <w:pStyle w:val="20"/>
        <w:framePr w:w="9848" w:h="4846" w:hRule="exact" w:wrap="none" w:vAnchor="page" w:hAnchor="page" w:x="849" w:y="1172"/>
        <w:shd w:val="clear" w:color="auto" w:fill="auto"/>
        <w:spacing w:before="0" w:after="240" w:line="240" w:lineRule="auto"/>
        <w:ind w:right="23"/>
        <w:jc w:val="left"/>
        <w:rPr>
          <w:rFonts w:ascii="Times New Roman" w:hAnsi="Times New Roman" w:cs="Times New Roman"/>
        </w:rPr>
      </w:pPr>
      <w:r w:rsidRPr="007250C2">
        <w:rPr>
          <w:rFonts w:ascii="Times New Roman" w:hAnsi="Times New Roman" w:cs="Times New Roman"/>
        </w:rPr>
        <w:t xml:space="preserve">Об утверждении Порядка учета </w:t>
      </w:r>
      <w:proofErr w:type="gramStart"/>
      <w:r w:rsidRPr="007250C2">
        <w:rPr>
          <w:rFonts w:ascii="Times New Roman" w:hAnsi="Times New Roman" w:cs="Times New Roman"/>
        </w:rPr>
        <w:t>бюджетных</w:t>
      </w:r>
      <w:proofErr w:type="gramEnd"/>
      <w:r w:rsidRPr="007250C2">
        <w:rPr>
          <w:rFonts w:ascii="Times New Roman" w:hAnsi="Times New Roman" w:cs="Times New Roman"/>
        </w:rPr>
        <w:t xml:space="preserve"> </w:t>
      </w:r>
    </w:p>
    <w:p w:rsidR="00A73C70" w:rsidRPr="007250C2" w:rsidRDefault="00310C6B" w:rsidP="00996F0B">
      <w:pPr>
        <w:pStyle w:val="20"/>
        <w:framePr w:w="9848" w:h="4846" w:hRule="exact" w:wrap="none" w:vAnchor="page" w:hAnchor="page" w:x="849" w:y="1172"/>
        <w:shd w:val="clear" w:color="auto" w:fill="auto"/>
        <w:spacing w:before="0" w:after="240" w:line="240" w:lineRule="auto"/>
        <w:ind w:right="23"/>
        <w:jc w:val="left"/>
        <w:rPr>
          <w:rFonts w:ascii="Times New Roman" w:hAnsi="Times New Roman" w:cs="Times New Roman"/>
        </w:rPr>
      </w:pPr>
      <w:r w:rsidRPr="007250C2">
        <w:rPr>
          <w:rFonts w:ascii="Times New Roman" w:hAnsi="Times New Roman" w:cs="Times New Roman"/>
        </w:rPr>
        <w:t xml:space="preserve">и </w:t>
      </w:r>
      <w:r w:rsidR="00A73C70" w:rsidRPr="007250C2">
        <w:rPr>
          <w:rFonts w:ascii="Times New Roman" w:hAnsi="Times New Roman" w:cs="Times New Roman"/>
        </w:rPr>
        <w:t xml:space="preserve">денежных обязательств </w:t>
      </w:r>
      <w:r w:rsidRPr="007250C2">
        <w:rPr>
          <w:rFonts w:ascii="Times New Roman" w:hAnsi="Times New Roman" w:cs="Times New Roman"/>
        </w:rPr>
        <w:t xml:space="preserve">получателей средств </w:t>
      </w:r>
    </w:p>
    <w:p w:rsidR="00310C6B" w:rsidRPr="007250C2" w:rsidRDefault="00B73497" w:rsidP="00996F0B">
      <w:pPr>
        <w:pStyle w:val="20"/>
        <w:framePr w:w="9848" w:h="4846" w:hRule="exact" w:wrap="none" w:vAnchor="page" w:hAnchor="page" w:x="849" w:y="1172"/>
        <w:shd w:val="clear" w:color="auto" w:fill="auto"/>
        <w:spacing w:before="0" w:after="240" w:line="240" w:lineRule="auto"/>
        <w:ind w:right="23"/>
        <w:jc w:val="left"/>
        <w:rPr>
          <w:rFonts w:ascii="Times New Roman" w:hAnsi="Times New Roman" w:cs="Times New Roman"/>
        </w:rPr>
      </w:pPr>
      <w:r>
        <w:rPr>
          <w:rFonts w:ascii="Times New Roman" w:hAnsi="Times New Roman" w:cs="Times New Roman"/>
        </w:rPr>
        <w:t xml:space="preserve">бюджета </w:t>
      </w:r>
      <w:proofErr w:type="spellStart"/>
      <w:r>
        <w:rPr>
          <w:rFonts w:ascii="Times New Roman" w:hAnsi="Times New Roman" w:cs="Times New Roman"/>
        </w:rPr>
        <w:t>Крутовского</w:t>
      </w:r>
      <w:proofErr w:type="spellEnd"/>
      <w:r w:rsidR="00310C6B" w:rsidRPr="007250C2">
        <w:rPr>
          <w:rFonts w:ascii="Times New Roman" w:hAnsi="Times New Roman" w:cs="Times New Roman"/>
        </w:rPr>
        <w:t xml:space="preserve"> сельского поселения </w:t>
      </w:r>
      <w:proofErr w:type="spellStart"/>
      <w:r w:rsidR="00310C6B" w:rsidRPr="007250C2">
        <w:rPr>
          <w:rFonts w:ascii="Times New Roman" w:hAnsi="Times New Roman" w:cs="Times New Roman"/>
        </w:rPr>
        <w:t>Ливенского</w:t>
      </w:r>
      <w:proofErr w:type="spellEnd"/>
      <w:r w:rsidR="00310C6B" w:rsidRPr="007250C2">
        <w:rPr>
          <w:rFonts w:ascii="Times New Roman" w:hAnsi="Times New Roman" w:cs="Times New Roman"/>
        </w:rPr>
        <w:t xml:space="preserve"> района</w:t>
      </w:r>
    </w:p>
    <w:p w:rsidR="00310C6B" w:rsidRPr="007250C2" w:rsidRDefault="00310C6B" w:rsidP="00996F0B">
      <w:pPr>
        <w:keepNext/>
        <w:framePr w:w="9848" w:h="4846" w:hRule="exact" w:wrap="none" w:vAnchor="page" w:hAnchor="page" w:x="849" w:y="1172"/>
        <w:widowControl/>
        <w:jc w:val="center"/>
        <w:outlineLvl w:val="1"/>
        <w:rPr>
          <w:rFonts w:ascii="Times New Roman" w:eastAsia="Times New Roman" w:hAnsi="Times New Roman" w:cs="Times New Roman"/>
          <w:b/>
          <w:bCs/>
          <w:color w:val="auto"/>
          <w:lang w:bidi="ar-SA"/>
        </w:rPr>
      </w:pPr>
    </w:p>
    <w:p w:rsidR="00310C6B" w:rsidRPr="007250C2" w:rsidRDefault="00310C6B" w:rsidP="002F3D96">
      <w:pPr>
        <w:pStyle w:val="20"/>
        <w:framePr w:w="10343" w:h="11050" w:hRule="exact" w:wrap="none" w:vAnchor="page" w:hAnchor="page" w:x="834" w:y="5791"/>
        <w:shd w:val="clear" w:color="auto" w:fill="auto"/>
        <w:spacing w:before="0" w:after="0" w:line="240" w:lineRule="auto"/>
        <w:ind w:firstLine="600"/>
        <w:rPr>
          <w:rFonts w:ascii="Times New Roman" w:hAnsi="Times New Roman" w:cs="Times New Roman"/>
        </w:rPr>
      </w:pPr>
    </w:p>
    <w:p w:rsidR="00E51897" w:rsidRDefault="00E51897" w:rsidP="002F3D96">
      <w:pPr>
        <w:pStyle w:val="20"/>
        <w:framePr w:w="10343" w:h="11050" w:hRule="exact" w:wrap="none" w:vAnchor="page" w:hAnchor="page" w:x="834" w:y="5791"/>
        <w:shd w:val="clear" w:color="auto" w:fill="auto"/>
        <w:spacing w:before="0" w:after="0" w:line="266" w:lineRule="exact"/>
        <w:rPr>
          <w:rFonts w:ascii="Times New Roman" w:hAnsi="Times New Roman" w:cs="Times New Roman"/>
        </w:rPr>
      </w:pPr>
    </w:p>
    <w:p w:rsidR="00FF34D6" w:rsidRPr="007250C2" w:rsidRDefault="00E51897" w:rsidP="002F3D96">
      <w:pPr>
        <w:pStyle w:val="20"/>
        <w:framePr w:w="10343" w:h="11050" w:hRule="exact" w:wrap="none" w:vAnchor="page" w:hAnchor="page" w:x="834" w:y="5791"/>
        <w:shd w:val="clear" w:color="auto" w:fill="auto"/>
        <w:spacing w:before="0" w:after="0" w:line="266" w:lineRule="exact"/>
        <w:rPr>
          <w:rFonts w:ascii="Times New Roman" w:hAnsi="Times New Roman" w:cs="Times New Roman"/>
        </w:rPr>
      </w:pPr>
      <w:r>
        <w:rPr>
          <w:rFonts w:ascii="Times New Roman" w:hAnsi="Times New Roman" w:cs="Times New Roman"/>
        </w:rPr>
        <w:t xml:space="preserve">     </w:t>
      </w:r>
      <w:r w:rsidR="00BB6D96" w:rsidRPr="007250C2">
        <w:rPr>
          <w:rFonts w:ascii="Times New Roman" w:hAnsi="Times New Roman" w:cs="Times New Roman"/>
        </w:rPr>
        <w:t xml:space="preserve">В соответствии с пунктами 1, 2, абзацем третьим пункта 5 статьи 219 Бюджетного кодекса Российской Федерации, </w:t>
      </w:r>
      <w:r w:rsidR="00B73497">
        <w:rPr>
          <w:rFonts w:ascii="Times New Roman" w:hAnsi="Times New Roman" w:cs="Times New Roman"/>
        </w:rPr>
        <w:t xml:space="preserve">администрация </w:t>
      </w:r>
      <w:proofErr w:type="spellStart"/>
      <w:r w:rsidR="00B73497">
        <w:rPr>
          <w:rFonts w:ascii="Times New Roman" w:hAnsi="Times New Roman" w:cs="Times New Roman"/>
        </w:rPr>
        <w:t>Крутовского</w:t>
      </w:r>
      <w:proofErr w:type="spellEnd"/>
      <w:r w:rsidR="00E32179" w:rsidRPr="007250C2">
        <w:rPr>
          <w:rFonts w:ascii="Times New Roman" w:hAnsi="Times New Roman" w:cs="Times New Roman"/>
        </w:rPr>
        <w:t xml:space="preserve"> сельского поселения постановляет</w:t>
      </w:r>
      <w:r w:rsidR="00BB6D96" w:rsidRPr="007250C2">
        <w:rPr>
          <w:rStyle w:val="22pt"/>
          <w:rFonts w:ascii="Times New Roman" w:hAnsi="Times New Roman" w:cs="Times New Roman"/>
        </w:rPr>
        <w:t>:</w:t>
      </w:r>
    </w:p>
    <w:p w:rsidR="00FF34D6" w:rsidRPr="007250C2" w:rsidRDefault="00BB6D96" w:rsidP="002F3D96">
      <w:pPr>
        <w:pStyle w:val="20"/>
        <w:framePr w:w="10343" w:h="11050" w:hRule="exact" w:wrap="none" w:vAnchor="page" w:hAnchor="page" w:x="834" w:y="5791"/>
        <w:numPr>
          <w:ilvl w:val="0"/>
          <w:numId w:val="1"/>
        </w:numPr>
        <w:shd w:val="clear" w:color="auto" w:fill="auto"/>
        <w:tabs>
          <w:tab w:val="left" w:pos="921"/>
        </w:tabs>
        <w:spacing w:before="0" w:after="0" w:line="270" w:lineRule="exact"/>
        <w:ind w:firstLine="600"/>
        <w:rPr>
          <w:rFonts w:ascii="Times New Roman" w:hAnsi="Times New Roman" w:cs="Times New Roman"/>
        </w:rPr>
      </w:pPr>
      <w:r w:rsidRPr="007250C2">
        <w:rPr>
          <w:rFonts w:ascii="Times New Roman" w:hAnsi="Times New Roman" w:cs="Times New Roman"/>
        </w:rPr>
        <w:t xml:space="preserve">Утвердить Порядок учета бюджетных и денежных обязательств получателей средств </w:t>
      </w:r>
      <w:r w:rsidR="00B73497">
        <w:rPr>
          <w:rFonts w:ascii="Times New Roman" w:hAnsi="Times New Roman" w:cs="Times New Roman"/>
        </w:rPr>
        <w:t xml:space="preserve">бюджета </w:t>
      </w:r>
      <w:proofErr w:type="spellStart"/>
      <w:r w:rsidR="00B73497">
        <w:rPr>
          <w:rFonts w:ascii="Times New Roman" w:hAnsi="Times New Roman" w:cs="Times New Roman"/>
        </w:rPr>
        <w:t>Крутовского</w:t>
      </w:r>
      <w:proofErr w:type="spellEnd"/>
      <w:r w:rsidR="00E84644" w:rsidRPr="007250C2">
        <w:rPr>
          <w:rFonts w:ascii="Times New Roman" w:hAnsi="Times New Roman" w:cs="Times New Roman"/>
        </w:rPr>
        <w:t xml:space="preserve"> сельского поселения </w:t>
      </w:r>
      <w:proofErr w:type="spellStart"/>
      <w:r w:rsidR="00E84644" w:rsidRPr="007250C2">
        <w:rPr>
          <w:rFonts w:ascii="Times New Roman" w:hAnsi="Times New Roman" w:cs="Times New Roman"/>
        </w:rPr>
        <w:t>Ливенского</w:t>
      </w:r>
      <w:proofErr w:type="spellEnd"/>
      <w:r w:rsidR="00E84644" w:rsidRPr="007250C2">
        <w:rPr>
          <w:rFonts w:ascii="Times New Roman" w:hAnsi="Times New Roman" w:cs="Times New Roman"/>
        </w:rPr>
        <w:t xml:space="preserve"> района</w:t>
      </w:r>
      <w:r w:rsidRPr="007250C2">
        <w:rPr>
          <w:rFonts w:ascii="Times New Roman" w:hAnsi="Times New Roman" w:cs="Times New Roman"/>
        </w:rPr>
        <w:t xml:space="preserve"> согласно приложению к настоящему приказу.</w:t>
      </w:r>
    </w:p>
    <w:p w:rsidR="00FF34D6" w:rsidRPr="007250C2" w:rsidRDefault="00E32179" w:rsidP="002F3D96">
      <w:pPr>
        <w:pStyle w:val="20"/>
        <w:framePr w:w="10343" w:h="11050" w:hRule="exact" w:wrap="none" w:vAnchor="page" w:hAnchor="page" w:x="834" w:y="5791"/>
        <w:numPr>
          <w:ilvl w:val="0"/>
          <w:numId w:val="1"/>
        </w:numPr>
        <w:shd w:val="clear" w:color="auto" w:fill="auto"/>
        <w:tabs>
          <w:tab w:val="left" w:pos="921"/>
        </w:tabs>
        <w:spacing w:before="0" w:after="0" w:line="270" w:lineRule="exact"/>
        <w:ind w:firstLine="600"/>
        <w:rPr>
          <w:rFonts w:ascii="Times New Roman" w:hAnsi="Times New Roman" w:cs="Times New Roman"/>
        </w:rPr>
      </w:pPr>
      <w:r w:rsidRPr="007250C2">
        <w:rPr>
          <w:rFonts w:ascii="Times New Roman" w:hAnsi="Times New Roman" w:cs="Times New Roman"/>
        </w:rPr>
        <w:t>Начальнику отдела по планированию, финансам, бухгалтерскому учету</w:t>
      </w:r>
      <w:r w:rsidR="00BB6D96" w:rsidRPr="007250C2">
        <w:rPr>
          <w:rFonts w:ascii="Times New Roman" w:hAnsi="Times New Roman" w:cs="Times New Roman"/>
        </w:rPr>
        <w:t xml:space="preserve"> и отчетности администрации </w:t>
      </w:r>
      <w:proofErr w:type="spellStart"/>
      <w:r w:rsidR="00B73497">
        <w:rPr>
          <w:rFonts w:ascii="Times New Roman" w:hAnsi="Times New Roman" w:cs="Times New Roman"/>
        </w:rPr>
        <w:t>Крутовского</w:t>
      </w:r>
      <w:proofErr w:type="spellEnd"/>
      <w:r w:rsidRPr="007250C2">
        <w:rPr>
          <w:rFonts w:ascii="Times New Roman" w:hAnsi="Times New Roman" w:cs="Times New Roman"/>
        </w:rPr>
        <w:t xml:space="preserve"> сельского поселения </w:t>
      </w:r>
      <w:r w:rsidR="00BB6D96" w:rsidRPr="007250C2">
        <w:rPr>
          <w:rFonts w:ascii="Times New Roman" w:hAnsi="Times New Roman" w:cs="Times New Roman"/>
        </w:rPr>
        <w:t>(</w:t>
      </w:r>
      <w:r w:rsidR="00B73497">
        <w:rPr>
          <w:rFonts w:ascii="Times New Roman" w:hAnsi="Times New Roman" w:cs="Times New Roman"/>
        </w:rPr>
        <w:t xml:space="preserve">И.В. </w:t>
      </w:r>
      <w:proofErr w:type="spellStart"/>
      <w:r w:rsidR="00B73497">
        <w:rPr>
          <w:rFonts w:ascii="Times New Roman" w:hAnsi="Times New Roman" w:cs="Times New Roman"/>
        </w:rPr>
        <w:t>Моногарова</w:t>
      </w:r>
      <w:proofErr w:type="spellEnd"/>
      <w:r w:rsidR="00BB6D96" w:rsidRPr="007250C2">
        <w:rPr>
          <w:rFonts w:ascii="Times New Roman" w:hAnsi="Times New Roman" w:cs="Times New Roman"/>
        </w:rPr>
        <w:t>):</w:t>
      </w:r>
    </w:p>
    <w:p w:rsidR="00FF34D6" w:rsidRPr="007250C2" w:rsidRDefault="00BB6D96" w:rsidP="002F3D96">
      <w:pPr>
        <w:pStyle w:val="20"/>
        <w:framePr w:w="10343" w:h="11050" w:hRule="exact" w:wrap="none" w:vAnchor="page" w:hAnchor="page" w:x="834" w:y="5791"/>
        <w:numPr>
          <w:ilvl w:val="1"/>
          <w:numId w:val="1"/>
        </w:numPr>
        <w:shd w:val="clear" w:color="auto" w:fill="auto"/>
        <w:tabs>
          <w:tab w:val="left" w:pos="1121"/>
        </w:tabs>
        <w:spacing w:before="0" w:after="0" w:line="270" w:lineRule="exact"/>
        <w:ind w:firstLine="600"/>
        <w:rPr>
          <w:rFonts w:ascii="Times New Roman" w:hAnsi="Times New Roman" w:cs="Times New Roman"/>
        </w:rPr>
      </w:pPr>
      <w:r w:rsidRPr="007250C2">
        <w:rPr>
          <w:rFonts w:ascii="Times New Roman" w:hAnsi="Times New Roman" w:cs="Times New Roman"/>
        </w:rPr>
        <w:t xml:space="preserve">обеспечить доведение </w:t>
      </w:r>
      <w:r w:rsidR="00E32179" w:rsidRPr="007250C2">
        <w:rPr>
          <w:rFonts w:ascii="Times New Roman" w:hAnsi="Times New Roman" w:cs="Times New Roman"/>
        </w:rPr>
        <w:t>постановления</w:t>
      </w:r>
      <w:r w:rsidRPr="007250C2">
        <w:rPr>
          <w:rFonts w:ascii="Times New Roman" w:hAnsi="Times New Roman" w:cs="Times New Roman"/>
        </w:rPr>
        <w:t xml:space="preserve"> до отдела №2 Управления Федерального казначейства по Орловской области в трехдневный срок </w:t>
      </w:r>
      <w:proofErr w:type="gramStart"/>
      <w:r w:rsidRPr="007250C2">
        <w:rPr>
          <w:rFonts w:ascii="Times New Roman" w:hAnsi="Times New Roman" w:cs="Times New Roman"/>
        </w:rPr>
        <w:t>с даты издания</w:t>
      </w:r>
      <w:proofErr w:type="gramEnd"/>
      <w:r w:rsidRPr="007250C2">
        <w:rPr>
          <w:rFonts w:ascii="Times New Roman" w:hAnsi="Times New Roman" w:cs="Times New Roman"/>
        </w:rPr>
        <w:t xml:space="preserve"> настоящего </w:t>
      </w:r>
      <w:r w:rsidR="00E32179" w:rsidRPr="007250C2">
        <w:rPr>
          <w:rFonts w:ascii="Times New Roman" w:hAnsi="Times New Roman" w:cs="Times New Roman"/>
        </w:rPr>
        <w:t>постановления</w:t>
      </w:r>
      <w:r w:rsidRPr="007250C2">
        <w:rPr>
          <w:rFonts w:ascii="Times New Roman" w:hAnsi="Times New Roman" w:cs="Times New Roman"/>
        </w:rPr>
        <w:t>.</w:t>
      </w:r>
    </w:p>
    <w:p w:rsidR="004C14DD" w:rsidRPr="007250C2" w:rsidRDefault="004C14DD" w:rsidP="004C14DD">
      <w:pPr>
        <w:pStyle w:val="ConsPlusTitle"/>
        <w:framePr w:w="10343" w:h="11050" w:hRule="exact" w:wrap="none" w:vAnchor="page" w:hAnchor="page" w:x="834" w:y="5791"/>
        <w:widowControl/>
        <w:jc w:val="both"/>
        <w:rPr>
          <w:rFonts w:ascii="Times New Roman" w:hAnsi="Times New Roman" w:cs="Times New Roman"/>
          <w:b w:val="0"/>
          <w:bCs w:val="0"/>
          <w:sz w:val="24"/>
          <w:szCs w:val="24"/>
        </w:rPr>
      </w:pPr>
      <w:r w:rsidRPr="007250C2">
        <w:rPr>
          <w:rFonts w:ascii="Times New Roman" w:hAnsi="Times New Roman" w:cs="Times New Roman"/>
          <w:b w:val="0"/>
          <w:bCs w:val="0"/>
          <w:sz w:val="24"/>
          <w:szCs w:val="24"/>
        </w:rPr>
        <w:t xml:space="preserve">        2.2. направить данное постановление  главному специалисту администрации </w:t>
      </w:r>
      <w:proofErr w:type="spellStart"/>
      <w:r w:rsidR="00B73497">
        <w:rPr>
          <w:rFonts w:ascii="Times New Roman" w:hAnsi="Times New Roman" w:cs="Times New Roman"/>
          <w:b w:val="0"/>
          <w:bCs w:val="0"/>
          <w:sz w:val="24"/>
          <w:szCs w:val="24"/>
        </w:rPr>
        <w:t>Крутовского</w:t>
      </w:r>
      <w:proofErr w:type="spellEnd"/>
      <w:r w:rsidRPr="007250C2">
        <w:rPr>
          <w:rFonts w:ascii="Times New Roman" w:hAnsi="Times New Roman" w:cs="Times New Roman"/>
          <w:b w:val="0"/>
          <w:bCs w:val="0"/>
          <w:sz w:val="24"/>
          <w:szCs w:val="24"/>
        </w:rPr>
        <w:t xml:space="preserve"> сельского поселения </w:t>
      </w:r>
      <w:proofErr w:type="spellStart"/>
      <w:r w:rsidRPr="007250C2">
        <w:rPr>
          <w:rFonts w:ascii="Times New Roman" w:hAnsi="Times New Roman" w:cs="Times New Roman"/>
          <w:b w:val="0"/>
          <w:bCs w:val="0"/>
          <w:sz w:val="24"/>
          <w:szCs w:val="24"/>
        </w:rPr>
        <w:t>Ливенского</w:t>
      </w:r>
      <w:proofErr w:type="spellEnd"/>
      <w:r w:rsidRPr="007250C2">
        <w:rPr>
          <w:rFonts w:ascii="Times New Roman" w:hAnsi="Times New Roman" w:cs="Times New Roman"/>
          <w:b w:val="0"/>
          <w:bCs w:val="0"/>
          <w:sz w:val="24"/>
          <w:szCs w:val="24"/>
        </w:rPr>
        <w:t xml:space="preserve"> района</w:t>
      </w:r>
      <w:r w:rsidR="00B73497">
        <w:rPr>
          <w:rFonts w:ascii="Times New Roman" w:hAnsi="Times New Roman" w:cs="Times New Roman"/>
          <w:b w:val="0"/>
          <w:bCs w:val="0"/>
          <w:sz w:val="24"/>
          <w:szCs w:val="24"/>
        </w:rPr>
        <w:t xml:space="preserve"> Орловской области (А.Ю. Савенкова</w:t>
      </w:r>
      <w:r w:rsidRPr="007250C2">
        <w:rPr>
          <w:rFonts w:ascii="Times New Roman" w:hAnsi="Times New Roman" w:cs="Times New Roman"/>
          <w:b w:val="0"/>
          <w:bCs w:val="0"/>
          <w:sz w:val="24"/>
          <w:szCs w:val="24"/>
        </w:rPr>
        <w:t xml:space="preserve">) для обеспечения размещения его на официальном сайте администрации </w:t>
      </w:r>
      <w:proofErr w:type="spellStart"/>
      <w:r w:rsidRPr="007250C2">
        <w:rPr>
          <w:rFonts w:ascii="Times New Roman" w:hAnsi="Times New Roman" w:cs="Times New Roman"/>
          <w:b w:val="0"/>
          <w:bCs w:val="0"/>
          <w:sz w:val="24"/>
          <w:szCs w:val="24"/>
        </w:rPr>
        <w:t>Ливенского</w:t>
      </w:r>
      <w:proofErr w:type="spellEnd"/>
      <w:r w:rsidRPr="007250C2">
        <w:rPr>
          <w:rFonts w:ascii="Times New Roman" w:hAnsi="Times New Roman" w:cs="Times New Roman"/>
          <w:b w:val="0"/>
          <w:bCs w:val="0"/>
          <w:sz w:val="24"/>
          <w:szCs w:val="24"/>
        </w:rPr>
        <w:t xml:space="preserve"> района Орловской области в информационно-телекоммуникационной сети «Интернет» во  вкладке «Бюджетная документация».</w:t>
      </w:r>
    </w:p>
    <w:p w:rsidR="00FF34D6" w:rsidRPr="007250C2" w:rsidRDefault="00BB6D96" w:rsidP="002F3D96">
      <w:pPr>
        <w:pStyle w:val="20"/>
        <w:framePr w:w="10343" w:h="11050" w:hRule="exact" w:wrap="none" w:vAnchor="page" w:hAnchor="page" w:x="834" w:y="5791"/>
        <w:numPr>
          <w:ilvl w:val="0"/>
          <w:numId w:val="1"/>
        </w:numPr>
        <w:shd w:val="clear" w:color="auto" w:fill="auto"/>
        <w:tabs>
          <w:tab w:val="left" w:pos="921"/>
        </w:tabs>
        <w:spacing w:before="0" w:after="0" w:line="270" w:lineRule="exact"/>
        <w:ind w:firstLine="600"/>
        <w:rPr>
          <w:rFonts w:ascii="Times New Roman" w:hAnsi="Times New Roman" w:cs="Times New Roman"/>
        </w:rPr>
      </w:pPr>
      <w:r w:rsidRPr="007250C2">
        <w:rPr>
          <w:rFonts w:ascii="Times New Roman" w:hAnsi="Times New Roman" w:cs="Times New Roman"/>
        </w:rPr>
        <w:t>Признать утратившим силу:</w:t>
      </w:r>
    </w:p>
    <w:p w:rsidR="00FF34D6" w:rsidRPr="008D2B9D" w:rsidRDefault="002F3D96" w:rsidP="002F3D96">
      <w:pPr>
        <w:pStyle w:val="ConsPlusTitle"/>
        <w:framePr w:w="10343" w:h="11050" w:hRule="exact" w:wrap="none" w:vAnchor="page" w:hAnchor="page" w:x="834" w:y="5791"/>
        <w:widowControl/>
        <w:ind w:right="-1"/>
        <w:jc w:val="both"/>
        <w:rPr>
          <w:rFonts w:ascii="Times New Roman" w:hAnsi="Times New Roman" w:cs="Times New Roman"/>
          <w:b w:val="0"/>
          <w:sz w:val="24"/>
          <w:szCs w:val="24"/>
        </w:rPr>
      </w:pPr>
      <w:r w:rsidRPr="007250C2">
        <w:rPr>
          <w:rFonts w:ascii="Times New Roman" w:hAnsi="Times New Roman" w:cs="Times New Roman"/>
          <w:b w:val="0"/>
          <w:sz w:val="24"/>
          <w:szCs w:val="24"/>
        </w:rPr>
        <w:t>п</w:t>
      </w:r>
      <w:r w:rsidR="00B30AC6" w:rsidRPr="007250C2">
        <w:rPr>
          <w:rFonts w:ascii="Times New Roman" w:hAnsi="Times New Roman" w:cs="Times New Roman"/>
          <w:b w:val="0"/>
          <w:sz w:val="24"/>
          <w:szCs w:val="24"/>
        </w:rPr>
        <w:t xml:space="preserve">остановление </w:t>
      </w:r>
      <w:r w:rsidR="00BB6D96" w:rsidRPr="007250C2">
        <w:rPr>
          <w:rFonts w:ascii="Times New Roman" w:hAnsi="Times New Roman" w:cs="Times New Roman"/>
          <w:b w:val="0"/>
          <w:sz w:val="24"/>
          <w:szCs w:val="24"/>
        </w:rPr>
        <w:t xml:space="preserve">администрации </w:t>
      </w:r>
      <w:proofErr w:type="spellStart"/>
      <w:r w:rsidR="00B73497">
        <w:rPr>
          <w:rFonts w:ascii="Times New Roman" w:hAnsi="Times New Roman" w:cs="Times New Roman"/>
          <w:b w:val="0"/>
          <w:sz w:val="24"/>
          <w:szCs w:val="24"/>
        </w:rPr>
        <w:t>Крутовского</w:t>
      </w:r>
      <w:proofErr w:type="spellEnd"/>
      <w:r w:rsidR="00B30AC6" w:rsidRPr="007250C2">
        <w:rPr>
          <w:rFonts w:ascii="Times New Roman" w:hAnsi="Times New Roman" w:cs="Times New Roman"/>
          <w:b w:val="0"/>
          <w:sz w:val="24"/>
          <w:szCs w:val="24"/>
        </w:rPr>
        <w:t xml:space="preserve"> сельского поселения </w:t>
      </w:r>
      <w:proofErr w:type="spellStart"/>
      <w:r w:rsidR="00BB6D96" w:rsidRPr="007250C2">
        <w:rPr>
          <w:rFonts w:ascii="Times New Roman" w:hAnsi="Times New Roman" w:cs="Times New Roman"/>
          <w:b w:val="0"/>
          <w:sz w:val="24"/>
          <w:szCs w:val="24"/>
        </w:rPr>
        <w:t>Ливенского</w:t>
      </w:r>
      <w:proofErr w:type="spellEnd"/>
      <w:r w:rsidR="00BB6D96" w:rsidRPr="007250C2">
        <w:rPr>
          <w:rFonts w:ascii="Times New Roman" w:hAnsi="Times New Roman" w:cs="Times New Roman"/>
          <w:b w:val="0"/>
          <w:sz w:val="24"/>
          <w:szCs w:val="24"/>
        </w:rPr>
        <w:t xml:space="preserve"> района от </w:t>
      </w:r>
      <w:r w:rsidR="00BB6D96" w:rsidRPr="008D2B9D">
        <w:rPr>
          <w:rFonts w:ascii="Times New Roman" w:hAnsi="Times New Roman" w:cs="Times New Roman"/>
          <w:b w:val="0"/>
          <w:sz w:val="24"/>
          <w:szCs w:val="24"/>
        </w:rPr>
        <w:t>2</w:t>
      </w:r>
      <w:r w:rsidR="00525458" w:rsidRPr="008D2B9D">
        <w:rPr>
          <w:rFonts w:ascii="Times New Roman" w:hAnsi="Times New Roman" w:cs="Times New Roman"/>
          <w:b w:val="0"/>
          <w:sz w:val="24"/>
          <w:szCs w:val="24"/>
        </w:rPr>
        <w:t>7</w:t>
      </w:r>
      <w:r w:rsidR="00BB6D96" w:rsidRPr="008D2B9D">
        <w:rPr>
          <w:rFonts w:ascii="Times New Roman" w:hAnsi="Times New Roman" w:cs="Times New Roman"/>
          <w:b w:val="0"/>
          <w:sz w:val="24"/>
          <w:szCs w:val="24"/>
        </w:rPr>
        <w:t xml:space="preserve"> декабря 2016 года № </w:t>
      </w:r>
      <w:r w:rsidR="008D2B9D" w:rsidRPr="008D2B9D">
        <w:rPr>
          <w:rFonts w:ascii="Times New Roman" w:hAnsi="Times New Roman" w:cs="Times New Roman"/>
          <w:b w:val="0"/>
          <w:sz w:val="24"/>
          <w:szCs w:val="24"/>
        </w:rPr>
        <w:t>68а</w:t>
      </w:r>
      <w:r w:rsidR="00BB6D96" w:rsidRPr="008D2B9D">
        <w:rPr>
          <w:rFonts w:ascii="Times New Roman" w:hAnsi="Times New Roman" w:cs="Times New Roman"/>
          <w:b w:val="0"/>
          <w:sz w:val="24"/>
          <w:szCs w:val="24"/>
        </w:rPr>
        <w:t xml:space="preserve"> "</w:t>
      </w:r>
      <w:r w:rsidR="00525458" w:rsidRPr="008D2B9D">
        <w:rPr>
          <w:rFonts w:ascii="Times New Roman" w:hAnsi="Times New Roman" w:cs="Times New Roman"/>
          <w:b w:val="0"/>
          <w:sz w:val="24"/>
          <w:szCs w:val="24"/>
        </w:rPr>
        <w:t xml:space="preserve"> О порядке </w:t>
      </w:r>
      <w:proofErr w:type="gramStart"/>
      <w:r w:rsidR="00525458" w:rsidRPr="008D2B9D">
        <w:rPr>
          <w:rFonts w:ascii="Times New Roman" w:hAnsi="Times New Roman" w:cs="Times New Roman"/>
          <w:b w:val="0"/>
          <w:sz w:val="24"/>
          <w:szCs w:val="24"/>
        </w:rPr>
        <w:t>учета бюджетных обязательств получате</w:t>
      </w:r>
      <w:r w:rsidR="008D2B9D" w:rsidRPr="008D2B9D">
        <w:rPr>
          <w:rFonts w:ascii="Times New Roman" w:hAnsi="Times New Roman" w:cs="Times New Roman"/>
          <w:b w:val="0"/>
          <w:sz w:val="24"/>
          <w:szCs w:val="24"/>
        </w:rPr>
        <w:t>лей средств бюджета</w:t>
      </w:r>
      <w:proofErr w:type="gramEnd"/>
      <w:r w:rsidR="008D2B9D" w:rsidRPr="008D2B9D">
        <w:rPr>
          <w:rFonts w:ascii="Times New Roman" w:hAnsi="Times New Roman" w:cs="Times New Roman"/>
          <w:b w:val="0"/>
          <w:sz w:val="24"/>
          <w:szCs w:val="24"/>
        </w:rPr>
        <w:t xml:space="preserve"> </w:t>
      </w:r>
      <w:proofErr w:type="spellStart"/>
      <w:r w:rsidR="008D2B9D" w:rsidRPr="008D2B9D">
        <w:rPr>
          <w:rFonts w:ascii="Times New Roman" w:hAnsi="Times New Roman" w:cs="Times New Roman"/>
          <w:b w:val="0"/>
          <w:sz w:val="24"/>
          <w:szCs w:val="24"/>
        </w:rPr>
        <w:t>Крутовского</w:t>
      </w:r>
      <w:proofErr w:type="spellEnd"/>
      <w:r w:rsidR="00525458" w:rsidRPr="008D2B9D">
        <w:rPr>
          <w:rFonts w:ascii="Times New Roman" w:hAnsi="Times New Roman" w:cs="Times New Roman"/>
          <w:b w:val="0"/>
          <w:sz w:val="24"/>
          <w:szCs w:val="24"/>
        </w:rPr>
        <w:t xml:space="preserve"> сельского поселения </w:t>
      </w:r>
      <w:proofErr w:type="spellStart"/>
      <w:r w:rsidR="006514E2" w:rsidRPr="008D2B9D">
        <w:rPr>
          <w:rFonts w:ascii="Times New Roman" w:hAnsi="Times New Roman" w:cs="Times New Roman"/>
          <w:b w:val="0"/>
          <w:sz w:val="24"/>
          <w:szCs w:val="24"/>
        </w:rPr>
        <w:t>Ливенского</w:t>
      </w:r>
      <w:proofErr w:type="spellEnd"/>
      <w:r w:rsidR="006514E2" w:rsidRPr="008D2B9D">
        <w:rPr>
          <w:rFonts w:ascii="Times New Roman" w:hAnsi="Times New Roman" w:cs="Times New Roman"/>
          <w:b w:val="0"/>
          <w:sz w:val="24"/>
          <w:szCs w:val="24"/>
        </w:rPr>
        <w:t xml:space="preserve"> района</w:t>
      </w:r>
      <w:r w:rsidR="00B30AC6" w:rsidRPr="008D2B9D">
        <w:rPr>
          <w:rFonts w:ascii="Times New Roman" w:hAnsi="Times New Roman" w:cs="Times New Roman"/>
          <w:b w:val="0"/>
          <w:sz w:val="24"/>
          <w:szCs w:val="24"/>
        </w:rPr>
        <w:t>»;</w:t>
      </w:r>
    </w:p>
    <w:p w:rsidR="006514E2" w:rsidRPr="008D2B9D" w:rsidRDefault="002F3D96" w:rsidP="002F3D96">
      <w:pPr>
        <w:framePr w:w="10343" w:h="11050" w:hRule="exact" w:wrap="none" w:vAnchor="page" w:hAnchor="page" w:x="834" w:y="5791"/>
        <w:widowControl/>
        <w:jc w:val="both"/>
        <w:rPr>
          <w:rFonts w:ascii="Times New Roman" w:eastAsia="Times New Roman" w:hAnsi="Times New Roman" w:cs="Times New Roman"/>
          <w:color w:val="auto"/>
          <w:lang w:bidi="ar-SA"/>
        </w:rPr>
      </w:pPr>
      <w:r w:rsidRPr="007250C2">
        <w:rPr>
          <w:rFonts w:ascii="Times New Roman" w:hAnsi="Times New Roman" w:cs="Times New Roman"/>
        </w:rPr>
        <w:t>п</w:t>
      </w:r>
      <w:r w:rsidR="00B30AC6" w:rsidRPr="007250C2">
        <w:rPr>
          <w:rFonts w:ascii="Times New Roman" w:hAnsi="Times New Roman" w:cs="Times New Roman"/>
        </w:rPr>
        <w:t>останов</w:t>
      </w:r>
      <w:r w:rsidR="00B73497">
        <w:rPr>
          <w:rFonts w:ascii="Times New Roman" w:hAnsi="Times New Roman" w:cs="Times New Roman"/>
        </w:rPr>
        <w:t xml:space="preserve">ление администрации </w:t>
      </w:r>
      <w:proofErr w:type="spellStart"/>
      <w:r w:rsidR="00B73497">
        <w:rPr>
          <w:rFonts w:ascii="Times New Roman" w:hAnsi="Times New Roman" w:cs="Times New Roman"/>
        </w:rPr>
        <w:t>Крутовского</w:t>
      </w:r>
      <w:proofErr w:type="spellEnd"/>
      <w:r w:rsidR="00B30AC6" w:rsidRPr="007250C2">
        <w:rPr>
          <w:rFonts w:ascii="Times New Roman" w:hAnsi="Times New Roman" w:cs="Times New Roman"/>
        </w:rPr>
        <w:t xml:space="preserve"> сельского поселения </w:t>
      </w:r>
      <w:proofErr w:type="spellStart"/>
      <w:r w:rsidR="00B30AC6" w:rsidRPr="007250C2">
        <w:rPr>
          <w:rFonts w:ascii="Times New Roman" w:hAnsi="Times New Roman" w:cs="Times New Roman"/>
        </w:rPr>
        <w:t>Ливенского</w:t>
      </w:r>
      <w:proofErr w:type="spellEnd"/>
      <w:r w:rsidR="00B30AC6" w:rsidRPr="007250C2">
        <w:rPr>
          <w:rFonts w:ascii="Times New Roman" w:hAnsi="Times New Roman" w:cs="Times New Roman"/>
        </w:rPr>
        <w:t xml:space="preserve"> района от </w:t>
      </w:r>
      <w:r w:rsidR="008D2B9D" w:rsidRPr="008D2B9D">
        <w:rPr>
          <w:rFonts w:ascii="Times New Roman" w:eastAsia="Times New Roman" w:hAnsi="Times New Roman" w:cs="Times New Roman"/>
          <w:color w:val="auto"/>
          <w:lang w:bidi="ar-SA"/>
        </w:rPr>
        <w:t>04</w:t>
      </w:r>
      <w:r w:rsidR="00B30AC6" w:rsidRPr="008D2B9D">
        <w:rPr>
          <w:rFonts w:ascii="Times New Roman" w:eastAsia="Times New Roman" w:hAnsi="Times New Roman" w:cs="Times New Roman"/>
          <w:color w:val="auto"/>
          <w:lang w:bidi="ar-SA"/>
        </w:rPr>
        <w:t xml:space="preserve"> </w:t>
      </w:r>
      <w:r w:rsidR="008D2B9D" w:rsidRPr="008D2B9D">
        <w:rPr>
          <w:rFonts w:ascii="Times New Roman" w:eastAsia="Times New Roman" w:hAnsi="Times New Roman" w:cs="Times New Roman"/>
          <w:color w:val="auto"/>
          <w:lang w:bidi="ar-SA"/>
        </w:rPr>
        <w:t xml:space="preserve"> феврал</w:t>
      </w:r>
      <w:r w:rsidR="006514E2" w:rsidRPr="008D2B9D">
        <w:rPr>
          <w:rFonts w:ascii="Times New Roman" w:eastAsia="Times New Roman" w:hAnsi="Times New Roman" w:cs="Times New Roman"/>
          <w:color w:val="auto"/>
          <w:lang w:bidi="ar-SA"/>
        </w:rPr>
        <w:t>я  2019 г</w:t>
      </w:r>
      <w:r w:rsidR="00B30AC6" w:rsidRPr="008D2B9D">
        <w:rPr>
          <w:rFonts w:ascii="Times New Roman" w:eastAsia="Times New Roman" w:hAnsi="Times New Roman" w:cs="Times New Roman"/>
          <w:color w:val="auto"/>
          <w:lang w:bidi="ar-SA"/>
        </w:rPr>
        <w:t xml:space="preserve"> №</w:t>
      </w:r>
      <w:r w:rsidR="008D2B9D" w:rsidRPr="008D2B9D">
        <w:rPr>
          <w:rFonts w:ascii="Times New Roman" w:eastAsia="Times New Roman" w:hAnsi="Times New Roman" w:cs="Times New Roman"/>
          <w:color w:val="auto"/>
          <w:lang w:bidi="ar-SA"/>
        </w:rPr>
        <w:t>3</w:t>
      </w:r>
      <w:r w:rsidR="00B30AC6" w:rsidRPr="008D2B9D">
        <w:rPr>
          <w:rFonts w:ascii="Times New Roman" w:eastAsia="Times New Roman" w:hAnsi="Times New Roman" w:cs="Times New Roman"/>
          <w:color w:val="auto"/>
          <w:lang w:bidi="ar-SA"/>
        </w:rPr>
        <w:t>2 «</w:t>
      </w:r>
      <w:r w:rsidR="006514E2" w:rsidRPr="008D2B9D">
        <w:rPr>
          <w:rFonts w:ascii="Times New Roman" w:eastAsia="Times New Roman" w:hAnsi="Times New Roman" w:cs="Times New Roman"/>
          <w:bCs/>
          <w:color w:val="auto"/>
          <w:lang w:bidi="ar-SA"/>
        </w:rPr>
        <w:t>О внесении изменений в постановление администрац</w:t>
      </w:r>
      <w:r w:rsidR="008D2B9D" w:rsidRPr="008D2B9D">
        <w:rPr>
          <w:rFonts w:ascii="Times New Roman" w:eastAsia="Times New Roman" w:hAnsi="Times New Roman" w:cs="Times New Roman"/>
          <w:bCs/>
          <w:color w:val="auto"/>
          <w:lang w:bidi="ar-SA"/>
        </w:rPr>
        <w:t xml:space="preserve">ии </w:t>
      </w:r>
      <w:proofErr w:type="spellStart"/>
      <w:r w:rsidR="008D2B9D" w:rsidRPr="008D2B9D">
        <w:rPr>
          <w:rFonts w:ascii="Times New Roman" w:eastAsia="Times New Roman" w:hAnsi="Times New Roman" w:cs="Times New Roman"/>
          <w:bCs/>
          <w:color w:val="auto"/>
          <w:lang w:bidi="ar-SA"/>
        </w:rPr>
        <w:t>Крутовского</w:t>
      </w:r>
      <w:proofErr w:type="spellEnd"/>
      <w:r w:rsidR="006514E2" w:rsidRPr="008D2B9D">
        <w:rPr>
          <w:rFonts w:ascii="Times New Roman" w:eastAsia="Times New Roman" w:hAnsi="Times New Roman" w:cs="Times New Roman"/>
          <w:bCs/>
          <w:color w:val="auto"/>
          <w:lang w:bidi="ar-SA"/>
        </w:rPr>
        <w:t xml:space="preserve"> сельского поселения </w:t>
      </w:r>
      <w:proofErr w:type="spellStart"/>
      <w:r w:rsidR="006514E2" w:rsidRPr="008D2B9D">
        <w:rPr>
          <w:rFonts w:ascii="Times New Roman" w:eastAsia="Times New Roman" w:hAnsi="Times New Roman" w:cs="Times New Roman"/>
          <w:bCs/>
          <w:color w:val="auto"/>
          <w:lang w:bidi="ar-SA"/>
        </w:rPr>
        <w:t>Ливенского</w:t>
      </w:r>
      <w:proofErr w:type="spellEnd"/>
      <w:r w:rsidR="006514E2" w:rsidRPr="008D2B9D">
        <w:rPr>
          <w:rFonts w:ascii="Times New Roman" w:eastAsia="Times New Roman" w:hAnsi="Times New Roman" w:cs="Times New Roman"/>
          <w:bCs/>
          <w:color w:val="auto"/>
          <w:lang w:bidi="ar-SA"/>
        </w:rPr>
        <w:t xml:space="preserve"> района Орловской обла</w:t>
      </w:r>
      <w:r w:rsidR="008D2B9D" w:rsidRPr="008D2B9D">
        <w:rPr>
          <w:rFonts w:ascii="Times New Roman" w:eastAsia="Times New Roman" w:hAnsi="Times New Roman" w:cs="Times New Roman"/>
          <w:bCs/>
          <w:color w:val="auto"/>
          <w:lang w:bidi="ar-SA"/>
        </w:rPr>
        <w:t>сти от 27 декабря 2016 года № 68а</w:t>
      </w:r>
      <w:r w:rsidR="006514E2" w:rsidRPr="008D2B9D">
        <w:rPr>
          <w:rFonts w:ascii="Times New Roman" w:eastAsia="Times New Roman" w:hAnsi="Times New Roman" w:cs="Times New Roman"/>
          <w:bCs/>
          <w:color w:val="auto"/>
          <w:lang w:bidi="ar-SA"/>
        </w:rPr>
        <w:t xml:space="preserve"> «О порядке </w:t>
      </w:r>
      <w:proofErr w:type="gramStart"/>
      <w:r w:rsidR="006514E2" w:rsidRPr="008D2B9D">
        <w:rPr>
          <w:rFonts w:ascii="Times New Roman" w:eastAsia="Times New Roman" w:hAnsi="Times New Roman" w:cs="Times New Roman"/>
          <w:bCs/>
          <w:color w:val="auto"/>
          <w:lang w:bidi="ar-SA"/>
        </w:rPr>
        <w:t>учета бюджетных обязательств получате</w:t>
      </w:r>
      <w:r w:rsidR="008D2B9D" w:rsidRPr="008D2B9D">
        <w:rPr>
          <w:rFonts w:ascii="Times New Roman" w:eastAsia="Times New Roman" w:hAnsi="Times New Roman" w:cs="Times New Roman"/>
          <w:bCs/>
          <w:color w:val="auto"/>
          <w:lang w:bidi="ar-SA"/>
        </w:rPr>
        <w:t>лей средств бюджета</w:t>
      </w:r>
      <w:proofErr w:type="gramEnd"/>
      <w:r w:rsidR="008D2B9D" w:rsidRPr="008D2B9D">
        <w:rPr>
          <w:rFonts w:ascii="Times New Roman" w:eastAsia="Times New Roman" w:hAnsi="Times New Roman" w:cs="Times New Roman"/>
          <w:bCs/>
          <w:color w:val="auto"/>
          <w:lang w:bidi="ar-SA"/>
        </w:rPr>
        <w:t xml:space="preserve"> </w:t>
      </w:r>
      <w:proofErr w:type="spellStart"/>
      <w:r w:rsidR="008D2B9D" w:rsidRPr="008D2B9D">
        <w:rPr>
          <w:rFonts w:ascii="Times New Roman" w:eastAsia="Times New Roman" w:hAnsi="Times New Roman" w:cs="Times New Roman"/>
          <w:bCs/>
          <w:color w:val="auto"/>
          <w:lang w:bidi="ar-SA"/>
        </w:rPr>
        <w:t>Крутовского</w:t>
      </w:r>
      <w:proofErr w:type="spellEnd"/>
      <w:r w:rsidR="006514E2" w:rsidRPr="008D2B9D">
        <w:rPr>
          <w:rFonts w:ascii="Times New Roman" w:eastAsia="Times New Roman" w:hAnsi="Times New Roman" w:cs="Times New Roman"/>
          <w:bCs/>
          <w:color w:val="auto"/>
          <w:lang w:bidi="ar-SA"/>
        </w:rPr>
        <w:t xml:space="preserve"> сельского поселения </w:t>
      </w:r>
      <w:proofErr w:type="spellStart"/>
      <w:r w:rsidR="006514E2" w:rsidRPr="008D2B9D">
        <w:rPr>
          <w:rFonts w:ascii="Times New Roman" w:eastAsia="Times New Roman" w:hAnsi="Times New Roman" w:cs="Times New Roman"/>
          <w:bCs/>
          <w:color w:val="auto"/>
          <w:lang w:bidi="ar-SA"/>
        </w:rPr>
        <w:t>Ливенского</w:t>
      </w:r>
      <w:proofErr w:type="spellEnd"/>
      <w:r w:rsidR="006514E2" w:rsidRPr="008D2B9D">
        <w:rPr>
          <w:rFonts w:ascii="Times New Roman" w:eastAsia="Times New Roman" w:hAnsi="Times New Roman" w:cs="Times New Roman"/>
          <w:bCs/>
          <w:color w:val="auto"/>
          <w:lang w:bidi="ar-SA"/>
        </w:rPr>
        <w:t xml:space="preserve"> района»</w:t>
      </w:r>
      <w:r w:rsidRPr="008D2B9D">
        <w:rPr>
          <w:rFonts w:ascii="Times New Roman" w:eastAsia="Times New Roman" w:hAnsi="Times New Roman" w:cs="Times New Roman"/>
          <w:bCs/>
          <w:color w:val="auto"/>
          <w:lang w:bidi="ar-SA"/>
        </w:rPr>
        <w:t>;</w:t>
      </w:r>
    </w:p>
    <w:p w:rsidR="006514E2" w:rsidRPr="00B73497" w:rsidRDefault="002F3D96" w:rsidP="002F3D96">
      <w:pPr>
        <w:pStyle w:val="20"/>
        <w:framePr w:w="10343" w:h="11050" w:hRule="exact" w:wrap="none" w:vAnchor="page" w:hAnchor="page" w:x="834" w:y="5791"/>
        <w:shd w:val="clear" w:color="auto" w:fill="auto"/>
        <w:spacing w:before="0" w:after="0" w:line="270" w:lineRule="exact"/>
        <w:rPr>
          <w:rFonts w:ascii="Times New Roman" w:hAnsi="Times New Roman" w:cs="Times New Roman"/>
          <w:color w:val="FF0000"/>
        </w:rPr>
      </w:pPr>
      <w:r w:rsidRPr="007250C2">
        <w:rPr>
          <w:rFonts w:ascii="Times New Roman" w:hAnsi="Times New Roman" w:cs="Times New Roman"/>
        </w:rPr>
        <w:t>п</w:t>
      </w:r>
      <w:r w:rsidR="006514E2" w:rsidRPr="007250C2">
        <w:rPr>
          <w:rFonts w:ascii="Times New Roman" w:hAnsi="Times New Roman" w:cs="Times New Roman"/>
        </w:rPr>
        <w:t xml:space="preserve">остановление </w:t>
      </w:r>
      <w:r w:rsidR="00B73497">
        <w:rPr>
          <w:rFonts w:ascii="Times New Roman" w:hAnsi="Times New Roman" w:cs="Times New Roman"/>
        </w:rPr>
        <w:t xml:space="preserve">администрации </w:t>
      </w:r>
      <w:proofErr w:type="spellStart"/>
      <w:r w:rsidR="00B73497">
        <w:rPr>
          <w:rFonts w:ascii="Times New Roman" w:hAnsi="Times New Roman" w:cs="Times New Roman"/>
        </w:rPr>
        <w:t>Крутовского</w:t>
      </w:r>
      <w:proofErr w:type="spellEnd"/>
      <w:r w:rsidR="00B30AC6" w:rsidRPr="007250C2">
        <w:rPr>
          <w:rFonts w:ascii="Times New Roman" w:hAnsi="Times New Roman" w:cs="Times New Roman"/>
        </w:rPr>
        <w:t xml:space="preserve"> сельского поселения </w:t>
      </w:r>
      <w:proofErr w:type="spellStart"/>
      <w:r w:rsidR="00B30AC6" w:rsidRPr="007250C2">
        <w:rPr>
          <w:rFonts w:ascii="Times New Roman" w:hAnsi="Times New Roman" w:cs="Times New Roman"/>
        </w:rPr>
        <w:t>Ливенского</w:t>
      </w:r>
      <w:proofErr w:type="spellEnd"/>
      <w:r w:rsidR="00B30AC6" w:rsidRPr="007250C2">
        <w:rPr>
          <w:rFonts w:ascii="Times New Roman" w:hAnsi="Times New Roman" w:cs="Times New Roman"/>
        </w:rPr>
        <w:t xml:space="preserve"> района </w:t>
      </w:r>
      <w:r w:rsidR="006514E2" w:rsidRPr="00BA5FE5">
        <w:rPr>
          <w:rFonts w:ascii="Times New Roman" w:hAnsi="Times New Roman" w:cs="Times New Roman"/>
          <w:color w:val="auto"/>
        </w:rPr>
        <w:t>от 16 ноября 2017 года</w:t>
      </w:r>
      <w:r w:rsidR="00BA5FE5">
        <w:rPr>
          <w:rFonts w:ascii="Times New Roman" w:hAnsi="Times New Roman" w:cs="Times New Roman"/>
          <w:color w:val="FF0000"/>
        </w:rPr>
        <w:t xml:space="preserve"> </w:t>
      </w:r>
      <w:r w:rsidR="00BA5FE5" w:rsidRPr="00BA5FE5">
        <w:rPr>
          <w:rFonts w:ascii="Times New Roman" w:hAnsi="Times New Roman" w:cs="Times New Roman"/>
          <w:color w:val="auto"/>
        </w:rPr>
        <w:t>№145</w:t>
      </w:r>
      <w:r w:rsidR="006514E2" w:rsidRPr="00BA5FE5">
        <w:rPr>
          <w:rFonts w:ascii="Times New Roman" w:hAnsi="Times New Roman" w:cs="Times New Roman"/>
          <w:color w:val="auto"/>
        </w:rPr>
        <w:t xml:space="preserve"> "О порядке </w:t>
      </w:r>
      <w:proofErr w:type="gramStart"/>
      <w:r w:rsidR="006514E2" w:rsidRPr="00BA5FE5">
        <w:rPr>
          <w:rFonts w:ascii="Times New Roman" w:hAnsi="Times New Roman" w:cs="Times New Roman"/>
          <w:color w:val="auto"/>
        </w:rPr>
        <w:t>учета денежных обязательств получате</w:t>
      </w:r>
      <w:r w:rsidR="00B73497" w:rsidRPr="00BA5FE5">
        <w:rPr>
          <w:rFonts w:ascii="Times New Roman" w:hAnsi="Times New Roman" w:cs="Times New Roman"/>
          <w:color w:val="auto"/>
        </w:rPr>
        <w:t>лей средств бюджета</w:t>
      </w:r>
      <w:proofErr w:type="gramEnd"/>
      <w:r w:rsidR="00B73497" w:rsidRPr="00BA5FE5">
        <w:rPr>
          <w:rFonts w:ascii="Times New Roman" w:hAnsi="Times New Roman" w:cs="Times New Roman"/>
          <w:color w:val="auto"/>
        </w:rPr>
        <w:t xml:space="preserve"> </w:t>
      </w:r>
      <w:proofErr w:type="spellStart"/>
      <w:r w:rsidR="00B73497" w:rsidRPr="00BA5FE5">
        <w:rPr>
          <w:rFonts w:ascii="Times New Roman" w:hAnsi="Times New Roman" w:cs="Times New Roman"/>
          <w:color w:val="auto"/>
        </w:rPr>
        <w:t>Крутовского</w:t>
      </w:r>
      <w:proofErr w:type="spellEnd"/>
      <w:r w:rsidR="006514E2" w:rsidRPr="00BA5FE5">
        <w:rPr>
          <w:rFonts w:ascii="Times New Roman" w:hAnsi="Times New Roman" w:cs="Times New Roman"/>
          <w:color w:val="auto"/>
        </w:rPr>
        <w:t xml:space="preserve"> сельского поселения </w:t>
      </w:r>
      <w:proofErr w:type="spellStart"/>
      <w:r w:rsidR="006514E2" w:rsidRPr="00BA5FE5">
        <w:rPr>
          <w:rFonts w:ascii="Times New Roman" w:hAnsi="Times New Roman" w:cs="Times New Roman"/>
          <w:color w:val="auto"/>
        </w:rPr>
        <w:t>Ливенского</w:t>
      </w:r>
      <w:proofErr w:type="spellEnd"/>
      <w:r w:rsidR="006514E2" w:rsidRPr="00BA5FE5">
        <w:rPr>
          <w:rFonts w:ascii="Times New Roman" w:hAnsi="Times New Roman" w:cs="Times New Roman"/>
          <w:color w:val="auto"/>
        </w:rPr>
        <w:t xml:space="preserve"> района"</w:t>
      </w:r>
      <w:r w:rsidRPr="00BA5FE5">
        <w:rPr>
          <w:rFonts w:ascii="Times New Roman" w:hAnsi="Times New Roman" w:cs="Times New Roman"/>
          <w:color w:val="auto"/>
        </w:rPr>
        <w:t>;</w:t>
      </w:r>
    </w:p>
    <w:p w:rsidR="004C14DD" w:rsidRPr="00C4698B" w:rsidRDefault="002F3D96" w:rsidP="004C14DD">
      <w:pPr>
        <w:pStyle w:val="20"/>
        <w:framePr w:w="10343" w:h="11050" w:hRule="exact" w:wrap="none" w:vAnchor="page" w:hAnchor="page" w:x="834" w:y="5791"/>
        <w:shd w:val="clear" w:color="auto" w:fill="auto"/>
        <w:spacing w:before="0" w:after="0" w:line="270" w:lineRule="exact"/>
        <w:rPr>
          <w:rFonts w:ascii="Times New Roman" w:hAnsi="Times New Roman" w:cs="Times New Roman"/>
          <w:color w:val="auto"/>
        </w:rPr>
      </w:pPr>
      <w:r w:rsidRPr="007250C2">
        <w:rPr>
          <w:rFonts w:ascii="Times New Roman" w:hAnsi="Times New Roman" w:cs="Times New Roman"/>
        </w:rPr>
        <w:t>постанов</w:t>
      </w:r>
      <w:r w:rsidR="00B73497">
        <w:rPr>
          <w:rFonts w:ascii="Times New Roman" w:hAnsi="Times New Roman" w:cs="Times New Roman"/>
        </w:rPr>
        <w:t xml:space="preserve">ление администрации </w:t>
      </w:r>
      <w:proofErr w:type="spellStart"/>
      <w:r w:rsidR="00B73497">
        <w:rPr>
          <w:rFonts w:ascii="Times New Roman" w:hAnsi="Times New Roman" w:cs="Times New Roman"/>
        </w:rPr>
        <w:t>Крутовского</w:t>
      </w:r>
      <w:proofErr w:type="spellEnd"/>
      <w:r w:rsidRPr="007250C2">
        <w:rPr>
          <w:rFonts w:ascii="Times New Roman" w:hAnsi="Times New Roman" w:cs="Times New Roman"/>
        </w:rPr>
        <w:t xml:space="preserve"> сельского поселения </w:t>
      </w:r>
      <w:proofErr w:type="spellStart"/>
      <w:r w:rsidR="008D2B9D" w:rsidRPr="008D2B9D">
        <w:rPr>
          <w:rFonts w:ascii="Times New Roman" w:hAnsi="Times New Roman" w:cs="Times New Roman"/>
          <w:color w:val="auto"/>
        </w:rPr>
        <w:t>Ливенского</w:t>
      </w:r>
      <w:proofErr w:type="spellEnd"/>
      <w:r w:rsidR="008D2B9D" w:rsidRPr="008D2B9D">
        <w:rPr>
          <w:rFonts w:ascii="Times New Roman" w:hAnsi="Times New Roman" w:cs="Times New Roman"/>
          <w:color w:val="auto"/>
        </w:rPr>
        <w:t xml:space="preserve"> района от 11</w:t>
      </w:r>
      <w:r w:rsidRPr="008D2B9D">
        <w:rPr>
          <w:rFonts w:ascii="Times New Roman" w:hAnsi="Times New Roman" w:cs="Times New Roman"/>
          <w:color w:val="auto"/>
        </w:rPr>
        <w:t xml:space="preserve"> </w:t>
      </w:r>
      <w:r w:rsidR="008D2B9D" w:rsidRPr="008D2B9D">
        <w:rPr>
          <w:rFonts w:ascii="Times New Roman" w:hAnsi="Times New Roman" w:cs="Times New Roman"/>
          <w:color w:val="auto"/>
        </w:rPr>
        <w:t>апреля 2018 года №46</w:t>
      </w:r>
      <w:r w:rsidRPr="008D2B9D">
        <w:rPr>
          <w:rFonts w:ascii="Times New Roman" w:hAnsi="Times New Roman" w:cs="Times New Roman"/>
          <w:color w:val="auto"/>
        </w:rPr>
        <w:t xml:space="preserve"> «</w:t>
      </w:r>
      <w:r w:rsidRPr="008D2B9D">
        <w:rPr>
          <w:rFonts w:ascii="Times New Roman" w:eastAsia="Times New Roman" w:hAnsi="Times New Roman" w:cs="Times New Roman"/>
          <w:bCs/>
          <w:color w:val="auto"/>
          <w:lang w:bidi="ar-SA"/>
        </w:rPr>
        <w:t>О внесении изменений в постанов</w:t>
      </w:r>
      <w:r w:rsidR="00B73497" w:rsidRPr="008D2B9D">
        <w:rPr>
          <w:rFonts w:ascii="Times New Roman" w:eastAsia="Times New Roman" w:hAnsi="Times New Roman" w:cs="Times New Roman"/>
          <w:bCs/>
          <w:color w:val="auto"/>
          <w:lang w:bidi="ar-SA"/>
        </w:rPr>
        <w:t xml:space="preserve">ление администрации </w:t>
      </w:r>
      <w:proofErr w:type="spellStart"/>
      <w:r w:rsidR="00B73497" w:rsidRPr="008D2B9D">
        <w:rPr>
          <w:rFonts w:ascii="Times New Roman" w:eastAsia="Times New Roman" w:hAnsi="Times New Roman" w:cs="Times New Roman"/>
          <w:bCs/>
          <w:color w:val="auto"/>
          <w:lang w:bidi="ar-SA"/>
        </w:rPr>
        <w:t>Крутовского</w:t>
      </w:r>
      <w:proofErr w:type="spellEnd"/>
      <w:r w:rsidRPr="008D2B9D">
        <w:rPr>
          <w:rFonts w:ascii="Times New Roman" w:eastAsia="Times New Roman" w:hAnsi="Times New Roman" w:cs="Times New Roman"/>
          <w:bCs/>
          <w:color w:val="auto"/>
          <w:lang w:bidi="ar-SA"/>
        </w:rPr>
        <w:t xml:space="preserve"> сельского поселения </w:t>
      </w:r>
      <w:proofErr w:type="spellStart"/>
      <w:r w:rsidRPr="008D2B9D">
        <w:rPr>
          <w:rFonts w:ascii="Times New Roman" w:eastAsia="Times New Roman" w:hAnsi="Times New Roman" w:cs="Times New Roman"/>
          <w:bCs/>
          <w:color w:val="auto"/>
          <w:lang w:bidi="ar-SA"/>
        </w:rPr>
        <w:t>Ливенского</w:t>
      </w:r>
      <w:proofErr w:type="spellEnd"/>
      <w:r w:rsidRPr="008D2B9D">
        <w:rPr>
          <w:rFonts w:ascii="Times New Roman" w:eastAsia="Times New Roman" w:hAnsi="Times New Roman" w:cs="Times New Roman"/>
          <w:bCs/>
          <w:color w:val="auto"/>
          <w:lang w:bidi="ar-SA"/>
        </w:rPr>
        <w:t xml:space="preserve"> района Орловской об</w:t>
      </w:r>
      <w:r w:rsidR="00C4698B" w:rsidRPr="008D2B9D">
        <w:rPr>
          <w:rFonts w:ascii="Times New Roman" w:eastAsia="Times New Roman" w:hAnsi="Times New Roman" w:cs="Times New Roman"/>
          <w:bCs/>
          <w:color w:val="auto"/>
          <w:lang w:bidi="ar-SA"/>
        </w:rPr>
        <w:t>ласти от 16 ноября 2017 года №145</w:t>
      </w:r>
      <w:r w:rsidRPr="008D2B9D">
        <w:rPr>
          <w:rFonts w:ascii="Times New Roman" w:eastAsia="Times New Roman" w:hAnsi="Times New Roman" w:cs="Times New Roman"/>
          <w:bCs/>
          <w:color w:val="auto"/>
          <w:lang w:bidi="ar-SA"/>
        </w:rPr>
        <w:t xml:space="preserve"> </w:t>
      </w:r>
      <w:r w:rsidRPr="008D2B9D">
        <w:rPr>
          <w:rFonts w:ascii="Times New Roman" w:hAnsi="Times New Roman" w:cs="Times New Roman"/>
          <w:color w:val="auto"/>
        </w:rPr>
        <w:t xml:space="preserve">"О порядке </w:t>
      </w:r>
      <w:proofErr w:type="gramStart"/>
      <w:r w:rsidRPr="008D2B9D">
        <w:rPr>
          <w:rFonts w:ascii="Times New Roman" w:hAnsi="Times New Roman" w:cs="Times New Roman"/>
          <w:color w:val="auto"/>
        </w:rPr>
        <w:t xml:space="preserve">учета </w:t>
      </w:r>
      <w:r w:rsidRPr="00C4698B">
        <w:rPr>
          <w:rFonts w:ascii="Times New Roman" w:hAnsi="Times New Roman" w:cs="Times New Roman"/>
          <w:color w:val="auto"/>
        </w:rPr>
        <w:t>денежных обязательств получате</w:t>
      </w:r>
      <w:r w:rsidR="00B73497" w:rsidRPr="00C4698B">
        <w:rPr>
          <w:rFonts w:ascii="Times New Roman" w:hAnsi="Times New Roman" w:cs="Times New Roman"/>
          <w:color w:val="auto"/>
        </w:rPr>
        <w:t>лей средств бюджета</w:t>
      </w:r>
      <w:proofErr w:type="gramEnd"/>
      <w:r w:rsidR="00B73497" w:rsidRPr="00C4698B">
        <w:rPr>
          <w:rFonts w:ascii="Times New Roman" w:hAnsi="Times New Roman" w:cs="Times New Roman"/>
          <w:color w:val="auto"/>
        </w:rPr>
        <w:t xml:space="preserve"> </w:t>
      </w:r>
      <w:proofErr w:type="spellStart"/>
      <w:r w:rsidR="00B73497" w:rsidRPr="00C4698B">
        <w:rPr>
          <w:rFonts w:ascii="Times New Roman" w:hAnsi="Times New Roman" w:cs="Times New Roman"/>
          <w:color w:val="auto"/>
        </w:rPr>
        <w:t>Крутовского</w:t>
      </w:r>
      <w:proofErr w:type="spellEnd"/>
      <w:r w:rsidRPr="00C4698B">
        <w:rPr>
          <w:rFonts w:ascii="Times New Roman" w:hAnsi="Times New Roman" w:cs="Times New Roman"/>
          <w:color w:val="auto"/>
        </w:rPr>
        <w:t xml:space="preserve"> сельского поселения </w:t>
      </w:r>
      <w:proofErr w:type="spellStart"/>
      <w:r w:rsidRPr="00C4698B">
        <w:rPr>
          <w:rFonts w:ascii="Times New Roman" w:hAnsi="Times New Roman" w:cs="Times New Roman"/>
          <w:color w:val="auto"/>
        </w:rPr>
        <w:t>Ливенского</w:t>
      </w:r>
      <w:proofErr w:type="spellEnd"/>
      <w:r w:rsidRPr="00C4698B">
        <w:rPr>
          <w:rFonts w:ascii="Times New Roman" w:hAnsi="Times New Roman" w:cs="Times New Roman"/>
          <w:color w:val="auto"/>
        </w:rPr>
        <w:t xml:space="preserve"> района"».</w:t>
      </w:r>
    </w:p>
    <w:p w:rsidR="004C14DD" w:rsidRPr="007250C2" w:rsidRDefault="004C14DD" w:rsidP="004C14DD">
      <w:pPr>
        <w:pStyle w:val="20"/>
        <w:framePr w:w="10343" w:h="11050" w:hRule="exact" w:wrap="none" w:vAnchor="page" w:hAnchor="page" w:x="834" w:y="5791"/>
        <w:shd w:val="clear" w:color="auto" w:fill="auto"/>
        <w:spacing w:before="0" w:after="0" w:line="270" w:lineRule="exact"/>
        <w:rPr>
          <w:rFonts w:ascii="Times New Roman" w:hAnsi="Times New Roman" w:cs="Times New Roman"/>
        </w:rPr>
      </w:pPr>
      <w:r w:rsidRPr="007250C2">
        <w:rPr>
          <w:rFonts w:ascii="Times New Roman" w:hAnsi="Times New Roman" w:cs="Times New Roman"/>
        </w:rPr>
        <w:t xml:space="preserve"> </w:t>
      </w:r>
      <w:r w:rsidR="007250C2">
        <w:rPr>
          <w:rFonts w:ascii="Times New Roman" w:hAnsi="Times New Roman" w:cs="Times New Roman"/>
        </w:rPr>
        <w:t xml:space="preserve">      </w:t>
      </w:r>
      <w:r w:rsidRPr="007250C2">
        <w:rPr>
          <w:rFonts w:ascii="Times New Roman" w:hAnsi="Times New Roman" w:cs="Times New Roman"/>
        </w:rPr>
        <w:t xml:space="preserve">4. </w:t>
      </w:r>
      <w:proofErr w:type="gramStart"/>
      <w:r w:rsidRPr="007250C2">
        <w:rPr>
          <w:rFonts w:ascii="Times New Roman" w:hAnsi="Times New Roman" w:cs="Times New Roman"/>
        </w:rPr>
        <w:t>Контроль за</w:t>
      </w:r>
      <w:proofErr w:type="gramEnd"/>
      <w:r w:rsidRPr="007250C2">
        <w:rPr>
          <w:rFonts w:ascii="Times New Roman" w:hAnsi="Times New Roman" w:cs="Times New Roman"/>
        </w:rPr>
        <w:t xml:space="preserve"> исполнением  постановления оставляю за собой.</w:t>
      </w:r>
    </w:p>
    <w:p w:rsidR="007250C2" w:rsidRPr="007250C2" w:rsidRDefault="007250C2" w:rsidP="007250C2">
      <w:pPr>
        <w:framePr w:w="10343" w:h="11050" w:hRule="exact" w:wrap="none" w:vAnchor="page" w:hAnchor="page" w:x="834" w:y="5791"/>
        <w:spacing w:line="276" w:lineRule="auto"/>
        <w:ind w:firstLine="709"/>
        <w:jc w:val="both"/>
        <w:rPr>
          <w:rFonts w:ascii="Times New Roman" w:hAnsi="Times New Roman" w:cs="Times New Roman"/>
        </w:rPr>
      </w:pPr>
    </w:p>
    <w:p w:rsidR="007250C2" w:rsidRPr="007250C2" w:rsidRDefault="007250C2" w:rsidP="007250C2">
      <w:pPr>
        <w:framePr w:w="10343" w:h="11050" w:hRule="exact" w:wrap="none" w:vAnchor="page" w:hAnchor="page" w:x="834" w:y="5791"/>
        <w:spacing w:line="276" w:lineRule="auto"/>
        <w:ind w:firstLine="709"/>
        <w:jc w:val="both"/>
        <w:rPr>
          <w:rFonts w:ascii="Times New Roman" w:hAnsi="Times New Roman" w:cs="Times New Roman"/>
        </w:rPr>
      </w:pPr>
    </w:p>
    <w:p w:rsidR="007250C2" w:rsidRDefault="007250C2" w:rsidP="007250C2">
      <w:pPr>
        <w:framePr w:w="10343" w:h="11050" w:hRule="exact" w:wrap="none" w:vAnchor="page" w:hAnchor="page" w:x="834" w:y="5791"/>
        <w:spacing w:line="276" w:lineRule="auto"/>
        <w:ind w:firstLine="709"/>
        <w:jc w:val="both"/>
        <w:rPr>
          <w:rFonts w:ascii="Arial" w:hAnsi="Arial" w:cs="Arial"/>
        </w:rPr>
      </w:pPr>
      <w:r w:rsidRPr="007250C2">
        <w:rPr>
          <w:rFonts w:ascii="Times New Roman" w:hAnsi="Times New Roman" w:cs="Times New Roman"/>
        </w:rPr>
        <w:t xml:space="preserve">Глава Сергиевского сельского поселения      </w:t>
      </w:r>
      <w:r w:rsidR="00B73497">
        <w:rPr>
          <w:rFonts w:ascii="Times New Roman" w:hAnsi="Times New Roman" w:cs="Times New Roman"/>
        </w:rPr>
        <w:t xml:space="preserve">                   В.Н. Ромашко</w:t>
      </w:r>
    </w:p>
    <w:p w:rsidR="004C14DD" w:rsidRPr="002F3D96" w:rsidRDefault="004C14DD" w:rsidP="002F3D96">
      <w:pPr>
        <w:pStyle w:val="20"/>
        <w:framePr w:w="10343" w:h="11050" w:hRule="exact" w:wrap="none" w:vAnchor="page" w:hAnchor="page" w:x="834" w:y="5791"/>
        <w:shd w:val="clear" w:color="auto" w:fill="auto"/>
        <w:spacing w:before="0" w:after="0" w:line="270" w:lineRule="exact"/>
        <w:rPr>
          <w:rFonts w:ascii="Times New Roman" w:hAnsi="Times New Roman" w:cs="Times New Roman"/>
        </w:rPr>
      </w:pPr>
    </w:p>
    <w:p w:rsidR="00FF34D6" w:rsidRPr="006514E2" w:rsidRDefault="00FF34D6">
      <w:pPr>
        <w:rPr>
          <w:sz w:val="16"/>
          <w:szCs w:val="16"/>
        </w:rPr>
        <w:sectPr w:rsidR="00FF34D6" w:rsidRPr="006514E2" w:rsidSect="006514E2">
          <w:pgSz w:w="11900" w:h="16840"/>
          <w:pgMar w:top="284" w:right="357" w:bottom="357" w:left="284" w:header="0" w:footer="6" w:gutter="0"/>
          <w:cols w:space="720"/>
          <w:noEndnote/>
          <w:docGrid w:linePitch="360"/>
        </w:sectPr>
      </w:pPr>
    </w:p>
    <w:p w:rsidR="00FF34D6" w:rsidRDefault="00BB6D96" w:rsidP="00755645">
      <w:pPr>
        <w:pStyle w:val="20"/>
        <w:framePr w:w="9468" w:h="13853" w:hRule="exact" w:wrap="none" w:vAnchor="page" w:hAnchor="page" w:x="1415" w:y="2976"/>
        <w:shd w:val="clear" w:color="auto" w:fill="auto"/>
        <w:spacing w:before="0" w:after="0" w:line="274" w:lineRule="exact"/>
        <w:ind w:left="20"/>
        <w:jc w:val="center"/>
      </w:pPr>
      <w:r>
        <w:lastRenderedPageBreak/>
        <w:t>ПОРЯДОК</w:t>
      </w:r>
    </w:p>
    <w:p w:rsidR="00FF34D6" w:rsidRDefault="00BB6D96" w:rsidP="00755645">
      <w:pPr>
        <w:pStyle w:val="20"/>
        <w:framePr w:w="9468" w:h="13853" w:hRule="exact" w:wrap="none" w:vAnchor="page" w:hAnchor="page" w:x="1415" w:y="2976"/>
        <w:shd w:val="clear" w:color="auto" w:fill="auto"/>
        <w:spacing w:before="0" w:after="0" w:line="274" w:lineRule="exact"/>
        <w:ind w:left="20"/>
        <w:jc w:val="center"/>
      </w:pPr>
      <w:r>
        <w:t>учета бюджетных и денежных обязательств получателей средств бюджета</w:t>
      </w:r>
      <w:r w:rsidR="00E84644">
        <w:t xml:space="preserve"> </w:t>
      </w:r>
      <w:proofErr w:type="spellStart"/>
      <w:r w:rsidR="00B73497">
        <w:t>Крутовского</w:t>
      </w:r>
      <w:proofErr w:type="spellEnd"/>
      <w:r w:rsidR="00E84644">
        <w:t xml:space="preserve"> сельского поселения </w:t>
      </w:r>
    </w:p>
    <w:p w:rsidR="00FF34D6" w:rsidRDefault="00BB6D96" w:rsidP="00755645">
      <w:pPr>
        <w:pStyle w:val="20"/>
        <w:framePr w:w="9468" w:h="13853" w:hRule="exact" w:wrap="none" w:vAnchor="page" w:hAnchor="page" w:x="1415" w:y="2976"/>
        <w:shd w:val="clear" w:color="auto" w:fill="auto"/>
        <w:spacing w:before="0" w:after="180" w:line="274" w:lineRule="exact"/>
        <w:ind w:left="20"/>
        <w:jc w:val="center"/>
      </w:pPr>
      <w:proofErr w:type="spellStart"/>
      <w:r>
        <w:t>Ливенского</w:t>
      </w:r>
      <w:proofErr w:type="spellEnd"/>
      <w:r>
        <w:t xml:space="preserve"> района</w:t>
      </w:r>
    </w:p>
    <w:p w:rsidR="00FF34D6" w:rsidRDefault="00BB6D96" w:rsidP="00755645">
      <w:pPr>
        <w:pStyle w:val="20"/>
        <w:framePr w:w="9468" w:h="13853" w:hRule="exact" w:wrap="none" w:vAnchor="page" w:hAnchor="page" w:x="1415" w:y="2976"/>
        <w:numPr>
          <w:ilvl w:val="0"/>
          <w:numId w:val="2"/>
        </w:numPr>
        <w:shd w:val="clear" w:color="auto" w:fill="auto"/>
        <w:tabs>
          <w:tab w:val="left" w:pos="997"/>
        </w:tabs>
        <w:spacing w:before="0" w:after="0" w:line="274" w:lineRule="exact"/>
        <w:ind w:firstLine="600"/>
      </w:pPr>
      <w:proofErr w:type="gramStart"/>
      <w:r>
        <w:t xml:space="preserve">Настоящий Порядок учета бюджетных и денежных обязательств получателей средств </w:t>
      </w:r>
      <w:r w:rsidR="00B73497">
        <w:t xml:space="preserve">бюджета </w:t>
      </w:r>
      <w:proofErr w:type="spellStart"/>
      <w:r w:rsidR="00B73497">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(далее - Порядок) устанавливает порядок исполнения </w:t>
      </w:r>
      <w:r w:rsidR="00E84644">
        <w:t xml:space="preserve">бюджета </w:t>
      </w:r>
      <w:proofErr w:type="spellStart"/>
      <w:r w:rsidR="00B73497">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по расходам в части постановки на учет бюджетных и денежных обязательств получателей средств </w:t>
      </w:r>
      <w:r w:rsidR="00E84644">
        <w:t>бюджета</w:t>
      </w:r>
      <w:r w:rsidR="00B73497">
        <w:t xml:space="preserve"> </w:t>
      </w:r>
      <w:proofErr w:type="spellStart"/>
      <w:r w:rsidR="00B73497" w:rsidRPr="00B73497">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и внесения в них изменений органом, осуществляющим открытие и ведение лицевых счетов участников бюджетного процесса</w:t>
      </w:r>
      <w:proofErr w:type="gramEnd"/>
      <w:r>
        <w:t xml:space="preserve"> </w:t>
      </w:r>
      <w:proofErr w:type="gramStart"/>
      <w:r w:rsidR="00E84644">
        <w:t xml:space="preserve">бюджета </w:t>
      </w:r>
      <w:proofErr w:type="spellStart"/>
      <w:r w:rsidR="00B73497" w:rsidRPr="00B73497">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(далее соответственно - Уполномоченный орган, бюджетные обязательства, денежные обязательства) в целях отражения указанных операций в пределах лимитов бюджетных обязательств на лицевых счетах получателей средств </w:t>
      </w:r>
      <w:r w:rsidR="00E84644">
        <w:t xml:space="preserve">бюджета </w:t>
      </w:r>
      <w:proofErr w:type="spellStart"/>
      <w:r w:rsidR="00B73497" w:rsidRPr="00B73497">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или лицевых счетах для учета операций по переданным полномочиям получателей бюджетных средств, открытых в установленном порядке в Уполномоченном органе (далее - соответствующий лицевой счет получателя бюджетных</w:t>
      </w:r>
      <w:proofErr w:type="gramEnd"/>
      <w:r>
        <w:t xml:space="preserve"> средств).</w:t>
      </w:r>
    </w:p>
    <w:p w:rsidR="00FF34D6" w:rsidRDefault="00BB6D96" w:rsidP="00755645">
      <w:pPr>
        <w:pStyle w:val="20"/>
        <w:framePr w:w="9468" w:h="13853" w:hRule="exact" w:wrap="none" w:vAnchor="page" w:hAnchor="page" w:x="1415" w:y="2976"/>
        <w:shd w:val="clear" w:color="auto" w:fill="auto"/>
        <w:spacing w:before="0" w:after="0" w:line="274" w:lineRule="exact"/>
        <w:ind w:firstLine="600"/>
      </w:pPr>
      <w:r>
        <w:t xml:space="preserve">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w:t>
      </w:r>
      <w:proofErr w:type="gramStart"/>
      <w:r>
        <w:t>мер социальной поддержки населения, являющихся публичными нормативными внесение в них изменений осуществляется</w:t>
      </w:r>
      <w:proofErr w:type="gramEnd"/>
      <w:r>
        <w:t xml:space="preserve"> в соответствии с настоящим Порядком в пределах отраженных на соответствующих лицевых счетах бюджетных ассигнований.</w:t>
      </w:r>
    </w:p>
    <w:p w:rsidR="00FF34D6" w:rsidRDefault="00BB6D96" w:rsidP="00755645">
      <w:pPr>
        <w:pStyle w:val="20"/>
        <w:framePr w:w="9468" w:h="13853" w:hRule="exact" w:wrap="none" w:vAnchor="page" w:hAnchor="page" w:x="1415" w:y="2976"/>
        <w:numPr>
          <w:ilvl w:val="0"/>
          <w:numId w:val="2"/>
        </w:numPr>
        <w:shd w:val="clear" w:color="auto" w:fill="auto"/>
        <w:tabs>
          <w:tab w:val="left" w:pos="853"/>
        </w:tabs>
        <w:spacing w:before="0" w:after="0" w:line="274" w:lineRule="exact"/>
        <w:ind w:firstLine="600"/>
      </w:pPr>
      <w:r>
        <w:t>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 реквизиты которых установлены в приложениях 1 и 2 к настоящему Порядку соответственно.</w:t>
      </w:r>
    </w:p>
    <w:p w:rsidR="00FF34D6" w:rsidRDefault="00BB6D96" w:rsidP="00755645">
      <w:pPr>
        <w:pStyle w:val="20"/>
        <w:framePr w:w="9468" w:h="13853" w:hRule="exact" w:wrap="none" w:vAnchor="page" w:hAnchor="page" w:x="1415" w:y="2976"/>
        <w:numPr>
          <w:ilvl w:val="0"/>
          <w:numId w:val="2"/>
        </w:numPr>
        <w:shd w:val="clear" w:color="auto" w:fill="auto"/>
        <w:tabs>
          <w:tab w:val="left" w:pos="997"/>
        </w:tabs>
        <w:spacing w:before="0" w:after="0" w:line="274" w:lineRule="exact"/>
        <w:ind w:firstLine="600"/>
      </w:pPr>
      <w:proofErr w:type="gramStart"/>
      <w:r>
        <w:t>Сведения о бюджетном обязательстве и Сведения о денежном обязательстве, не содержащие сведения, составляющие государственную и иную охраняемую законом тайну (далее - государственная тайна), формируются в форме электронного документа в информационной системе Уполномоченного органа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 Российской Федерации порядке (далее - уполномоченное лицо) от</w:t>
      </w:r>
      <w:proofErr w:type="gramEnd"/>
      <w:r>
        <w:t xml:space="preserve"> имени получателя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proofErr w:type="gramStart"/>
      <w:r>
        <w:t xml:space="preserve"> .</w:t>
      </w:r>
      <w:proofErr w:type="gramEnd"/>
    </w:p>
    <w:p w:rsidR="00FF34D6" w:rsidRDefault="00BB6D96" w:rsidP="00755645">
      <w:pPr>
        <w:pStyle w:val="20"/>
        <w:framePr w:w="9468" w:h="13853" w:hRule="exact" w:wrap="none" w:vAnchor="page" w:hAnchor="page" w:x="1415" w:y="2976"/>
        <w:shd w:val="clear" w:color="auto" w:fill="auto"/>
        <w:spacing w:before="0" w:after="174" w:line="274" w:lineRule="exact"/>
        <w:ind w:firstLine="600"/>
      </w:pPr>
      <w:r>
        <w:t xml:space="preserve">Если у участника бюджетного процесса отсутствует техническая возможность информационного обмена в электронном виде, обмен информацией осуществляется с применением документооборота на бумажных носителях с одновременным представлением документов на машинном носителе (далее - на бумажном носителе), идентичность представленной информации обеспечивает получатель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proofErr w:type="gramStart"/>
      <w:r>
        <w:t xml:space="preserve"> .</w:t>
      </w:r>
      <w:proofErr w:type="gramEnd"/>
    </w:p>
    <w:p w:rsidR="00FF34D6" w:rsidRDefault="00BB6D96" w:rsidP="00755645">
      <w:pPr>
        <w:pStyle w:val="20"/>
        <w:framePr w:w="9468" w:h="13853" w:hRule="exact" w:wrap="none" w:vAnchor="page" w:hAnchor="page" w:x="1415" w:y="2976"/>
        <w:shd w:val="clear" w:color="auto" w:fill="auto"/>
        <w:spacing w:before="0" w:after="0" w:line="281" w:lineRule="exact"/>
        <w:ind w:firstLine="600"/>
      </w:pPr>
      <w:r>
        <w:t>Сведения о бюджетном обязательстве и Сведения о денежном обязательстве, не содержащие сведения, составляющие государственную тайну,</w:t>
      </w:r>
    </w:p>
    <w:p w:rsidR="00FF34D6" w:rsidRDefault="00FF34D6">
      <w:pPr>
        <w:rPr>
          <w:sz w:val="2"/>
          <w:szCs w:val="2"/>
        </w:rPr>
      </w:pPr>
    </w:p>
    <w:p w:rsidR="002F3D96" w:rsidRDefault="002F3D96">
      <w:pPr>
        <w:rPr>
          <w:sz w:val="2"/>
          <w:szCs w:val="2"/>
        </w:rPr>
      </w:pPr>
    </w:p>
    <w:p w:rsidR="002F3D96" w:rsidRDefault="002F3D96">
      <w:pPr>
        <w:rPr>
          <w:sz w:val="2"/>
          <w:szCs w:val="2"/>
        </w:rPr>
      </w:pPr>
      <w:r>
        <w:rPr>
          <w:sz w:val="2"/>
          <w:szCs w:val="2"/>
        </w:rPr>
        <w:t>\</w:t>
      </w:r>
    </w:p>
    <w:p w:rsidR="002F3D96" w:rsidRDefault="002F3D96">
      <w:pPr>
        <w:rPr>
          <w:sz w:val="2"/>
          <w:szCs w:val="2"/>
        </w:rPr>
      </w:pPr>
    </w:p>
    <w:p w:rsidR="002F3D96" w:rsidRDefault="002F3D96">
      <w:pPr>
        <w:rPr>
          <w:sz w:val="2"/>
          <w:szCs w:val="2"/>
        </w:rPr>
      </w:pPr>
    </w:p>
    <w:p w:rsidR="000B1F91" w:rsidRDefault="000B1F91" w:rsidP="000B1F91">
      <w:pPr>
        <w:jc w:val="right"/>
      </w:pPr>
      <w:r w:rsidRPr="000B1F91">
        <w:t>При</w:t>
      </w:r>
      <w:r>
        <w:t xml:space="preserve">ложение к постановлению </w:t>
      </w:r>
    </w:p>
    <w:p w:rsidR="000B1F91" w:rsidRDefault="00B73497" w:rsidP="000B1F91">
      <w:pPr>
        <w:jc w:val="right"/>
      </w:pPr>
      <w:r>
        <w:t xml:space="preserve">администрации </w:t>
      </w:r>
      <w:proofErr w:type="spellStart"/>
      <w:r>
        <w:t>Крутовского</w:t>
      </w:r>
      <w:proofErr w:type="spellEnd"/>
      <w:r w:rsidR="000B1F91">
        <w:t xml:space="preserve"> сельского поселения </w:t>
      </w:r>
    </w:p>
    <w:p w:rsidR="002F3D96" w:rsidRPr="008D2B9D" w:rsidRDefault="008D2B9D" w:rsidP="000B1F91">
      <w:pPr>
        <w:jc w:val="right"/>
        <w:rPr>
          <w:color w:val="auto"/>
        </w:rPr>
        <w:sectPr w:rsidR="002F3D96" w:rsidRPr="008D2B9D">
          <w:pgSz w:w="11900" w:h="16840"/>
          <w:pgMar w:top="360" w:right="360" w:bottom="360" w:left="360" w:header="0" w:footer="3" w:gutter="0"/>
          <w:cols w:space="720"/>
          <w:noEndnote/>
          <w:docGrid w:linePitch="360"/>
        </w:sectPr>
      </w:pPr>
      <w:r w:rsidRPr="008D2B9D">
        <w:rPr>
          <w:color w:val="auto"/>
        </w:rPr>
        <w:t>от</w:t>
      </w:r>
      <w:r w:rsidR="00E51897">
        <w:rPr>
          <w:color w:val="auto"/>
        </w:rPr>
        <w:t xml:space="preserve"> 20</w:t>
      </w:r>
      <w:r w:rsidRPr="008D2B9D">
        <w:rPr>
          <w:color w:val="auto"/>
        </w:rPr>
        <w:t xml:space="preserve"> апреля 2022 года №</w:t>
      </w:r>
      <w:r w:rsidR="00E51897">
        <w:rPr>
          <w:color w:val="auto"/>
        </w:rPr>
        <w:t>43</w:t>
      </w:r>
    </w:p>
    <w:p w:rsidR="00FF34D6" w:rsidRDefault="00BB6D96" w:rsidP="00755645">
      <w:pPr>
        <w:pStyle w:val="20"/>
        <w:framePr w:w="9446" w:h="15076" w:hRule="exact" w:wrap="none" w:vAnchor="page" w:hAnchor="page" w:x="1426" w:y="1082"/>
        <w:shd w:val="clear" w:color="auto" w:fill="auto"/>
        <w:spacing w:before="0" w:after="174" w:line="259" w:lineRule="exact"/>
      </w:pPr>
      <w:r>
        <w:t xml:space="preserve">формируются получателем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или Уполномоченным органом с учетом положений пунктов 8 и 22 настоящего Порядка.</w:t>
      </w:r>
    </w:p>
    <w:p w:rsidR="00FF34D6" w:rsidRDefault="00BB6D96" w:rsidP="00755645">
      <w:pPr>
        <w:pStyle w:val="20"/>
        <w:framePr w:w="9446" w:h="15076" w:hRule="exact" w:wrap="none" w:vAnchor="page" w:hAnchor="page" w:x="1426" w:y="1082"/>
        <w:numPr>
          <w:ilvl w:val="0"/>
          <w:numId w:val="2"/>
        </w:numPr>
        <w:shd w:val="clear" w:color="auto" w:fill="auto"/>
        <w:tabs>
          <w:tab w:val="left" w:pos="1008"/>
          <w:tab w:val="left" w:pos="2317"/>
          <w:tab w:val="left" w:pos="2717"/>
          <w:tab w:val="left" w:pos="4254"/>
          <w:tab w:val="left" w:pos="6122"/>
          <w:tab w:val="left" w:pos="6525"/>
          <w:tab w:val="left" w:pos="7861"/>
        </w:tabs>
        <w:spacing w:before="0" w:after="0" w:line="266" w:lineRule="exact"/>
        <w:ind w:firstLine="580"/>
      </w:pPr>
      <w:r>
        <w:t>Сведения</w:t>
      </w:r>
      <w:r>
        <w:tab/>
        <w:t>о</w:t>
      </w:r>
      <w:r>
        <w:tab/>
        <w:t>бюджетном</w:t>
      </w:r>
      <w:r>
        <w:tab/>
        <w:t>обязательстве</w:t>
      </w:r>
      <w:r>
        <w:tab/>
        <w:t>и</w:t>
      </w:r>
      <w:r>
        <w:tab/>
        <w:t>Сведения</w:t>
      </w:r>
      <w:r>
        <w:tab/>
        <w:t>о денежном</w:t>
      </w:r>
    </w:p>
    <w:p w:rsidR="00FF34D6" w:rsidRDefault="00BB6D96" w:rsidP="00755645">
      <w:pPr>
        <w:pStyle w:val="20"/>
        <w:framePr w:w="9446" w:h="15076" w:hRule="exact" w:wrap="none" w:vAnchor="page" w:hAnchor="page" w:x="1426" w:y="1082"/>
        <w:shd w:val="clear" w:color="auto" w:fill="auto"/>
        <w:spacing w:before="0" w:after="174" w:line="266" w:lineRule="exact"/>
      </w:pPr>
      <w:proofErr w:type="gramStart"/>
      <w:r>
        <w:t>обязательстве</w:t>
      </w:r>
      <w:proofErr w:type="gramEnd"/>
      <w:r>
        <w:t xml:space="preserve">, содержащие сведения, составляющие государственную тайну, формируются получателем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и направляются в Уполномоченный орган в соответствии с пунктом 3 настоящего Порядка с соблюдением требований законодательства Российской Федерации о защите государственной тайны.</w:t>
      </w:r>
    </w:p>
    <w:p w:rsidR="00FF34D6" w:rsidRDefault="00BB6D96" w:rsidP="00755645">
      <w:pPr>
        <w:pStyle w:val="20"/>
        <w:framePr w:w="9446" w:h="15076" w:hRule="exact" w:wrap="none" w:vAnchor="page" w:hAnchor="page" w:x="1426" w:y="1082"/>
        <w:numPr>
          <w:ilvl w:val="0"/>
          <w:numId w:val="2"/>
        </w:numPr>
        <w:shd w:val="clear" w:color="auto" w:fill="auto"/>
        <w:tabs>
          <w:tab w:val="left" w:pos="1008"/>
          <w:tab w:val="left" w:pos="2317"/>
          <w:tab w:val="left" w:pos="2717"/>
          <w:tab w:val="left" w:pos="4254"/>
          <w:tab w:val="left" w:pos="6122"/>
          <w:tab w:val="left" w:pos="6525"/>
          <w:tab w:val="left" w:pos="7861"/>
        </w:tabs>
        <w:spacing w:before="0" w:after="0" w:line="274" w:lineRule="exact"/>
        <w:ind w:firstLine="580"/>
      </w:pPr>
      <w:r>
        <w:t>Сведения</w:t>
      </w:r>
      <w:r>
        <w:tab/>
        <w:t>о</w:t>
      </w:r>
      <w:r>
        <w:tab/>
        <w:t>бюджетном</w:t>
      </w:r>
      <w:r>
        <w:tab/>
        <w:t>обязательстве</w:t>
      </w:r>
      <w:r>
        <w:tab/>
        <w:t>и</w:t>
      </w:r>
      <w:r>
        <w:tab/>
        <w:t>Сведения</w:t>
      </w:r>
      <w:r>
        <w:tab/>
        <w:t>о денежном</w:t>
      </w:r>
    </w:p>
    <w:p w:rsidR="00FF34D6" w:rsidRDefault="00BB6D96" w:rsidP="00755645">
      <w:pPr>
        <w:pStyle w:val="20"/>
        <w:framePr w:w="9446" w:h="15076" w:hRule="exact" w:wrap="none" w:vAnchor="page" w:hAnchor="page" w:x="1426" w:y="1082"/>
        <w:shd w:val="clear" w:color="auto" w:fill="auto"/>
        <w:spacing w:before="0" w:after="183" w:line="274" w:lineRule="exact"/>
      </w:pPr>
      <w:proofErr w:type="gramStart"/>
      <w:r>
        <w:t>обязательстве формируются на основании документов, предусмотренных в графах 2 и 3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приложению 3 к настоящему Порядку (далее соответственно - Перечень, документы-основания, документы, подтверждающие возникновение денежных обязательств).</w:t>
      </w:r>
      <w:proofErr w:type="gramEnd"/>
    </w:p>
    <w:p w:rsidR="00FF34D6" w:rsidRDefault="00BB6D96" w:rsidP="00755645">
      <w:pPr>
        <w:pStyle w:val="20"/>
        <w:framePr w:w="9446" w:h="15076" w:hRule="exact" w:wrap="none" w:vAnchor="page" w:hAnchor="page" w:x="1426" w:y="1082"/>
        <w:shd w:val="clear" w:color="auto" w:fill="auto"/>
        <w:spacing w:before="0" w:after="177" w:line="270" w:lineRule="exact"/>
        <w:ind w:firstLine="580"/>
      </w:pPr>
      <w:r>
        <w:t>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документе, подтверждающем возникновение денежного обязательства.</w:t>
      </w:r>
    </w:p>
    <w:p w:rsidR="00FF34D6" w:rsidRDefault="00BB6D96" w:rsidP="00755645">
      <w:pPr>
        <w:pStyle w:val="20"/>
        <w:framePr w:w="9446" w:h="15076" w:hRule="exact" w:wrap="none" w:vAnchor="page" w:hAnchor="page" w:x="1426" w:y="1082"/>
        <w:numPr>
          <w:ilvl w:val="0"/>
          <w:numId w:val="2"/>
        </w:numPr>
        <w:shd w:val="clear" w:color="auto" w:fill="auto"/>
        <w:tabs>
          <w:tab w:val="left" w:pos="1008"/>
        </w:tabs>
        <w:spacing w:before="0" w:after="180" w:line="274" w:lineRule="exact"/>
        <w:ind w:firstLine="580"/>
      </w:pPr>
      <w:proofErr w:type="gramStart"/>
      <w:r>
        <w:t xml:space="preserve">При отсутствии в информационной системе документа-основания (документа, подтверждающего возникновение денежного обязательства) получатель средств </w:t>
      </w:r>
      <w:r w:rsidR="00E84644">
        <w:t xml:space="preserve">бюджета Сергиевского сельского поселения </w:t>
      </w:r>
      <w:proofErr w:type="spellStart"/>
      <w:r w:rsidR="00E84644">
        <w:t>Ливенского</w:t>
      </w:r>
      <w:proofErr w:type="spellEnd"/>
      <w:r w:rsidR="00E84644">
        <w:t xml:space="preserve"> района</w:t>
      </w:r>
      <w:r>
        <w:t xml:space="preserve"> направляет в УФК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w:t>
      </w:r>
      <w:proofErr w:type="gramEnd"/>
      <w:r>
        <w:t xml:space="preserve"> лица, имеющего право действовать от имени получателя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proofErr w:type="gramStart"/>
      <w:r>
        <w:t xml:space="preserve"> .</w:t>
      </w:r>
      <w:proofErr w:type="gramEnd"/>
    </w:p>
    <w:p w:rsidR="00FF34D6" w:rsidRDefault="00BB6D96" w:rsidP="00755645">
      <w:pPr>
        <w:pStyle w:val="20"/>
        <w:framePr w:w="9446" w:h="15076" w:hRule="exact" w:wrap="none" w:vAnchor="page" w:hAnchor="page" w:x="1426" w:y="1082"/>
        <w:numPr>
          <w:ilvl w:val="0"/>
          <w:numId w:val="2"/>
        </w:numPr>
        <w:shd w:val="clear" w:color="auto" w:fill="auto"/>
        <w:tabs>
          <w:tab w:val="left" w:pos="857"/>
        </w:tabs>
        <w:spacing w:before="0" w:after="0" w:line="274" w:lineRule="exact"/>
        <w:ind w:firstLine="580"/>
      </w:pPr>
      <w:r>
        <w:t>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rsidR="00FF34D6" w:rsidRDefault="00BB6D96" w:rsidP="00755645">
      <w:pPr>
        <w:pStyle w:val="20"/>
        <w:framePr w:w="9446" w:h="15076" w:hRule="exact" w:wrap="none" w:vAnchor="page" w:hAnchor="page" w:x="1426" w:y="1082"/>
        <w:numPr>
          <w:ilvl w:val="0"/>
          <w:numId w:val="2"/>
        </w:numPr>
        <w:shd w:val="clear" w:color="auto" w:fill="auto"/>
        <w:tabs>
          <w:tab w:val="left" w:pos="1008"/>
        </w:tabs>
        <w:spacing w:before="0" w:after="207" w:line="274" w:lineRule="exact"/>
        <w:ind w:firstLine="580"/>
      </w:pPr>
      <w:r>
        <w:t xml:space="preserve">Сведения о бюджетных обязательствах, возникших на основании документов-оснований, предусмотренных пунктами 1 - 2 графы 2 Перечня (далее - принимаемые бюджетные обязательства), а также документов-оснований, предусмотренных пунктами </w:t>
      </w:r>
      <w:r>
        <w:rPr>
          <w:rStyle w:val="22pt"/>
        </w:rPr>
        <w:t>3-13</w:t>
      </w:r>
      <w:r>
        <w:t xml:space="preserve"> графы 2 Перечня (далее - принятые бюджетные обязательства), формируются в соответствии с настоящим Порядком:</w:t>
      </w:r>
    </w:p>
    <w:p w:rsidR="00FF34D6" w:rsidRDefault="00BB6D96" w:rsidP="00755645">
      <w:pPr>
        <w:pStyle w:val="20"/>
        <w:framePr w:w="9446" w:h="15076" w:hRule="exact" w:wrap="none" w:vAnchor="page" w:hAnchor="page" w:x="1426" w:y="1082"/>
        <w:shd w:val="clear" w:color="auto" w:fill="auto"/>
        <w:spacing w:before="0" w:after="83" w:line="240" w:lineRule="exact"/>
        <w:ind w:firstLine="580"/>
      </w:pPr>
      <w:r>
        <w:t>а) Уполномоченным органом:</w:t>
      </w:r>
    </w:p>
    <w:p w:rsidR="00FF34D6" w:rsidRDefault="00BB6D96" w:rsidP="00755645">
      <w:pPr>
        <w:pStyle w:val="20"/>
        <w:framePr w:w="9446" w:h="15076" w:hRule="exact" w:wrap="none" w:vAnchor="page" w:hAnchor="page" w:x="1426" w:y="1082"/>
        <w:shd w:val="clear" w:color="auto" w:fill="auto"/>
        <w:spacing w:before="0" w:after="0" w:line="277" w:lineRule="exact"/>
        <w:ind w:firstLine="580"/>
      </w:pPr>
      <w:r>
        <w:t>в части принятых бюджетных обязательств, возникших на основании документов-оснований, предусмотренных:</w:t>
      </w:r>
    </w:p>
    <w:p w:rsidR="00FF34D6" w:rsidRDefault="00BB6D96" w:rsidP="00755645">
      <w:pPr>
        <w:pStyle w:val="20"/>
        <w:framePr w:w="9446" w:h="15076" w:hRule="exact" w:wrap="none" w:vAnchor="page" w:hAnchor="page" w:x="1426" w:y="1082"/>
        <w:shd w:val="clear" w:color="auto" w:fill="auto"/>
        <w:spacing w:before="0" w:after="177" w:line="274" w:lineRule="exact"/>
        <w:ind w:firstLine="580"/>
      </w:pPr>
      <w:r>
        <w:t>пунктом 13 графы 2 Перечня, одновременно с формированием Сведений о денежном обязательстве по данному бюджетному обязательству в полном объеме в сроки, установленные абзацем первым пункта 22 настоящего Порядка;</w:t>
      </w:r>
    </w:p>
    <w:p w:rsidR="00FF34D6" w:rsidRDefault="00BB6D96" w:rsidP="00755645">
      <w:pPr>
        <w:pStyle w:val="20"/>
        <w:framePr w:w="9446" w:h="15076" w:hRule="exact" w:wrap="none" w:vAnchor="page" w:hAnchor="page" w:x="1426" w:y="1082"/>
        <w:shd w:val="clear" w:color="auto" w:fill="auto"/>
        <w:spacing w:before="0" w:after="0" w:line="277" w:lineRule="exact"/>
        <w:ind w:firstLine="580"/>
      </w:pPr>
      <w:r>
        <w:t>Формирование Сведений о бюджетных обязательствах, возникших на основании документов-оснований, предусмотренных пунктом 13 графы 2 Перечня,</w:t>
      </w:r>
    </w:p>
    <w:p w:rsidR="00FF34D6" w:rsidRDefault="00FF34D6">
      <w:pPr>
        <w:rPr>
          <w:sz w:val="2"/>
          <w:szCs w:val="2"/>
        </w:rPr>
        <w:sectPr w:rsidR="00FF34D6">
          <w:pgSz w:w="11900" w:h="16840"/>
          <w:pgMar w:top="360" w:right="360" w:bottom="360" w:left="360" w:header="0" w:footer="3" w:gutter="0"/>
          <w:cols w:space="720"/>
          <w:noEndnote/>
          <w:docGrid w:linePitch="360"/>
        </w:sectPr>
      </w:pPr>
    </w:p>
    <w:p w:rsidR="00FF34D6" w:rsidRDefault="00BB6D96">
      <w:pPr>
        <w:pStyle w:val="20"/>
        <w:framePr w:w="9486" w:h="13856" w:hRule="exact" w:wrap="none" w:vAnchor="page" w:hAnchor="page" w:x="1406" w:y="1112"/>
        <w:shd w:val="clear" w:color="auto" w:fill="auto"/>
        <w:spacing w:before="0" w:after="0" w:line="274" w:lineRule="exact"/>
      </w:pPr>
      <w:r>
        <w:t xml:space="preserve">осуществляется Уполномоченным органом после проверки наличия в распоряжении о совершении казначейских платежей (далее - распоряжение), представленном получателем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в соответствии с порядком казначейского обслуживания, установленным Федеральным казначейством, типа бюджетного обязательства.</w:t>
      </w:r>
    </w:p>
    <w:p w:rsidR="00FF34D6" w:rsidRDefault="00BB6D96">
      <w:pPr>
        <w:pStyle w:val="20"/>
        <w:framePr w:w="9486" w:h="13856" w:hRule="exact" w:wrap="none" w:vAnchor="page" w:hAnchor="page" w:x="1406" w:y="1112"/>
        <w:shd w:val="clear" w:color="auto" w:fill="auto"/>
        <w:spacing w:before="0" w:after="186" w:line="274" w:lineRule="exact"/>
        <w:ind w:firstLine="600"/>
      </w:pPr>
      <w:r>
        <w:t xml:space="preserve">б) получателем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proofErr w:type="gramStart"/>
      <w:r>
        <w:t xml:space="preserve"> :</w:t>
      </w:r>
      <w:proofErr w:type="gramEnd"/>
    </w:p>
    <w:p w:rsidR="00FF34D6" w:rsidRDefault="00BB6D96">
      <w:pPr>
        <w:pStyle w:val="20"/>
        <w:framePr w:w="9486" w:h="13856" w:hRule="exact" w:wrap="none" w:vAnchor="page" w:hAnchor="page" w:x="1406" w:y="1112"/>
        <w:shd w:val="clear" w:color="auto" w:fill="auto"/>
        <w:spacing w:before="0" w:after="177" w:line="266" w:lineRule="exact"/>
        <w:ind w:firstLine="600"/>
      </w:pPr>
      <w:r>
        <w:t>в части принимаемых бюджетных обязательств, возникших на основании документов-оснований, предусмотренных:</w:t>
      </w:r>
    </w:p>
    <w:p w:rsidR="00FF34D6" w:rsidRDefault="00BB6D96">
      <w:pPr>
        <w:pStyle w:val="20"/>
        <w:framePr w:w="9486" w:h="13856" w:hRule="exact" w:wrap="none" w:vAnchor="page" w:hAnchor="page" w:x="1406" w:y="1112"/>
        <w:shd w:val="clear" w:color="auto" w:fill="auto"/>
        <w:spacing w:before="0" w:after="177" w:line="270" w:lineRule="exact"/>
        <w:ind w:firstLine="600"/>
      </w:pPr>
      <w:r>
        <w:t>пунктом 1 графы 2 Перечня, - в течение двух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w:t>
      </w:r>
    </w:p>
    <w:p w:rsidR="00FF34D6" w:rsidRDefault="00BB6D96">
      <w:pPr>
        <w:pStyle w:val="20"/>
        <w:framePr w:w="9486" w:h="13856" w:hRule="exact" w:wrap="none" w:vAnchor="page" w:hAnchor="page" w:x="1406" w:y="1112"/>
        <w:shd w:val="clear" w:color="auto" w:fill="auto"/>
        <w:spacing w:before="0" w:after="0" w:line="274" w:lineRule="exact"/>
        <w:ind w:firstLine="600"/>
      </w:pPr>
      <w:proofErr w:type="gramStart"/>
      <w:r>
        <w:t>пунктом 2 графы 2 Перечня, - одновременно с направлением в Уполномоченный орган выписки из приглашения принять участие в закрытом способе определения поставщика (подрядчика, исполнителя) в соответствии с подпунктом "а" пункта 26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утвержденных постановлением Правительства</w:t>
      </w:r>
      <w:proofErr w:type="gramEnd"/>
      <w:r>
        <w:t xml:space="preserve"> Российской Федерации от 6 августа 2020 года № 1193.</w:t>
      </w:r>
    </w:p>
    <w:p w:rsidR="00FF34D6" w:rsidRDefault="00BB6D96">
      <w:pPr>
        <w:pStyle w:val="20"/>
        <w:framePr w:w="9486" w:h="13856" w:hRule="exact" w:wrap="none" w:vAnchor="page" w:hAnchor="page" w:x="1406" w:y="1112"/>
        <w:shd w:val="clear" w:color="auto" w:fill="auto"/>
        <w:spacing w:before="0" w:after="183" w:line="277" w:lineRule="exact"/>
        <w:ind w:firstLine="600"/>
      </w:pPr>
      <w:r>
        <w:t>в части принятых бюджетных обязательств, возникших на основании документов-оснований, предусмотренных:</w:t>
      </w:r>
    </w:p>
    <w:p w:rsidR="00FF34D6" w:rsidRDefault="00BB6D96">
      <w:pPr>
        <w:pStyle w:val="20"/>
        <w:framePr w:w="9486" w:h="13856" w:hRule="exact" w:wrap="none" w:vAnchor="page" w:hAnchor="page" w:x="1406" w:y="1112"/>
        <w:shd w:val="clear" w:color="auto" w:fill="auto"/>
        <w:spacing w:before="0" w:after="177" w:line="274" w:lineRule="exact"/>
        <w:ind w:firstLine="600"/>
      </w:pPr>
      <w:r>
        <w:t>пунктом 3 графы 2 Перечня, не содержащих сведения, составляющие государственную тайну, - не позднее пяти рабочих дней, следующих за днем заключения муниципального контракта, договора, указанных в данном пункте графы 2 Перечня;</w:t>
      </w:r>
    </w:p>
    <w:p w:rsidR="00FF34D6" w:rsidRDefault="00BB6D96">
      <w:pPr>
        <w:pStyle w:val="20"/>
        <w:framePr w:w="9486" w:h="13856" w:hRule="exact" w:wrap="none" w:vAnchor="page" w:hAnchor="page" w:x="1406" w:y="1112"/>
        <w:shd w:val="clear" w:color="auto" w:fill="auto"/>
        <w:spacing w:before="0" w:after="183" w:line="277" w:lineRule="exact"/>
        <w:ind w:firstLine="600"/>
      </w:pPr>
      <w:r>
        <w:t>пунктом 4 графы 2 Перечня - не позднее пяти рабочих дней, следующих за днем заключения муниципального контракта, договора, указанных в названных пунктах графы 2 Перечня;</w:t>
      </w:r>
    </w:p>
    <w:p w:rsidR="00FF34D6" w:rsidRDefault="00BB6D96">
      <w:pPr>
        <w:pStyle w:val="20"/>
        <w:framePr w:w="9486" w:h="13856" w:hRule="exact" w:wrap="none" w:vAnchor="page" w:hAnchor="page" w:x="1406" w:y="1112"/>
        <w:shd w:val="clear" w:color="auto" w:fill="auto"/>
        <w:spacing w:before="0" w:after="180" w:line="274" w:lineRule="exact"/>
        <w:ind w:firstLine="600"/>
      </w:pPr>
      <w:r>
        <w:t>пунктами 3 - 9 графы 2 Перечня, содержащих сведения, составляющие государственную тайну - не позднее шести рабочих дней со дня их заключения;</w:t>
      </w:r>
    </w:p>
    <w:p w:rsidR="00FF34D6" w:rsidRDefault="00BB6D96">
      <w:pPr>
        <w:pStyle w:val="20"/>
        <w:framePr w:w="9486" w:h="13856" w:hRule="exact" w:wrap="none" w:vAnchor="page" w:hAnchor="page" w:x="1406" w:y="1112"/>
        <w:shd w:val="clear" w:color="auto" w:fill="auto"/>
        <w:spacing w:before="0" w:after="180" w:line="274" w:lineRule="exact"/>
        <w:ind w:firstLine="600"/>
      </w:pPr>
      <w:r>
        <w:t>пунктами 5 - 9 графы 2 Перечн</w:t>
      </w:r>
      <w:proofErr w:type="gramStart"/>
      <w:r>
        <w:t>я-</w:t>
      </w:r>
      <w:proofErr w:type="gramEnd"/>
      <w:r>
        <w:t xml:space="preserve"> не позднее пяти рабочих дней, следующих за днем заключения соглашений (договоров) о предоставлении субсидий, бюджетных инвестиций, межбюджетных трансфертов, вступления в силу нормативных правовых актов, указанных в названных пунктах графы 2 Перечня;</w:t>
      </w:r>
    </w:p>
    <w:p w:rsidR="00FF34D6" w:rsidRDefault="00BB6D96">
      <w:pPr>
        <w:pStyle w:val="20"/>
        <w:framePr w:w="9486" w:h="13856" w:hRule="exact" w:wrap="none" w:vAnchor="page" w:hAnchor="page" w:x="1406" w:y="1112"/>
        <w:shd w:val="clear" w:color="auto" w:fill="auto"/>
        <w:spacing w:before="0" w:after="0" w:line="274" w:lineRule="exact"/>
        <w:ind w:firstLine="600"/>
      </w:pPr>
      <w:proofErr w:type="gramStart"/>
      <w:r>
        <w:t xml:space="preserve">пунктом 10 графы 2 Перечня, - не позднее первых трех рабочих дней финансового года, в случае изменения лимитов бюджетных обязательств не позднее двух рабочих дней, следующих за днем доведения лимитов бюджетных обязательств на принятие и исполнение получателем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бюджетных обязательств, возникших на основании приказа о штатном расписании с расчетом годового фонда оплаты труда (иного документа</w:t>
      </w:r>
      <w:proofErr w:type="gramEnd"/>
      <w:r>
        <w:t>,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rsidR="00FF34D6" w:rsidRDefault="00FF34D6">
      <w:pPr>
        <w:rPr>
          <w:sz w:val="2"/>
          <w:szCs w:val="2"/>
        </w:rPr>
        <w:sectPr w:rsidR="00FF34D6">
          <w:pgSz w:w="11900" w:h="16840"/>
          <w:pgMar w:top="360" w:right="360" w:bottom="360" w:left="360" w:header="0" w:footer="3" w:gutter="0"/>
          <w:cols w:space="720"/>
          <w:noEndnote/>
          <w:docGrid w:linePitch="360"/>
        </w:sectPr>
      </w:pPr>
    </w:p>
    <w:p w:rsidR="00FF34D6" w:rsidRDefault="00BB6D96">
      <w:pPr>
        <w:pStyle w:val="20"/>
        <w:framePr w:w="9468" w:h="14523" w:hRule="exact" w:wrap="none" w:vAnchor="page" w:hAnchor="page" w:x="1415" w:y="1068"/>
        <w:shd w:val="clear" w:color="auto" w:fill="auto"/>
        <w:spacing w:before="0" w:after="0" w:line="274" w:lineRule="exact"/>
        <w:ind w:firstLine="600"/>
      </w:pPr>
      <w:proofErr w:type="gramStart"/>
      <w:r>
        <w:t xml:space="preserve">пунктами </w:t>
      </w:r>
      <w:r>
        <w:rPr>
          <w:rStyle w:val="24pt"/>
        </w:rPr>
        <w:t>11-12</w:t>
      </w:r>
      <w:r>
        <w:t xml:space="preserve"> графы 2 Перечня в срок, установленный бюджетным законодательством Российской Федерации для представления в установлением порядке получателем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 </w:t>
      </w:r>
      <w:proofErr w:type="spellStart"/>
      <w:r>
        <w:t>должникем</w:t>
      </w:r>
      <w:proofErr w:type="spellEnd"/>
      <w:r>
        <w:t xml:space="preserve"> информации об источнике образования задолженности и кодах бюджетной классификации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по которым должны быть произведены расходы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по исполнению исполнительного документа, решения налогового органа</w:t>
      </w:r>
      <w:proofErr w:type="gramEnd"/>
      <w:r>
        <w:t xml:space="preserve"> о взыскании налога, сбора, страхового взноса, пеней и штрафов, предусматривающее обращение взыскания на средства бюджетов бюджетной системы Российской Федерации (далее - решение налогового органа);</w:t>
      </w:r>
    </w:p>
    <w:p w:rsidR="00FF34D6" w:rsidRDefault="00BB6D96">
      <w:pPr>
        <w:pStyle w:val="20"/>
        <w:framePr w:w="9468" w:h="14523" w:hRule="exact" w:wrap="none" w:vAnchor="page" w:hAnchor="page" w:x="1415" w:y="1068"/>
        <w:shd w:val="clear" w:color="auto" w:fill="auto"/>
        <w:spacing w:before="0" w:after="177" w:line="270" w:lineRule="exact"/>
        <w:ind w:firstLine="600"/>
      </w:pPr>
      <w:r>
        <w:t xml:space="preserve">пунктом 13 графы 2 Перечня, исполнение денежных обязательств по которым осуществляется в случаях, установленных абзацами третьим - седьмым пункта 22 настоящего Порядка, не позднее трех рабочих дней со дня поступления документа-основания получателю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для оплаты.</w:t>
      </w:r>
    </w:p>
    <w:p w:rsidR="00FF34D6" w:rsidRDefault="00BB6D96">
      <w:pPr>
        <w:pStyle w:val="20"/>
        <w:framePr w:w="9468" w:h="14523" w:hRule="exact" w:wrap="none" w:vAnchor="page" w:hAnchor="page" w:x="1415" w:y="1068"/>
        <w:shd w:val="clear" w:color="auto" w:fill="auto"/>
        <w:spacing w:before="0" w:after="180" w:line="274" w:lineRule="exact"/>
        <w:ind w:firstLine="600"/>
      </w:pPr>
      <w:r>
        <w:t>При направлении в Уполномоченный орган Сведений о бюджетном обязательстве, возникшем на основании документа-основания, предусмотренного пунктом 6, 9, 10 графы 2 Перечня, копия указанного документа-основания в Уполномоченный орган не представляется.</w:t>
      </w:r>
    </w:p>
    <w:p w:rsidR="00FF34D6" w:rsidRDefault="00BB6D96">
      <w:pPr>
        <w:pStyle w:val="20"/>
        <w:framePr w:w="9468" w:h="14523" w:hRule="exact" w:wrap="none" w:vAnchor="page" w:hAnchor="page" w:x="1415" w:y="1068"/>
        <w:numPr>
          <w:ilvl w:val="0"/>
          <w:numId w:val="2"/>
        </w:numPr>
        <w:shd w:val="clear" w:color="auto" w:fill="auto"/>
        <w:tabs>
          <w:tab w:val="left" w:pos="1008"/>
        </w:tabs>
        <w:spacing w:before="0" w:after="183" w:line="274" w:lineRule="exact"/>
        <w:ind w:firstLine="600"/>
      </w:pPr>
      <w:r>
        <w:t>Для внесения изменений в поставленное на учет бюджетное обязательство формируются Сведения о бюджетном обязательстве в соответствии с положениями пункта 8 настоящего Порядка с указанием учетного номера бюджетного обязательства, в которое вносится изменение.</w:t>
      </w:r>
    </w:p>
    <w:p w:rsidR="00FF34D6" w:rsidRDefault="00BB6D96">
      <w:pPr>
        <w:pStyle w:val="20"/>
        <w:framePr w:w="9468" w:h="14523" w:hRule="exact" w:wrap="none" w:vAnchor="page" w:hAnchor="page" w:x="1415" w:y="1068"/>
        <w:numPr>
          <w:ilvl w:val="0"/>
          <w:numId w:val="2"/>
        </w:numPr>
        <w:shd w:val="clear" w:color="auto" w:fill="auto"/>
        <w:tabs>
          <w:tab w:val="left" w:pos="1008"/>
        </w:tabs>
        <w:spacing w:before="0" w:after="174" w:line="270" w:lineRule="exact"/>
        <w:ind w:firstLine="600"/>
      </w:pPr>
      <w:r>
        <w:t>В случае внесения изменений в бюджетное обязательство без внесения изменений в документ-основание, а также в связи с внесением изменений в документ-основание, содержащийся в информационной системе, указанный документ-основание в Уполномоченный орган повторно не представляется.</w:t>
      </w:r>
    </w:p>
    <w:p w:rsidR="00FF34D6" w:rsidRDefault="00BB6D96">
      <w:pPr>
        <w:pStyle w:val="20"/>
        <w:framePr w:w="9468" w:h="14523" w:hRule="exact" w:wrap="none" w:vAnchor="page" w:hAnchor="page" w:x="1415" w:y="1068"/>
        <w:shd w:val="clear" w:color="auto" w:fill="auto"/>
        <w:spacing w:before="0" w:after="183" w:line="277" w:lineRule="exact"/>
        <w:ind w:firstLine="600"/>
      </w:pPr>
      <w:r>
        <w:t xml:space="preserve">В случае внесения изменений в бюджетное обязательство в связи с внесением изменений в документ-основание, документ, предусматривающий внесение изменений в документ-основание, отсутствующий в информационной системе, направляется получателем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в Уполномоченный орган одновременно с формированием Сведений о бюджетном обязательстве.</w:t>
      </w:r>
    </w:p>
    <w:p w:rsidR="00FF34D6" w:rsidRDefault="00BB6D96">
      <w:pPr>
        <w:pStyle w:val="20"/>
        <w:framePr w:w="9468" w:h="14523" w:hRule="exact" w:wrap="none" w:vAnchor="page" w:hAnchor="page" w:x="1415" w:y="1068"/>
        <w:numPr>
          <w:ilvl w:val="0"/>
          <w:numId w:val="2"/>
        </w:numPr>
        <w:shd w:val="clear" w:color="auto" w:fill="auto"/>
        <w:tabs>
          <w:tab w:val="left" w:pos="1008"/>
        </w:tabs>
        <w:spacing w:before="0" w:after="180" w:line="274" w:lineRule="exact"/>
        <w:ind w:firstLine="600"/>
      </w:pPr>
      <w:r>
        <w:t xml:space="preserve">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proofErr w:type="gramStart"/>
      <w:r>
        <w:t xml:space="preserve"> ,</w:t>
      </w:r>
      <w:proofErr w:type="gramEnd"/>
      <w:r>
        <w:t xml:space="preserve"> Уполномоченный орган в течение двух рабочих дней со дня, следующего за днем поступления Сведений о бюджетном обязательстве, осуществляет их проверку по следующим направлениям:</w:t>
      </w:r>
    </w:p>
    <w:p w:rsidR="00FF34D6" w:rsidRDefault="00BB6D96">
      <w:pPr>
        <w:pStyle w:val="20"/>
        <w:framePr w:w="9468" w:h="14523" w:hRule="exact" w:wrap="none" w:vAnchor="page" w:hAnchor="page" w:x="1415" w:y="1068"/>
        <w:shd w:val="clear" w:color="auto" w:fill="auto"/>
        <w:spacing w:before="0" w:after="0" w:line="274" w:lineRule="exact"/>
        <w:ind w:firstLine="600"/>
      </w:pPr>
      <w:proofErr w:type="gramStart"/>
      <w: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в Уполномоченный орган для постановки на учет бюджетных обязательств в соответствии с настоящим Порядком или включению в реестр контрактов (за исключением Сведений о бюджетном обязательстве, содержащих сведения, составляющие государственную тайну);</w:t>
      </w:r>
      <w:proofErr w:type="gramEnd"/>
    </w:p>
    <w:p w:rsidR="00FF34D6" w:rsidRDefault="00BB6D96">
      <w:pPr>
        <w:pStyle w:val="20"/>
        <w:framePr w:w="9468" w:h="14523" w:hRule="exact" w:wrap="none" w:vAnchor="page" w:hAnchor="page" w:x="1415" w:y="1068"/>
        <w:shd w:val="clear" w:color="auto" w:fill="auto"/>
        <w:spacing w:before="0" w:after="0" w:line="274" w:lineRule="exact"/>
        <w:ind w:firstLine="600"/>
      </w:pPr>
      <w:r>
        <w:t>соответствие информации о бюджетном обязательстве, указанной в Сведениях о бюджетном обязательстве, составу информации, подлежащей</w:t>
      </w:r>
    </w:p>
    <w:p w:rsidR="00FF34D6" w:rsidRDefault="00FF34D6">
      <w:pPr>
        <w:rPr>
          <w:sz w:val="2"/>
          <w:szCs w:val="2"/>
        </w:rPr>
        <w:sectPr w:rsidR="00FF34D6">
          <w:pgSz w:w="11900" w:h="16840"/>
          <w:pgMar w:top="360" w:right="360" w:bottom="360" w:left="360" w:header="0" w:footer="3" w:gutter="0"/>
          <w:cols w:space="720"/>
          <w:noEndnote/>
          <w:docGrid w:linePitch="360"/>
        </w:sectPr>
      </w:pPr>
    </w:p>
    <w:p w:rsidR="00FF34D6" w:rsidRDefault="00BB6D96" w:rsidP="00755645">
      <w:pPr>
        <w:pStyle w:val="20"/>
        <w:framePr w:w="9486" w:h="14813" w:hRule="exact" w:wrap="none" w:vAnchor="page" w:hAnchor="page" w:x="1406" w:y="1073"/>
        <w:shd w:val="clear" w:color="auto" w:fill="auto"/>
        <w:spacing w:before="0" w:after="169" w:line="259" w:lineRule="exact"/>
      </w:pPr>
      <w:r>
        <w:t>включению в Сведения о бюджетном обязательстве в соответствии с приложением 1 к настоящему Порядку;</w:t>
      </w:r>
    </w:p>
    <w:p w:rsidR="00FF34D6" w:rsidRDefault="00BB6D96" w:rsidP="00755645">
      <w:pPr>
        <w:pStyle w:val="20"/>
        <w:framePr w:w="9486" w:h="14813" w:hRule="exact" w:wrap="none" w:vAnchor="page" w:hAnchor="page" w:x="1406" w:y="1073"/>
        <w:shd w:val="clear" w:color="auto" w:fill="auto"/>
        <w:spacing w:before="0" w:after="183" w:line="274" w:lineRule="exact"/>
        <w:ind w:firstLine="600"/>
      </w:pPr>
      <w:proofErr w:type="spellStart"/>
      <w:r>
        <w:t>непревышение</w:t>
      </w:r>
      <w:proofErr w:type="spellEnd"/>
      <w:r>
        <w:t xml:space="preserve"> суммы бюджетного обязательства по соответствующим кодам классификации расходов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FF34D6" w:rsidRDefault="00BB6D96" w:rsidP="00755645">
      <w:pPr>
        <w:pStyle w:val="20"/>
        <w:framePr w:w="9486" w:h="14813" w:hRule="exact" w:wrap="none" w:vAnchor="page" w:hAnchor="page" w:x="1406" w:y="1073"/>
        <w:shd w:val="clear" w:color="auto" w:fill="auto"/>
        <w:spacing w:before="0" w:after="177" w:line="270" w:lineRule="exact"/>
        <w:ind w:firstLine="600"/>
      </w:pPr>
      <w:proofErr w:type="spellStart"/>
      <w:r>
        <w:t>непревышение</w:t>
      </w:r>
      <w:proofErr w:type="spellEnd"/>
      <w:r>
        <w:t xml:space="preserve"> суммы бюджетного обязательства, пересчитанной Уполномоченным органом в валюту Российской Федерации в соответствии с пунктом 15 настоящего Порядка, над суммой неиспользованных лимитов бюджетных обязатель</w:t>
      </w:r>
      <w:proofErr w:type="gramStart"/>
      <w:r>
        <w:t>ств в сл</w:t>
      </w:r>
      <w:proofErr w:type="gramEnd"/>
      <w:r>
        <w:t>учае постановки на учет принятого бюджетного обязательства в иностранной валюте;</w:t>
      </w:r>
    </w:p>
    <w:p w:rsidR="00FF34D6" w:rsidRDefault="00BB6D96" w:rsidP="00755645">
      <w:pPr>
        <w:pStyle w:val="20"/>
        <w:framePr w:w="9486" w:h="14813" w:hRule="exact" w:wrap="none" w:vAnchor="page" w:hAnchor="page" w:x="1406" w:y="1073"/>
        <w:shd w:val="clear" w:color="auto" w:fill="auto"/>
        <w:spacing w:before="0" w:after="180" w:line="274" w:lineRule="exact"/>
        <w:ind w:firstLine="600"/>
      </w:pPr>
      <w:r>
        <w:t xml:space="preserve">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w:t>
      </w:r>
      <w:r w:rsidR="00E84644">
        <w:t xml:space="preserve">бюджета Сергиевского сельского поселения </w:t>
      </w:r>
      <w:proofErr w:type="spellStart"/>
      <w:r w:rsidR="00E84644">
        <w:t>Ливенского</w:t>
      </w:r>
      <w:proofErr w:type="spellEnd"/>
      <w:r w:rsidR="00E84644">
        <w:t xml:space="preserve"> района</w:t>
      </w:r>
      <w:r>
        <w:t>, указанному в Сведениях о бюджетном обязательстве, документе-основании.</w:t>
      </w:r>
    </w:p>
    <w:p w:rsidR="00FF34D6" w:rsidRDefault="00BB6D96" w:rsidP="00755645">
      <w:pPr>
        <w:pStyle w:val="20"/>
        <w:framePr w:w="9486" w:h="14813" w:hRule="exact" w:wrap="none" w:vAnchor="page" w:hAnchor="page" w:x="1406" w:y="1073"/>
        <w:shd w:val="clear" w:color="auto" w:fill="auto"/>
        <w:spacing w:before="0" w:after="180" w:line="274" w:lineRule="exact"/>
        <w:ind w:firstLine="600"/>
      </w:pPr>
      <w:r>
        <w:t>В случае формирования Сведений о бюджетном обязательства Уполномоченным органом при постановке на учет бюджетного обязательства (внесении в него изменений), осуществляется проверка, предусмотренная абзацами четвертым и пятым настоящего пункта.</w:t>
      </w:r>
    </w:p>
    <w:p w:rsidR="00FF34D6" w:rsidRDefault="00BB6D96" w:rsidP="00755645">
      <w:pPr>
        <w:pStyle w:val="20"/>
        <w:framePr w:w="9486" w:h="14813" w:hRule="exact" w:wrap="none" w:vAnchor="page" w:hAnchor="page" w:x="1406" w:y="1073"/>
        <w:numPr>
          <w:ilvl w:val="0"/>
          <w:numId w:val="2"/>
        </w:numPr>
        <w:shd w:val="clear" w:color="auto" w:fill="auto"/>
        <w:tabs>
          <w:tab w:val="left" w:pos="1073"/>
        </w:tabs>
        <w:spacing w:before="0" w:after="180" w:line="274" w:lineRule="exact"/>
        <w:ind w:firstLine="600"/>
      </w:pPr>
      <w:r>
        <w:t>При проверке Сведений о бюджетном обязательстве по документ</w:t>
      </w:r>
      <w:proofErr w:type="gramStart"/>
      <w:r>
        <w:t>у-</w:t>
      </w:r>
      <w:proofErr w:type="gramEnd"/>
      <w:r>
        <w:t xml:space="preserve"> основанию, заключенному (принятому) в целях осуществления капитальных вложений в объекты капитального строительства или объекты недвижимого имущества Уполномоченным органом осуществляется проверка, предусмотренная пунктом 11 настоящего Порядка.</w:t>
      </w:r>
    </w:p>
    <w:p w:rsidR="00FF34D6" w:rsidRDefault="00BB6D96" w:rsidP="00755645">
      <w:pPr>
        <w:pStyle w:val="20"/>
        <w:framePr w:w="9486" w:h="14813" w:hRule="exact" w:wrap="none" w:vAnchor="page" w:hAnchor="page" w:x="1406" w:y="1073"/>
        <w:numPr>
          <w:ilvl w:val="0"/>
          <w:numId w:val="2"/>
        </w:numPr>
        <w:shd w:val="clear" w:color="auto" w:fill="auto"/>
        <w:tabs>
          <w:tab w:val="left" w:pos="1073"/>
        </w:tabs>
        <w:spacing w:before="0" w:after="180" w:line="274" w:lineRule="exact"/>
        <w:ind w:firstLine="600"/>
      </w:pPr>
      <w:r>
        <w:t>При постановке на учет принимаемого бюджетного обязательства, возникающего на основании документа-основания, заключаемого в целях осуществления капитальных вложений в объекты капитального строительства, в дополнение к проверке, предусмотренной пунктом 11 настоящего Порядка, Уполномоченный орган осуществляет проверку наличия утвержденной проектной документации на объекты капитального строительства согласно сведениям, доведенным до Уполномоченного органа.</w:t>
      </w:r>
    </w:p>
    <w:p w:rsidR="00FF34D6" w:rsidRDefault="00BB6D96" w:rsidP="00755645">
      <w:pPr>
        <w:pStyle w:val="20"/>
        <w:framePr w:w="9486" w:h="14813" w:hRule="exact" w:wrap="none" w:vAnchor="page" w:hAnchor="page" w:x="1406" w:y="1073"/>
        <w:shd w:val="clear" w:color="auto" w:fill="auto"/>
        <w:spacing w:before="0" w:after="177" w:line="274" w:lineRule="exact"/>
        <w:ind w:firstLine="600"/>
      </w:pPr>
      <w:proofErr w:type="gramStart"/>
      <w:r>
        <w:t>Проверка, предусмотренная абзацем первым настоящего пункта, не осуществляется при постановке на учет бюджетного обязательства по объектам капитального строительства, в отношении которых в случаях и порядке,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заключаются государственные контракты, предметами которых являются одновременно подготовка проектной документации и (или) выполнение инженерных изысканий, выполнение</w:t>
      </w:r>
      <w:proofErr w:type="gramEnd"/>
      <w:r>
        <w:t xml:space="preserve"> работ по строительству, реконструкции объекта капитального строительства.</w:t>
      </w:r>
    </w:p>
    <w:p w:rsidR="00FF34D6" w:rsidRDefault="00BB6D96" w:rsidP="00755645">
      <w:pPr>
        <w:pStyle w:val="20"/>
        <w:framePr w:w="9486" w:h="14813" w:hRule="exact" w:wrap="none" w:vAnchor="page" w:hAnchor="page" w:x="1406" w:y="1073"/>
        <w:numPr>
          <w:ilvl w:val="0"/>
          <w:numId w:val="2"/>
        </w:numPr>
        <w:shd w:val="clear" w:color="auto" w:fill="auto"/>
        <w:tabs>
          <w:tab w:val="left" w:pos="1073"/>
        </w:tabs>
        <w:spacing w:before="0" w:after="0" w:line="277" w:lineRule="exact"/>
        <w:ind w:firstLine="600"/>
      </w:pPr>
      <w:r>
        <w:t>В случае положительного результата проверки, предусмотренной пунктами 11 - 13 настоящего Порядка, Уполномоченный орган присваивает учетный номер бюджетному обязательству (вносит изменения в бюджетное обязательство) в течение срока, указанного в абзаце первом пункта 11</w:t>
      </w:r>
    </w:p>
    <w:p w:rsidR="00FF34D6" w:rsidRDefault="00FF34D6">
      <w:pPr>
        <w:rPr>
          <w:sz w:val="2"/>
          <w:szCs w:val="2"/>
        </w:rPr>
        <w:sectPr w:rsidR="00FF34D6">
          <w:pgSz w:w="11900" w:h="16840"/>
          <w:pgMar w:top="360" w:right="360" w:bottom="360" w:left="360" w:header="0" w:footer="3" w:gutter="0"/>
          <w:cols w:space="720"/>
          <w:noEndnote/>
          <w:docGrid w:linePitch="360"/>
        </w:sectPr>
      </w:pPr>
    </w:p>
    <w:p w:rsidR="00FF34D6" w:rsidRDefault="00BB6D96" w:rsidP="00755645">
      <w:pPr>
        <w:pStyle w:val="20"/>
        <w:framePr w:w="9457" w:h="15151" w:hRule="exact" w:wrap="none" w:vAnchor="page" w:hAnchor="page" w:x="1420" w:y="1082"/>
        <w:shd w:val="clear" w:color="auto" w:fill="auto"/>
        <w:tabs>
          <w:tab w:val="left" w:pos="1073"/>
        </w:tabs>
        <w:spacing w:before="0" w:after="189" w:line="270" w:lineRule="exact"/>
      </w:pPr>
      <w:proofErr w:type="gramStart"/>
      <w:r>
        <w:t xml:space="preserve">настоящего Порядка, и направляет получателю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извещение о постановке на учет (изменении) бюджетного обязательства с указанием реквизитов, аналогичных реквизитам, установленным в приложении № 12 к 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утвержденному приказом Министерства финансов Российской Федерации от 30 октября 2020 года № 258н (далее соответственно - Порядок № 258н</w:t>
      </w:r>
      <w:proofErr w:type="gramEnd"/>
      <w:r>
        <w:t xml:space="preserve">, </w:t>
      </w:r>
      <w:proofErr w:type="gramStart"/>
      <w:r>
        <w:t>Извещение о бюджетном обязательстве).</w:t>
      </w:r>
      <w:proofErr w:type="gramEnd"/>
    </w:p>
    <w:p w:rsidR="00FF34D6" w:rsidRDefault="00BB6D96" w:rsidP="00755645">
      <w:pPr>
        <w:pStyle w:val="20"/>
        <w:framePr w:w="9457" w:h="15151" w:hRule="exact" w:wrap="none" w:vAnchor="page" w:hAnchor="page" w:x="1420" w:y="1082"/>
        <w:shd w:val="clear" w:color="auto" w:fill="auto"/>
        <w:spacing w:before="0" w:after="169" w:line="259" w:lineRule="exact"/>
        <w:ind w:firstLine="580"/>
      </w:pPr>
      <w:r>
        <w:t xml:space="preserve">Извещение о бюджетном обязательстве направляется Уполномоченным органом получателю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proofErr w:type="gramStart"/>
      <w:r>
        <w:t xml:space="preserve"> :</w:t>
      </w:r>
      <w:proofErr w:type="gramEnd"/>
    </w:p>
    <w:p w:rsidR="00FF34D6" w:rsidRDefault="00BB6D96" w:rsidP="00755645">
      <w:pPr>
        <w:pStyle w:val="20"/>
        <w:framePr w:w="9457" w:h="15151" w:hRule="exact" w:wrap="none" w:vAnchor="page" w:hAnchor="page" w:x="1420" w:y="1082"/>
        <w:shd w:val="clear" w:color="auto" w:fill="auto"/>
        <w:spacing w:before="0" w:after="189" w:line="274" w:lineRule="exact"/>
        <w:ind w:firstLine="580"/>
      </w:pPr>
      <w:r>
        <w:t>в форме электронного документа, подписанного электронной подписью уполномоченного лица Уполномоченного органа, - в отношении Сведений о бюджетном обязательстве, представленных в форме электронного документа;</w:t>
      </w:r>
    </w:p>
    <w:p w:rsidR="00FF34D6" w:rsidRDefault="00BB6D96" w:rsidP="00755645">
      <w:pPr>
        <w:pStyle w:val="20"/>
        <w:framePr w:w="9457" w:h="15151" w:hRule="exact" w:wrap="none" w:vAnchor="page" w:hAnchor="page" w:x="1420" w:y="1082"/>
        <w:shd w:val="clear" w:color="auto" w:fill="auto"/>
        <w:tabs>
          <w:tab w:val="left" w:pos="1232"/>
        </w:tabs>
        <w:spacing w:before="0" w:after="0" w:line="263" w:lineRule="exact"/>
        <w:ind w:firstLine="580"/>
      </w:pPr>
      <w:r>
        <w:t>на</w:t>
      </w:r>
      <w:r>
        <w:tab/>
        <w:t>бумажном носителе, подписанном уполномоченным лицом</w:t>
      </w:r>
    </w:p>
    <w:p w:rsidR="00FF34D6" w:rsidRDefault="00BB6D96" w:rsidP="00755645">
      <w:pPr>
        <w:pStyle w:val="20"/>
        <w:framePr w:w="9457" w:h="15151" w:hRule="exact" w:wrap="none" w:vAnchor="page" w:hAnchor="page" w:x="1420" w:y="1082"/>
        <w:shd w:val="clear" w:color="auto" w:fill="auto"/>
        <w:spacing w:before="0" w:after="172" w:line="263" w:lineRule="exact"/>
      </w:pPr>
      <w:r>
        <w:t>Уполномоченного органа, - в отношении Сведений о бюджетном обязательстве, представленных на бумажном носителе.</w:t>
      </w:r>
    </w:p>
    <w:p w:rsidR="00FF34D6" w:rsidRDefault="00BB6D96" w:rsidP="00755645">
      <w:pPr>
        <w:pStyle w:val="20"/>
        <w:framePr w:w="9457" w:h="15151" w:hRule="exact" w:wrap="none" w:vAnchor="page" w:hAnchor="page" w:x="1420" w:y="1082"/>
        <w:shd w:val="clear" w:color="auto" w:fill="auto"/>
        <w:spacing w:before="0" w:after="180" w:line="274" w:lineRule="exact"/>
        <w:ind w:firstLine="580"/>
      </w:pPr>
      <w: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FF34D6" w:rsidRDefault="00BB6D96" w:rsidP="00755645">
      <w:pPr>
        <w:pStyle w:val="20"/>
        <w:framePr w:w="9457" w:h="15151" w:hRule="exact" w:wrap="none" w:vAnchor="page" w:hAnchor="page" w:x="1420" w:y="1082"/>
        <w:shd w:val="clear" w:color="auto" w:fill="auto"/>
        <w:spacing w:before="0" w:after="180" w:line="274" w:lineRule="exact"/>
        <w:ind w:firstLine="580"/>
      </w:pPr>
      <w:r>
        <w:t>Учетный номер бюджетного обязательства имеет следующую структуру, состоящую из девятнадцати разрядов:</w:t>
      </w:r>
    </w:p>
    <w:p w:rsidR="00FF34D6" w:rsidRDefault="00BB6D96" w:rsidP="00755645">
      <w:pPr>
        <w:pStyle w:val="20"/>
        <w:framePr w:w="9457" w:h="15151" w:hRule="exact" w:wrap="none" w:vAnchor="page" w:hAnchor="page" w:x="1420" w:y="1082"/>
        <w:shd w:val="clear" w:color="auto" w:fill="auto"/>
        <w:spacing w:before="0" w:after="0" w:line="274" w:lineRule="exact"/>
        <w:ind w:firstLine="580"/>
      </w:pPr>
      <w:r>
        <w:t xml:space="preserve">с 1 по 8 разряд - код получателя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финансов Российской Федерации;</w:t>
      </w:r>
    </w:p>
    <w:p w:rsidR="00FF34D6" w:rsidRDefault="00BB6D96" w:rsidP="00755645">
      <w:pPr>
        <w:pStyle w:val="20"/>
        <w:framePr w:w="9457" w:h="15151" w:hRule="exact" w:wrap="none" w:vAnchor="page" w:hAnchor="page" w:x="1420" w:y="1082"/>
        <w:shd w:val="clear" w:color="auto" w:fill="auto"/>
        <w:spacing w:before="0" w:after="183" w:line="284" w:lineRule="exact"/>
        <w:ind w:firstLine="580"/>
      </w:pPr>
      <w:r>
        <w:t>9 и 10 разряды - последние две цифры года, в котором бюджетное обязательство поставлено на учет;</w:t>
      </w:r>
    </w:p>
    <w:p w:rsidR="00FF34D6" w:rsidRDefault="00BB6D96" w:rsidP="00755645">
      <w:pPr>
        <w:pStyle w:val="20"/>
        <w:framePr w:w="9457" w:h="15151" w:hRule="exact" w:wrap="none" w:vAnchor="page" w:hAnchor="page" w:x="1420" w:y="1082"/>
        <w:shd w:val="clear" w:color="auto" w:fill="auto"/>
        <w:spacing w:before="0" w:after="186" w:line="281" w:lineRule="exact"/>
        <w:ind w:firstLine="580"/>
      </w:pPr>
      <w:r>
        <w:t>с 11 по 19 разряд - номер бюджетного обязательства, присваиваемый Уполномоченным органом в рамках одного календарного года.</w:t>
      </w:r>
    </w:p>
    <w:p w:rsidR="00FF34D6" w:rsidRDefault="00BB6D96" w:rsidP="00755645">
      <w:pPr>
        <w:pStyle w:val="20"/>
        <w:framePr w:w="9457" w:h="15151" w:hRule="exact" w:wrap="none" w:vAnchor="page" w:hAnchor="page" w:x="1420" w:y="1082"/>
        <w:numPr>
          <w:ilvl w:val="0"/>
          <w:numId w:val="2"/>
        </w:numPr>
        <w:shd w:val="clear" w:color="auto" w:fill="auto"/>
        <w:tabs>
          <w:tab w:val="left" w:pos="982"/>
        </w:tabs>
        <w:spacing w:before="0" w:after="183" w:line="274" w:lineRule="exact"/>
        <w:ind w:firstLine="580"/>
      </w:pPr>
      <w:r>
        <w:t xml:space="preserve">Одно поставленное на учет бюджетное обязательство может содержать несколько кодов классификации расходов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кодов дополнительной классификации и аналитических кодов.</w:t>
      </w:r>
    </w:p>
    <w:p w:rsidR="00FF34D6" w:rsidRDefault="00BB6D96" w:rsidP="00755645">
      <w:pPr>
        <w:pStyle w:val="20"/>
        <w:framePr w:w="9457" w:h="15151" w:hRule="exact" w:wrap="none" w:vAnchor="page" w:hAnchor="page" w:x="1420" w:y="1082"/>
        <w:shd w:val="clear" w:color="auto" w:fill="auto"/>
        <w:spacing w:before="0" w:after="177" w:line="270" w:lineRule="exact"/>
        <w:ind w:firstLine="580"/>
      </w:pPr>
      <w:r>
        <w:t xml:space="preserve">Бюджетное обязательство, принятое получателем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в иностранной валюте и подлежащее оплате в валюте Российской Федерации (иностранной валюте), учитывается Уполномоченным органом 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FF34D6" w:rsidRDefault="00BB6D96" w:rsidP="00755645">
      <w:pPr>
        <w:pStyle w:val="20"/>
        <w:framePr w:w="9457" w:h="15151" w:hRule="exact" w:wrap="none" w:vAnchor="page" w:hAnchor="page" w:x="1420" w:y="1082"/>
        <w:shd w:val="clear" w:color="auto" w:fill="auto"/>
        <w:spacing w:before="0" w:after="0" w:line="274" w:lineRule="exact"/>
        <w:ind w:firstLine="580"/>
      </w:pPr>
      <w:r>
        <w:t xml:space="preserve">В случае внесения получателем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изменений в бюджетные обязательства, указанные в абзаце втором настоящею пункта, сумма измененного бюджетного обязательства пересчитывается Уполномоченным органом по курсу иностранной валюты по отношению к валюте Российской Федерации, установленному Центральным банком Российской</w:t>
      </w:r>
    </w:p>
    <w:p w:rsidR="00FF34D6" w:rsidRDefault="00FF34D6">
      <w:pPr>
        <w:rPr>
          <w:sz w:val="2"/>
          <w:szCs w:val="2"/>
        </w:rPr>
        <w:sectPr w:rsidR="00FF34D6">
          <w:pgSz w:w="11900" w:h="16840"/>
          <w:pgMar w:top="360" w:right="360" w:bottom="360" w:left="360" w:header="0" w:footer="3" w:gutter="0"/>
          <w:cols w:space="720"/>
          <w:noEndnote/>
          <w:docGrid w:linePitch="360"/>
        </w:sectPr>
      </w:pPr>
    </w:p>
    <w:p w:rsidR="00FF34D6" w:rsidRDefault="00BB6D96">
      <w:pPr>
        <w:pStyle w:val="20"/>
        <w:framePr w:w="9464" w:h="13938" w:hRule="exact" w:wrap="none" w:vAnchor="page" w:hAnchor="page" w:x="1417" w:y="1082"/>
        <w:shd w:val="clear" w:color="auto" w:fill="auto"/>
        <w:spacing w:before="0" w:after="151" w:line="238" w:lineRule="exact"/>
      </w:pPr>
      <w:r>
        <w:t>Федерации на дату заключения (принятия) соответствующего изменения в документ-основание.</w:t>
      </w:r>
    </w:p>
    <w:p w:rsidR="00FF34D6" w:rsidRDefault="00BB6D96">
      <w:pPr>
        <w:pStyle w:val="20"/>
        <w:framePr w:w="9464" w:h="13938" w:hRule="exact" w:wrap="none" w:vAnchor="page" w:hAnchor="page" w:x="1417" w:y="1082"/>
        <w:numPr>
          <w:ilvl w:val="0"/>
          <w:numId w:val="2"/>
        </w:numPr>
        <w:shd w:val="clear" w:color="auto" w:fill="auto"/>
        <w:tabs>
          <w:tab w:val="left" w:pos="1012"/>
        </w:tabs>
        <w:spacing w:before="0" w:after="0" w:line="274" w:lineRule="exact"/>
        <w:ind w:firstLine="600"/>
      </w:pPr>
      <w:proofErr w:type="gramStart"/>
      <w:r>
        <w:t xml:space="preserve">В случае отрицательного результата проверки Сведений о бюджетном обязательстве на соответствие положениям, предусмотренным абзацами вторым, третьим и пятым пункта 11, пунктами 12 и 13 настоящего Порядка, Уполномоченный орган в срок, установленный абзацем первым пункта 11 настоящего Порядка, направляет получателю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уведомление в электронной форме, содержащее информацию, позволяющую идентифицировать документ, не принятый к исполнению, а</w:t>
      </w:r>
      <w:proofErr w:type="gramEnd"/>
      <w:r>
        <w:t xml:space="preserve"> также содержащее дату и причину отказа, в соответствии с правилами организации и функционирования системы казначейских платежей, установленными Федеральным казначейством (далее - уведомление).</w:t>
      </w:r>
    </w:p>
    <w:p w:rsidR="00FF34D6" w:rsidRDefault="00BB6D96">
      <w:pPr>
        <w:pStyle w:val="20"/>
        <w:framePr w:w="9464" w:h="13938" w:hRule="exact" w:wrap="none" w:vAnchor="page" w:hAnchor="page" w:x="1417" w:y="1082"/>
        <w:shd w:val="clear" w:color="auto" w:fill="auto"/>
        <w:spacing w:before="0" w:after="180" w:line="274" w:lineRule="exact"/>
        <w:ind w:firstLine="600"/>
      </w:pPr>
      <w:r>
        <w:t xml:space="preserve">В отношении Сведений о бюджетных обязательствах, представленных на бумажном носителе, Уполномоченный орган возвращает получателю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копию Сведений о бюджетном обязательстве с проставлением даты отказа, должности сотрудника Уполномоченного органа, его подписи, расшифровки подписи с указанием инициалов и фамилии, причины отказа.</w:t>
      </w:r>
    </w:p>
    <w:p w:rsidR="00FF34D6" w:rsidRDefault="00BB6D96">
      <w:pPr>
        <w:pStyle w:val="20"/>
        <w:framePr w:w="9464" w:h="13938" w:hRule="exact" w:wrap="none" w:vAnchor="page" w:hAnchor="page" w:x="1417" w:y="1082"/>
        <w:numPr>
          <w:ilvl w:val="0"/>
          <w:numId w:val="2"/>
        </w:numPr>
        <w:shd w:val="clear" w:color="auto" w:fill="auto"/>
        <w:tabs>
          <w:tab w:val="left" w:pos="1184"/>
        </w:tabs>
        <w:spacing w:before="0" w:after="174" w:line="274" w:lineRule="exact"/>
        <w:ind w:firstLine="600"/>
      </w:pPr>
      <w:proofErr w:type="gramStart"/>
      <w:r>
        <w:t xml:space="preserve">В случае превышения суммы бюджетного обязательства по соответствующим кодам классификации расходов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и (или) превышения суммы бюджетного обязательства, пересчитанной Уполномоченным органом в валюту Российской Федерации в соответствии с пунктом 15 настоящего Порядка, над суммой неиспользованных лимитов бюджетных</w:t>
      </w:r>
      <w:proofErr w:type="gramEnd"/>
      <w:r>
        <w:t xml:space="preserve"> обязательств, отраженных на соответствующем лицевом счете, Уполномоченный орган в срок, установленный абзацем первым пункта 11 настоящего Порядка:</w:t>
      </w:r>
    </w:p>
    <w:p w:rsidR="00FF34D6" w:rsidRDefault="00BB6D96">
      <w:pPr>
        <w:pStyle w:val="20"/>
        <w:framePr w:w="9464" w:h="13938" w:hRule="exact" w:wrap="none" w:vAnchor="page" w:hAnchor="page" w:x="1417" w:y="1082"/>
        <w:shd w:val="clear" w:color="auto" w:fill="auto"/>
        <w:spacing w:before="0" w:after="183" w:line="281" w:lineRule="exact"/>
        <w:ind w:firstLine="600"/>
      </w:pPr>
      <w:r>
        <w:t>в отношении Сведений о бюджетных обязательствах, возникших на основании документов-оснований, предусмотренных пунктами 1 - 2 и 13 графы 2 Перечня:</w:t>
      </w:r>
    </w:p>
    <w:p w:rsidR="00FF34D6" w:rsidRDefault="00BB6D96">
      <w:pPr>
        <w:pStyle w:val="20"/>
        <w:framePr w:w="9464" w:h="13938" w:hRule="exact" w:wrap="none" w:vAnchor="page" w:hAnchor="page" w:x="1417" w:y="1082"/>
        <w:shd w:val="clear" w:color="auto" w:fill="auto"/>
        <w:spacing w:before="0" w:after="180" w:line="277" w:lineRule="exact"/>
        <w:ind w:firstLine="600"/>
      </w:pPr>
      <w:r>
        <w:t xml:space="preserve">представленных в электронной форме, - направляет получателю средств </w:t>
      </w:r>
      <w:r w:rsidR="00E84644">
        <w:t xml:space="preserve">бюджета Сергиевского сельского поселения </w:t>
      </w:r>
      <w:proofErr w:type="spellStart"/>
      <w:r w:rsidR="00E84644">
        <w:t>Ливенского</w:t>
      </w:r>
      <w:proofErr w:type="spellEnd"/>
      <w:r w:rsidR="00E84644">
        <w:t xml:space="preserve"> района</w:t>
      </w:r>
      <w:r>
        <w:t xml:space="preserve"> уведомление в электронной форме;</w:t>
      </w:r>
    </w:p>
    <w:p w:rsidR="00FF34D6" w:rsidRDefault="00BB6D96">
      <w:pPr>
        <w:pStyle w:val="20"/>
        <w:framePr w:w="9464" w:h="13938" w:hRule="exact" w:wrap="none" w:vAnchor="page" w:hAnchor="page" w:x="1417" w:y="1082"/>
        <w:shd w:val="clear" w:color="auto" w:fill="auto"/>
        <w:spacing w:before="0" w:after="180" w:line="277" w:lineRule="exact"/>
        <w:ind w:firstLine="600"/>
      </w:pPr>
      <w:r>
        <w:t xml:space="preserve">представленных на бумажном носителе, - возвращает получателю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копию Сведений о бюджетном обязательстве с проставлением даты отказа, должности сотрудника Уполномоченного органа, его подписи, расшифровки подписи с указанием инициалов и фамилии, причины отказа;</w:t>
      </w:r>
    </w:p>
    <w:p w:rsidR="00FF34D6" w:rsidRDefault="00BB6D96">
      <w:pPr>
        <w:pStyle w:val="20"/>
        <w:framePr w:w="9464" w:h="13938" w:hRule="exact" w:wrap="none" w:vAnchor="page" w:hAnchor="page" w:x="1417" w:y="1082"/>
        <w:shd w:val="clear" w:color="auto" w:fill="auto"/>
        <w:spacing w:before="0" w:after="163" w:line="277" w:lineRule="exact"/>
        <w:ind w:firstLine="600"/>
      </w:pPr>
      <w:r>
        <w:t xml:space="preserve">в отношении Сведений о бюджетных обязательствах, возникших на основании документов-оснований, предусмотренных пунктами </w:t>
      </w:r>
      <w:r>
        <w:rPr>
          <w:rStyle w:val="24pt"/>
        </w:rPr>
        <w:t>3-12</w:t>
      </w:r>
      <w:r>
        <w:t xml:space="preserve"> графы 2 Перечня, - присваивает учетный номер бюджетному обязательству (вносит в него изменения) и в день постановки на учет бюджетного обязательства (внесения в него изменений) направляет:</w:t>
      </w:r>
    </w:p>
    <w:p w:rsidR="00FF34D6" w:rsidRDefault="00BB6D96">
      <w:pPr>
        <w:pStyle w:val="20"/>
        <w:framePr w:w="9464" w:h="13938" w:hRule="exact" w:wrap="none" w:vAnchor="page" w:hAnchor="page" w:x="1417" w:y="1082"/>
        <w:shd w:val="clear" w:color="auto" w:fill="auto"/>
        <w:spacing w:before="0" w:after="0" w:line="299" w:lineRule="exact"/>
        <w:ind w:firstLine="600"/>
      </w:pPr>
      <w:r>
        <w:t xml:space="preserve">получателю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Извещение о бюджетном обязательстве;</w:t>
      </w:r>
    </w:p>
    <w:p w:rsidR="00FF34D6" w:rsidRDefault="00FF34D6">
      <w:pPr>
        <w:rPr>
          <w:sz w:val="2"/>
          <w:szCs w:val="2"/>
        </w:rPr>
        <w:sectPr w:rsidR="00FF34D6">
          <w:pgSz w:w="11900" w:h="16840"/>
          <w:pgMar w:top="360" w:right="360" w:bottom="360" w:left="360" w:header="0" w:footer="3" w:gutter="0"/>
          <w:cols w:space="720"/>
          <w:noEndnote/>
          <w:docGrid w:linePitch="360"/>
        </w:sectPr>
      </w:pPr>
    </w:p>
    <w:p w:rsidR="00FF34D6" w:rsidRDefault="00BB6D96" w:rsidP="00755645">
      <w:pPr>
        <w:pStyle w:val="20"/>
        <w:framePr w:w="9410" w:h="14573" w:hRule="exact" w:wrap="none" w:vAnchor="page" w:hAnchor="page" w:x="1444" w:y="1075"/>
        <w:shd w:val="clear" w:color="auto" w:fill="auto"/>
        <w:spacing w:before="0" w:after="183" w:line="270" w:lineRule="exact"/>
        <w:ind w:firstLine="580"/>
      </w:pPr>
      <w:proofErr w:type="gramStart"/>
      <w:r>
        <w:t xml:space="preserve">получателю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и главному распорядителю (распорядителю)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в ведении которого находится получатель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Уведомление о превышении бюджетным обязательством неиспользованных лимитов бюджетных обязательств с указанием реквизитов, аналогичных реквизитам, установленным в приложении № 4 к Порядку № 258н, формируемой в информационной системе (далее - Уведомление о превышении).</w:t>
      </w:r>
      <w:proofErr w:type="gramEnd"/>
    </w:p>
    <w:p w:rsidR="00FF34D6" w:rsidRDefault="00BB6D96" w:rsidP="00755645">
      <w:pPr>
        <w:pStyle w:val="20"/>
        <w:framePr w:w="9410" w:h="14573" w:hRule="exact" w:wrap="none" w:vAnchor="page" w:hAnchor="page" w:x="1444" w:y="1075"/>
        <w:numPr>
          <w:ilvl w:val="0"/>
          <w:numId w:val="2"/>
        </w:numPr>
        <w:shd w:val="clear" w:color="auto" w:fill="auto"/>
        <w:tabs>
          <w:tab w:val="left" w:pos="1019"/>
        </w:tabs>
        <w:spacing w:before="0" w:after="174" w:line="266" w:lineRule="exact"/>
        <w:ind w:firstLine="580"/>
      </w:pPr>
      <w:r>
        <w:t>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Уполномоченным органом в соответствии с пунктом 9 настоящего Порядка в первый рабочий день текущего финансового года:</w:t>
      </w:r>
    </w:p>
    <w:p w:rsidR="00FF34D6" w:rsidRDefault="00BB6D96" w:rsidP="00755645">
      <w:pPr>
        <w:pStyle w:val="20"/>
        <w:framePr w:w="9410" w:h="14573" w:hRule="exact" w:wrap="none" w:vAnchor="page" w:hAnchor="page" w:x="1444" w:y="1075"/>
        <w:shd w:val="clear" w:color="auto" w:fill="auto"/>
        <w:spacing w:before="0" w:after="186" w:line="274" w:lineRule="exact"/>
        <w:ind w:firstLine="580"/>
      </w:pPr>
      <w:r>
        <w:t>в отношении бюджетных обязательств, возникших на основании документо</w:t>
      </w:r>
      <w:proofErr w:type="gramStart"/>
      <w:r>
        <w:t>в-</w:t>
      </w:r>
      <w:proofErr w:type="gramEnd"/>
      <w:r>
        <w:t xml:space="preserve"> оснований, предусмотренных пунктами 1 - 4, 8, 9, 11 и 12 графы 2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rsidR="00FF34D6" w:rsidRDefault="00BB6D96" w:rsidP="00755645">
      <w:pPr>
        <w:pStyle w:val="20"/>
        <w:framePr w:w="9410" w:h="14573" w:hRule="exact" w:wrap="none" w:vAnchor="page" w:hAnchor="page" w:x="1444" w:y="1075"/>
        <w:shd w:val="clear" w:color="auto" w:fill="auto"/>
        <w:spacing w:before="0" w:after="174" w:line="266" w:lineRule="exact"/>
        <w:ind w:firstLine="580"/>
      </w:pPr>
      <w:r>
        <w:t xml:space="preserve">в отношении бюджетных обязательств, возникших на основании </w:t>
      </w:r>
      <w:proofErr w:type="spellStart"/>
      <w:r>
        <w:t>документоЕ</w:t>
      </w:r>
      <w:proofErr w:type="spellEnd"/>
      <w:r>
        <w:t>!- оснований, предусмотренных пунктами 5 - 7 графы 2 Перечня, - на сумму, предусмотренную на плановый период (при наличии).</w:t>
      </w:r>
    </w:p>
    <w:p w:rsidR="00FF34D6" w:rsidRDefault="00BB6D96" w:rsidP="00755645">
      <w:pPr>
        <w:pStyle w:val="20"/>
        <w:framePr w:w="9410" w:h="14573" w:hRule="exact" w:wrap="none" w:vAnchor="page" w:hAnchor="page" w:x="1444" w:y="1075"/>
        <w:shd w:val="clear" w:color="auto" w:fill="auto"/>
        <w:spacing w:before="0" w:after="180" w:line="274" w:lineRule="exact"/>
        <w:ind w:firstLine="580"/>
      </w:pPr>
      <w:proofErr w:type="gramStart"/>
      <w:r>
        <w:t xml:space="preserve">В бюджетные обязательства, в которые внесены изменения в соответствии с настоящим пунктом, получателем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вносятся изменения в части уточнения срока исполнения, графика оплаты бюджетного обязательства, а также, при необходимости, в части кодов бюджетной классификации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в соответствии с пунктом 9 настоящего Порядка не позднее первого рабочего дня апреля текущего</w:t>
      </w:r>
      <w:proofErr w:type="gramEnd"/>
      <w:r>
        <w:t xml:space="preserve"> финансового года.</w:t>
      </w:r>
    </w:p>
    <w:p w:rsidR="00FF34D6" w:rsidRDefault="00BB6D96" w:rsidP="00755645">
      <w:pPr>
        <w:pStyle w:val="20"/>
        <w:framePr w:w="9410" w:h="14573" w:hRule="exact" w:wrap="none" w:vAnchor="page" w:hAnchor="page" w:x="1444" w:y="1075"/>
        <w:shd w:val="clear" w:color="auto" w:fill="auto"/>
        <w:spacing w:before="0" w:after="180" w:line="274" w:lineRule="exact"/>
        <w:ind w:firstLine="580"/>
      </w:pPr>
      <w:r>
        <w:t xml:space="preserve">Внесение в бюджетные обязательства изменений, предусмотренных абзацем четвертым настоящего пункта, в части муниципальных контрактов, связанных с осуществлением капитальных вложений, осуществляется получателем </w:t>
      </w:r>
      <w:proofErr w:type="spellStart"/>
      <w:r>
        <w:t>средстз</w:t>
      </w:r>
      <w:proofErr w:type="spellEnd"/>
      <w:r>
        <w:t xml:space="preserve">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не позднее пятнадцатого февраля текущего финансового года.</w:t>
      </w:r>
    </w:p>
    <w:p w:rsidR="00FF34D6" w:rsidRDefault="00BB6D96" w:rsidP="00755645">
      <w:pPr>
        <w:pStyle w:val="20"/>
        <w:framePr w:w="9410" w:h="14573" w:hRule="exact" w:wrap="none" w:vAnchor="page" w:hAnchor="page" w:x="1444" w:y="1075"/>
        <w:shd w:val="clear" w:color="auto" w:fill="auto"/>
        <w:spacing w:before="0" w:after="180" w:line="274" w:lineRule="exact"/>
        <w:ind w:firstLine="580"/>
      </w:pPr>
      <w:r>
        <w:t xml:space="preserve">Уполномоченный орган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положениям абзацев третьего и четвертого пункта 11 настоящего Порядка, направляет для сведения главному распорядителю (распорядителю) </w:t>
      </w:r>
      <w:proofErr w:type="spellStart"/>
      <w:r>
        <w:t>средстз</w:t>
      </w:r>
      <w:proofErr w:type="spellEnd"/>
      <w:r>
        <w:t xml:space="preserve">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proofErr w:type="gramStart"/>
      <w:r>
        <w:t xml:space="preserve"> ,</w:t>
      </w:r>
      <w:proofErr w:type="gramEnd"/>
      <w:r>
        <w:t xml:space="preserve"> в ведении котор</w:t>
      </w:r>
      <w:r w:rsidR="00755645">
        <w:t>ого находится получатель средств</w:t>
      </w:r>
      <w:r>
        <w:t xml:space="preserve">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Уведомление о превышении не позднее следующего рабочего дня после дня совершения операций, предусмотренных настоящим пунктом.</w:t>
      </w:r>
    </w:p>
    <w:p w:rsidR="00FF34D6" w:rsidRDefault="00BB6D96" w:rsidP="00755645">
      <w:pPr>
        <w:pStyle w:val="20"/>
        <w:framePr w:w="9410" w:h="14573" w:hRule="exact" w:wrap="none" w:vAnchor="page" w:hAnchor="page" w:x="1444" w:y="1075"/>
        <w:numPr>
          <w:ilvl w:val="0"/>
          <w:numId w:val="2"/>
        </w:numPr>
        <w:shd w:val="clear" w:color="auto" w:fill="auto"/>
        <w:tabs>
          <w:tab w:val="left" w:pos="1019"/>
        </w:tabs>
        <w:spacing w:before="0" w:after="0" w:line="274" w:lineRule="exact"/>
        <w:ind w:firstLine="580"/>
      </w:pPr>
      <w:proofErr w:type="gramStart"/>
      <w:r>
        <w:t xml:space="preserve">В случае ликвидации, реорганизации получателя 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либо изменения типа муниципального казенного учреждения не позднее пяти рабочих дней со дня, следующего за днем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исполнение публичных нормативных обязательств) Уполномоченным органом вносятся изменения в ранее учтенные бюджетные обязательства получателя</w:t>
      </w:r>
      <w:proofErr w:type="gramEnd"/>
    </w:p>
    <w:p w:rsidR="00FF34D6" w:rsidRDefault="00FF34D6">
      <w:pPr>
        <w:rPr>
          <w:sz w:val="2"/>
          <w:szCs w:val="2"/>
        </w:rPr>
        <w:sectPr w:rsidR="00FF34D6">
          <w:pgSz w:w="11900" w:h="16840"/>
          <w:pgMar w:top="360" w:right="360" w:bottom="360" w:left="360" w:header="0" w:footer="3" w:gutter="0"/>
          <w:cols w:space="720"/>
          <w:noEndnote/>
          <w:docGrid w:linePitch="360"/>
        </w:sectPr>
      </w:pPr>
    </w:p>
    <w:p w:rsidR="00FF34D6" w:rsidRDefault="00BB6D96" w:rsidP="00755645">
      <w:pPr>
        <w:pStyle w:val="20"/>
        <w:framePr w:w="9472" w:h="14641" w:hRule="exact" w:wrap="none" w:vAnchor="page" w:hAnchor="page" w:x="1413" w:y="1087"/>
        <w:shd w:val="clear" w:color="auto" w:fill="auto"/>
        <w:tabs>
          <w:tab w:val="left" w:pos="1019"/>
        </w:tabs>
        <w:spacing w:before="0" w:after="0" w:line="274" w:lineRule="exact"/>
      </w:pPr>
      <w:r>
        <w:t xml:space="preserve">средств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в части аннулирования соответствующих неисполненных бюджетных обязательств.</w:t>
      </w:r>
    </w:p>
    <w:p w:rsidR="00FF34D6" w:rsidRDefault="00BB6D96" w:rsidP="00755645">
      <w:pPr>
        <w:pStyle w:val="20"/>
        <w:framePr w:w="9472" w:h="14641" w:hRule="exact" w:wrap="none" w:vAnchor="page" w:hAnchor="page" w:x="1413" w:y="1087"/>
        <w:numPr>
          <w:ilvl w:val="0"/>
          <w:numId w:val="2"/>
        </w:numPr>
        <w:shd w:val="clear" w:color="auto" w:fill="auto"/>
        <w:tabs>
          <w:tab w:val="left" w:pos="1033"/>
        </w:tabs>
        <w:spacing w:before="0" w:after="180" w:line="274" w:lineRule="exact"/>
        <w:ind w:firstLine="600"/>
      </w:pPr>
      <w:proofErr w:type="gramStart"/>
      <w:r>
        <w:t>В случае если Уполномоченным органом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roofErr w:type="gramEnd"/>
    </w:p>
    <w:p w:rsidR="00FF34D6" w:rsidRDefault="00BB6D96" w:rsidP="00755645">
      <w:pPr>
        <w:pStyle w:val="20"/>
        <w:framePr w:w="9472" w:h="14641" w:hRule="exact" w:wrap="none" w:vAnchor="page" w:hAnchor="page" w:x="1413" w:y="1087"/>
        <w:numPr>
          <w:ilvl w:val="0"/>
          <w:numId w:val="2"/>
        </w:numPr>
        <w:shd w:val="clear" w:color="auto" w:fill="auto"/>
        <w:tabs>
          <w:tab w:val="left" w:pos="1033"/>
        </w:tabs>
        <w:spacing w:before="0" w:after="0" w:line="274" w:lineRule="exact"/>
        <w:ind w:firstLine="600"/>
      </w:pPr>
      <w:proofErr w:type="gramStart"/>
      <w:r>
        <w:t xml:space="preserve">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w:t>
      </w:r>
      <w:r w:rsidR="00E84644">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w:t>
      </w:r>
      <w:proofErr w:type="gramEnd"/>
      <w:r>
        <w:t xml:space="preserve"> </w:t>
      </w:r>
      <w:proofErr w:type="gramStart"/>
      <w:r>
        <w:t>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w:t>
      </w:r>
      <w:proofErr w:type="gramEnd"/>
      <w:r>
        <w:t xml:space="preserve"> лица, имеющего право действовать от имени получателя </w:t>
      </w:r>
      <w:r w:rsidRPr="00703284">
        <w:rPr>
          <w:color w:val="auto"/>
        </w:rPr>
        <w:t xml:space="preserve">средств </w:t>
      </w:r>
      <w:r w:rsidR="00E84644" w:rsidRPr="00703284">
        <w:rPr>
          <w:color w:val="auto"/>
        </w:rPr>
        <w:t xml:space="preserve">бюджета </w:t>
      </w:r>
      <w:proofErr w:type="spellStart"/>
      <w:r w:rsidR="007873DF" w:rsidRPr="007873DF">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proofErr w:type="gramStart"/>
      <w:r>
        <w:t xml:space="preserve"> .</w:t>
      </w:r>
      <w:proofErr w:type="gramEnd"/>
    </w:p>
    <w:p w:rsidR="00FF34D6" w:rsidRDefault="00BB6D96" w:rsidP="00755645">
      <w:pPr>
        <w:pStyle w:val="20"/>
        <w:framePr w:w="9472" w:h="14641" w:hRule="exact" w:wrap="none" w:vAnchor="page" w:hAnchor="page" w:x="1413" w:y="1087"/>
        <w:numPr>
          <w:ilvl w:val="0"/>
          <w:numId w:val="2"/>
        </w:numPr>
        <w:shd w:val="clear" w:color="auto" w:fill="auto"/>
        <w:tabs>
          <w:tab w:val="left" w:pos="1033"/>
        </w:tabs>
        <w:spacing w:before="0" w:after="0" w:line="274" w:lineRule="exact"/>
        <w:ind w:firstLine="600"/>
      </w:pPr>
      <w:proofErr w:type="gramStart"/>
      <w:r>
        <w:t xml:space="preserve">Сведения о денежных обязательствах по принятым бюджетным обязательствам формируются Уполномоченным органом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установленным управлением финансов администрации </w:t>
      </w:r>
      <w:proofErr w:type="spellStart"/>
      <w:r>
        <w:t>Ливенского</w:t>
      </w:r>
      <w:proofErr w:type="spellEnd"/>
      <w:r>
        <w:t xml:space="preserve"> района (далее - Порядок санкционирования), за исключением случаев, указанных в абзацах третьем - седьмом настоящего пункта.</w:t>
      </w:r>
      <w:proofErr w:type="gramEnd"/>
    </w:p>
    <w:p w:rsidR="00FF34D6" w:rsidRDefault="00BB6D96" w:rsidP="00755645">
      <w:pPr>
        <w:pStyle w:val="20"/>
        <w:framePr w:w="9472" w:h="14641" w:hRule="exact" w:wrap="none" w:vAnchor="page" w:hAnchor="page" w:x="1413" w:y="1087"/>
        <w:shd w:val="clear" w:color="auto" w:fill="auto"/>
        <w:spacing w:before="0" w:after="183" w:line="281" w:lineRule="exact"/>
        <w:ind w:firstLine="600"/>
      </w:pPr>
      <w:r>
        <w:t xml:space="preserve">Сведения о денежных обязательствах формируются получателем средств </w:t>
      </w:r>
      <w:r w:rsidR="000B4DA3">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в течение трех рабочих дней со дня, следующего за днем возникновения денежного обязательства в случае:</w:t>
      </w:r>
    </w:p>
    <w:p w:rsidR="00FF34D6" w:rsidRDefault="00BB6D96" w:rsidP="00755645">
      <w:pPr>
        <w:pStyle w:val="20"/>
        <w:framePr w:w="9472" w:h="14641" w:hRule="exact" w:wrap="none" w:vAnchor="page" w:hAnchor="page" w:x="1413" w:y="1087"/>
        <w:shd w:val="clear" w:color="auto" w:fill="auto"/>
        <w:spacing w:before="0" w:after="180" w:line="277" w:lineRule="exact"/>
        <w:ind w:firstLine="600"/>
      </w:pPr>
      <w:r>
        <w:t>исполнения денежного обязательства неоднократно (в том числе с учетом ранее произведенных платежей, требующих подтверждения), за исключением случаев возникновения денежного обязательства на основании казначейского обеспечения обязательств;</w:t>
      </w:r>
    </w:p>
    <w:p w:rsidR="00FF34D6" w:rsidRDefault="00BB6D96" w:rsidP="00755645">
      <w:pPr>
        <w:pStyle w:val="20"/>
        <w:framePr w:w="9472" w:h="14641" w:hRule="exact" w:wrap="none" w:vAnchor="page" w:hAnchor="page" w:x="1413" w:y="1087"/>
        <w:shd w:val="clear" w:color="auto" w:fill="auto"/>
        <w:spacing w:before="0" w:after="180" w:line="277" w:lineRule="exact"/>
        <w:ind w:firstLine="600"/>
      </w:pPr>
      <w: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FF34D6" w:rsidRDefault="00BB6D96" w:rsidP="00755645">
      <w:pPr>
        <w:pStyle w:val="20"/>
        <w:framePr w:w="9472" w:h="14641" w:hRule="exact" w:wrap="none" w:vAnchor="page" w:hAnchor="page" w:x="1413" w:y="1087"/>
        <w:shd w:val="clear" w:color="auto" w:fill="auto"/>
        <w:spacing w:before="0" w:after="0" w:line="277" w:lineRule="exact"/>
        <w:ind w:firstLine="600"/>
      </w:pPr>
      <w:r>
        <w:t>исполнения денежного обязательства, возникшего на основании документа о приемке из единой информационной системы в сфере закупок, одним распоряжением, сумма которого равна сумме денежного обязательства, подлежащего постановке на учет;</w:t>
      </w:r>
    </w:p>
    <w:p w:rsidR="00FF34D6" w:rsidRDefault="00FF34D6">
      <w:pPr>
        <w:rPr>
          <w:sz w:val="2"/>
          <w:szCs w:val="2"/>
        </w:rPr>
        <w:sectPr w:rsidR="00FF34D6">
          <w:pgSz w:w="11900" w:h="16840"/>
          <w:pgMar w:top="360" w:right="360" w:bottom="360" w:left="360" w:header="0" w:footer="3" w:gutter="0"/>
          <w:cols w:space="720"/>
          <w:noEndnote/>
          <w:docGrid w:linePitch="360"/>
        </w:sectPr>
      </w:pPr>
    </w:p>
    <w:p w:rsidR="00FF34D6" w:rsidRDefault="00BB6D96">
      <w:pPr>
        <w:pStyle w:val="20"/>
        <w:framePr w:w="9479" w:h="14408" w:hRule="exact" w:wrap="none" w:vAnchor="page" w:hAnchor="page" w:x="1409" w:y="1067"/>
        <w:shd w:val="clear" w:color="auto" w:fill="auto"/>
        <w:spacing w:before="0" w:after="174" w:line="266" w:lineRule="exact"/>
        <w:ind w:firstLine="600"/>
      </w:pPr>
      <w:r>
        <w:t>исполнения денежного обязательства в период, превышающий срок, установленный для оплаты денежного обязательства в соответствии с требованиями Порядка санкционирования;</w:t>
      </w:r>
    </w:p>
    <w:p w:rsidR="00FF34D6" w:rsidRDefault="00BB6D96">
      <w:pPr>
        <w:pStyle w:val="20"/>
        <w:framePr w:w="9479" w:h="14408" w:hRule="exact" w:wrap="none" w:vAnchor="page" w:hAnchor="page" w:x="1409" w:y="1067"/>
        <w:shd w:val="clear" w:color="auto" w:fill="auto"/>
        <w:spacing w:before="0" w:after="183" w:line="274" w:lineRule="exact"/>
        <w:ind w:firstLine="600"/>
      </w:pPr>
      <w:proofErr w:type="gramStart"/>
      <w:r>
        <w:t>исполнения денежного обязательства, возникшего на основании акта сверки взаимных расчетов, решения суда о расторжении муниципального контракта (договора), уведомления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 в рамках полностью оплаченного в отчетном финансовом году бюджетного обязательства, возникшего в соответствии с пунктами 3 и 4 графы 2 Перечня.</w:t>
      </w:r>
      <w:proofErr w:type="gramEnd"/>
    </w:p>
    <w:p w:rsidR="00FF34D6" w:rsidRDefault="00BB6D96">
      <w:pPr>
        <w:pStyle w:val="20"/>
        <w:framePr w:w="9479" w:h="14408" w:hRule="exact" w:wrap="none" w:vAnchor="page" w:hAnchor="page" w:x="1409" w:y="1067"/>
        <w:shd w:val="clear" w:color="auto" w:fill="auto"/>
        <w:spacing w:before="0" w:after="177" w:line="270" w:lineRule="exact"/>
        <w:ind w:firstLine="600"/>
      </w:pPr>
      <w:r>
        <w:t>Сведения о денежных обязательствах, подлежащих оплате в иностранной валюте, формируются и учитываются Уполномоченным органом в сумме рублевого эквивалента денежного обязательства по курсу Центрального банка Российской Федерации на дату принятия Уполномоченным органом документа по платежам, осуществляемым в иностранной валюте.</w:t>
      </w:r>
    </w:p>
    <w:p w:rsidR="00FF34D6" w:rsidRDefault="00BB6D96">
      <w:pPr>
        <w:pStyle w:val="20"/>
        <w:framePr w:w="9479" w:h="14408" w:hRule="exact" w:wrap="none" w:vAnchor="page" w:hAnchor="page" w:x="1409" w:y="1067"/>
        <w:numPr>
          <w:ilvl w:val="0"/>
          <w:numId w:val="2"/>
        </w:numPr>
        <w:shd w:val="clear" w:color="auto" w:fill="auto"/>
        <w:tabs>
          <w:tab w:val="left" w:pos="1047"/>
        </w:tabs>
        <w:spacing w:before="0" w:after="180" w:line="274" w:lineRule="exact"/>
        <w:ind w:firstLine="600"/>
      </w:pPr>
      <w:proofErr w:type="gramStart"/>
      <w:r>
        <w:t>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w:t>
      </w:r>
      <w:proofErr w:type="gramEnd"/>
      <w:r>
        <w:t xml:space="preserve"> Российской Федерации.</w:t>
      </w:r>
    </w:p>
    <w:p w:rsidR="00FF34D6" w:rsidRDefault="00BB6D96">
      <w:pPr>
        <w:pStyle w:val="20"/>
        <w:framePr w:w="9479" w:h="14408" w:hRule="exact" w:wrap="none" w:vAnchor="page" w:hAnchor="page" w:x="1409" w:y="1067"/>
        <w:numPr>
          <w:ilvl w:val="0"/>
          <w:numId w:val="2"/>
        </w:numPr>
        <w:shd w:val="clear" w:color="auto" w:fill="auto"/>
        <w:tabs>
          <w:tab w:val="left" w:pos="1047"/>
        </w:tabs>
        <w:spacing w:before="0" w:after="180" w:line="274" w:lineRule="exact"/>
        <w:ind w:firstLine="600"/>
      </w:pPr>
      <w:r>
        <w:t xml:space="preserve">Уполномоченный орган не позднее следующего рабочего дня со дня представления получателем средств </w:t>
      </w:r>
      <w:r w:rsidR="000B4DA3">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Сведений о денежном обязательстве осуществляет их проверку на соответствие информации, указанной в Сведениях о денежном обязательстве:</w:t>
      </w:r>
    </w:p>
    <w:p w:rsidR="00FF34D6" w:rsidRDefault="00BB6D96">
      <w:pPr>
        <w:pStyle w:val="20"/>
        <w:framePr w:w="9479" w:h="14408" w:hRule="exact" w:wrap="none" w:vAnchor="page" w:hAnchor="page" w:x="1409" w:y="1067"/>
        <w:shd w:val="clear" w:color="auto" w:fill="auto"/>
        <w:spacing w:before="0" w:after="180" w:line="274" w:lineRule="exact"/>
        <w:ind w:firstLine="600"/>
      </w:pPr>
      <w:r>
        <w:t>информации по соответствующему бюджетному обязательству, учтенному на соответствующем лицевом счете получателя бюджетных средств;</w:t>
      </w:r>
    </w:p>
    <w:p w:rsidR="00FF34D6" w:rsidRDefault="00BB6D96">
      <w:pPr>
        <w:pStyle w:val="20"/>
        <w:framePr w:w="9479" w:h="14408" w:hRule="exact" w:wrap="none" w:vAnchor="page" w:hAnchor="page" w:x="1409" w:y="1067"/>
        <w:shd w:val="clear" w:color="auto" w:fill="auto"/>
        <w:spacing w:before="0" w:after="180" w:line="274" w:lineRule="exact"/>
        <w:ind w:firstLine="600"/>
      </w:pPr>
      <w:r>
        <w:t>информации, подлежащей включению в Сведения о денежном обязательстве в соответствии с приложением 2 к настоящему Порядку, а также отсутствие в представленных 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FF34D6" w:rsidRDefault="00BB6D96">
      <w:pPr>
        <w:pStyle w:val="20"/>
        <w:framePr w:w="9479" w:h="14408" w:hRule="exact" w:wrap="none" w:vAnchor="page" w:hAnchor="page" w:x="1409" w:y="1067"/>
        <w:shd w:val="clear" w:color="auto" w:fill="auto"/>
        <w:spacing w:before="0" w:after="180" w:line="274" w:lineRule="exact"/>
        <w:ind w:firstLine="600"/>
      </w:pPr>
      <w: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w:t>
      </w:r>
      <w:r w:rsidR="000B4DA3">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в Уполномоченный орган для постановки на учет денежных обязательств в соответствии с настоящим Порядком.</w:t>
      </w:r>
    </w:p>
    <w:p w:rsidR="00FF34D6" w:rsidRDefault="00BB6D96">
      <w:pPr>
        <w:pStyle w:val="20"/>
        <w:framePr w:w="9479" w:h="14408" w:hRule="exact" w:wrap="none" w:vAnchor="page" w:hAnchor="page" w:x="1409" w:y="1067"/>
        <w:numPr>
          <w:ilvl w:val="0"/>
          <w:numId w:val="2"/>
        </w:numPr>
        <w:shd w:val="clear" w:color="auto" w:fill="auto"/>
        <w:tabs>
          <w:tab w:val="left" w:pos="1047"/>
        </w:tabs>
        <w:spacing w:before="0" w:after="0" w:line="274" w:lineRule="exact"/>
        <w:ind w:firstLine="600"/>
      </w:pPr>
      <w:r>
        <w:t xml:space="preserve">В случае положительного результата проверки Сведений </w:t>
      </w:r>
      <w:proofErr w:type="gramStart"/>
      <w:r>
        <w:t>о</w:t>
      </w:r>
      <w:proofErr w:type="gramEnd"/>
      <w:r>
        <w:t xml:space="preserve"> денежном</w:t>
      </w:r>
    </w:p>
    <w:p w:rsidR="00FF34D6" w:rsidRDefault="00BB6D96">
      <w:pPr>
        <w:pStyle w:val="20"/>
        <w:framePr w:w="9479" w:h="14408" w:hRule="exact" w:wrap="none" w:vAnchor="page" w:hAnchor="page" w:x="1409" w:y="1067"/>
        <w:shd w:val="clear" w:color="auto" w:fill="auto"/>
        <w:tabs>
          <w:tab w:val="left" w:pos="6350"/>
        </w:tabs>
        <w:spacing w:before="0" w:after="0" w:line="274" w:lineRule="exact"/>
      </w:pPr>
      <w:proofErr w:type="gramStart"/>
      <w:r>
        <w:t xml:space="preserve">обязательстве Уполномоченный орган присваивает учетный номер денежному обязательству (вносит в него изменения) и в срок, установленный абзацем вторым пункта 22 настоящего Порядка, направляет получателю средств </w:t>
      </w:r>
      <w:r w:rsidR="000B4DA3">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извещение о постановке на учет (изменении) денежного обязательства в Уполномоченном органе с указанием реквизитов, аналогичных реквизитам, установленным в приложении №</w:t>
      </w:r>
      <w:r>
        <w:tab/>
        <w:t>13 к Порядку №25</w:t>
      </w:r>
      <w:r w:rsidR="00755645">
        <w:t>8</w:t>
      </w:r>
      <w:r>
        <w:t>н,</w:t>
      </w:r>
      <w:proofErr w:type="gramEnd"/>
    </w:p>
    <w:p w:rsidR="00FF34D6" w:rsidRDefault="00FF34D6">
      <w:pPr>
        <w:rPr>
          <w:sz w:val="2"/>
          <w:szCs w:val="2"/>
        </w:rPr>
        <w:sectPr w:rsidR="00FF34D6">
          <w:pgSz w:w="11900" w:h="16840"/>
          <w:pgMar w:top="360" w:right="360" w:bottom="360" w:left="360" w:header="0" w:footer="3" w:gutter="0"/>
          <w:cols w:space="720"/>
          <w:noEndnote/>
          <w:docGrid w:linePitch="360"/>
        </w:sectPr>
      </w:pPr>
    </w:p>
    <w:p w:rsidR="00FF34D6" w:rsidRDefault="00BB6D96" w:rsidP="00755645">
      <w:pPr>
        <w:pStyle w:val="20"/>
        <w:framePr w:w="9482" w:h="14716" w:hRule="exact" w:wrap="none" w:vAnchor="page" w:hAnchor="page" w:x="1408" w:y="1082"/>
        <w:shd w:val="clear" w:color="auto" w:fill="auto"/>
        <w:tabs>
          <w:tab w:val="left" w:pos="6350"/>
        </w:tabs>
        <w:spacing w:before="0" w:after="169" w:line="245" w:lineRule="exact"/>
      </w:pPr>
      <w:r>
        <w:t>сформированное в информационной системе (далее - Извещение о денежном обязательстве).</w:t>
      </w:r>
    </w:p>
    <w:p w:rsidR="00FF34D6" w:rsidRDefault="00BB6D96" w:rsidP="00755645">
      <w:pPr>
        <w:pStyle w:val="20"/>
        <w:framePr w:w="9482" w:h="14716" w:hRule="exact" w:wrap="none" w:vAnchor="page" w:hAnchor="page" w:x="1408" w:y="1082"/>
        <w:shd w:val="clear" w:color="auto" w:fill="auto"/>
        <w:spacing w:before="0" w:after="171" w:line="259" w:lineRule="exact"/>
        <w:ind w:firstLine="600"/>
      </w:pPr>
      <w:r>
        <w:t xml:space="preserve">Извещение о денежном обязательстве направляется получателю средств </w:t>
      </w:r>
      <w:r w:rsidR="000B4DA3">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proofErr w:type="gramStart"/>
      <w:r>
        <w:t xml:space="preserve"> :</w:t>
      </w:r>
      <w:proofErr w:type="gramEnd"/>
    </w:p>
    <w:p w:rsidR="00FF34D6" w:rsidRDefault="00BB6D96" w:rsidP="00755645">
      <w:pPr>
        <w:pStyle w:val="20"/>
        <w:framePr w:w="9482" w:h="14716" w:hRule="exact" w:wrap="none" w:vAnchor="page" w:hAnchor="page" w:x="1408" w:y="1082"/>
        <w:shd w:val="clear" w:color="auto" w:fill="auto"/>
        <w:spacing w:before="0" w:after="189" w:line="270" w:lineRule="exact"/>
        <w:ind w:firstLine="600"/>
      </w:pPr>
      <w:r>
        <w:t>в форме электронного документа, подписанного электронной подписью уполномоченного лица Уполномоченного органа, - в отношении Сведений о денежном обязательстве, представленных в форме электронного документа;</w:t>
      </w:r>
    </w:p>
    <w:p w:rsidR="00FF34D6" w:rsidRDefault="00BB6D96" w:rsidP="00755645">
      <w:pPr>
        <w:pStyle w:val="20"/>
        <w:framePr w:w="9482" w:h="14716" w:hRule="exact" w:wrap="none" w:vAnchor="page" w:hAnchor="page" w:x="1408" w:y="1082"/>
        <w:shd w:val="clear" w:color="auto" w:fill="auto"/>
        <w:spacing w:before="0" w:after="174" w:line="259" w:lineRule="exact"/>
        <w:ind w:firstLine="600"/>
      </w:pPr>
      <w:r>
        <w:t>на бумажном носителе - в отношении Сведений о денежном обязательстве, представленных на бумажном носителе.</w:t>
      </w:r>
    </w:p>
    <w:p w:rsidR="00FF34D6" w:rsidRDefault="00BB6D96" w:rsidP="00755645">
      <w:pPr>
        <w:pStyle w:val="20"/>
        <w:framePr w:w="9482" w:h="14716" w:hRule="exact" w:wrap="none" w:vAnchor="page" w:hAnchor="page" w:x="1408" w:y="1082"/>
        <w:shd w:val="clear" w:color="auto" w:fill="auto"/>
        <w:spacing w:before="0" w:after="174" w:line="266" w:lineRule="exact"/>
        <w:ind w:firstLine="600"/>
      </w:pPr>
      <w:r>
        <w:t>Извещение о денежном обязательстве, сформированное на бумажном носителе, подписывается лицом, имеющим право действовать от имени Уполномоченного органа.</w:t>
      </w:r>
    </w:p>
    <w:p w:rsidR="00FF34D6" w:rsidRDefault="00BB6D96" w:rsidP="00755645">
      <w:pPr>
        <w:pStyle w:val="20"/>
        <w:framePr w:w="9482" w:h="14716" w:hRule="exact" w:wrap="none" w:vAnchor="page" w:hAnchor="page" w:x="1408" w:y="1082"/>
        <w:shd w:val="clear" w:color="auto" w:fill="auto"/>
        <w:spacing w:before="0" w:after="183" w:line="274" w:lineRule="exact"/>
        <w:ind w:firstLine="600"/>
      </w:pPr>
      <w: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FF34D6" w:rsidRDefault="00BB6D96" w:rsidP="00755645">
      <w:pPr>
        <w:pStyle w:val="20"/>
        <w:framePr w:w="9482" w:h="14716" w:hRule="exact" w:wrap="none" w:vAnchor="page" w:hAnchor="page" w:x="1408" w:y="1082"/>
        <w:shd w:val="clear" w:color="auto" w:fill="auto"/>
        <w:spacing w:before="0" w:after="171" w:line="270" w:lineRule="exact"/>
        <w:ind w:firstLine="600"/>
      </w:pPr>
      <w:r>
        <w:t>Учетный номер денежного обязательства имеет следующую структуру, состоящую из двадцати пяти разрядов:</w:t>
      </w:r>
    </w:p>
    <w:p w:rsidR="00FF34D6" w:rsidRDefault="00BB6D96" w:rsidP="00755645">
      <w:pPr>
        <w:pStyle w:val="20"/>
        <w:framePr w:w="9482" w:h="14716" w:hRule="exact" w:wrap="none" w:vAnchor="page" w:hAnchor="page" w:x="1408" w:y="1082"/>
        <w:shd w:val="clear" w:color="auto" w:fill="auto"/>
        <w:spacing w:before="0" w:after="213" w:line="281" w:lineRule="exact"/>
        <w:ind w:firstLine="600"/>
      </w:pPr>
      <w:r>
        <w:t>с 1 по 19 разряд - учетный номер соответствующего бюджетного обязательства;</w:t>
      </w:r>
    </w:p>
    <w:p w:rsidR="00FF34D6" w:rsidRDefault="00BB6D96" w:rsidP="00755645">
      <w:pPr>
        <w:pStyle w:val="20"/>
        <w:framePr w:w="9482" w:h="14716" w:hRule="exact" w:wrap="none" w:vAnchor="page" w:hAnchor="page" w:x="1408" w:y="1082"/>
        <w:shd w:val="clear" w:color="auto" w:fill="auto"/>
        <w:spacing w:before="0" w:after="93" w:line="240" w:lineRule="exact"/>
        <w:ind w:firstLine="600"/>
      </w:pPr>
      <w:r>
        <w:t>с 20 по 25 разряд - порядковый номер денежного обязательства.</w:t>
      </w:r>
    </w:p>
    <w:p w:rsidR="00FF34D6" w:rsidRDefault="00BB6D96" w:rsidP="00755645">
      <w:pPr>
        <w:pStyle w:val="20"/>
        <w:framePr w:w="9482" w:h="14716" w:hRule="exact" w:wrap="none" w:vAnchor="page" w:hAnchor="page" w:x="1408" w:y="1082"/>
        <w:numPr>
          <w:ilvl w:val="0"/>
          <w:numId w:val="2"/>
        </w:numPr>
        <w:shd w:val="clear" w:color="auto" w:fill="auto"/>
        <w:tabs>
          <w:tab w:val="left" w:pos="1007"/>
        </w:tabs>
        <w:spacing w:before="0" w:after="180" w:line="274" w:lineRule="exact"/>
        <w:ind w:firstLine="600"/>
      </w:pPr>
      <w:r>
        <w:t>В случае отрицательного результата проверки Сведений о денежном обязательстве Уполномоченный орган в срок, установленный в абзаце втором пункта 22 настоящего Порядка:</w:t>
      </w:r>
    </w:p>
    <w:p w:rsidR="00FF34D6" w:rsidRDefault="00BB6D96" w:rsidP="00755645">
      <w:pPr>
        <w:pStyle w:val="20"/>
        <w:framePr w:w="9482" w:h="14716" w:hRule="exact" w:wrap="none" w:vAnchor="page" w:hAnchor="page" w:x="1408" w:y="1082"/>
        <w:shd w:val="clear" w:color="auto" w:fill="auto"/>
        <w:tabs>
          <w:tab w:val="left" w:pos="1007"/>
          <w:tab w:val="left" w:pos="2346"/>
          <w:tab w:val="left" w:pos="3678"/>
          <w:tab w:val="left" w:pos="4013"/>
          <w:tab w:val="left" w:pos="7411"/>
        </w:tabs>
        <w:spacing w:before="0" w:after="0" w:line="274" w:lineRule="exact"/>
        <w:ind w:firstLine="600"/>
      </w:pPr>
      <w:r>
        <w:t>в</w:t>
      </w:r>
      <w:r>
        <w:tab/>
        <w:t>отношении</w:t>
      </w:r>
      <w:r>
        <w:tab/>
        <w:t>Сведений</w:t>
      </w:r>
      <w:r>
        <w:tab/>
        <w:t>о</w:t>
      </w:r>
      <w:r>
        <w:tab/>
        <w:t>денежных обязательствах,</w:t>
      </w:r>
      <w:r>
        <w:tab/>
        <w:t>сформированных</w:t>
      </w:r>
    </w:p>
    <w:p w:rsidR="00FF34D6" w:rsidRDefault="00BB6D96" w:rsidP="00755645">
      <w:pPr>
        <w:pStyle w:val="20"/>
        <w:framePr w:w="9482" w:h="14716" w:hRule="exact" w:wrap="none" w:vAnchor="page" w:hAnchor="page" w:x="1408" w:y="1082"/>
        <w:shd w:val="clear" w:color="auto" w:fill="auto"/>
        <w:spacing w:before="0" w:after="180" w:line="274" w:lineRule="exact"/>
      </w:pPr>
      <w:r>
        <w:t xml:space="preserve">Уполномоченным органом, направляет получателю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FF34D6" w:rsidRDefault="00BB6D96" w:rsidP="00755645">
      <w:pPr>
        <w:pStyle w:val="20"/>
        <w:framePr w:w="9482" w:h="14716" w:hRule="exact" w:wrap="none" w:vAnchor="page" w:hAnchor="page" w:x="1408" w:y="1082"/>
        <w:shd w:val="clear" w:color="auto" w:fill="auto"/>
        <w:tabs>
          <w:tab w:val="left" w:pos="1007"/>
          <w:tab w:val="left" w:pos="2346"/>
          <w:tab w:val="left" w:pos="3678"/>
          <w:tab w:val="left" w:pos="4013"/>
          <w:tab w:val="left" w:pos="7411"/>
        </w:tabs>
        <w:spacing w:before="0" w:after="0" w:line="274" w:lineRule="exact"/>
        <w:ind w:firstLine="600"/>
      </w:pPr>
      <w:r>
        <w:t>в</w:t>
      </w:r>
      <w:r>
        <w:tab/>
        <w:t>отношении</w:t>
      </w:r>
      <w:r>
        <w:tab/>
        <w:t>Сведений</w:t>
      </w:r>
      <w:r>
        <w:tab/>
        <w:t>о</w:t>
      </w:r>
      <w:r>
        <w:tab/>
        <w:t>денежных обязательствах,</w:t>
      </w:r>
      <w:r>
        <w:tab/>
        <w:t>сформированных</w:t>
      </w:r>
    </w:p>
    <w:p w:rsidR="00FF34D6" w:rsidRDefault="00BB6D96" w:rsidP="00755645">
      <w:pPr>
        <w:pStyle w:val="20"/>
        <w:framePr w:w="9482" w:h="14716" w:hRule="exact" w:wrap="none" w:vAnchor="page" w:hAnchor="page" w:x="1408" w:y="1082"/>
        <w:shd w:val="clear" w:color="auto" w:fill="auto"/>
        <w:spacing w:before="0" w:after="177" w:line="274" w:lineRule="exact"/>
      </w:pPr>
      <w:r>
        <w:t xml:space="preserve">получателем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возвращает получателю средств </w:t>
      </w:r>
      <w:r w:rsidR="00E84644">
        <w:t xml:space="preserve">бюджета Сергиевского сельского поселения </w:t>
      </w:r>
      <w:proofErr w:type="spellStart"/>
      <w:r w:rsidR="00E84644">
        <w:t>Ливенского</w:t>
      </w:r>
      <w:proofErr w:type="spellEnd"/>
      <w:r w:rsidR="00E84644">
        <w:t xml:space="preserve"> района</w:t>
      </w:r>
      <w:r>
        <w:t xml:space="preserve"> копию представленных на бумажном носителе Сведений о денежном обязательстве с проставлением даты отказа, должности сотрудника Уполномоченного органа, его подписи, расшифровки подписи с указанием инициалов и фамилии, причины отказа;</w:t>
      </w:r>
    </w:p>
    <w:p w:rsidR="00FF34D6" w:rsidRDefault="00BB6D96" w:rsidP="00755645">
      <w:pPr>
        <w:pStyle w:val="20"/>
        <w:framePr w:w="9482" w:h="14716" w:hRule="exact" w:wrap="none" w:vAnchor="page" w:hAnchor="page" w:x="1408" w:y="1082"/>
        <w:shd w:val="clear" w:color="auto" w:fill="auto"/>
        <w:spacing w:before="0" w:after="180" w:line="277" w:lineRule="exact"/>
        <w:ind w:firstLine="600"/>
      </w:pPr>
      <w:r>
        <w:t xml:space="preserve">направляет получателю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уведомление в электронном виде, если Сведения о денежном обязательстве представлялись в форме электронного документа.</w:t>
      </w:r>
    </w:p>
    <w:p w:rsidR="00FF34D6" w:rsidRDefault="00BB6D96" w:rsidP="00755645">
      <w:pPr>
        <w:pStyle w:val="20"/>
        <w:framePr w:w="9482" w:h="14716" w:hRule="exact" w:wrap="none" w:vAnchor="page" w:hAnchor="page" w:x="1408" w:y="1082"/>
        <w:numPr>
          <w:ilvl w:val="0"/>
          <w:numId w:val="2"/>
        </w:numPr>
        <w:shd w:val="clear" w:color="auto" w:fill="auto"/>
        <w:tabs>
          <w:tab w:val="left" w:pos="1007"/>
        </w:tabs>
        <w:spacing w:before="0" w:after="0" w:line="277" w:lineRule="exact"/>
        <w:ind w:firstLine="600"/>
      </w:pPr>
      <w:r>
        <w:t>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указанным в пункте 18 настоящего Порядка,</w:t>
      </w:r>
    </w:p>
    <w:p w:rsidR="00FF34D6" w:rsidRDefault="00FF34D6">
      <w:pPr>
        <w:rPr>
          <w:sz w:val="2"/>
          <w:szCs w:val="2"/>
        </w:rPr>
        <w:sectPr w:rsidR="00FF34D6">
          <w:pgSz w:w="11900" w:h="16840"/>
          <w:pgMar w:top="360" w:right="360" w:bottom="360" w:left="360" w:header="0" w:footer="3" w:gutter="0"/>
          <w:cols w:space="720"/>
          <w:noEndnote/>
          <w:docGrid w:linePitch="360"/>
        </w:sectPr>
      </w:pPr>
    </w:p>
    <w:p w:rsidR="00FF34D6" w:rsidRDefault="00BB6D96" w:rsidP="00755645">
      <w:pPr>
        <w:pStyle w:val="20"/>
        <w:framePr w:w="9475" w:h="14821" w:hRule="exact" w:wrap="none" w:vAnchor="page" w:hAnchor="page" w:x="1411" w:y="1060"/>
        <w:shd w:val="clear" w:color="auto" w:fill="auto"/>
        <w:tabs>
          <w:tab w:val="left" w:pos="1007"/>
        </w:tabs>
        <w:spacing w:before="0" w:after="174" w:line="266" w:lineRule="exact"/>
      </w:pPr>
      <w:r>
        <w:t>подлежит учету в текущем финансовом году на основании Сведений о денежном обязательстве, сформированных Уполномоченным органом.</w:t>
      </w:r>
    </w:p>
    <w:p w:rsidR="00FF34D6" w:rsidRDefault="00BB6D96" w:rsidP="00755645">
      <w:pPr>
        <w:pStyle w:val="20"/>
        <w:framePr w:w="9475" w:h="14821" w:hRule="exact" w:wrap="none" w:vAnchor="page" w:hAnchor="page" w:x="1411" w:y="1060"/>
        <w:numPr>
          <w:ilvl w:val="0"/>
          <w:numId w:val="2"/>
        </w:numPr>
        <w:shd w:val="clear" w:color="auto" w:fill="auto"/>
        <w:tabs>
          <w:tab w:val="left" w:pos="993"/>
        </w:tabs>
        <w:spacing w:before="0" w:after="0" w:line="274" w:lineRule="exact"/>
        <w:ind w:firstLine="600"/>
      </w:pPr>
      <w:r>
        <w:t xml:space="preserve">В случае если коды бюджетной классификации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proofErr w:type="gramStart"/>
      <w:r>
        <w:t xml:space="preserve"> ,</w:t>
      </w:r>
      <w:proofErr w:type="gramEnd"/>
      <w:r>
        <w:t xml:space="preserve"> по которым Уполномоченным органом учтены денежные обязательства отчетного финансового года, в текущем финансовом году являются несуществующими (недействующими), получатель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уточняет указанные коды бюджетной классификации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в порядке и в срок, предусмотренные пунктом 18 настоящего Порядка.</w:t>
      </w:r>
    </w:p>
    <w:p w:rsidR="00FF34D6" w:rsidRDefault="00BB6D96" w:rsidP="00755645">
      <w:pPr>
        <w:pStyle w:val="20"/>
        <w:framePr w:w="9475" w:h="14821" w:hRule="exact" w:wrap="none" w:vAnchor="page" w:hAnchor="page" w:x="1411" w:y="1060"/>
        <w:numPr>
          <w:ilvl w:val="0"/>
          <w:numId w:val="2"/>
        </w:numPr>
        <w:shd w:val="clear" w:color="auto" w:fill="auto"/>
        <w:tabs>
          <w:tab w:val="left" w:pos="1046"/>
        </w:tabs>
        <w:spacing w:before="0" w:after="107" w:line="240" w:lineRule="exact"/>
        <w:ind w:firstLine="600"/>
      </w:pPr>
      <w:r>
        <w:t>Информация о бюджетных и денежных обязательствах предоставляется:</w:t>
      </w:r>
    </w:p>
    <w:p w:rsidR="00FF34D6" w:rsidRDefault="00BB6D96" w:rsidP="00755645">
      <w:pPr>
        <w:pStyle w:val="20"/>
        <w:framePr w:w="9475" w:h="14821" w:hRule="exact" w:wrap="none" w:vAnchor="page" w:hAnchor="page" w:x="1411" w:y="1060"/>
        <w:shd w:val="clear" w:color="auto" w:fill="auto"/>
        <w:spacing w:before="0" w:after="177" w:line="270" w:lineRule="exact"/>
        <w:ind w:firstLine="600"/>
      </w:pPr>
      <w:r>
        <w:t>Уполномоченным органом посредством предоставления информации о поставленных на учет бюджетных и денежных обязательствах (внесении в них изменений) и их исполнении (в том числе в форме электронного документа, а также посредством обеспечения возможности формирования в соответствующей информационной системе отчетности, предусмотренной пунктом 32 настоящего Порядка);</w:t>
      </w:r>
    </w:p>
    <w:p w:rsidR="00FF34D6" w:rsidRDefault="00BB6D96" w:rsidP="00755645">
      <w:pPr>
        <w:pStyle w:val="20"/>
        <w:framePr w:w="9475" w:h="14821" w:hRule="exact" w:wrap="none" w:vAnchor="page" w:hAnchor="page" w:x="1411" w:y="1060"/>
        <w:shd w:val="clear" w:color="auto" w:fill="auto"/>
        <w:spacing w:before="0" w:after="207" w:line="274" w:lineRule="exact"/>
        <w:ind w:firstLine="600"/>
      </w:pPr>
      <w:r>
        <w:t xml:space="preserve">Уполномоченным органом в виде документов, определенных пунктом 32 настоящего Порядка, по запросам управления финансов администрации </w:t>
      </w:r>
      <w:proofErr w:type="spellStart"/>
      <w:r>
        <w:t>Ливенского</w:t>
      </w:r>
      <w:proofErr w:type="spellEnd"/>
      <w:r>
        <w:t xml:space="preserve"> района, главных распорядителей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proofErr w:type="gramStart"/>
      <w:r>
        <w:t xml:space="preserve"> ,</w:t>
      </w:r>
      <w:proofErr w:type="gramEnd"/>
      <w:r>
        <w:t xml:space="preserve"> получателей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с учетом положений пунктов 30 и 31 настоящего Порядка.</w:t>
      </w:r>
    </w:p>
    <w:p w:rsidR="00FF34D6" w:rsidRDefault="00BB6D96" w:rsidP="00755645">
      <w:pPr>
        <w:pStyle w:val="20"/>
        <w:framePr w:w="9475" w:h="14821" w:hRule="exact" w:wrap="none" w:vAnchor="page" w:hAnchor="page" w:x="1411" w:y="1060"/>
        <w:numPr>
          <w:ilvl w:val="0"/>
          <w:numId w:val="2"/>
        </w:numPr>
        <w:shd w:val="clear" w:color="auto" w:fill="auto"/>
        <w:tabs>
          <w:tab w:val="left" w:pos="1046"/>
        </w:tabs>
        <w:spacing w:before="0" w:after="86" w:line="240" w:lineRule="exact"/>
        <w:ind w:firstLine="600"/>
      </w:pPr>
      <w:r>
        <w:t>Информация о бюджетных и денежных обязательствах предоставляется:</w:t>
      </w:r>
    </w:p>
    <w:p w:rsidR="00FF34D6" w:rsidRDefault="00BB6D96" w:rsidP="00755645">
      <w:pPr>
        <w:pStyle w:val="20"/>
        <w:framePr w:w="9475" w:h="14821" w:hRule="exact" w:wrap="none" w:vAnchor="page" w:hAnchor="page" w:x="1411" w:y="1060"/>
        <w:shd w:val="clear" w:color="auto" w:fill="auto"/>
        <w:spacing w:before="0" w:after="183" w:line="277" w:lineRule="exact"/>
        <w:ind w:firstLine="600"/>
      </w:pPr>
      <w:r>
        <w:t xml:space="preserve">Управлению финансов администрации </w:t>
      </w:r>
      <w:proofErr w:type="spellStart"/>
      <w:r>
        <w:t>Ливенского</w:t>
      </w:r>
      <w:proofErr w:type="spellEnd"/>
      <w:r>
        <w:t xml:space="preserve"> района - по всем бюджетным и денежным обязательствам;</w:t>
      </w:r>
    </w:p>
    <w:p w:rsidR="00FF34D6" w:rsidRDefault="00BB6D96" w:rsidP="00755645">
      <w:pPr>
        <w:pStyle w:val="20"/>
        <w:framePr w:w="9475" w:h="14821" w:hRule="exact" w:wrap="none" w:vAnchor="page" w:hAnchor="page" w:x="1411" w:y="1060"/>
        <w:shd w:val="clear" w:color="auto" w:fill="auto"/>
        <w:spacing w:before="0" w:after="174" w:line="274" w:lineRule="exact"/>
        <w:ind w:firstLine="600"/>
      </w:pPr>
      <w:r>
        <w:t xml:space="preserve">главным распорядителям (распорядителям)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 в части бюджетных и денежных обязательств подведомственных им получателей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proofErr w:type="gramStart"/>
      <w:r>
        <w:t xml:space="preserve"> ;</w:t>
      </w:r>
      <w:proofErr w:type="gramEnd"/>
    </w:p>
    <w:p w:rsidR="00FF34D6" w:rsidRDefault="00BB6D96" w:rsidP="00755645">
      <w:pPr>
        <w:pStyle w:val="20"/>
        <w:framePr w:w="9475" w:h="14821" w:hRule="exact" w:wrap="none" w:vAnchor="page" w:hAnchor="page" w:x="1411" w:y="1060"/>
        <w:shd w:val="clear" w:color="auto" w:fill="auto"/>
        <w:spacing w:before="0" w:after="183" w:line="281" w:lineRule="exact"/>
        <w:ind w:firstLine="600"/>
      </w:pPr>
      <w:r>
        <w:t xml:space="preserve">получателям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w:t>
      </w:r>
      <w:proofErr w:type="gramStart"/>
      <w:r w:rsidR="00E84644">
        <w:t>а</w:t>
      </w:r>
      <w:r>
        <w:t>-</w:t>
      </w:r>
      <w:proofErr w:type="gramEnd"/>
      <w:r>
        <w:t xml:space="preserve"> в части бюджетных и денежных обязательств соответствующего получателя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w:t>
      </w:r>
    </w:p>
    <w:p w:rsidR="00FF34D6" w:rsidRDefault="00BB6D96" w:rsidP="00755645">
      <w:pPr>
        <w:pStyle w:val="20"/>
        <w:framePr w:w="9475" w:h="14821" w:hRule="exact" w:wrap="none" w:vAnchor="page" w:hAnchor="page" w:x="1411" w:y="1060"/>
        <w:shd w:val="clear" w:color="auto" w:fill="auto"/>
        <w:spacing w:before="0" w:after="183" w:line="277" w:lineRule="exact"/>
        <w:ind w:firstLine="600"/>
      </w:pPr>
      <w:r>
        <w:t xml:space="preserve">Информация о бюджетных и денежных обязательствах предоставляется управлению финансов администрации </w:t>
      </w:r>
      <w:proofErr w:type="spellStart"/>
      <w:r>
        <w:t>Ливенского</w:t>
      </w:r>
      <w:proofErr w:type="spellEnd"/>
      <w:r>
        <w:t xml:space="preserve"> района ежедневно (за исключением информации, содержащей сведения, составляющие государственную тайну, которая предоставляется еженедельно).</w:t>
      </w:r>
    </w:p>
    <w:p w:rsidR="00FF34D6" w:rsidRDefault="00BB6D96" w:rsidP="00755645">
      <w:pPr>
        <w:pStyle w:val="20"/>
        <w:framePr w:w="9475" w:h="14821" w:hRule="exact" w:wrap="none" w:vAnchor="page" w:hAnchor="page" w:x="1411" w:y="1060"/>
        <w:numPr>
          <w:ilvl w:val="0"/>
          <w:numId w:val="2"/>
        </w:numPr>
        <w:shd w:val="clear" w:color="auto" w:fill="auto"/>
        <w:tabs>
          <w:tab w:val="left" w:pos="993"/>
        </w:tabs>
        <w:spacing w:before="0" w:after="172" w:line="274" w:lineRule="exact"/>
        <w:ind w:firstLine="600"/>
      </w:pPr>
      <w:r>
        <w:t>Информация о бюджетных и денежных обязательствах, содержащих сведения, составляющие государственную тайну, предоставляется с соблюдением требований законодательства Российской Федерации о защите государственной тайны на бумажном носителе.</w:t>
      </w:r>
    </w:p>
    <w:p w:rsidR="00FF34D6" w:rsidRDefault="00BB6D96" w:rsidP="00755645">
      <w:pPr>
        <w:pStyle w:val="20"/>
        <w:framePr w:w="9475" w:h="14821" w:hRule="exact" w:wrap="none" w:vAnchor="page" w:hAnchor="page" w:x="1411" w:y="1060"/>
        <w:numPr>
          <w:ilvl w:val="0"/>
          <w:numId w:val="2"/>
        </w:numPr>
        <w:shd w:val="clear" w:color="auto" w:fill="auto"/>
        <w:tabs>
          <w:tab w:val="left" w:pos="993"/>
        </w:tabs>
        <w:spacing w:before="0" w:after="186" w:line="284" w:lineRule="exact"/>
        <w:ind w:firstLine="600"/>
      </w:pPr>
      <w:r>
        <w:t>Информация о бюджетных и денежных обязательствах предоставляется в соответствии со следующими положениями:</w:t>
      </w:r>
    </w:p>
    <w:p w:rsidR="00FF34D6" w:rsidRDefault="00BB6D96" w:rsidP="00755645">
      <w:pPr>
        <w:pStyle w:val="20"/>
        <w:framePr w:w="9475" w:h="14821" w:hRule="exact" w:wrap="none" w:vAnchor="page" w:hAnchor="page" w:x="1411" w:y="1060"/>
        <w:numPr>
          <w:ilvl w:val="0"/>
          <w:numId w:val="3"/>
        </w:numPr>
        <w:shd w:val="clear" w:color="auto" w:fill="auto"/>
        <w:tabs>
          <w:tab w:val="left" w:pos="993"/>
        </w:tabs>
        <w:spacing w:before="0" w:after="0" w:line="277" w:lineRule="exact"/>
        <w:ind w:firstLine="600"/>
      </w:pPr>
      <w:proofErr w:type="gramStart"/>
      <w:r>
        <w:t xml:space="preserve">по запросу управления финансов администрации </w:t>
      </w:r>
      <w:proofErr w:type="spellStart"/>
      <w:r>
        <w:t>Ливенскоо</w:t>
      </w:r>
      <w:proofErr w:type="spellEnd"/>
      <w:r>
        <w:t xml:space="preserve"> района, Уполномоченный орган представляет с указанными в запросе детализацией и группировкой показателей:</w:t>
      </w:r>
      <w:proofErr w:type="gramEnd"/>
    </w:p>
    <w:p w:rsidR="00FF34D6" w:rsidRDefault="00FF34D6">
      <w:pPr>
        <w:rPr>
          <w:sz w:val="2"/>
          <w:szCs w:val="2"/>
        </w:rPr>
        <w:sectPr w:rsidR="00FF34D6">
          <w:pgSz w:w="11900" w:h="16840"/>
          <w:pgMar w:top="360" w:right="360" w:bottom="360" w:left="360" w:header="0" w:footer="3" w:gutter="0"/>
          <w:cols w:space="720"/>
          <w:noEndnote/>
          <w:docGrid w:linePitch="360"/>
        </w:sectPr>
      </w:pPr>
    </w:p>
    <w:p w:rsidR="00FF34D6" w:rsidRDefault="00BB6D96">
      <w:pPr>
        <w:pStyle w:val="20"/>
        <w:framePr w:w="9475" w:h="14239" w:hRule="exact" w:wrap="none" w:vAnchor="page" w:hAnchor="page" w:x="1411" w:y="1107"/>
        <w:shd w:val="clear" w:color="auto" w:fill="auto"/>
        <w:spacing w:before="0" w:after="0" w:line="270" w:lineRule="exact"/>
        <w:ind w:firstLine="580"/>
      </w:pPr>
      <w:r>
        <w:t>информацию о принятых на учет бюджетных или денежных обязательствах с указанием реквизитов, аналогичных реквизитам, установленным в приложении №</w:t>
      </w:r>
    </w:p>
    <w:p w:rsidR="00FF34D6" w:rsidRDefault="00BB6D96">
      <w:pPr>
        <w:pStyle w:val="20"/>
        <w:framePr w:w="9475" w:h="14239" w:hRule="exact" w:wrap="none" w:vAnchor="page" w:hAnchor="page" w:x="1411" w:y="1107"/>
        <w:numPr>
          <w:ilvl w:val="0"/>
          <w:numId w:val="4"/>
        </w:numPr>
        <w:shd w:val="clear" w:color="auto" w:fill="auto"/>
        <w:tabs>
          <w:tab w:val="left" w:pos="252"/>
        </w:tabs>
        <w:spacing w:before="0" w:after="166" w:line="263" w:lineRule="exact"/>
      </w:pPr>
      <w:proofErr w:type="gramStart"/>
      <w:r>
        <w:t>к Порядку № 258н (далее - информация о принятых на учет обязательствах), сформированную по состоянию на соответствующую дату;</w:t>
      </w:r>
      <w:proofErr w:type="gramEnd"/>
    </w:p>
    <w:p w:rsidR="00FF34D6" w:rsidRDefault="00BB6D96">
      <w:pPr>
        <w:pStyle w:val="20"/>
        <w:framePr w:w="9475" w:h="14239" w:hRule="exact" w:wrap="none" w:vAnchor="page" w:hAnchor="page" w:x="1411" w:y="1107"/>
        <w:shd w:val="clear" w:color="auto" w:fill="auto"/>
        <w:spacing w:before="0" w:after="0" w:line="281" w:lineRule="exact"/>
        <w:ind w:firstLine="580"/>
      </w:pPr>
      <w:r>
        <w:t>информацию об исполнении бюджетных и денежных обязательств с указанием реквизитов, аналогичных реквизитам, установленным в приложении №</w:t>
      </w:r>
    </w:p>
    <w:p w:rsidR="00FF34D6" w:rsidRDefault="00BB6D96">
      <w:pPr>
        <w:pStyle w:val="20"/>
        <w:framePr w:w="9475" w:h="14239" w:hRule="exact" w:wrap="none" w:vAnchor="page" w:hAnchor="page" w:x="1411" w:y="1107"/>
        <w:numPr>
          <w:ilvl w:val="0"/>
          <w:numId w:val="4"/>
        </w:numPr>
        <w:shd w:val="clear" w:color="auto" w:fill="auto"/>
        <w:tabs>
          <w:tab w:val="left" w:pos="252"/>
        </w:tabs>
        <w:spacing w:before="0" w:after="110" w:line="240" w:lineRule="exact"/>
      </w:pPr>
      <w:proofErr w:type="gramStart"/>
      <w:r>
        <w:t>к Порядку № 258н, сформированную на дату, указанную в запросе;</w:t>
      </w:r>
      <w:proofErr w:type="gramEnd"/>
    </w:p>
    <w:p w:rsidR="00FF34D6" w:rsidRDefault="00BB6D96">
      <w:pPr>
        <w:pStyle w:val="20"/>
        <w:framePr w:w="9475" w:h="14239" w:hRule="exact" w:wrap="none" w:vAnchor="page" w:hAnchor="page" w:x="1411" w:y="1107"/>
        <w:shd w:val="clear" w:color="auto" w:fill="auto"/>
        <w:spacing w:before="0" w:after="0" w:line="270" w:lineRule="exact"/>
        <w:ind w:firstLine="840"/>
      </w:pPr>
      <w:proofErr w:type="gramStart"/>
      <w:r>
        <w:t>информацию об исполнении бюджетных и денежных обязательств}, принятых в целях осуществления капитальных вложений с указанием реквизитов, аналогичных реквизитам, установленным в приложении № 8 к Порядку № 258н, сформированную на дату, указанную в запросе;</w:t>
      </w:r>
      <w:proofErr w:type="gramEnd"/>
    </w:p>
    <w:p w:rsidR="00FF34D6" w:rsidRDefault="00BB6D96">
      <w:pPr>
        <w:pStyle w:val="20"/>
        <w:framePr w:w="9475" w:h="14239" w:hRule="exact" w:wrap="none" w:vAnchor="page" w:hAnchor="page" w:x="1411" w:y="1107"/>
        <w:numPr>
          <w:ilvl w:val="0"/>
          <w:numId w:val="3"/>
        </w:numPr>
        <w:shd w:val="clear" w:color="auto" w:fill="auto"/>
        <w:tabs>
          <w:tab w:val="left" w:pos="893"/>
        </w:tabs>
        <w:spacing w:before="0" w:after="180" w:line="270" w:lineRule="exact"/>
        <w:ind w:firstLine="580"/>
      </w:pPr>
      <w:proofErr w:type="gramStart"/>
      <w:r>
        <w:t xml:space="preserve">по запросу главного распорядителя (распорядителя)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Уполномоченный орган представляет с указанными в запросе детализацией и группировкой показателей:</w:t>
      </w:r>
      <w:proofErr w:type="gramEnd"/>
    </w:p>
    <w:p w:rsidR="00FF34D6" w:rsidRDefault="00BB6D96">
      <w:pPr>
        <w:pStyle w:val="20"/>
        <w:framePr w:w="9475" w:h="14239" w:hRule="exact" w:wrap="none" w:vAnchor="page" w:hAnchor="page" w:x="1411" w:y="1107"/>
        <w:shd w:val="clear" w:color="auto" w:fill="auto"/>
        <w:spacing w:before="0" w:after="177" w:line="270" w:lineRule="exact"/>
        <w:ind w:firstLine="580"/>
      </w:pPr>
      <w:proofErr w:type="gramStart"/>
      <w:r>
        <w:t xml:space="preserve">информацию о принятых на учет обязательствах по находящимся в ведении главного распорядителя (распорядителя)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получателям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сформированную нарастающим итогом с начала текущего финансового года по состоянию на соответствующую дату;</w:t>
      </w:r>
      <w:proofErr w:type="gramEnd"/>
    </w:p>
    <w:p w:rsidR="00FF34D6" w:rsidRDefault="00BB6D96">
      <w:pPr>
        <w:pStyle w:val="20"/>
        <w:framePr w:w="9475" w:h="14239" w:hRule="exact" w:wrap="none" w:vAnchor="page" w:hAnchor="page" w:x="1411" w:y="1107"/>
        <w:numPr>
          <w:ilvl w:val="0"/>
          <w:numId w:val="3"/>
        </w:numPr>
        <w:shd w:val="clear" w:color="auto" w:fill="auto"/>
        <w:tabs>
          <w:tab w:val="left" w:pos="1105"/>
        </w:tabs>
        <w:spacing w:before="0" w:after="180" w:line="274" w:lineRule="exact"/>
        <w:ind w:firstLine="580"/>
      </w:pPr>
      <w:proofErr w:type="gramStart"/>
      <w:r>
        <w:t xml:space="preserve">по запросу получателя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Уполномоченный орган предоставляет справку об исполнении принятых на учет бюджетных или денежных обязательствах с указанием реквизитов, аналогичных реквизитам, установленным в приложении № 5 к Порядку № 258н, сформированную по состоянию на 1-е число каждого месяца и по состоянию на дату, указанную в запросе получателя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нарастающим</w:t>
      </w:r>
      <w:proofErr w:type="gramEnd"/>
      <w:r>
        <w:t xml:space="preserve"> итогом с 1 января текущего финансового года и содержит информацию об исполнении бюджетных обязательств, поставленных на учет в Уполномоченном органе на основании Сведений о бюджетном обязательстве;</w:t>
      </w:r>
    </w:p>
    <w:p w:rsidR="00FF34D6" w:rsidRDefault="00BB6D96">
      <w:pPr>
        <w:pStyle w:val="20"/>
        <w:framePr w:w="9475" w:h="14239" w:hRule="exact" w:wrap="none" w:vAnchor="page" w:hAnchor="page" w:x="1411" w:y="1107"/>
        <w:numPr>
          <w:ilvl w:val="0"/>
          <w:numId w:val="3"/>
        </w:numPr>
        <w:shd w:val="clear" w:color="auto" w:fill="auto"/>
        <w:tabs>
          <w:tab w:val="left" w:pos="1105"/>
        </w:tabs>
        <w:spacing w:before="0" w:after="180" w:line="274" w:lineRule="exact"/>
        <w:ind w:firstLine="580"/>
      </w:pPr>
      <w:proofErr w:type="gramStart"/>
      <w:r>
        <w:t xml:space="preserve">по запросу получателя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Уполномоченный орган формирует справку о неисполненных в отчетном финансовом году бюджетных обязательствах по муниципальным контрактам на поставку товаров, выполнение работ, оказание услуг и соглашениям (нормативным правовым актам) о предоставлении субсидий юридическим лицам с указанием реквизитов, аналогичных реквизитам, установленным в приложении № 9 к Порядку № 258н (далее - Справка о неисполненных бюджетных обязательствах).</w:t>
      </w:r>
      <w:proofErr w:type="gramEnd"/>
    </w:p>
    <w:p w:rsidR="00FF34D6" w:rsidRDefault="00BB6D96">
      <w:pPr>
        <w:pStyle w:val="20"/>
        <w:framePr w:w="9475" w:h="14239" w:hRule="exact" w:wrap="none" w:vAnchor="page" w:hAnchor="page" w:x="1411" w:y="1107"/>
        <w:shd w:val="clear" w:color="auto" w:fill="auto"/>
        <w:spacing w:before="0" w:after="0" w:line="274" w:lineRule="exact"/>
        <w:ind w:firstLine="580"/>
      </w:pPr>
      <w:proofErr w:type="gramStart"/>
      <w:r>
        <w:t xml:space="preserve">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содержит информацию о неисполненных бюджетных обязательствах, возникших из муниципальных контрактов, договоров, соглашений (нормативных правовых актов) о предоставлении субсидий юридическим </w:t>
      </w:r>
      <w:proofErr w:type="spellStart"/>
      <w:r>
        <w:t>лицгм</w:t>
      </w:r>
      <w:proofErr w:type="spellEnd"/>
      <w:r>
        <w:t>, поставленных на учет в Уполномоченном органе на основании Сведений о бюджетных обязательствах и подлежавших в соответствии с условиями этих муниципальных</w:t>
      </w:r>
      <w:proofErr w:type="gramEnd"/>
      <w:r>
        <w:t xml:space="preserve"> контрактов, договоров,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w:t>
      </w:r>
    </w:p>
    <w:p w:rsidR="00FF34D6" w:rsidRDefault="00FF34D6">
      <w:pPr>
        <w:rPr>
          <w:sz w:val="2"/>
          <w:szCs w:val="2"/>
        </w:rPr>
        <w:sectPr w:rsidR="00FF34D6">
          <w:pgSz w:w="11900" w:h="16840"/>
          <w:pgMar w:top="360" w:right="360" w:bottom="360" w:left="360" w:header="0" w:footer="3" w:gutter="0"/>
          <w:cols w:space="720"/>
          <w:noEndnote/>
          <w:docGrid w:linePitch="360"/>
        </w:sectPr>
      </w:pPr>
    </w:p>
    <w:p w:rsidR="00FF34D6" w:rsidRDefault="00BB6D96" w:rsidP="00755645">
      <w:pPr>
        <w:pStyle w:val="20"/>
        <w:framePr w:w="9479" w:h="15354" w:hRule="exact" w:wrap="none" w:vAnchor="page" w:hAnchor="page" w:x="1409" w:y="1082"/>
        <w:shd w:val="clear" w:color="auto" w:fill="auto"/>
        <w:spacing w:before="0" w:after="114" w:line="270" w:lineRule="exact"/>
      </w:pPr>
      <w:r>
        <w:t>указанных муниципальных контрактов, договоров, соглашений (нормативных правовых актов) о предоставлении субсидий юридическим лицам.</w:t>
      </w:r>
    </w:p>
    <w:p w:rsidR="00FF34D6" w:rsidRDefault="00BB6D96" w:rsidP="00755645">
      <w:pPr>
        <w:pStyle w:val="20"/>
        <w:framePr w:w="9479" w:h="15354" w:hRule="exact" w:wrap="none" w:vAnchor="page" w:hAnchor="page" w:x="1409" w:y="1082"/>
        <w:shd w:val="clear" w:color="auto" w:fill="auto"/>
        <w:spacing w:before="0" w:after="0" w:line="277" w:lineRule="exact"/>
        <w:ind w:firstLine="600"/>
      </w:pPr>
      <w:r>
        <w:t xml:space="preserve">По запросу главного распорядителя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Уполномоченный орган формирует сводную Справку о неисполненных бюджетных обязательствах получателей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proofErr w:type="gramStart"/>
      <w:r>
        <w:t xml:space="preserve"> ,</w:t>
      </w:r>
      <w:proofErr w:type="gramEnd"/>
      <w:r>
        <w:t xml:space="preserve"> находящихся в ведении главного распорядителя средств </w:t>
      </w:r>
      <w:r w:rsidR="00E84644">
        <w:t xml:space="preserve">бюджета Сергиевского сельского поселения </w:t>
      </w:r>
      <w:proofErr w:type="spellStart"/>
      <w:r w:rsidR="00E84644">
        <w:t>Ливенского</w:t>
      </w:r>
      <w:proofErr w:type="spellEnd"/>
      <w:r w:rsidR="00E84644">
        <w:t xml:space="preserve"> района</w:t>
      </w:r>
      <w:r>
        <w:t xml:space="preserve"> .</w:t>
      </w:r>
    </w:p>
    <w:p w:rsidR="00FF34D6" w:rsidRDefault="00BB6D96" w:rsidP="00755645">
      <w:pPr>
        <w:pStyle w:val="20"/>
        <w:framePr w:w="9479" w:h="15354" w:hRule="exact" w:wrap="none" w:vAnchor="page" w:hAnchor="page" w:x="1409" w:y="1082"/>
        <w:shd w:val="clear" w:color="auto" w:fill="auto"/>
        <w:spacing w:before="0" w:after="120" w:line="270" w:lineRule="exact"/>
        <w:ind w:firstLine="600"/>
      </w:pPr>
      <w:proofErr w:type="gramStart"/>
      <w:r>
        <w:t xml:space="preserve">Главные распорядители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не позднее пятого рабочего дня февраля текущего финансового года представляют в УФК для подтверждения Информацию об объеме неиспользованных на начало очередного финансового года лимитов бюджетных обязательств, в пределах которого могут быть увеличены бюджетные ассигнования на оплату муниципальных контрактов на поставку товаров, выполнение работ, оказание услуг, а также соглашений (нормативных правовых актов</w:t>
      </w:r>
      <w:proofErr w:type="gramEnd"/>
      <w:r>
        <w:t>) о предоставлении субсидий юридическим лицам, с указанием реквизитов, аналогичных реквизитам, установленным в приложении № 10 к Порядку № 258н (далее - Информация об объеме лимитов бюджетных обязательств).</w:t>
      </w:r>
    </w:p>
    <w:p w:rsidR="00FF34D6" w:rsidRDefault="00BB6D96" w:rsidP="00755645">
      <w:pPr>
        <w:pStyle w:val="20"/>
        <w:framePr w:w="9479" w:h="15354" w:hRule="exact" w:wrap="none" w:vAnchor="page" w:hAnchor="page" w:x="1409" w:y="1082"/>
        <w:shd w:val="clear" w:color="auto" w:fill="auto"/>
        <w:spacing w:before="0" w:after="117" w:line="270" w:lineRule="exact"/>
        <w:ind w:firstLine="600"/>
      </w:pPr>
      <w:r>
        <w:t xml:space="preserve">Информация об объеме лимитов бюджетных обязательств представляется в форме электронного документа в информационной системе и подписывается электронной подписью лица, имеющего право действовать от имени главного распорядителя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proofErr w:type="gramStart"/>
      <w:r>
        <w:t xml:space="preserve"> .</w:t>
      </w:r>
      <w:proofErr w:type="gramEnd"/>
    </w:p>
    <w:p w:rsidR="00FF34D6" w:rsidRDefault="00BB6D96" w:rsidP="00755645">
      <w:pPr>
        <w:pStyle w:val="20"/>
        <w:framePr w:w="9479" w:h="15354" w:hRule="exact" w:wrap="none" w:vAnchor="page" w:hAnchor="page" w:x="1409" w:y="1082"/>
        <w:shd w:val="clear" w:color="auto" w:fill="auto"/>
        <w:spacing w:before="0" w:after="120" w:line="274" w:lineRule="exact"/>
        <w:ind w:firstLine="600"/>
      </w:pPr>
      <w:r>
        <w:t>Информация об объеме лимитов бюджетных обязательств, содержащая сведения, составляющие государственную тайну, представляется с соблюдением требований законодательства Российской Федерации о защите государственной тайны.</w:t>
      </w:r>
    </w:p>
    <w:p w:rsidR="00FF34D6" w:rsidRDefault="00BB6D96" w:rsidP="00755645">
      <w:pPr>
        <w:pStyle w:val="20"/>
        <w:framePr w:w="9479" w:h="15354" w:hRule="exact" w:wrap="none" w:vAnchor="page" w:hAnchor="page" w:x="1409" w:y="1082"/>
        <w:shd w:val="clear" w:color="auto" w:fill="auto"/>
        <w:spacing w:before="0" w:after="117" w:line="274" w:lineRule="exact"/>
        <w:ind w:firstLine="600"/>
      </w:pPr>
      <w:proofErr w:type="gramStart"/>
      <w:r>
        <w:t xml:space="preserve">Уполномоченный орган в течение двух рабочих дней после дня предоставления главным распорядителем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Информации об объеме лимитов бюджетных обязательств проверяет указанную информацию на </w:t>
      </w:r>
      <w:proofErr w:type="spellStart"/>
      <w:r>
        <w:t>непревышение</w:t>
      </w:r>
      <w:proofErr w:type="spellEnd"/>
      <w:r>
        <w:t xml:space="preserve"> суммы, на которую в текущем финансовом году могут быть увеличены бюджетные ассигнования главному распорядителю средств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на оплату муниципальных контрактов, договоров, соглашений (нормативных правовых актов</w:t>
      </w:r>
      <w:proofErr w:type="gramEnd"/>
      <w:r>
        <w:t xml:space="preserve">) о предоставлении субсидий юридическим лицам, над соответствующей суммой, указанной в сводной Справке о неисполненных бюджетных обязательствах по соответствующему коду бюджетной классификации расходов </w:t>
      </w:r>
      <w:r w:rsidR="00E84644">
        <w:t xml:space="preserve">бюджета </w:t>
      </w:r>
      <w:proofErr w:type="spellStart"/>
      <w:r w:rsid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сформированной Уполномоченным органом по указанному главному распорядителю средств </w:t>
      </w:r>
      <w:r w:rsidR="00E84644">
        <w:t xml:space="preserve">бюджета </w:t>
      </w:r>
      <w:proofErr w:type="spellStart"/>
      <w:r w:rsidR="000B4DA3" w:rsidRP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proofErr w:type="gramStart"/>
      <w:r>
        <w:t xml:space="preserve"> .</w:t>
      </w:r>
      <w:proofErr w:type="gramEnd"/>
    </w:p>
    <w:p w:rsidR="00FF34D6" w:rsidRDefault="00BB6D96" w:rsidP="00755645">
      <w:pPr>
        <w:pStyle w:val="20"/>
        <w:framePr w:w="9479" w:h="15354" w:hRule="exact" w:wrap="none" w:vAnchor="page" w:hAnchor="page" w:x="1409" w:y="1082"/>
        <w:shd w:val="clear" w:color="auto" w:fill="auto"/>
        <w:spacing w:before="0" w:after="123" w:line="277" w:lineRule="exact"/>
        <w:ind w:firstLine="600"/>
      </w:pPr>
      <w:r>
        <w:t>При положительном результате проверки в соответствии с требованиями абзаца седьмого настоящего подпункта Уполномоченный орган подтверждает Информацию об объеме лимитов бюджетных обязательств путем ее подписания электронной подписью лица, имеющего право действовать от имени Уполномоченного органа.</w:t>
      </w:r>
    </w:p>
    <w:p w:rsidR="00FF34D6" w:rsidRDefault="00BB6D96" w:rsidP="00755645">
      <w:pPr>
        <w:pStyle w:val="20"/>
        <w:framePr w:w="9479" w:h="15354" w:hRule="exact" w:wrap="none" w:vAnchor="page" w:hAnchor="page" w:x="1409" w:y="1082"/>
        <w:shd w:val="clear" w:color="auto" w:fill="auto"/>
        <w:tabs>
          <w:tab w:val="left" w:pos="8309"/>
        </w:tabs>
        <w:spacing w:before="0" w:after="0" w:line="274" w:lineRule="exact"/>
        <w:ind w:firstLine="600"/>
      </w:pPr>
      <w:r>
        <w:t>Если Информация об объеме лимитов бюджетных обязательств не соответствует требованиям подпункта 4 пункта 32 настоящего Порядка, Уполномоченный орган не позднее двух рабочих дней после дня представления Информации об объеме</w:t>
      </w:r>
      <w:r w:rsidR="00755645">
        <w:t xml:space="preserve"> лимитов бюджетных обязатель</w:t>
      </w:r>
      <w:proofErr w:type="gramStart"/>
      <w:r w:rsidR="00755645">
        <w:t xml:space="preserve">ств </w:t>
      </w:r>
      <w:r>
        <w:t>гл</w:t>
      </w:r>
      <w:proofErr w:type="gramEnd"/>
      <w:r>
        <w:t>авным</w:t>
      </w:r>
    </w:p>
    <w:p w:rsidR="00FF34D6" w:rsidRDefault="00BB6D96" w:rsidP="00755645">
      <w:pPr>
        <w:pStyle w:val="20"/>
        <w:framePr w:w="9479" w:h="15354" w:hRule="exact" w:wrap="none" w:vAnchor="page" w:hAnchor="page" w:x="1409" w:y="1082"/>
        <w:shd w:val="clear" w:color="auto" w:fill="auto"/>
        <w:spacing w:before="0" w:after="0" w:line="274" w:lineRule="exact"/>
      </w:pPr>
      <w:r>
        <w:t xml:space="preserve">распорядителем средств </w:t>
      </w:r>
      <w:r w:rsidR="00E84644">
        <w:t xml:space="preserve">бюджета </w:t>
      </w:r>
      <w:proofErr w:type="spellStart"/>
      <w:r w:rsidR="000B4DA3" w:rsidRP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направляет главному распорядителю средств </w:t>
      </w:r>
      <w:r w:rsidR="00E84644">
        <w:t xml:space="preserve">бюджета </w:t>
      </w:r>
      <w:proofErr w:type="spellStart"/>
      <w:r w:rsidR="000B4DA3" w:rsidRP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уведомление, в котором</w:t>
      </w:r>
    </w:p>
    <w:p w:rsidR="00FF34D6" w:rsidRDefault="00FF34D6">
      <w:pPr>
        <w:rPr>
          <w:sz w:val="2"/>
          <w:szCs w:val="2"/>
        </w:rPr>
        <w:sectPr w:rsidR="00FF34D6">
          <w:pgSz w:w="11900" w:h="16840"/>
          <w:pgMar w:top="360" w:right="360" w:bottom="360" w:left="360" w:header="0" w:footer="3" w:gutter="0"/>
          <w:cols w:space="720"/>
          <w:noEndnote/>
          <w:docGrid w:linePitch="360"/>
        </w:sectPr>
      </w:pPr>
    </w:p>
    <w:p w:rsidR="00FF34D6" w:rsidRDefault="00BB6D96">
      <w:pPr>
        <w:pStyle w:val="20"/>
        <w:framePr w:w="9425" w:h="4844" w:hRule="exact" w:wrap="none" w:vAnchor="page" w:hAnchor="page" w:x="1436" w:y="1099"/>
        <w:shd w:val="clear" w:color="auto" w:fill="auto"/>
        <w:spacing w:before="0" w:after="174" w:line="266" w:lineRule="exact"/>
      </w:pPr>
      <w:r>
        <w:t>указывается причина возврата Информации о неисполненных бюджетных обязательствах.</w:t>
      </w:r>
    </w:p>
    <w:p w:rsidR="00FF34D6" w:rsidRDefault="00BB6D96">
      <w:pPr>
        <w:pStyle w:val="20"/>
        <w:framePr w:w="9425" w:h="4844" w:hRule="exact" w:wrap="none" w:vAnchor="page" w:hAnchor="page" w:x="1436" w:y="1099"/>
        <w:numPr>
          <w:ilvl w:val="0"/>
          <w:numId w:val="3"/>
        </w:numPr>
        <w:shd w:val="clear" w:color="auto" w:fill="auto"/>
        <w:tabs>
          <w:tab w:val="left" w:pos="1026"/>
        </w:tabs>
        <w:spacing w:before="0" w:after="180" w:line="274" w:lineRule="exact"/>
        <w:ind w:firstLine="580"/>
      </w:pPr>
      <w:proofErr w:type="gramStart"/>
      <w:r>
        <w:t xml:space="preserve">Не позднее второго рабочего дня текущего финансового года Уполномоченный орган представляет в управление финансов администрации </w:t>
      </w:r>
      <w:proofErr w:type="spellStart"/>
      <w:r>
        <w:t>Ливенского</w:t>
      </w:r>
      <w:proofErr w:type="spellEnd"/>
      <w:r>
        <w:t xml:space="preserve"> района и главным распорядителям средств </w:t>
      </w:r>
      <w:r w:rsidR="00E84644">
        <w:t xml:space="preserve">бюджета </w:t>
      </w:r>
      <w:proofErr w:type="spellStart"/>
      <w:r w:rsidR="000B4DA3" w:rsidRPr="000B4DA3">
        <w:t>Крутовского</w:t>
      </w:r>
      <w:proofErr w:type="spellEnd"/>
      <w:r w:rsidR="00E84644">
        <w:t xml:space="preserve"> сельского поселения </w:t>
      </w:r>
      <w:proofErr w:type="spellStart"/>
      <w:r w:rsidR="00E84644">
        <w:t>Ливенского</w:t>
      </w:r>
      <w:proofErr w:type="spellEnd"/>
      <w:r w:rsidR="00E84644">
        <w:t xml:space="preserve"> района</w:t>
      </w:r>
      <w:r>
        <w:t xml:space="preserve"> Справку о неисполненных в отчетном финансовом году бюджетных обязательствах, возникших из муниципальных контрактов, заключенных в целях осуществления капитальных вложений в объекты капитального строительства или объекты недвижимого имущества, с указанием реквизитов, аналогичных реквизитам, установленным</w:t>
      </w:r>
      <w:proofErr w:type="gramEnd"/>
      <w:r>
        <w:t xml:space="preserve"> в приложении № 11 к Порядку № 258н (далее - Справка о неисполненных бюджетных обязательствах по капитальным вложениям).</w:t>
      </w:r>
    </w:p>
    <w:p w:rsidR="00FF34D6" w:rsidRDefault="00BB6D96">
      <w:pPr>
        <w:pStyle w:val="20"/>
        <w:framePr w:w="9425" w:h="4844" w:hRule="exact" w:wrap="none" w:vAnchor="page" w:hAnchor="page" w:x="1436" w:y="1099"/>
        <w:shd w:val="clear" w:color="auto" w:fill="auto"/>
        <w:spacing w:before="0" w:after="0" w:line="274" w:lineRule="exact"/>
        <w:ind w:firstLine="580"/>
      </w:pPr>
      <w:r>
        <w:t>Порядок формирования Справки о неисполненных бюджетных обязательствах по капитальным вложениям аналогичен порядку формирования Справки о неисполненных бюджетных обязательствах, указанному в подпункте 4 пункта 32 настоящего Порядка.</w:t>
      </w:r>
    </w:p>
    <w:p w:rsid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Default="007F7CA2" w:rsidP="007F7CA2">
      <w:pPr>
        <w:tabs>
          <w:tab w:val="left" w:pos="4313"/>
        </w:tabs>
        <w:rPr>
          <w:sz w:val="2"/>
          <w:szCs w:val="2"/>
        </w:rPr>
      </w:pPr>
      <w:r>
        <w:rPr>
          <w:sz w:val="2"/>
          <w:szCs w:val="2"/>
        </w:rPr>
        <w:tab/>
      </w: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Default="007F7CA2" w:rsidP="007F7CA2">
      <w:pPr>
        <w:tabs>
          <w:tab w:val="left" w:pos="4313"/>
        </w:tabs>
        <w:rPr>
          <w:sz w:val="2"/>
          <w:szCs w:val="2"/>
        </w:rPr>
      </w:pPr>
    </w:p>
    <w:p w:rsidR="007F7CA2" w:rsidRPr="007F7CA2" w:rsidRDefault="007F7CA2" w:rsidP="007F7CA2">
      <w:pPr>
        <w:tabs>
          <w:tab w:val="left" w:pos="4313"/>
        </w:tabs>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7F7CA2" w:rsidRPr="007F7CA2" w:rsidRDefault="007F7CA2" w:rsidP="007F7CA2">
      <w:pPr>
        <w:rPr>
          <w:sz w:val="2"/>
          <w:szCs w:val="2"/>
        </w:rPr>
      </w:pPr>
    </w:p>
    <w:p w:rsidR="00FF34D6" w:rsidRDefault="00FF34D6"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7F7CA2" w:rsidRDefault="007F7CA2" w:rsidP="007F7CA2">
      <w:pPr>
        <w:rPr>
          <w:sz w:val="2"/>
          <w:szCs w:val="2"/>
        </w:rPr>
      </w:pPr>
    </w:p>
    <w:p w:rsidR="00181EB4" w:rsidRDefault="00181EB4" w:rsidP="00181EB4">
      <w:pPr>
        <w:ind w:left="4139"/>
        <w:jc w:val="center"/>
        <w:rPr>
          <w:rFonts w:ascii="Times New Roman" w:hAnsi="Times New Roman" w:cs="Times New Roman"/>
        </w:rPr>
      </w:pPr>
    </w:p>
    <w:p w:rsidR="00181EB4" w:rsidRDefault="00181EB4" w:rsidP="00181EB4">
      <w:pPr>
        <w:ind w:left="4139"/>
        <w:jc w:val="center"/>
        <w:rPr>
          <w:rFonts w:ascii="Times New Roman" w:hAnsi="Times New Roman" w:cs="Times New Roman"/>
        </w:rPr>
      </w:pPr>
    </w:p>
    <w:p w:rsidR="00181EB4" w:rsidRDefault="00181EB4" w:rsidP="00181EB4">
      <w:pPr>
        <w:ind w:left="4139"/>
        <w:jc w:val="center"/>
        <w:rPr>
          <w:rFonts w:ascii="Times New Roman" w:hAnsi="Times New Roman" w:cs="Times New Roman"/>
        </w:rPr>
      </w:pPr>
    </w:p>
    <w:p w:rsidR="00181EB4" w:rsidRDefault="00181EB4" w:rsidP="00181EB4">
      <w:pPr>
        <w:ind w:left="4139"/>
        <w:jc w:val="center"/>
        <w:rPr>
          <w:rFonts w:ascii="Times New Roman" w:hAnsi="Times New Roman" w:cs="Times New Roman"/>
        </w:rPr>
      </w:pPr>
    </w:p>
    <w:p w:rsidR="00181EB4" w:rsidRDefault="00181EB4" w:rsidP="00181EB4">
      <w:pPr>
        <w:ind w:left="4139"/>
        <w:jc w:val="center"/>
        <w:rPr>
          <w:rFonts w:ascii="Times New Roman" w:hAnsi="Times New Roman" w:cs="Times New Roman"/>
        </w:rPr>
      </w:pPr>
    </w:p>
    <w:p w:rsidR="00181EB4" w:rsidRDefault="00181EB4" w:rsidP="00181EB4">
      <w:pPr>
        <w:ind w:left="4139"/>
        <w:jc w:val="center"/>
        <w:rPr>
          <w:rFonts w:ascii="Times New Roman" w:hAnsi="Times New Roman" w:cs="Times New Roman"/>
        </w:rPr>
      </w:pPr>
    </w:p>
    <w:p w:rsidR="00181EB4" w:rsidRDefault="00181EB4" w:rsidP="00181EB4">
      <w:pPr>
        <w:ind w:left="4139"/>
        <w:jc w:val="center"/>
        <w:rPr>
          <w:rFonts w:ascii="Times New Roman" w:hAnsi="Times New Roman" w:cs="Times New Roman"/>
        </w:rPr>
      </w:pPr>
    </w:p>
    <w:p w:rsidR="00181EB4" w:rsidRDefault="00181EB4" w:rsidP="00181EB4">
      <w:pPr>
        <w:ind w:left="4139"/>
        <w:jc w:val="center"/>
        <w:rPr>
          <w:rFonts w:ascii="Times New Roman" w:hAnsi="Times New Roman" w:cs="Times New Roman"/>
        </w:rPr>
      </w:pPr>
    </w:p>
    <w:p w:rsidR="00181EB4" w:rsidRDefault="00181EB4" w:rsidP="00181EB4">
      <w:pPr>
        <w:ind w:left="4139"/>
        <w:jc w:val="center"/>
        <w:rPr>
          <w:rFonts w:ascii="Times New Roman" w:hAnsi="Times New Roman" w:cs="Times New Roman"/>
        </w:rPr>
      </w:pPr>
    </w:p>
    <w:p w:rsidR="00181EB4" w:rsidRDefault="00181EB4" w:rsidP="00181EB4">
      <w:pPr>
        <w:ind w:left="4139"/>
        <w:jc w:val="center"/>
        <w:rPr>
          <w:rFonts w:ascii="Times New Roman" w:hAnsi="Times New Roman" w:cs="Times New Roman"/>
        </w:rPr>
      </w:pPr>
    </w:p>
    <w:p w:rsidR="00181EB4" w:rsidRDefault="00181EB4" w:rsidP="00181EB4">
      <w:pPr>
        <w:ind w:left="4139"/>
        <w:jc w:val="center"/>
        <w:rPr>
          <w:rFonts w:ascii="Times New Roman" w:hAnsi="Times New Roman" w:cs="Times New Roman"/>
        </w:rPr>
      </w:pPr>
    </w:p>
    <w:p w:rsidR="00181EB4" w:rsidRDefault="00181EB4" w:rsidP="00181EB4">
      <w:pPr>
        <w:ind w:left="4139"/>
        <w:jc w:val="center"/>
        <w:rPr>
          <w:rFonts w:ascii="Times New Roman" w:hAnsi="Times New Roman" w:cs="Times New Roman"/>
        </w:rPr>
      </w:pPr>
    </w:p>
    <w:p w:rsidR="00181EB4" w:rsidRDefault="00181EB4" w:rsidP="00181EB4">
      <w:pPr>
        <w:ind w:left="4139"/>
        <w:jc w:val="center"/>
        <w:rPr>
          <w:rFonts w:ascii="Times New Roman" w:hAnsi="Times New Roman" w:cs="Times New Roman"/>
        </w:rPr>
      </w:pPr>
    </w:p>
    <w:p w:rsidR="00181EB4" w:rsidRDefault="00181EB4" w:rsidP="00181EB4">
      <w:pPr>
        <w:ind w:left="4139"/>
        <w:jc w:val="center"/>
        <w:rPr>
          <w:rFonts w:ascii="Times New Roman" w:hAnsi="Times New Roman" w:cs="Times New Roman"/>
        </w:rPr>
      </w:pPr>
    </w:p>
    <w:p w:rsidR="00181EB4" w:rsidRDefault="00181EB4" w:rsidP="00181EB4">
      <w:pPr>
        <w:ind w:left="4139"/>
        <w:jc w:val="center"/>
        <w:rPr>
          <w:rFonts w:ascii="Times New Roman" w:hAnsi="Times New Roman" w:cs="Times New Roman"/>
        </w:rPr>
      </w:pPr>
    </w:p>
    <w:p w:rsidR="00181EB4" w:rsidRDefault="00181EB4" w:rsidP="00181EB4">
      <w:pPr>
        <w:ind w:left="4139"/>
        <w:jc w:val="center"/>
        <w:rPr>
          <w:rFonts w:ascii="Times New Roman" w:hAnsi="Times New Roman" w:cs="Times New Roman"/>
        </w:rPr>
      </w:pPr>
    </w:p>
    <w:p w:rsidR="00181EB4" w:rsidRDefault="00181EB4" w:rsidP="00181EB4">
      <w:pPr>
        <w:ind w:left="4139"/>
        <w:rPr>
          <w:rFonts w:ascii="Times New Roman" w:hAnsi="Times New Roman" w:cs="Times New Roman"/>
        </w:rPr>
      </w:pPr>
      <w:r>
        <w:rPr>
          <w:rFonts w:ascii="Times New Roman" w:hAnsi="Times New Roman" w:cs="Times New Roman"/>
        </w:rPr>
        <w:t>Приложение  1</w:t>
      </w:r>
    </w:p>
    <w:p w:rsidR="00181EB4" w:rsidRDefault="00181EB4" w:rsidP="00181EB4">
      <w:pPr>
        <w:jc w:val="center"/>
        <w:rPr>
          <w:rFonts w:ascii="Times New Roman" w:hAnsi="Times New Roman" w:cs="Times New Roman"/>
        </w:rPr>
      </w:pPr>
      <w:r>
        <w:rPr>
          <w:rFonts w:ascii="Times New Roman" w:hAnsi="Times New Roman" w:cs="Times New Roman"/>
        </w:rPr>
        <w:t xml:space="preserve">к Порядку учета бюджетных и денежных  обязательств получателей средств бюджета </w:t>
      </w:r>
      <w:proofErr w:type="spellStart"/>
      <w:r w:rsidR="000B4DA3">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w:t>
      </w:r>
    </w:p>
    <w:p w:rsidR="00181EB4" w:rsidRDefault="00181EB4" w:rsidP="00181EB4">
      <w:pPr>
        <w:ind w:left="4139"/>
        <w:jc w:val="center"/>
        <w:rPr>
          <w:rFonts w:ascii="Times New Roman" w:hAnsi="Times New Roman" w:cs="Times New Roman"/>
        </w:rPr>
      </w:pPr>
    </w:p>
    <w:p w:rsidR="00181EB4" w:rsidRDefault="00181EB4" w:rsidP="00181EB4">
      <w:pPr>
        <w:jc w:val="center"/>
        <w:rPr>
          <w:rFonts w:ascii="Times New Roman" w:hAnsi="Times New Roman" w:cs="Times New Roman"/>
        </w:rPr>
      </w:pPr>
      <w:r>
        <w:rPr>
          <w:rFonts w:ascii="Times New Roman" w:hAnsi="Times New Roman" w:cs="Times New Roman"/>
        </w:rPr>
        <w:t>Реквизиты</w:t>
      </w:r>
    </w:p>
    <w:p w:rsidR="00181EB4" w:rsidRDefault="00181EB4" w:rsidP="00181EB4">
      <w:pPr>
        <w:jc w:val="center"/>
        <w:rPr>
          <w:rFonts w:ascii="Times New Roman" w:hAnsi="Times New Roman" w:cs="Times New Roman"/>
        </w:rPr>
      </w:pPr>
      <w:r>
        <w:rPr>
          <w:rFonts w:ascii="Times New Roman" w:hAnsi="Times New Roman" w:cs="Times New Roman"/>
        </w:rPr>
        <w:t>Сведения о бюджетном обязательстве</w:t>
      </w:r>
    </w:p>
    <w:p w:rsidR="00181EB4" w:rsidRDefault="00181EB4" w:rsidP="00181EB4">
      <w:pPr>
        <w:jc w:val="both"/>
        <w:rPr>
          <w:rFonts w:ascii="Times New Roman" w:hAnsi="Times New Roman" w:cs="Times New Roman"/>
        </w:rPr>
      </w:pPr>
    </w:p>
    <w:tbl>
      <w:tblPr>
        <w:tblW w:w="0" w:type="auto"/>
        <w:tblInd w:w="-8" w:type="dxa"/>
        <w:tblCellMar>
          <w:left w:w="10" w:type="dxa"/>
          <w:right w:w="10" w:type="dxa"/>
        </w:tblCellMar>
        <w:tblLook w:val="04A0"/>
      </w:tblPr>
      <w:tblGrid>
        <w:gridCol w:w="3965"/>
        <w:gridCol w:w="1067"/>
        <w:gridCol w:w="5953"/>
      </w:tblGrid>
      <w:tr w:rsidR="00181EB4" w:rsidTr="00AA1396">
        <w:trPr>
          <w:trHeight w:val="1"/>
        </w:trPr>
        <w:tc>
          <w:tcPr>
            <w:tcW w:w="10985" w:type="dxa"/>
            <w:gridSpan w:val="3"/>
            <w:tcBorders>
              <w:top w:val="single" w:sz="6" w:space="0" w:color="000000"/>
              <w:left w:val="single" w:sz="6" w:space="0" w:color="000000"/>
              <w:bottom w:val="single" w:sz="4" w:space="0" w:color="000000"/>
              <w:right w:val="single" w:sz="6" w:space="0" w:color="000000"/>
            </w:tcBorders>
            <w:shd w:val="clear" w:color="auto" w:fill="FFFFFF"/>
            <w:tcMar>
              <w:top w:w="0" w:type="dxa"/>
              <w:left w:w="62" w:type="dxa"/>
              <w:bottom w:w="0" w:type="dxa"/>
              <w:right w:w="62" w:type="dxa"/>
            </w:tcMar>
            <w:hideMark/>
          </w:tcPr>
          <w:p w:rsidR="00181EB4" w:rsidRDefault="00181EB4">
            <w:pPr>
              <w:jc w:val="both"/>
              <w:rPr>
                <w:rFonts w:ascii="Times New Roman" w:hAnsi="Times New Roman" w:cs="Times New Roman"/>
              </w:rPr>
            </w:pPr>
            <w:r>
              <w:rPr>
                <w:rFonts w:ascii="Times New Roman" w:hAnsi="Times New Roman" w:cs="Times New Roman"/>
              </w:rPr>
              <w:t>Единица измерения: руб.</w:t>
            </w:r>
          </w:p>
          <w:p w:rsidR="00181EB4" w:rsidRDefault="00181EB4">
            <w:pPr>
              <w:jc w:val="both"/>
              <w:rPr>
                <w:sz w:val="22"/>
                <w:szCs w:val="22"/>
              </w:rPr>
            </w:pPr>
            <w:r>
              <w:rPr>
                <w:rFonts w:ascii="Times New Roman" w:hAnsi="Times New Roman" w:cs="Times New Roman"/>
              </w:rPr>
              <w:t>(с точностью до второго десятичного знака)</w:t>
            </w:r>
          </w:p>
        </w:tc>
      </w:tr>
      <w:tr w:rsidR="00181EB4" w:rsidTr="00AA1396">
        <w:trPr>
          <w:trHeight w:val="1"/>
        </w:trPr>
        <w:tc>
          <w:tcPr>
            <w:tcW w:w="5032"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Описание реквизита</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Правила формирования, заполнения реквизита</w:t>
            </w:r>
          </w:p>
        </w:tc>
      </w:tr>
      <w:tr w:rsidR="00181EB4" w:rsidTr="00AA1396">
        <w:trPr>
          <w:trHeight w:val="2297"/>
        </w:trPr>
        <w:tc>
          <w:tcPr>
            <w:tcW w:w="5032"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1. Номер сведений о бюджетном обязательстве получателя средств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   (далее - соответственно Сведения о бюджетном обязательстве, бюджетное обязательство)</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порядковый номер Сведений о бюджетном обязательстве.</w:t>
            </w:r>
          </w:p>
          <w:p w:rsidR="00181EB4" w:rsidRDefault="00181EB4">
            <w:pPr>
              <w:ind w:firstLine="283"/>
              <w:jc w:val="both"/>
              <w:rPr>
                <w:sz w:val="22"/>
                <w:szCs w:val="22"/>
              </w:rPr>
            </w:pPr>
            <w:r>
              <w:rPr>
                <w:rFonts w:ascii="Times New Roman" w:hAnsi="Times New Roman" w:cs="Times New Roman"/>
              </w:rPr>
              <w:t>При представлении Сведений о бюджетном обязательстве в форме электронного документа в информационной системе органа Федерального казначейства (далее - информационная система) номер Сведений о бюджетном обязательстве присваивается автоматически в информационной системе</w:t>
            </w:r>
          </w:p>
        </w:tc>
      </w:tr>
      <w:tr w:rsidR="00181EB4" w:rsidTr="00AA1396">
        <w:trPr>
          <w:trHeight w:val="1"/>
        </w:trPr>
        <w:tc>
          <w:tcPr>
            <w:tcW w:w="5032"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2. Учетный номер бюджетного обязательства</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при внесении изменений в поставленное на учет бюджетное обязательство.</w:t>
            </w:r>
          </w:p>
          <w:p w:rsidR="00181EB4" w:rsidRDefault="00181EB4">
            <w:pPr>
              <w:ind w:firstLine="283"/>
              <w:jc w:val="both"/>
              <w:rPr>
                <w:rFonts w:ascii="Times New Roman" w:hAnsi="Times New Roman" w:cs="Times New Roman"/>
              </w:rPr>
            </w:pPr>
            <w:r>
              <w:rPr>
                <w:rFonts w:ascii="Times New Roman" w:hAnsi="Times New Roman" w:cs="Times New Roman"/>
              </w:rPr>
              <w:t>Указывается учетный номер бюджетного обязательства, в которое вносятся изменения, присвоенный ему при постановке на учет.</w:t>
            </w:r>
          </w:p>
          <w:p w:rsidR="00181EB4" w:rsidRDefault="00181EB4">
            <w:pPr>
              <w:ind w:firstLine="283"/>
              <w:jc w:val="both"/>
              <w:rPr>
                <w:sz w:val="22"/>
                <w:szCs w:val="22"/>
              </w:rPr>
            </w:pPr>
            <w:r>
              <w:rPr>
                <w:rFonts w:ascii="Times New Roman" w:hAnsi="Times New Roman" w:cs="Times New Roman"/>
              </w:rPr>
              <w:t>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181EB4" w:rsidTr="00AA1396">
        <w:trPr>
          <w:trHeight w:val="1"/>
        </w:trPr>
        <w:tc>
          <w:tcPr>
            <w:tcW w:w="5032"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3. Дата формирования Сведений о бюджетном обязательстве</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дата подписания Сведений о бюджетном обязательстве получателем бюджетных средств.</w:t>
            </w:r>
          </w:p>
          <w:p w:rsidR="00181EB4" w:rsidRDefault="00181EB4">
            <w:pPr>
              <w:ind w:firstLine="283"/>
              <w:jc w:val="both"/>
              <w:rPr>
                <w:sz w:val="22"/>
                <w:szCs w:val="22"/>
              </w:rPr>
            </w:pPr>
            <w:proofErr w:type="gramStart"/>
            <w:r>
              <w:rPr>
                <w:rFonts w:ascii="Times New Roman" w:hAnsi="Times New Roman" w:cs="Times New Roman"/>
              </w:rPr>
              <w:t>При формировании Сведений о бюджетном обязательстве в форме электронного документа в информационной системе дата Сведений о бюджетном обязательстве</w:t>
            </w:r>
            <w:proofErr w:type="gramEnd"/>
            <w:r>
              <w:rPr>
                <w:rFonts w:ascii="Times New Roman" w:hAnsi="Times New Roman" w:cs="Times New Roman"/>
              </w:rPr>
              <w:t xml:space="preserve"> формируется автоматически после подписания документа электронной подписью</w:t>
            </w:r>
          </w:p>
        </w:tc>
      </w:tr>
      <w:tr w:rsidR="00181EB4" w:rsidTr="00AA1396">
        <w:trPr>
          <w:trHeight w:val="1"/>
        </w:trPr>
        <w:tc>
          <w:tcPr>
            <w:tcW w:w="5032"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4. Тип бюджетного обязательства</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код типа бюджетного обязательства, исходя из следующего:</w:t>
            </w:r>
          </w:p>
          <w:p w:rsidR="00181EB4" w:rsidRDefault="00181EB4">
            <w:pPr>
              <w:ind w:firstLine="283"/>
              <w:jc w:val="both"/>
              <w:rPr>
                <w:rFonts w:ascii="Times New Roman" w:hAnsi="Times New Roman" w:cs="Times New Roman"/>
              </w:rPr>
            </w:pPr>
            <w:r>
              <w:rPr>
                <w:rFonts w:ascii="Times New Roman" w:hAnsi="Times New Roman" w:cs="Times New Roman"/>
              </w:rPr>
              <w:t>1 - закупка, если бюджетное обязательство связано с закупкой товаров, работ, услуг в текущем финансовом году;</w:t>
            </w:r>
          </w:p>
          <w:p w:rsidR="00181EB4" w:rsidRDefault="00181EB4">
            <w:pPr>
              <w:ind w:firstLine="283"/>
              <w:jc w:val="both"/>
              <w:rPr>
                <w:sz w:val="22"/>
                <w:szCs w:val="22"/>
              </w:rPr>
            </w:pPr>
            <w:r>
              <w:rPr>
                <w:rFonts w:ascii="Times New Roman" w:hAnsi="Times New Roman" w:cs="Times New Roman"/>
              </w:rPr>
              <w:t>2 - прочее, если бюджетное обязательство не связано с закупкой товаров, работ, услуг или если бюджетное обязательство возникло в связи с закупкой товаров, работ, услуг прошлых лет</w:t>
            </w:r>
          </w:p>
        </w:tc>
      </w:tr>
      <w:tr w:rsidR="00181EB4" w:rsidTr="00AA1396">
        <w:trPr>
          <w:trHeight w:val="1"/>
        </w:trPr>
        <w:tc>
          <w:tcPr>
            <w:tcW w:w="5032"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5. Информация о получателе бюджетных средств</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181EB4" w:rsidRDefault="00181EB4">
            <w:pPr>
              <w:rPr>
                <w:sz w:val="22"/>
                <w:szCs w:val="22"/>
              </w:rPr>
            </w:pPr>
          </w:p>
        </w:tc>
      </w:tr>
      <w:tr w:rsidR="00181EB4" w:rsidTr="00AA1396">
        <w:trPr>
          <w:trHeight w:val="1"/>
        </w:trPr>
        <w:tc>
          <w:tcPr>
            <w:tcW w:w="5032"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5.1. Получатель бюджетных средств</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 xml:space="preserve">Указывается наименование получателя средств бюджета Сергиевского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181EB4" w:rsidRDefault="00181EB4">
            <w:pPr>
              <w:ind w:firstLine="283"/>
              <w:jc w:val="both"/>
              <w:rPr>
                <w:sz w:val="22"/>
                <w:szCs w:val="22"/>
              </w:rPr>
            </w:pPr>
            <w:r>
              <w:rPr>
                <w:rFonts w:ascii="Times New Roman" w:hAnsi="Times New Roman" w:cs="Times New Roman"/>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после авторизации и идентификации получателя средств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  в информационной системе</w:t>
            </w:r>
          </w:p>
        </w:tc>
      </w:tr>
      <w:tr w:rsidR="00181EB4" w:rsidTr="00AA1396">
        <w:trPr>
          <w:trHeight w:val="1"/>
        </w:trPr>
        <w:tc>
          <w:tcPr>
            <w:tcW w:w="5032"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5.2. Наименование бюджета</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 xml:space="preserve">Указывается наименование бюджета – «бюджет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   ».</w:t>
            </w:r>
          </w:p>
          <w:p w:rsidR="00181EB4" w:rsidRDefault="00181EB4">
            <w:pPr>
              <w:ind w:firstLine="283"/>
              <w:jc w:val="both"/>
              <w:rPr>
                <w:sz w:val="22"/>
                <w:szCs w:val="22"/>
              </w:rPr>
            </w:pPr>
            <w:r>
              <w:rPr>
                <w:rFonts w:ascii="Times New Roman" w:hAnsi="Times New Roman" w:cs="Times New Roman"/>
              </w:rPr>
              <w:t>При представлении Сведений о бюджетном обязательстве в форме электронного документа в информационной системе заполняется автоматически</w:t>
            </w:r>
          </w:p>
        </w:tc>
      </w:tr>
      <w:tr w:rsidR="00181EB4" w:rsidTr="00AA1396">
        <w:trPr>
          <w:trHeight w:val="1"/>
        </w:trPr>
        <w:tc>
          <w:tcPr>
            <w:tcW w:w="5032"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5.3. Код </w:t>
            </w:r>
            <w:hyperlink r:id="rId8" w:history="1">
              <w:r>
                <w:rPr>
                  <w:rStyle w:val="a3"/>
                  <w:rFonts w:ascii="Times New Roman" w:hAnsi="Times New Roman" w:cs="Times New Roman"/>
                  <w:color w:val="auto"/>
                  <w:u w:val="none"/>
                </w:rPr>
                <w:t>ОКТМО</w:t>
              </w:r>
            </w:hyperlink>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 xml:space="preserve">Указывается код по Общероссийскому </w:t>
            </w:r>
            <w:hyperlink r:id="rId9" w:history="1">
              <w:r>
                <w:rPr>
                  <w:rStyle w:val="a3"/>
                  <w:rFonts w:ascii="Times New Roman" w:hAnsi="Times New Roman" w:cs="Times New Roman"/>
                  <w:color w:val="auto"/>
                  <w:u w:val="none"/>
                </w:rPr>
                <w:t>классификатору</w:t>
              </w:r>
            </w:hyperlink>
            <w:r>
              <w:rPr>
                <w:rFonts w:ascii="Times New Roman" w:hAnsi="Times New Roman" w:cs="Times New Roman"/>
              </w:rPr>
              <w:t xml:space="preserve"> территорий территориального органа Федерального казначейства, финансового органа муниципального района</w:t>
            </w:r>
          </w:p>
        </w:tc>
      </w:tr>
      <w:tr w:rsidR="00181EB4" w:rsidTr="00AA1396">
        <w:trPr>
          <w:trHeight w:val="1"/>
        </w:trPr>
        <w:tc>
          <w:tcPr>
            <w:tcW w:w="5032"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5.4. Финансовый орган</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 xml:space="preserve">Указывается наименование  финансового органа – «Администрация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 Орловской области».</w:t>
            </w:r>
          </w:p>
          <w:p w:rsidR="00181EB4" w:rsidRDefault="00181EB4">
            <w:pPr>
              <w:ind w:firstLine="283"/>
              <w:jc w:val="both"/>
              <w:rPr>
                <w:sz w:val="22"/>
                <w:szCs w:val="22"/>
              </w:rPr>
            </w:pPr>
            <w:r>
              <w:rPr>
                <w:rFonts w:ascii="Times New Roman" w:hAnsi="Times New Roman" w:cs="Times New Roman"/>
              </w:rPr>
              <w:t>При представлении Сведений о бюджетном обязательстве в форме электронного документа в информационной системе заполняется автоматически</w:t>
            </w:r>
          </w:p>
        </w:tc>
      </w:tr>
      <w:tr w:rsidR="00181EB4" w:rsidTr="00AA1396">
        <w:trPr>
          <w:trHeight w:val="1"/>
        </w:trPr>
        <w:tc>
          <w:tcPr>
            <w:tcW w:w="5032"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5.5. Код по ОКПО</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181EB4" w:rsidTr="00AA1396">
        <w:trPr>
          <w:trHeight w:val="1"/>
        </w:trPr>
        <w:tc>
          <w:tcPr>
            <w:tcW w:w="5032"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5.6. Код получателя бюджетных средств по Сводному реестру</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 xml:space="preserve">Указывается уникальный код организации по Сводному реестру (далее - код по Сводному реестру) получателя средств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   в соответствии со Сводным реестром</w:t>
            </w:r>
          </w:p>
        </w:tc>
      </w:tr>
      <w:tr w:rsidR="00181EB4" w:rsidTr="00AA1396">
        <w:trPr>
          <w:trHeight w:val="1"/>
        </w:trPr>
        <w:tc>
          <w:tcPr>
            <w:tcW w:w="5032"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5.7. Наименование главного распорядителя бюджетных средств</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 xml:space="preserve">Указывается наименование главного распорядителя средств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     в соответствии со Сводным реестром.</w:t>
            </w:r>
          </w:p>
        </w:tc>
      </w:tr>
      <w:tr w:rsidR="00181EB4" w:rsidTr="00AA1396">
        <w:trPr>
          <w:trHeight w:val="1"/>
        </w:trPr>
        <w:tc>
          <w:tcPr>
            <w:tcW w:w="10985" w:type="dxa"/>
            <w:gridSpan w:val="3"/>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181EB4" w:rsidRDefault="00181EB4">
            <w:pPr>
              <w:spacing w:after="1"/>
              <w:rPr>
                <w:sz w:val="22"/>
                <w:szCs w:val="22"/>
              </w:rPr>
            </w:pP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5.8. Глава по БК</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 xml:space="preserve">Указывается код главы главного распорядителя средств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 по бюджетной классификации бюджета Сергиевского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   </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5.9. Наименование органа Федерального казначейства</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proofErr w:type="gramStart"/>
            <w:r>
              <w:rPr>
                <w:rFonts w:ascii="Times New Roman" w:hAnsi="Times New Roman" w:cs="Times New Roman"/>
              </w:rPr>
              <w:t xml:space="preserve">Указывается наименование органа Федерального казначейства, в котором получателю средств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roofErr w:type="gramEnd"/>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5.10. Код органа Федерального казначейства (далее - КОФК)</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код органа Федерального казначейства, в котором открыт соответствующий лицевой счет получателя бюджетных средств</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5.11. Номер лицевого счета получателя бюджетных средств</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номер соответствующего лицевого счета получателя бюджетных средств</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 Реквизиты документа, являющегося основанием для принятия на учет бюджетного обязательства (далее - документ-основание)</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181EB4" w:rsidRDefault="00181EB4">
            <w:pPr>
              <w:rPr>
                <w:sz w:val="22"/>
                <w:szCs w:val="22"/>
              </w:rPr>
            </w:pP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6.1. Вид документа-основания</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proofErr w:type="gramStart"/>
            <w:r>
              <w:rPr>
                <w:rFonts w:ascii="Times New Roman" w:hAnsi="Times New Roman" w:cs="Times New Roman"/>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roofErr w:type="gramEnd"/>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6.2. Наименование нормативного правового акта</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При заполнении в пункте 6.1 настоящей информации значения «нормативный правовой акт» указывается наименование нормативного правового акта.</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6.3. Номер документа-основания</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номер документа-основания (при наличии)</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6.4. Дата документа-основания</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дата заключения (принятия) документа-основания, дата выдачи исполнительного документа, решения налогового органа</w:t>
            </w:r>
          </w:p>
        </w:tc>
      </w:tr>
      <w:tr w:rsidR="00181EB4" w:rsidTr="00AA1396">
        <w:trPr>
          <w:trHeight w:val="1"/>
        </w:trPr>
        <w:tc>
          <w:tcPr>
            <w:tcW w:w="10985" w:type="dxa"/>
            <w:gridSpan w:val="3"/>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181EB4" w:rsidRDefault="00181EB4">
            <w:pPr>
              <w:spacing w:after="1"/>
              <w:rPr>
                <w:sz w:val="22"/>
                <w:szCs w:val="22"/>
              </w:rPr>
            </w:pP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6.5. Срок исполнения</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proofErr w:type="gramStart"/>
            <w:r>
              <w:rPr>
                <w:rFonts w:ascii="Times New Roman" w:hAnsi="Times New Roman" w:cs="Times New Roman"/>
              </w:rPr>
              <w:t>Указывается дата завершения исполнения обязательств по документу-основанию (кроме обязательств, возникших из извещения об осуществлении закупки, приглашения принять участие в определении поставщика (подрядчика, исполнителя)</w:t>
            </w:r>
            <w:proofErr w:type="gramEnd"/>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6.6. Предмет по документу-основанию</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предмет по документу-основанию.</w:t>
            </w:r>
          </w:p>
          <w:p w:rsidR="00181EB4" w:rsidRDefault="00181EB4">
            <w:pPr>
              <w:ind w:firstLine="283"/>
              <w:jc w:val="both"/>
              <w:rPr>
                <w:rFonts w:ascii="Times New Roman" w:hAnsi="Times New Roman" w:cs="Times New Roman"/>
              </w:rPr>
            </w:pPr>
            <w:r>
              <w:rPr>
                <w:rFonts w:ascii="Times New Roman" w:hAnsi="Times New Roman" w:cs="Times New Roman"/>
              </w:rPr>
              <w:t>При заполнении в пункте 6.1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w:t>
            </w:r>
            <w:proofErr w:type="gramStart"/>
            <w:r>
              <w:rPr>
                <w:rFonts w:ascii="Times New Roman" w:hAnsi="Times New Roman" w:cs="Times New Roman"/>
              </w:rPr>
              <w:t>е(</w:t>
            </w:r>
            <w:proofErr w:type="gramEnd"/>
            <w:r>
              <w:rPr>
                <w:rFonts w:ascii="Times New Roman" w:hAnsi="Times New Roman" w:cs="Times New Roman"/>
              </w:rPr>
              <w:t>я) объекта закупки (поставляемых товаров, выполняемых работ, оказываемых услуг), указанное(</w:t>
            </w:r>
            <w:proofErr w:type="spellStart"/>
            <w:r>
              <w:rPr>
                <w:rFonts w:ascii="Times New Roman" w:hAnsi="Times New Roman" w:cs="Times New Roman"/>
              </w:rPr>
              <w:t>ые</w:t>
            </w:r>
            <w:proofErr w:type="spellEnd"/>
            <w:r>
              <w:rPr>
                <w:rFonts w:ascii="Times New Roman" w:hAnsi="Times New Roman" w:cs="Times New Roman"/>
              </w:rPr>
              <w:t>) в контракте (договоре), «извещении об осуществлении закупки», «приглашении принять участие в определении поставщика (подрядчика, исполнителя)».</w:t>
            </w:r>
          </w:p>
          <w:p w:rsidR="00181EB4" w:rsidRDefault="00181EB4">
            <w:pPr>
              <w:ind w:firstLine="283"/>
              <w:jc w:val="both"/>
              <w:rPr>
                <w:sz w:val="22"/>
                <w:szCs w:val="22"/>
              </w:rPr>
            </w:pPr>
            <w:r>
              <w:rPr>
                <w:rFonts w:ascii="Times New Roman" w:hAnsi="Times New Roman" w:cs="Times New Roman"/>
              </w:rPr>
              <w:t>При заполнении в пункте 6.1 настоящей информации значения «соглашение» или «нормативный правовой акт» указывается наименовани</w:t>
            </w:r>
            <w:proofErr w:type="gramStart"/>
            <w:r>
              <w:rPr>
                <w:rFonts w:ascii="Times New Roman" w:hAnsi="Times New Roman" w:cs="Times New Roman"/>
              </w:rPr>
              <w:t>е(</w:t>
            </w:r>
            <w:proofErr w:type="gramEnd"/>
            <w:r>
              <w:rPr>
                <w:rFonts w:ascii="Times New Roman" w:hAnsi="Times New Roman" w:cs="Times New Roman"/>
              </w:rPr>
              <w:t>я) цели(ей) предоставления, целевого направления, направления(</w:t>
            </w:r>
            <w:proofErr w:type="spellStart"/>
            <w:r>
              <w:rPr>
                <w:rFonts w:ascii="Times New Roman" w:hAnsi="Times New Roman" w:cs="Times New Roman"/>
              </w:rPr>
              <w:t>ий</w:t>
            </w:r>
            <w:proofErr w:type="spellEnd"/>
            <w:r>
              <w:rPr>
                <w:rFonts w:ascii="Times New Roman" w:hAnsi="Times New Roman" w:cs="Times New Roman"/>
              </w:rPr>
              <w:t>) расходования субсидии, бюджетных инвестиций, межбюджетного трансферта или средств</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6.7. Признак казначейского сопровождения</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признак казначейского сопровождения «Да» - в случае осуществления органом Федерального казначейства в соответствии с законодательством Российской Федерации казначейского сопровождения средств, предоставляемых в соответствии с документом-основанием.</w:t>
            </w:r>
          </w:p>
          <w:p w:rsidR="00181EB4" w:rsidRDefault="00181EB4">
            <w:pPr>
              <w:ind w:firstLine="283"/>
              <w:jc w:val="both"/>
              <w:rPr>
                <w:sz w:val="22"/>
                <w:szCs w:val="22"/>
              </w:rPr>
            </w:pPr>
            <w:r>
              <w:rPr>
                <w:rFonts w:ascii="Times New Roman" w:hAnsi="Times New Roman" w:cs="Times New Roman"/>
              </w:rPr>
              <w:t>В остальных случаях не заполняется</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6.8. Идентификатор</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идентификатор документа-основания при заполнении «Да» в пункте 6.7.</w:t>
            </w:r>
          </w:p>
          <w:p w:rsidR="00181EB4" w:rsidRDefault="00181EB4">
            <w:pPr>
              <w:ind w:firstLine="283"/>
              <w:jc w:val="both"/>
              <w:rPr>
                <w:sz w:val="22"/>
                <w:szCs w:val="22"/>
              </w:rPr>
            </w:pPr>
            <w:r>
              <w:rPr>
                <w:rFonts w:ascii="Times New Roman" w:hAnsi="Times New Roman" w:cs="Times New Roman"/>
              </w:rPr>
              <w:t xml:space="preserve">При </w:t>
            </w:r>
            <w:proofErr w:type="spellStart"/>
            <w:r>
              <w:rPr>
                <w:rFonts w:ascii="Times New Roman" w:hAnsi="Times New Roman" w:cs="Times New Roman"/>
              </w:rPr>
              <w:t>незаполнении</w:t>
            </w:r>
            <w:proofErr w:type="spellEnd"/>
            <w:r>
              <w:rPr>
                <w:rFonts w:ascii="Times New Roman" w:hAnsi="Times New Roman" w:cs="Times New Roman"/>
              </w:rPr>
              <w:t xml:space="preserve"> пункта 6.7 идентификатор указывается при наличии</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6.9. Уникальный номер реестровой записи в реестре контрактов/реестре соглашений</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proofErr w:type="gramStart"/>
            <w:r>
              <w:rPr>
                <w:rFonts w:ascii="Times New Roman" w:hAnsi="Times New Roman" w:cs="Times New Roman"/>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w:t>
            </w:r>
            <w:proofErr w:type="gramEnd"/>
          </w:p>
          <w:p w:rsidR="00181EB4" w:rsidRDefault="00181EB4">
            <w:pPr>
              <w:ind w:firstLine="283"/>
              <w:jc w:val="both"/>
              <w:rPr>
                <w:sz w:val="22"/>
                <w:szCs w:val="22"/>
              </w:rPr>
            </w:pPr>
            <w:r>
              <w:rPr>
                <w:rFonts w:ascii="Times New Roman" w:hAnsi="Times New Roman" w:cs="Times New Roman"/>
              </w:rPr>
              <w:t>Не заполняется при постановке на учет бюджетного обязательства, сведения о котором направляются в орган Федерального казначейства одновременно с информацией о муниципальном контракте, соглашении для ее первичного включения в реестр контрактов/реестр соглашений</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6.10. Сумма в валюте обязательства</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rsidR="00181EB4" w:rsidRDefault="00181EB4">
            <w:pPr>
              <w:ind w:firstLine="283"/>
              <w:jc w:val="both"/>
              <w:rPr>
                <w:rFonts w:ascii="Times New Roman" w:hAnsi="Times New Roman" w:cs="Times New Roman"/>
              </w:rPr>
            </w:pPr>
            <w:r>
              <w:rPr>
                <w:rFonts w:ascii="Times New Roman" w:hAnsi="Times New Roman" w:cs="Times New Roman"/>
              </w:rPr>
              <w:t>В случае</w:t>
            </w:r>
            <w:proofErr w:type="gramStart"/>
            <w:r>
              <w:rPr>
                <w:rFonts w:ascii="Times New Roman" w:hAnsi="Times New Roman" w:cs="Times New Roman"/>
              </w:rPr>
              <w:t>,</w:t>
            </w:r>
            <w:proofErr w:type="gramEnd"/>
            <w:r>
              <w:rPr>
                <w:rFonts w:ascii="Times New Roman" w:hAnsi="Times New Roman" w:cs="Times New Roman"/>
              </w:rPr>
              <w:t xml:space="preserve"> если документом-основанием сумма не определена, указывается сумма, рассчитанная получателем средств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Ливенксого</w:t>
            </w:r>
            <w:proofErr w:type="spellEnd"/>
            <w:r>
              <w:rPr>
                <w:rFonts w:ascii="Times New Roman" w:hAnsi="Times New Roman" w:cs="Times New Roman"/>
              </w:rPr>
              <w:t xml:space="preserve"> района, с приложением соответствующего расчета.</w:t>
            </w:r>
          </w:p>
          <w:p w:rsidR="00181EB4" w:rsidRDefault="00181EB4">
            <w:pPr>
              <w:ind w:firstLine="283"/>
              <w:jc w:val="both"/>
              <w:rPr>
                <w:sz w:val="22"/>
                <w:szCs w:val="22"/>
              </w:rPr>
            </w:pPr>
            <w:r>
              <w:rPr>
                <w:rFonts w:ascii="Times New Roman" w:hAnsi="Times New Roman" w:cs="Times New Roman"/>
              </w:rPr>
              <w:t>В случае</w:t>
            </w:r>
            <w:proofErr w:type="gramStart"/>
            <w:r>
              <w:rPr>
                <w:rFonts w:ascii="Times New Roman" w:hAnsi="Times New Roman" w:cs="Times New Roman"/>
              </w:rPr>
              <w:t>,</w:t>
            </w:r>
            <w:proofErr w:type="gramEnd"/>
            <w:r>
              <w:rPr>
                <w:rFonts w:ascii="Times New Roman" w:hAnsi="Times New Roman" w:cs="Times New Roman"/>
              </w:rPr>
              <w:t xml:space="preserve"> если документ-основание предусматривает возникновение обязательства перед несколькими контрагентами, то 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 причитающаяся всем контрагентам, указанным в разделе 2 Сведений о бюджетном обязательстве</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6.11. Код валюты по </w:t>
            </w:r>
            <w:hyperlink r:id="rId10" w:history="1">
              <w:r>
                <w:rPr>
                  <w:rStyle w:val="a3"/>
                  <w:rFonts w:ascii="Times New Roman" w:hAnsi="Times New Roman" w:cs="Times New Roman"/>
                  <w:color w:val="auto"/>
                </w:rPr>
                <w:t>ОКВ</w:t>
              </w:r>
            </w:hyperlink>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 xml:space="preserve">Указывается код валюты, в которой принято бюджетное обязательство, в соответствии с Общероссийским </w:t>
            </w:r>
            <w:hyperlink r:id="rId11" w:history="1">
              <w:r>
                <w:rPr>
                  <w:rStyle w:val="a3"/>
                  <w:rFonts w:ascii="Times New Roman" w:hAnsi="Times New Roman" w:cs="Times New Roman"/>
                  <w:color w:val="auto"/>
                  <w:u w:val="none"/>
                </w:rPr>
                <w:t>классификатором</w:t>
              </w:r>
            </w:hyperlink>
            <w:r>
              <w:rPr>
                <w:rFonts w:ascii="Times New Roman" w:hAnsi="Times New Roman" w:cs="Times New Roman"/>
              </w:rPr>
              <w:t xml:space="preserve"> валют. Формируется автоматически после указания наименования валюты в соответствии с Общероссийским </w:t>
            </w:r>
            <w:hyperlink r:id="rId12" w:history="1">
              <w:r>
                <w:rPr>
                  <w:rStyle w:val="a3"/>
                  <w:rFonts w:ascii="Times New Roman" w:hAnsi="Times New Roman" w:cs="Times New Roman"/>
                  <w:color w:val="auto"/>
                  <w:u w:val="none"/>
                </w:rPr>
                <w:t>классификатором</w:t>
              </w:r>
            </w:hyperlink>
            <w:r>
              <w:rPr>
                <w:rFonts w:ascii="Times New Roman" w:hAnsi="Times New Roman" w:cs="Times New Roman"/>
              </w:rPr>
              <w:t xml:space="preserve"> валют.</w:t>
            </w:r>
          </w:p>
          <w:p w:rsidR="00181EB4" w:rsidRDefault="00181EB4">
            <w:pPr>
              <w:ind w:firstLine="283"/>
              <w:jc w:val="both"/>
              <w:rPr>
                <w:sz w:val="22"/>
                <w:szCs w:val="22"/>
              </w:rPr>
            </w:pPr>
            <w:r>
              <w:rPr>
                <w:rFonts w:ascii="Times New Roman" w:hAnsi="Times New Roman" w:cs="Times New Roman"/>
              </w:rPr>
              <w:t>В случае заключения муниципального контракта (договора) указывается код валюты, в которой указывается цена контракта</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6.12. Сумма в валюте Российской Федерации всего</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сумма бюджетного обязательства в валюте Российской Федерации.</w:t>
            </w:r>
          </w:p>
          <w:p w:rsidR="00181EB4" w:rsidRDefault="00181EB4">
            <w:pPr>
              <w:ind w:firstLine="283"/>
              <w:jc w:val="both"/>
              <w:rPr>
                <w:rFonts w:ascii="Times New Roman" w:hAnsi="Times New Roman" w:cs="Times New Roman"/>
              </w:rPr>
            </w:pPr>
            <w:r>
              <w:rPr>
                <w:rFonts w:ascii="Times New Roman" w:hAnsi="Times New Roman" w:cs="Times New Roman"/>
              </w:rPr>
              <w:t>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пункте 6.4 настоящей информации.</w:t>
            </w:r>
          </w:p>
          <w:p w:rsidR="00181EB4" w:rsidRDefault="00181EB4">
            <w:pPr>
              <w:ind w:firstLine="283"/>
              <w:jc w:val="both"/>
              <w:rPr>
                <w:rFonts w:ascii="Times New Roman" w:hAnsi="Times New Roman" w:cs="Times New Roman"/>
              </w:rPr>
            </w:pPr>
            <w:r>
              <w:rPr>
                <w:rFonts w:ascii="Times New Roman" w:hAnsi="Times New Roman" w:cs="Times New Roman"/>
              </w:rPr>
              <w:t>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пунктам 6.10 и 6.11 настоящей информации.</w:t>
            </w:r>
          </w:p>
          <w:p w:rsidR="00181EB4" w:rsidRDefault="00181EB4">
            <w:pPr>
              <w:ind w:firstLine="283"/>
              <w:jc w:val="both"/>
              <w:rPr>
                <w:rFonts w:ascii="Times New Roman" w:hAnsi="Times New Roman" w:cs="Times New Roman"/>
              </w:rPr>
            </w:pPr>
            <w:r>
              <w:rPr>
                <w:rFonts w:ascii="Times New Roman" w:hAnsi="Times New Roman" w:cs="Times New Roman"/>
              </w:rPr>
              <w:t>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181EB4" w:rsidRDefault="00181EB4">
            <w:pPr>
              <w:ind w:firstLine="283"/>
              <w:jc w:val="both"/>
              <w:rPr>
                <w:rFonts w:ascii="Times New Roman" w:hAnsi="Times New Roman" w:cs="Times New Roman"/>
              </w:rPr>
            </w:pPr>
            <w:r>
              <w:rPr>
                <w:rFonts w:ascii="Times New Roman" w:hAnsi="Times New Roman" w:cs="Times New Roman"/>
              </w:rPr>
              <w:t>Если бюджетное обязательство принято в иностранной валюте и подлежит оплате в иностранной валюте,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181EB4" w:rsidRDefault="00181EB4">
            <w:pPr>
              <w:ind w:firstLine="283"/>
              <w:jc w:val="both"/>
              <w:rPr>
                <w:sz w:val="22"/>
                <w:szCs w:val="22"/>
              </w:rPr>
            </w:pPr>
            <w:r>
              <w:rPr>
                <w:rFonts w:ascii="Times New Roman" w:hAnsi="Times New Roman" w:cs="Times New Roman"/>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6.13. В том числе сумма казначейского обеспечения обязательств в валюте Российской Федерации</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сумма казначейского обеспечения обязательств (далее - казначейское обеспечение) в соответствии с документом-основанием (при наличии)</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6.14. Процент платежа, требующего подтверждения, от общей суммы бюджетного обязательства</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процент платежа, требующего подтверждения, установленный документом-основанием или исчисленный от общей суммы бюджетного обязательства и (или) от размера казначейского обеспечения, предоставляемого для осуществления расчетов, связанных с предварительной оплатой (авансом) по документу-основанию, установленный документом-основанием</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6.15. Сумма платежа, требующего подтверждения</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сумма платежа, требующего подтверждения, в валюте Российской Федерации, установленная документом-основанием или исчисленная от общей суммы бюджетного обязательства.</w:t>
            </w:r>
          </w:p>
          <w:p w:rsidR="00181EB4" w:rsidRDefault="00181EB4">
            <w:pPr>
              <w:ind w:firstLine="283"/>
              <w:jc w:val="both"/>
              <w:rPr>
                <w:sz w:val="22"/>
                <w:szCs w:val="22"/>
              </w:rPr>
            </w:pPr>
            <w:r>
              <w:rPr>
                <w:rFonts w:ascii="Times New Roman" w:hAnsi="Times New Roman" w:cs="Times New Roman"/>
              </w:rPr>
              <w:t>Если условиями документа-основания предусмотрено применение казначейского обеспечения, то указывается сумма казначейского обеспечения, предоставляемого для осуществления расчетов, связанных с предварительной оплатой, установленная документом-основанием</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6.16. Номер уведомления о поступлении исполнительного документа/решения налогового органа</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При заполнении в пункте 6.1 настоящей информации значений «исполнительный документ» или «решение налогового органа» указывается номер уведомления  о поступлении исполнительного документа (решения налогового органа), направленного должнику</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6.17. Дата уведомления о поступлении исполнительного документа/решения налогового органа</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При заполнении в пункте 6.1 настоящей информации значений «исполнительный документ» или «решение налогового органа» указывается дата уведомления о поступлении исполнительного документа (решения налогового органа), направленного должнику</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rPr>
                <w:sz w:val="22"/>
                <w:szCs w:val="22"/>
              </w:rPr>
            </w:pPr>
            <w:r>
              <w:rPr>
                <w:rFonts w:ascii="Times New Roman" w:hAnsi="Times New Roman" w:cs="Times New Roman"/>
              </w:rPr>
              <w:t>6.18. Основание не включения договора (муниципального контракта) в реестр контрактов</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 xml:space="preserve">При заполнении в пункте 6.1 настоящей информации значения «договор» указывается основание </w:t>
            </w:r>
            <w:proofErr w:type="spellStart"/>
            <w:r>
              <w:rPr>
                <w:rFonts w:ascii="Times New Roman" w:hAnsi="Times New Roman" w:cs="Times New Roman"/>
              </w:rPr>
              <w:t>невключения</w:t>
            </w:r>
            <w:proofErr w:type="spellEnd"/>
            <w:r>
              <w:rPr>
                <w:rFonts w:ascii="Times New Roman" w:hAnsi="Times New Roman" w:cs="Times New Roman"/>
              </w:rPr>
              <w:t xml:space="preserve"> договора (контракта) в реестр контрактов</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 Реквизиты контрагента/взыскателя по исполнительному документу/решению налогового органа</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181EB4" w:rsidRDefault="00181EB4">
            <w:pPr>
              <w:rPr>
                <w:sz w:val="22"/>
                <w:szCs w:val="22"/>
              </w:rPr>
            </w:pP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7.1. Наименование юридического лица/фамилия, имя, отчество физического лица</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proofErr w:type="gramStart"/>
            <w:r>
              <w:rPr>
                <w:rFonts w:ascii="Times New Roman" w:hAnsi="Times New Roman" w:cs="Times New Roman"/>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roofErr w:type="gramEnd"/>
          </w:p>
          <w:p w:rsidR="00181EB4" w:rsidRDefault="00181EB4">
            <w:pPr>
              <w:ind w:firstLine="283"/>
              <w:jc w:val="both"/>
              <w:rPr>
                <w:sz w:val="22"/>
                <w:szCs w:val="22"/>
              </w:rPr>
            </w:pPr>
            <w:r>
              <w:rPr>
                <w:rFonts w:ascii="Times New Roman" w:hAnsi="Times New Roman" w:cs="Times New Roman"/>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7.2. Идентификационный номер налогоплательщика (ИНН)</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ИНН контрагента в соответствии со сведениями ЕГРЮЛ.</w:t>
            </w:r>
          </w:p>
          <w:p w:rsidR="00181EB4" w:rsidRDefault="00181EB4">
            <w:pPr>
              <w:ind w:firstLine="283"/>
              <w:jc w:val="both"/>
              <w:rPr>
                <w:sz w:val="22"/>
                <w:szCs w:val="22"/>
              </w:rPr>
            </w:pPr>
            <w:r>
              <w:rPr>
                <w:rFonts w:ascii="Times New Roman" w:hAnsi="Times New Roman" w:cs="Times New Roman"/>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7.3. Код причины постановки на учет в налоговом органе (КПП)</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КПП контрагента в соответствии со сведениями ЕГРЮЛ (при наличии).</w:t>
            </w:r>
          </w:p>
          <w:p w:rsidR="00181EB4" w:rsidRDefault="00181EB4">
            <w:pPr>
              <w:ind w:firstLine="283"/>
              <w:jc w:val="both"/>
              <w:rPr>
                <w:sz w:val="22"/>
                <w:szCs w:val="22"/>
              </w:rPr>
            </w:pPr>
            <w:proofErr w:type="gramStart"/>
            <w:r>
              <w:rPr>
                <w:rFonts w:ascii="Times New Roman" w:hAnsi="Times New Roman" w:cs="Times New Roman"/>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roofErr w:type="gramEnd"/>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7.4. Код по Сводному реестру</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 xml:space="preserve">Код по Сводному реестру контрагента указывается автоматически </w:t>
            </w:r>
            <w:proofErr w:type="gramStart"/>
            <w:r>
              <w:rPr>
                <w:rFonts w:ascii="Times New Roman" w:hAnsi="Times New Roman" w:cs="Times New Roman"/>
              </w:rPr>
              <w:t>в случае наличия информации о нем в Сводном реестре в соответствии с ИНН</w:t>
            </w:r>
            <w:proofErr w:type="gramEnd"/>
            <w:r>
              <w:rPr>
                <w:rFonts w:ascii="Times New Roman" w:hAnsi="Times New Roman" w:cs="Times New Roman"/>
              </w:rPr>
              <w:t xml:space="preserve"> и КПП контрагента, указанным в пунктах 7.2 и 7.3 настоящей информации</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7.5. Номер лицевого счета (раздела на лицевом счете)</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указывается номер лицевого счета контрагента в соответствии с документом-основанием.</w:t>
            </w:r>
          </w:p>
          <w:p w:rsidR="00181EB4" w:rsidRDefault="00181EB4">
            <w:pPr>
              <w:ind w:firstLine="283"/>
              <w:jc w:val="both"/>
              <w:rPr>
                <w:sz w:val="22"/>
                <w:szCs w:val="22"/>
              </w:rPr>
            </w:pPr>
            <w:r>
              <w:rPr>
                <w:rFonts w:ascii="Times New Roman" w:hAnsi="Times New Roman" w:cs="Times New Roman"/>
              </w:rPr>
              <w:t xml:space="preserve">Аналитический номер раздела на лицевом счете </w:t>
            </w:r>
            <w:proofErr w:type="gramStart"/>
            <w:r>
              <w:rPr>
                <w:rFonts w:ascii="Times New Roman" w:hAnsi="Times New Roman" w:cs="Times New Roman"/>
              </w:rPr>
              <w:t>указывается</w:t>
            </w:r>
            <w:proofErr w:type="gramEnd"/>
            <w:r>
              <w:rPr>
                <w:rFonts w:ascii="Times New Roman" w:hAnsi="Times New Roman" w:cs="Times New Roman"/>
              </w:rPr>
              <w:t xml:space="preserve">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7.6. Номер банковского (казначейского) счета</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номер банковского (казначейского) счета контрагента (при наличии в документе-основании)</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7.7. Наименование банка (иной организации), в которо</w:t>
            </w:r>
            <w:proofErr w:type="gramStart"/>
            <w:r>
              <w:rPr>
                <w:rFonts w:ascii="Times New Roman" w:hAnsi="Times New Roman" w:cs="Times New Roman"/>
              </w:rPr>
              <w:t>м(</w:t>
            </w:r>
            <w:proofErr w:type="gramEnd"/>
            <w:r>
              <w:rPr>
                <w:rFonts w:ascii="Times New Roman" w:hAnsi="Times New Roman" w:cs="Times New Roman"/>
              </w:rPr>
              <w:t>-ой) открыт счет контрагенту</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наименование банка контрагента или органа Федерального казначейства (при наличии в документе-основании)</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7.8. БИК банка</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БИК банка контрагента (при наличии в документе-основании)</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7.9. Корреспондентский счет банка</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корреспондентский счет банка контрагента (при наличии в документе-основании)</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8. Расшифровка обязательства</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181EB4" w:rsidRDefault="00181EB4">
            <w:pPr>
              <w:rPr>
                <w:sz w:val="22"/>
                <w:szCs w:val="22"/>
              </w:rPr>
            </w:pP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8.1. Наименование объекта капитального строительства или объекта недвижимого имущества </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наименование объекта 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строительства или объекты недвижимого имущества</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8.2. Уникальный код объекта капитального строительства или объекта недвижимого имущества </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уникальный код объекта капитального строительства или объекта недвижимого имущества (при наличии)</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8.3 Наименование вида средств</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наименование вида средств, за счет которых должна быть произведена кассовая выплата: средства бюджета.</w:t>
            </w:r>
          </w:p>
          <w:p w:rsidR="00181EB4" w:rsidRDefault="00181EB4">
            <w:pPr>
              <w:ind w:firstLine="283"/>
              <w:jc w:val="both"/>
              <w:rPr>
                <w:sz w:val="22"/>
                <w:szCs w:val="22"/>
              </w:rPr>
            </w:pPr>
            <w:r>
              <w:rPr>
                <w:rFonts w:ascii="Times New Roman" w:hAnsi="Times New Roman" w:cs="Times New Roman"/>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8.4. Код по БК</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 xml:space="preserve">Указывается код классификации расходов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     в соответствии с предметом документа-основания.</w:t>
            </w:r>
          </w:p>
          <w:p w:rsidR="00181EB4" w:rsidRDefault="00181EB4">
            <w:pPr>
              <w:ind w:firstLine="283"/>
              <w:jc w:val="both"/>
              <w:rPr>
                <w:sz w:val="22"/>
                <w:szCs w:val="22"/>
              </w:rPr>
            </w:pPr>
            <w:r>
              <w:rPr>
                <w:rFonts w:ascii="Times New Roman" w:hAnsi="Times New Roman" w:cs="Times New Roman"/>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Ливенксого</w:t>
            </w:r>
            <w:proofErr w:type="spellEnd"/>
            <w:r>
              <w:rPr>
                <w:rFonts w:ascii="Times New Roman" w:hAnsi="Times New Roman" w:cs="Times New Roman"/>
              </w:rPr>
              <w:t xml:space="preserve"> района на основании информации, представленной должником</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8.5. Признак безусловности обязательства</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платежа, требующего подтверждения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181EB4" w:rsidRDefault="00181EB4">
            <w:pPr>
              <w:ind w:firstLine="283"/>
              <w:jc w:val="both"/>
              <w:rPr>
                <w:sz w:val="22"/>
                <w:szCs w:val="22"/>
              </w:rPr>
            </w:pPr>
            <w:r>
              <w:rPr>
                <w:rFonts w:ascii="Times New Roman" w:hAnsi="Times New Roman" w:cs="Times New Roman"/>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8.6. Сумма исполненного обязательства прошлых лет в валюте Российской Федерации</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исполненная сумма бюджетного обязательства прошлых лет с точностью до второго знака после запятой</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8.7. Сумма неисполненного обязательства прошлых лет в валюте Российской Федерации</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8.8. Сумма на 20__ текущий финансовый год в валюте Российской Федерации с помесячной разбивкой</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proofErr w:type="gramStart"/>
            <w:r>
              <w:rPr>
                <w:rFonts w:ascii="Times New Roman" w:hAnsi="Times New Roman" w:cs="Times New Roman"/>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w:t>
            </w:r>
            <w:proofErr w:type="gramEnd"/>
            <w:r>
              <w:rPr>
                <w:rFonts w:ascii="Times New Roman" w:hAnsi="Times New Roman" w:cs="Times New Roman"/>
              </w:rPr>
              <w:t xml:space="preserve"> знака после запятой месяца, в котором будет осуществлен платеж.</w:t>
            </w:r>
          </w:p>
          <w:p w:rsidR="00181EB4" w:rsidRDefault="00181EB4">
            <w:pPr>
              <w:ind w:firstLine="283"/>
              <w:jc w:val="both"/>
              <w:rPr>
                <w:rFonts w:ascii="Times New Roman" w:hAnsi="Times New Roman" w:cs="Times New Roman"/>
              </w:rPr>
            </w:pPr>
            <w:r>
              <w:rPr>
                <w:rFonts w:ascii="Times New Roman" w:hAnsi="Times New Roman" w:cs="Times New Roman"/>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с помесячной разбивкой текущего года исполнения контракта.</w:t>
            </w:r>
          </w:p>
          <w:p w:rsidR="00181EB4" w:rsidRDefault="00181EB4">
            <w:pPr>
              <w:ind w:firstLine="283"/>
              <w:jc w:val="both"/>
              <w:rPr>
                <w:sz w:val="22"/>
                <w:szCs w:val="22"/>
              </w:rPr>
            </w:pPr>
            <w:r>
              <w:rPr>
                <w:rFonts w:ascii="Times New Roman" w:hAnsi="Times New Roman" w:cs="Times New Roman"/>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8.9. Сумма в валюте Российской Федерации на плановый период и за пределами планового периода</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proofErr w:type="gramStart"/>
            <w:r>
              <w:rPr>
                <w:rFonts w:ascii="Times New Roman" w:hAnsi="Times New Roman" w:cs="Times New Roman"/>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w:t>
            </w:r>
            <w:proofErr w:type="gramEnd"/>
            <w:r>
              <w:rPr>
                <w:rFonts w:ascii="Times New Roman" w:hAnsi="Times New Roman" w:cs="Times New Roman"/>
              </w:rPr>
              <w:t xml:space="preserve"> знака после запятой.</w:t>
            </w:r>
          </w:p>
          <w:p w:rsidR="00181EB4" w:rsidRDefault="00181EB4">
            <w:pPr>
              <w:ind w:firstLine="283"/>
              <w:jc w:val="both"/>
              <w:rPr>
                <w:rFonts w:ascii="Times New Roman" w:hAnsi="Times New Roman" w:cs="Times New Roman"/>
              </w:rPr>
            </w:pPr>
            <w:r>
              <w:rPr>
                <w:rFonts w:ascii="Times New Roman" w:hAnsi="Times New Roman" w:cs="Times New Roman"/>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по муниципальному контракту (договору) в валюте Российской Федерации с годовой периодичностью.</w:t>
            </w:r>
          </w:p>
          <w:p w:rsidR="00181EB4" w:rsidRDefault="00181EB4">
            <w:pPr>
              <w:ind w:firstLine="283"/>
              <w:jc w:val="both"/>
              <w:rPr>
                <w:sz w:val="22"/>
                <w:szCs w:val="22"/>
              </w:rPr>
            </w:pPr>
            <w:r>
              <w:rPr>
                <w:rFonts w:ascii="Times New Roman" w:hAnsi="Times New Roman" w:cs="Times New Roman"/>
              </w:rPr>
              <w:t xml:space="preserve">Сумма указывается отдельно на текущий финансовый год, первый, второй год планового периода, и на третий год после текущего финансового года, а также общей суммой на </w:t>
            </w:r>
            <w:proofErr w:type="gramStart"/>
            <w:r>
              <w:rPr>
                <w:rFonts w:ascii="Times New Roman" w:hAnsi="Times New Roman" w:cs="Times New Roman"/>
              </w:rPr>
              <w:t>последующие</w:t>
            </w:r>
            <w:proofErr w:type="gramEnd"/>
            <w:r>
              <w:rPr>
                <w:rFonts w:ascii="Times New Roman" w:hAnsi="Times New Roman" w:cs="Times New Roman"/>
              </w:rPr>
              <w:t xml:space="preserve"> года</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8.10. Дата выплаты по исполнительному документу</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дата ежемесячной выплаты по исполнению исполнительного документа, если выплаты имеют периодический характер</w:t>
            </w: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8.11. Аналитический код</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181EB4" w:rsidRDefault="00181EB4">
            <w:pPr>
              <w:ind w:firstLine="283"/>
              <w:jc w:val="both"/>
              <w:rPr>
                <w:rFonts w:ascii="Times New Roman" w:hAnsi="Times New Roman" w:cs="Times New Roman"/>
              </w:rPr>
            </w:pPr>
            <w:r>
              <w:rPr>
                <w:rFonts w:ascii="Times New Roman" w:hAnsi="Times New Roman" w:cs="Times New Roman"/>
              </w:rPr>
              <w:t>Указывается при необходимости аналитический код,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 или код, присваиваемый органами Федерального казначейства для завершения расчетов по обязательствам, неисполненным на начало текущего финансового года</w:t>
            </w:r>
          </w:p>
          <w:p w:rsidR="00181EB4" w:rsidRDefault="00181EB4">
            <w:pPr>
              <w:ind w:firstLine="283"/>
              <w:jc w:val="both"/>
              <w:rPr>
                <w:sz w:val="22"/>
                <w:szCs w:val="22"/>
              </w:rPr>
            </w:pPr>
          </w:p>
        </w:tc>
      </w:tr>
      <w:tr w:rsidR="00181EB4" w:rsidTr="00AA1396">
        <w:trPr>
          <w:trHeight w:val="1"/>
        </w:trPr>
        <w:tc>
          <w:tcPr>
            <w:tcW w:w="3965"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8.12. Примечание</w:t>
            </w:r>
          </w:p>
        </w:tc>
        <w:tc>
          <w:tcPr>
            <w:tcW w:w="7020" w:type="dxa"/>
            <w:gridSpan w:val="2"/>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Иная информация, необходимая для постановки бюджетного обязательства на учет</w:t>
            </w:r>
          </w:p>
        </w:tc>
      </w:tr>
    </w:tbl>
    <w:p w:rsidR="00181EB4" w:rsidRDefault="00181EB4" w:rsidP="00181EB4">
      <w:pPr>
        <w:jc w:val="both"/>
        <w:rPr>
          <w:rFonts w:ascii="Times New Roman" w:hAnsi="Times New Roman" w:cs="Times New Roman"/>
        </w:rPr>
      </w:pPr>
    </w:p>
    <w:p w:rsidR="00181EB4" w:rsidRDefault="00181EB4" w:rsidP="00181EB4">
      <w:pPr>
        <w:jc w:val="both"/>
        <w:rPr>
          <w:rFonts w:ascii="Times New Roman" w:hAnsi="Times New Roman" w:cs="Times New Roman"/>
        </w:rPr>
      </w:pPr>
    </w:p>
    <w:p w:rsidR="00181EB4" w:rsidRDefault="00181EB4" w:rsidP="00181EB4">
      <w:pPr>
        <w:jc w:val="both"/>
        <w:rPr>
          <w:rFonts w:ascii="Times New Roman" w:hAnsi="Times New Roman" w:cs="Times New Roman"/>
        </w:rPr>
      </w:pPr>
    </w:p>
    <w:p w:rsidR="000B1F91" w:rsidRDefault="000B1F91" w:rsidP="00181EB4">
      <w:pPr>
        <w:jc w:val="both"/>
        <w:rPr>
          <w:rFonts w:ascii="Times New Roman" w:hAnsi="Times New Roman" w:cs="Times New Roman"/>
        </w:rPr>
      </w:pPr>
    </w:p>
    <w:p w:rsidR="000B1F91" w:rsidRDefault="000B1F91" w:rsidP="00181EB4">
      <w:pPr>
        <w:jc w:val="both"/>
        <w:rPr>
          <w:rFonts w:ascii="Times New Roman" w:hAnsi="Times New Roman" w:cs="Times New Roman"/>
        </w:rPr>
      </w:pPr>
    </w:p>
    <w:p w:rsidR="000B1F91" w:rsidRDefault="000B1F91" w:rsidP="00181EB4">
      <w:pPr>
        <w:jc w:val="both"/>
        <w:rPr>
          <w:rFonts w:ascii="Times New Roman" w:hAnsi="Times New Roman" w:cs="Times New Roman"/>
        </w:rPr>
      </w:pPr>
    </w:p>
    <w:p w:rsidR="000B1F91" w:rsidRDefault="000B1F91" w:rsidP="00181EB4">
      <w:pPr>
        <w:jc w:val="both"/>
        <w:rPr>
          <w:rFonts w:ascii="Times New Roman" w:hAnsi="Times New Roman" w:cs="Times New Roman"/>
        </w:rPr>
      </w:pPr>
    </w:p>
    <w:p w:rsidR="000B1F91" w:rsidRDefault="000B1F91" w:rsidP="00181EB4">
      <w:pPr>
        <w:jc w:val="both"/>
        <w:rPr>
          <w:rFonts w:ascii="Times New Roman" w:hAnsi="Times New Roman" w:cs="Times New Roman"/>
        </w:rPr>
      </w:pPr>
    </w:p>
    <w:p w:rsidR="000B1F91" w:rsidRDefault="000B1F91" w:rsidP="00181EB4">
      <w:pPr>
        <w:jc w:val="both"/>
        <w:rPr>
          <w:rFonts w:ascii="Times New Roman" w:hAnsi="Times New Roman" w:cs="Times New Roman"/>
        </w:rPr>
      </w:pPr>
    </w:p>
    <w:p w:rsidR="000B1F91" w:rsidRDefault="000B1F91" w:rsidP="00181EB4">
      <w:pPr>
        <w:jc w:val="both"/>
        <w:rPr>
          <w:rFonts w:ascii="Times New Roman" w:hAnsi="Times New Roman" w:cs="Times New Roman"/>
        </w:rPr>
      </w:pPr>
    </w:p>
    <w:p w:rsidR="00181EB4" w:rsidRDefault="00181EB4" w:rsidP="00181EB4">
      <w:pPr>
        <w:rPr>
          <w:rFonts w:ascii="Times New Roman" w:hAnsi="Times New Roman" w:cs="Times New Roman"/>
        </w:rPr>
      </w:pPr>
    </w:p>
    <w:p w:rsidR="00181EB4" w:rsidRDefault="00181EB4" w:rsidP="00181EB4">
      <w:pPr>
        <w:ind w:left="4139"/>
        <w:jc w:val="center"/>
        <w:rPr>
          <w:rFonts w:ascii="Times New Roman" w:hAnsi="Times New Roman" w:cs="Times New Roman"/>
        </w:rPr>
      </w:pPr>
    </w:p>
    <w:p w:rsidR="004B17EA" w:rsidRDefault="004B17EA" w:rsidP="00181EB4">
      <w:pPr>
        <w:ind w:left="4139"/>
        <w:rPr>
          <w:rFonts w:ascii="Times New Roman" w:hAnsi="Times New Roman" w:cs="Times New Roman"/>
        </w:rPr>
      </w:pPr>
    </w:p>
    <w:p w:rsidR="00181EB4" w:rsidRDefault="00181EB4" w:rsidP="00181EB4">
      <w:pPr>
        <w:ind w:left="4139"/>
        <w:rPr>
          <w:rFonts w:ascii="Times New Roman" w:hAnsi="Times New Roman" w:cs="Times New Roman"/>
        </w:rPr>
      </w:pPr>
      <w:r>
        <w:rPr>
          <w:rFonts w:ascii="Times New Roman" w:hAnsi="Times New Roman" w:cs="Times New Roman"/>
        </w:rPr>
        <w:t>Приложение  2</w:t>
      </w:r>
    </w:p>
    <w:p w:rsidR="00181EB4" w:rsidRDefault="00181EB4" w:rsidP="00181EB4">
      <w:pPr>
        <w:jc w:val="center"/>
        <w:rPr>
          <w:rFonts w:ascii="Times New Roman" w:hAnsi="Times New Roman" w:cs="Times New Roman"/>
        </w:rPr>
      </w:pPr>
      <w:r>
        <w:rPr>
          <w:rFonts w:ascii="Times New Roman" w:hAnsi="Times New Roman" w:cs="Times New Roman"/>
        </w:rPr>
        <w:t xml:space="preserve">к Порядку учета бюджетных и денежных обязательств получателей средств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w:t>
      </w:r>
    </w:p>
    <w:p w:rsidR="00181EB4" w:rsidRDefault="00181EB4" w:rsidP="00181EB4">
      <w:pPr>
        <w:ind w:left="4139"/>
        <w:jc w:val="center"/>
        <w:rPr>
          <w:rFonts w:ascii="Times New Roman" w:hAnsi="Times New Roman" w:cs="Times New Roman"/>
        </w:rPr>
      </w:pPr>
    </w:p>
    <w:p w:rsidR="00181EB4" w:rsidRDefault="00181EB4" w:rsidP="00181EB4">
      <w:pPr>
        <w:jc w:val="both"/>
        <w:rPr>
          <w:rFonts w:ascii="Times New Roman" w:hAnsi="Times New Roman" w:cs="Times New Roman"/>
        </w:rPr>
      </w:pPr>
    </w:p>
    <w:p w:rsidR="00181EB4" w:rsidRDefault="00181EB4" w:rsidP="00181EB4">
      <w:pPr>
        <w:jc w:val="center"/>
        <w:rPr>
          <w:rFonts w:ascii="Times New Roman" w:hAnsi="Times New Roman" w:cs="Times New Roman"/>
        </w:rPr>
      </w:pPr>
      <w:r>
        <w:rPr>
          <w:rFonts w:ascii="Times New Roman" w:hAnsi="Times New Roman" w:cs="Times New Roman"/>
        </w:rPr>
        <w:t>Реквизиты</w:t>
      </w:r>
    </w:p>
    <w:p w:rsidR="00181EB4" w:rsidRDefault="00181EB4" w:rsidP="00181EB4">
      <w:pPr>
        <w:jc w:val="center"/>
        <w:rPr>
          <w:rFonts w:ascii="Times New Roman" w:hAnsi="Times New Roman" w:cs="Times New Roman"/>
        </w:rPr>
      </w:pPr>
      <w:r>
        <w:rPr>
          <w:rFonts w:ascii="Times New Roman" w:hAnsi="Times New Roman" w:cs="Times New Roman"/>
        </w:rPr>
        <w:t>Сведения о денежном обязательстве</w:t>
      </w:r>
    </w:p>
    <w:p w:rsidR="00181EB4" w:rsidRDefault="00181EB4" w:rsidP="00181EB4">
      <w:pPr>
        <w:jc w:val="both"/>
        <w:rPr>
          <w:rFonts w:ascii="Times New Roman" w:hAnsi="Times New Roman" w:cs="Times New Roman"/>
        </w:rPr>
      </w:pPr>
    </w:p>
    <w:tbl>
      <w:tblPr>
        <w:tblW w:w="0" w:type="auto"/>
        <w:tblInd w:w="-8" w:type="dxa"/>
        <w:tblCellMar>
          <w:left w:w="10" w:type="dxa"/>
          <w:right w:w="10" w:type="dxa"/>
        </w:tblCellMar>
        <w:tblLook w:val="04A0"/>
      </w:tblPr>
      <w:tblGrid>
        <w:gridCol w:w="5032"/>
        <w:gridCol w:w="5953"/>
      </w:tblGrid>
      <w:tr w:rsidR="00181EB4" w:rsidTr="00AA1396">
        <w:trPr>
          <w:trHeight w:val="1"/>
        </w:trPr>
        <w:tc>
          <w:tcPr>
            <w:tcW w:w="10985" w:type="dxa"/>
            <w:gridSpan w:val="2"/>
            <w:tcBorders>
              <w:top w:val="single" w:sz="6" w:space="0" w:color="000000"/>
              <w:left w:val="single" w:sz="6" w:space="0" w:color="000000"/>
              <w:bottom w:val="single" w:sz="4" w:space="0" w:color="000000"/>
              <w:right w:val="single" w:sz="6" w:space="0" w:color="000000"/>
            </w:tcBorders>
            <w:shd w:val="clear" w:color="auto" w:fill="FFFFFF"/>
            <w:tcMar>
              <w:top w:w="0" w:type="dxa"/>
              <w:left w:w="62" w:type="dxa"/>
              <w:bottom w:w="0" w:type="dxa"/>
              <w:right w:w="62" w:type="dxa"/>
            </w:tcMar>
            <w:hideMark/>
          </w:tcPr>
          <w:p w:rsidR="00181EB4" w:rsidRDefault="00181EB4">
            <w:pPr>
              <w:jc w:val="both"/>
              <w:rPr>
                <w:rFonts w:ascii="Times New Roman" w:hAnsi="Times New Roman" w:cs="Times New Roman"/>
              </w:rPr>
            </w:pPr>
            <w:r>
              <w:rPr>
                <w:rFonts w:ascii="Times New Roman" w:hAnsi="Times New Roman" w:cs="Times New Roman"/>
              </w:rPr>
              <w:t>Единица измерения: руб.</w:t>
            </w:r>
          </w:p>
          <w:p w:rsidR="00181EB4" w:rsidRDefault="00181EB4">
            <w:pPr>
              <w:jc w:val="both"/>
              <w:rPr>
                <w:sz w:val="22"/>
                <w:szCs w:val="22"/>
              </w:rPr>
            </w:pPr>
            <w:r>
              <w:rPr>
                <w:rFonts w:ascii="Times New Roman" w:hAnsi="Times New Roman" w:cs="Times New Roman"/>
              </w:rPr>
              <w:t>(с точностью до второго десятичного знака)</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Наименование информации (реквизита, показателя)</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Правила формирования информации (реквизита, показателя)</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1. Номер сведений о денежном обязательстве получателя средств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   (далее - соответственно Сведения о денежном обязательстве, денежное обязательство)</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порядковый номер Сведений о денежном обязательстве.</w:t>
            </w:r>
          </w:p>
          <w:p w:rsidR="00181EB4" w:rsidRDefault="00181EB4">
            <w:pPr>
              <w:ind w:firstLine="283"/>
              <w:jc w:val="both"/>
              <w:rPr>
                <w:sz w:val="22"/>
                <w:szCs w:val="22"/>
              </w:rPr>
            </w:pPr>
            <w:r>
              <w:rPr>
                <w:rFonts w:ascii="Times New Roman" w:hAnsi="Times New Roman" w:cs="Times New Roman"/>
              </w:rPr>
              <w:t>При представлении Сведений о денежном обязательстве в форме электронного документа в информационной системе органа Федерального казначейства (далее - информационная система) номер Сведений о денежном обязательстве присваивается автоматически в информационной системе</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2. Дата Сведений о денежном обязательстве</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дата подписания Сведений о денежном обязательстве получателем бюджетных средств.</w:t>
            </w:r>
          </w:p>
          <w:p w:rsidR="00181EB4" w:rsidRDefault="00181EB4">
            <w:pPr>
              <w:ind w:firstLine="283"/>
              <w:jc w:val="both"/>
              <w:rPr>
                <w:sz w:val="22"/>
                <w:szCs w:val="22"/>
              </w:rPr>
            </w:pPr>
            <w:proofErr w:type="gramStart"/>
            <w:r>
              <w:rPr>
                <w:rFonts w:ascii="Times New Roman" w:hAnsi="Times New Roman" w:cs="Times New Roman"/>
              </w:rPr>
              <w:t>При формировании Сведений о денежном обязательстве в форме электронного документа в информационной системе дата Сведений о денежном обязательстве</w:t>
            </w:r>
            <w:proofErr w:type="gramEnd"/>
            <w:r>
              <w:rPr>
                <w:rFonts w:ascii="Times New Roman" w:hAnsi="Times New Roman" w:cs="Times New Roman"/>
              </w:rPr>
              <w:t xml:space="preserve"> проставляется автоматически</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3. Учетный номер денежного обязательства</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при внесении изменений в поставленное на учет денежное обязательство.</w:t>
            </w:r>
          </w:p>
          <w:p w:rsidR="00181EB4" w:rsidRDefault="00181EB4">
            <w:pPr>
              <w:ind w:firstLine="283"/>
              <w:jc w:val="both"/>
              <w:rPr>
                <w:rFonts w:ascii="Times New Roman" w:hAnsi="Times New Roman" w:cs="Times New Roman"/>
              </w:rPr>
            </w:pPr>
            <w:r>
              <w:rPr>
                <w:rFonts w:ascii="Times New Roman" w:hAnsi="Times New Roman" w:cs="Times New Roman"/>
              </w:rPr>
              <w:t>Указывается учетный номер денежного обязательства, в которое вносятся изменения, присвоенный ему при постановке на учет.</w:t>
            </w:r>
          </w:p>
          <w:p w:rsidR="00181EB4" w:rsidRDefault="00181EB4">
            <w:pPr>
              <w:ind w:firstLine="283"/>
              <w:jc w:val="both"/>
              <w:rPr>
                <w:sz w:val="22"/>
                <w:szCs w:val="22"/>
              </w:rPr>
            </w:pPr>
            <w:r>
              <w:rPr>
                <w:rFonts w:ascii="Times New Roman" w:hAnsi="Times New Roman" w:cs="Times New Roman"/>
              </w:rPr>
              <w:t>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4. Учетный номер бюджетного обязательства</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181EB4" w:rsidRDefault="00181EB4">
            <w:pPr>
              <w:ind w:firstLine="283"/>
              <w:jc w:val="both"/>
              <w:rPr>
                <w:sz w:val="22"/>
                <w:szCs w:val="22"/>
              </w:rPr>
            </w:pPr>
            <w:r>
              <w:rPr>
                <w:rFonts w:ascii="Times New Roman" w:hAnsi="Times New Roman" w:cs="Times New Roman"/>
              </w:rPr>
              <w:t>При формировании Сведений о денежном обязательстве, предусматривающих внесение изменений в поставленное на учет денежное обязательство, в форме электронного документа в информационной системе заполняется автоматически при указании учетного номера денежного обязательства, в которое вносятся изменения</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5. Уникальный код объекта капитального строительства или объекта недвижимого имущества </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уникальный код объекта капитального строительства или объекта недвижимого имущества (при наличии)</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 Информация о получателе бюджетных средств</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181EB4" w:rsidRDefault="00181EB4">
            <w:pPr>
              <w:rPr>
                <w:sz w:val="22"/>
                <w:szCs w:val="22"/>
              </w:rPr>
            </w:pP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6.1. Получатель бюджетных средств</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 xml:space="preserve">Указывается наименование получателя средств бюджета </w:t>
            </w:r>
            <w:proofErr w:type="spellStart"/>
            <w:r w:rsidR="004B17EA" w:rsidRPr="004B17EA">
              <w:rPr>
                <w:rFonts w:ascii="Times New Roman" w:hAnsi="Times New Roman" w:cs="Times New Roman"/>
              </w:rPr>
              <w:t>Крутовского</w:t>
            </w:r>
            <w:proofErr w:type="spellEnd"/>
            <w:r w:rsidR="00B67D85">
              <w:rPr>
                <w:rFonts w:ascii="Times New Roman" w:hAnsi="Times New Roman" w:cs="Times New Roman"/>
              </w:rPr>
              <w:t xml:space="preserve">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кого</w:t>
            </w:r>
            <w:proofErr w:type="spellEnd"/>
            <w:r w:rsidR="00B67D85">
              <w:rPr>
                <w:rFonts w:ascii="Times New Roman" w:hAnsi="Times New Roman" w:cs="Times New Roman"/>
              </w:rPr>
              <w:t xml:space="preserve"> района</w:t>
            </w:r>
            <w:r>
              <w:rPr>
                <w:rFonts w:ascii="Times New Roman" w:hAnsi="Times New Roman" w:cs="Times New Roman"/>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6.2. Код получателя бюджетных средств по Сводному реестру</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 xml:space="preserve">Указывается код получателя средств бюджета </w:t>
            </w:r>
            <w:proofErr w:type="spellStart"/>
            <w:r w:rsidR="004B17EA" w:rsidRPr="004B17EA">
              <w:rPr>
                <w:rFonts w:ascii="Times New Roman" w:hAnsi="Times New Roman" w:cs="Times New Roman"/>
              </w:rPr>
              <w:t>Крутовского</w:t>
            </w:r>
            <w:proofErr w:type="spellEnd"/>
            <w:r w:rsidR="00B67D85">
              <w:rPr>
                <w:rFonts w:ascii="Times New Roman" w:hAnsi="Times New Roman" w:cs="Times New Roman"/>
              </w:rPr>
              <w:t xml:space="preserve">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6.3. Номер лицевого счета</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 xml:space="preserve">Указывается номер соответствующего лицевого счета получателя средств бюджета </w:t>
            </w:r>
            <w:proofErr w:type="spellStart"/>
            <w:r w:rsidR="004B17EA" w:rsidRPr="004B17EA">
              <w:rPr>
                <w:rFonts w:ascii="Times New Roman" w:hAnsi="Times New Roman" w:cs="Times New Roman"/>
              </w:rPr>
              <w:t>Крутовского</w:t>
            </w:r>
            <w:proofErr w:type="spellEnd"/>
            <w:r w:rsidR="00B67D85">
              <w:rPr>
                <w:rFonts w:ascii="Times New Roman" w:hAnsi="Times New Roman" w:cs="Times New Roman"/>
              </w:rPr>
              <w:t xml:space="preserve">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6.4. Главный распорядитель бюджетных средств</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 xml:space="preserve">Указывается наименование главного распорядителя средств бюджета </w:t>
            </w:r>
            <w:proofErr w:type="spellStart"/>
            <w:r w:rsidR="004B17EA" w:rsidRPr="004B17EA">
              <w:rPr>
                <w:rFonts w:ascii="Times New Roman" w:hAnsi="Times New Roman" w:cs="Times New Roman"/>
              </w:rPr>
              <w:t>Крутовского</w:t>
            </w:r>
            <w:proofErr w:type="spellEnd"/>
            <w:r w:rsidR="00B67D85">
              <w:rPr>
                <w:rFonts w:ascii="Times New Roman" w:hAnsi="Times New Roman" w:cs="Times New Roman"/>
              </w:rPr>
              <w:t xml:space="preserve">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w:t>
            </w:r>
            <w:proofErr w:type="gramStart"/>
            <w:r>
              <w:rPr>
                <w:rFonts w:ascii="Times New Roman" w:hAnsi="Times New Roman" w:cs="Times New Roman"/>
              </w:rPr>
              <w:t xml:space="preserve">   ,</w:t>
            </w:r>
            <w:proofErr w:type="gramEnd"/>
            <w:r>
              <w:rPr>
                <w:rFonts w:ascii="Times New Roman" w:hAnsi="Times New Roman" w:cs="Times New Roman"/>
              </w:rPr>
              <w:t xml:space="preserve"> соответствующее реестровой записи Сводного реестра</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6.5. Глава по БК</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глава главного распорядителя средств бюджета</w:t>
            </w:r>
            <w:r w:rsidR="00B67D85">
              <w:rPr>
                <w:rFonts w:ascii="Times New Roman" w:hAnsi="Times New Roman" w:cs="Times New Roman"/>
              </w:rPr>
              <w:t xml:space="preserve"> </w:t>
            </w:r>
            <w:proofErr w:type="spellStart"/>
            <w:r w:rsidR="004B17EA" w:rsidRPr="004B17EA">
              <w:rPr>
                <w:rFonts w:ascii="Times New Roman" w:hAnsi="Times New Roman" w:cs="Times New Roman"/>
              </w:rPr>
              <w:t>Крутовского</w:t>
            </w:r>
            <w:proofErr w:type="spellEnd"/>
            <w:r w:rsidR="00B67D85">
              <w:rPr>
                <w:rFonts w:ascii="Times New Roman" w:hAnsi="Times New Roman" w:cs="Times New Roman"/>
              </w:rPr>
              <w:t xml:space="preserve"> сельского поселения</w:t>
            </w:r>
            <w:r>
              <w:rPr>
                <w:rFonts w:ascii="Times New Roman" w:hAnsi="Times New Roman" w:cs="Times New Roman"/>
              </w:rPr>
              <w:t xml:space="preserve">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   по бюджетной классификации бюджета Сергие</w:t>
            </w:r>
            <w:r w:rsidR="00B67D85">
              <w:rPr>
                <w:rFonts w:ascii="Times New Roman" w:hAnsi="Times New Roman" w:cs="Times New Roman"/>
              </w:rPr>
              <w:t xml:space="preserve">вского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6.6. Наименование бюджета</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 xml:space="preserve">Указывается наименование бюджета – « бюджет </w:t>
            </w:r>
            <w:proofErr w:type="spellStart"/>
            <w:r w:rsidR="004B17EA" w:rsidRPr="004B17EA">
              <w:rPr>
                <w:rFonts w:ascii="Times New Roman" w:hAnsi="Times New Roman" w:cs="Times New Roman"/>
              </w:rPr>
              <w:t>Крутовского</w:t>
            </w:r>
            <w:proofErr w:type="spellEnd"/>
            <w:r w:rsidR="00B67D85">
              <w:rPr>
                <w:rFonts w:ascii="Times New Roman" w:hAnsi="Times New Roman" w:cs="Times New Roman"/>
              </w:rPr>
              <w:t xml:space="preserve">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    ».</w:t>
            </w:r>
          </w:p>
          <w:p w:rsidR="00181EB4" w:rsidRDefault="00181EB4">
            <w:pPr>
              <w:ind w:firstLine="283"/>
              <w:jc w:val="both"/>
              <w:rPr>
                <w:sz w:val="22"/>
                <w:szCs w:val="22"/>
              </w:rPr>
            </w:pPr>
            <w:r>
              <w:rPr>
                <w:rFonts w:ascii="Times New Roman" w:hAnsi="Times New Roman" w:cs="Times New Roman"/>
              </w:rPr>
              <w:t>При формировании Сведений о денежном обязательстве в форме электронного документа в информационной системе заполняется автоматически</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6.7. Код </w:t>
            </w:r>
            <w:hyperlink r:id="rId13" w:history="1">
              <w:r>
                <w:rPr>
                  <w:rStyle w:val="a3"/>
                  <w:rFonts w:ascii="Times New Roman" w:hAnsi="Times New Roman" w:cs="Times New Roman"/>
                  <w:color w:val="auto"/>
                  <w:u w:val="none"/>
                </w:rPr>
                <w:t>ОКТМО</w:t>
              </w:r>
            </w:hyperlink>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 xml:space="preserve">Указывается код по Общероссийскому </w:t>
            </w:r>
            <w:hyperlink r:id="rId14" w:history="1">
              <w:r>
                <w:rPr>
                  <w:rStyle w:val="a3"/>
                  <w:rFonts w:ascii="Times New Roman" w:hAnsi="Times New Roman" w:cs="Times New Roman"/>
                  <w:color w:val="auto"/>
                  <w:u w:val="none"/>
                </w:rPr>
                <w:t>классификатору</w:t>
              </w:r>
            </w:hyperlink>
            <w:r>
              <w:rPr>
                <w:rFonts w:ascii="Times New Roman" w:hAnsi="Times New Roman" w:cs="Times New Roman"/>
              </w:rPr>
              <w:t xml:space="preserve"> территорий муниципальных образований территориального органа Федерального казначейства, финансового органа муниципального района</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6.8. Финансовый орган</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наименование финансового</w:t>
            </w:r>
            <w:r w:rsidR="00B67D85">
              <w:rPr>
                <w:rFonts w:ascii="Times New Roman" w:hAnsi="Times New Roman" w:cs="Times New Roman"/>
              </w:rPr>
              <w:t xml:space="preserve"> органа – «Администрация </w:t>
            </w:r>
            <w:proofErr w:type="spellStart"/>
            <w:r w:rsidR="004B17EA" w:rsidRPr="004B17EA">
              <w:rPr>
                <w:rFonts w:ascii="Times New Roman" w:hAnsi="Times New Roman" w:cs="Times New Roman"/>
              </w:rPr>
              <w:t>Крутовского</w:t>
            </w:r>
            <w:proofErr w:type="spellEnd"/>
            <w:r w:rsidR="00B67D85">
              <w:rPr>
                <w:rFonts w:ascii="Times New Roman" w:hAnsi="Times New Roman" w:cs="Times New Roman"/>
              </w:rPr>
              <w:t xml:space="preserve"> сельского поселения</w:t>
            </w:r>
            <w:r>
              <w:rPr>
                <w:rFonts w:ascii="Times New Roman" w:hAnsi="Times New Roman" w:cs="Times New Roman"/>
              </w:rPr>
              <w:t xml:space="preserve"> </w:t>
            </w:r>
            <w:proofErr w:type="spellStart"/>
            <w:r>
              <w:rPr>
                <w:rFonts w:ascii="Times New Roman" w:hAnsi="Times New Roman" w:cs="Times New Roman"/>
              </w:rPr>
              <w:t>Ливенско</w:t>
            </w:r>
            <w:r w:rsidR="00B67D85">
              <w:rPr>
                <w:rFonts w:ascii="Times New Roman" w:hAnsi="Times New Roman" w:cs="Times New Roman"/>
              </w:rPr>
              <w:t>г</w:t>
            </w:r>
            <w:r>
              <w:rPr>
                <w:rFonts w:ascii="Times New Roman" w:hAnsi="Times New Roman" w:cs="Times New Roman"/>
              </w:rPr>
              <w:t>о</w:t>
            </w:r>
            <w:proofErr w:type="spellEnd"/>
            <w:r>
              <w:rPr>
                <w:rFonts w:ascii="Times New Roman" w:hAnsi="Times New Roman" w:cs="Times New Roman"/>
              </w:rPr>
              <w:t xml:space="preserve"> района Орловской области».</w:t>
            </w:r>
          </w:p>
          <w:p w:rsidR="00181EB4" w:rsidRDefault="00181EB4">
            <w:pPr>
              <w:ind w:firstLine="283"/>
              <w:jc w:val="both"/>
              <w:rPr>
                <w:sz w:val="22"/>
                <w:szCs w:val="22"/>
              </w:rPr>
            </w:pPr>
            <w:r>
              <w:rPr>
                <w:rFonts w:ascii="Times New Roman" w:hAnsi="Times New Roman" w:cs="Times New Roman"/>
              </w:rPr>
              <w:t>При представлении Сведений о денежном обязательстве в форме электронного документа в информационной системе заполняется автоматически</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6.9. Код по ОКПО</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6.10. Территориальный орган Федерального казначейства</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proofErr w:type="gramStart"/>
            <w:r>
              <w:rPr>
                <w:rFonts w:ascii="Times New Roman" w:hAnsi="Times New Roman" w:cs="Times New Roman"/>
              </w:rPr>
              <w:t xml:space="preserve">Указывается наименование территориального органа Федерального казначейства, в котором получателю средств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w:t>
            </w:r>
            <w:r w:rsidR="00B67D85">
              <w:rPr>
                <w:rFonts w:ascii="Times New Roman" w:hAnsi="Times New Roman" w:cs="Times New Roman"/>
              </w:rPr>
              <w:t xml:space="preserve">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код соответствующий лицевой счет получателя бюджетных средств)</w:t>
            </w:r>
            <w:proofErr w:type="gramEnd"/>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6.11. Код органа Федерального казначейства (далее - КОФК)</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 xml:space="preserve">Указывается код органа Федерального казначейства, в котором получателю средств бюджета </w:t>
            </w:r>
            <w:proofErr w:type="spellStart"/>
            <w:r w:rsidR="004B17EA" w:rsidRPr="004B17EA">
              <w:rPr>
                <w:rFonts w:ascii="Times New Roman" w:hAnsi="Times New Roman" w:cs="Times New Roman"/>
              </w:rPr>
              <w:t>Крутовского</w:t>
            </w:r>
            <w:proofErr w:type="spellEnd"/>
            <w:r w:rsidR="00B67D85">
              <w:rPr>
                <w:rFonts w:ascii="Times New Roman" w:hAnsi="Times New Roman" w:cs="Times New Roman"/>
              </w:rPr>
              <w:t xml:space="preserve">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открыт соответствующий лицевой счет получателя бюджетных средств</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6.12. Признак платежа, требующего подтверждения</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 Реквизиты документа, подтверждающего возникновение денежного обязательства</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181EB4" w:rsidRDefault="00181EB4">
            <w:pPr>
              <w:rPr>
                <w:sz w:val="22"/>
                <w:szCs w:val="22"/>
              </w:rPr>
            </w:pP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7.1. Вид</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наименование документа, являющегося основанием для возникновения денежного обязательства</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7.2. Номер</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номер документа, подтверждающего возникновение денежного обязательства</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7.3. Дата</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дата документа, подтверждающего возникновение денежного обязательства</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7.4. Сумма документа, подтверждающего возникновение денежного обязательства</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сумма документа, подтверждающего возникновение денежного обязательства в валюте выплаты</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7.5. Предмет</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наименование товаров (работ, услуг) в соответствии с документом, подтверждающим возникновение денежного обязательства</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7.6. Наименование вида средств</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наименование вида средств, за счет которых должна быть произведена кассовая выплата: средства бюджета.</w:t>
            </w:r>
          </w:p>
          <w:p w:rsidR="00181EB4" w:rsidRDefault="00181EB4">
            <w:pPr>
              <w:ind w:firstLine="283"/>
              <w:jc w:val="both"/>
              <w:rPr>
                <w:sz w:val="22"/>
                <w:szCs w:val="22"/>
              </w:rPr>
            </w:pPr>
            <w:r>
              <w:rPr>
                <w:rFonts w:ascii="Times New Roman" w:hAnsi="Times New Roman" w:cs="Times New Roman"/>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7.7. Код по бюджетной классификации (далее - Код по БК)</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 xml:space="preserve">Указывается код классификации расходов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Ливенксого</w:t>
            </w:r>
            <w:proofErr w:type="spellEnd"/>
            <w:r>
              <w:rPr>
                <w:rFonts w:ascii="Times New Roman" w:hAnsi="Times New Roman" w:cs="Times New Roman"/>
              </w:rPr>
              <w:t xml:space="preserve"> района     в соответствии с предметом документа-основания.</w:t>
            </w:r>
          </w:p>
          <w:p w:rsidR="00181EB4" w:rsidRDefault="00181EB4">
            <w:pPr>
              <w:ind w:firstLine="283"/>
              <w:jc w:val="both"/>
              <w:rPr>
                <w:sz w:val="22"/>
                <w:szCs w:val="22"/>
              </w:rPr>
            </w:pPr>
            <w:r>
              <w:rPr>
                <w:rFonts w:ascii="Times New Roman" w:hAnsi="Times New Roman" w:cs="Times New Roman"/>
              </w:rP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бюджета </w:t>
            </w:r>
            <w:proofErr w:type="spellStart"/>
            <w:r w:rsidR="004B17EA" w:rsidRPr="004B17EA">
              <w:rPr>
                <w:rFonts w:ascii="Times New Roman" w:hAnsi="Times New Roman" w:cs="Times New Roman"/>
              </w:rPr>
              <w:t>Крутовского</w:t>
            </w:r>
            <w:proofErr w:type="spellEnd"/>
            <w:r w:rsidR="00B67D85">
              <w:rPr>
                <w:rFonts w:ascii="Times New Roman" w:hAnsi="Times New Roman" w:cs="Times New Roman"/>
              </w:rPr>
              <w:t xml:space="preserve">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на основании информации, представленной должником</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b/>
                <w:bCs/>
                <w:i/>
                <w:iCs/>
              </w:rPr>
              <w:t>7.8. Аналитический код</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при необходимости в дополнение к коду по бюджетной классификации плательщика аналитический код, используемый Федеральным казначейством в целях санкционирования операций с целевыми расходами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7.9. Сумма в рублевом эквиваленте всего</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rFonts w:ascii="Times New Roman" w:hAnsi="Times New Roman" w:cs="Times New Roman"/>
              </w:rPr>
            </w:pPr>
            <w:r>
              <w:rPr>
                <w:rFonts w:ascii="Times New Roman" w:hAnsi="Times New Roman" w:cs="Times New Roman"/>
              </w:rPr>
              <w:t>Указывается сумма денежного обязательства в валюте Российской Федерации.</w:t>
            </w:r>
          </w:p>
          <w:p w:rsidR="00181EB4" w:rsidRDefault="00181EB4">
            <w:pPr>
              <w:ind w:firstLine="283"/>
              <w:jc w:val="both"/>
              <w:rPr>
                <w:rFonts w:ascii="Times New Roman" w:hAnsi="Times New Roman" w:cs="Times New Roman"/>
              </w:rPr>
            </w:pPr>
            <w:r>
              <w:rPr>
                <w:rFonts w:ascii="Times New Roman" w:hAnsi="Times New Roman" w:cs="Times New Roman"/>
              </w:rPr>
              <w:t>Если денежное обязательство принято в иностранной валюте и подлежит оплате в валюте Российской Федерации, его сумма пересчитывается в валюту Российской Федерации по курсу Центрального банка Российской Федерации на дату, указанную в пункте 7.3 настоящей информации.</w:t>
            </w:r>
          </w:p>
          <w:p w:rsidR="00181EB4" w:rsidRDefault="00181EB4">
            <w:pPr>
              <w:ind w:firstLine="283"/>
              <w:jc w:val="both"/>
              <w:rPr>
                <w:rFonts w:ascii="Times New Roman" w:hAnsi="Times New Roman" w:cs="Times New Roman"/>
              </w:rPr>
            </w:pPr>
            <w:r>
              <w:rPr>
                <w:rFonts w:ascii="Times New Roman" w:hAnsi="Times New Roman" w:cs="Times New Roman"/>
              </w:rPr>
              <w:t>Если денежное обязательство принято в иностранной валюте и подлежит оплате в иностранной валюте,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181EB4" w:rsidRDefault="00181EB4">
            <w:pPr>
              <w:ind w:firstLine="283"/>
              <w:jc w:val="both"/>
              <w:rPr>
                <w:sz w:val="22"/>
                <w:szCs w:val="22"/>
              </w:rPr>
            </w:pPr>
            <w:proofErr w:type="gramStart"/>
            <w:r>
              <w:rPr>
                <w:rFonts w:ascii="Times New Roman" w:hAnsi="Times New Roman" w:cs="Times New Roman"/>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w:t>
            </w:r>
            <w:proofErr w:type="gramEnd"/>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7.10. Код валюты</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 xml:space="preserve">Указывается код валюты, в которой принято денежное обязательство, в соответствии с Общероссийским </w:t>
            </w:r>
            <w:hyperlink r:id="rId15" w:history="1">
              <w:r>
                <w:rPr>
                  <w:rStyle w:val="a3"/>
                  <w:rFonts w:ascii="Times New Roman" w:hAnsi="Times New Roman" w:cs="Times New Roman"/>
                  <w:color w:val="auto"/>
                  <w:u w:val="none"/>
                </w:rPr>
                <w:t>классификатором</w:t>
              </w:r>
            </w:hyperlink>
            <w:r>
              <w:rPr>
                <w:rFonts w:ascii="Times New Roman" w:hAnsi="Times New Roman" w:cs="Times New Roman"/>
              </w:rPr>
              <w:t xml:space="preserve"> валют</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7.11. в том числе перечислено средств, требующих подтверждения</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Не заполняется, в случае если в кодовой зоне «Признак платежа, требующего подтверждения» указано «Да»</w:t>
            </w:r>
          </w:p>
        </w:tc>
      </w:tr>
      <w:tr w:rsidR="00181EB4" w:rsidTr="00AA1396">
        <w:trPr>
          <w:trHeight w:val="1"/>
        </w:trPr>
        <w:tc>
          <w:tcPr>
            <w:tcW w:w="5032"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7.12. Срок исполнения</w:t>
            </w:r>
          </w:p>
        </w:tc>
        <w:tc>
          <w:tcPr>
            <w:tcW w:w="5953" w:type="dxa"/>
            <w:tcBorders>
              <w:top w:val="single" w:sz="6"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ind w:firstLine="283"/>
              <w:jc w:val="both"/>
              <w:rPr>
                <w:sz w:val="22"/>
                <w:szCs w:val="22"/>
              </w:rPr>
            </w:pPr>
            <w:r>
              <w:rPr>
                <w:rFonts w:ascii="Times New Roman" w:hAnsi="Times New Roman" w:cs="Times New Roman"/>
              </w:rPr>
              <w:t>Указывается планируемый срок осуществления кассовой выплаты по денежному обязательству</w:t>
            </w:r>
          </w:p>
        </w:tc>
      </w:tr>
    </w:tbl>
    <w:p w:rsidR="00181EB4" w:rsidRDefault="00181EB4" w:rsidP="00181EB4">
      <w:pPr>
        <w:ind w:left="4139"/>
        <w:jc w:val="center"/>
        <w:rPr>
          <w:rFonts w:ascii="Times New Roman" w:hAnsi="Times New Roman" w:cs="Times New Roman"/>
        </w:rPr>
      </w:pPr>
    </w:p>
    <w:p w:rsidR="00B67D85" w:rsidRDefault="00B67D85" w:rsidP="00181EB4">
      <w:pPr>
        <w:ind w:left="4139"/>
        <w:jc w:val="center"/>
        <w:rPr>
          <w:rFonts w:ascii="Times New Roman" w:hAnsi="Times New Roman" w:cs="Times New Roman"/>
        </w:rPr>
      </w:pPr>
    </w:p>
    <w:p w:rsidR="00B67D85" w:rsidRDefault="00B67D85" w:rsidP="00181EB4">
      <w:pPr>
        <w:ind w:left="4139"/>
        <w:jc w:val="center"/>
        <w:rPr>
          <w:rFonts w:ascii="Times New Roman" w:hAnsi="Times New Roman" w:cs="Times New Roman"/>
        </w:rPr>
      </w:pPr>
    </w:p>
    <w:p w:rsidR="00B67D85" w:rsidRDefault="00B67D85" w:rsidP="00181EB4">
      <w:pPr>
        <w:ind w:left="4139"/>
        <w:jc w:val="center"/>
        <w:rPr>
          <w:rFonts w:ascii="Times New Roman" w:hAnsi="Times New Roman" w:cs="Times New Roman"/>
        </w:rPr>
      </w:pPr>
    </w:p>
    <w:p w:rsidR="00B67D85" w:rsidRDefault="00B67D85" w:rsidP="00181EB4">
      <w:pPr>
        <w:ind w:left="4139"/>
        <w:jc w:val="center"/>
        <w:rPr>
          <w:rFonts w:ascii="Times New Roman" w:hAnsi="Times New Roman" w:cs="Times New Roman"/>
        </w:rPr>
      </w:pPr>
    </w:p>
    <w:p w:rsidR="00B67D85" w:rsidRDefault="00B67D85" w:rsidP="00181EB4">
      <w:pPr>
        <w:ind w:left="4139"/>
        <w:jc w:val="center"/>
        <w:rPr>
          <w:rFonts w:ascii="Times New Roman" w:hAnsi="Times New Roman" w:cs="Times New Roman"/>
        </w:rPr>
      </w:pPr>
    </w:p>
    <w:p w:rsidR="00B67D85" w:rsidRDefault="00B67D85" w:rsidP="00181EB4">
      <w:pPr>
        <w:ind w:left="4139"/>
        <w:jc w:val="center"/>
        <w:rPr>
          <w:rFonts w:ascii="Times New Roman" w:hAnsi="Times New Roman" w:cs="Times New Roman"/>
        </w:rPr>
      </w:pPr>
    </w:p>
    <w:p w:rsidR="00B67D85" w:rsidRDefault="00B67D85" w:rsidP="00181EB4">
      <w:pPr>
        <w:ind w:left="4139"/>
        <w:jc w:val="center"/>
        <w:rPr>
          <w:rFonts w:ascii="Times New Roman" w:hAnsi="Times New Roman" w:cs="Times New Roman"/>
        </w:rPr>
      </w:pPr>
    </w:p>
    <w:p w:rsidR="00B67D85" w:rsidRDefault="00B67D85" w:rsidP="00181EB4">
      <w:pPr>
        <w:ind w:left="4139"/>
        <w:jc w:val="center"/>
        <w:rPr>
          <w:rFonts w:ascii="Times New Roman" w:hAnsi="Times New Roman" w:cs="Times New Roman"/>
        </w:rPr>
      </w:pPr>
    </w:p>
    <w:p w:rsidR="00B67D85" w:rsidRDefault="00B67D85"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0B1F91" w:rsidRDefault="000B1F91" w:rsidP="00181EB4">
      <w:pPr>
        <w:ind w:left="4139"/>
        <w:jc w:val="center"/>
        <w:rPr>
          <w:rFonts w:ascii="Times New Roman" w:hAnsi="Times New Roman" w:cs="Times New Roman"/>
        </w:rPr>
      </w:pPr>
    </w:p>
    <w:p w:rsidR="00B67D85" w:rsidRDefault="00B67D85" w:rsidP="00181EB4">
      <w:pPr>
        <w:ind w:left="4139"/>
        <w:jc w:val="center"/>
        <w:rPr>
          <w:rFonts w:ascii="Times New Roman" w:hAnsi="Times New Roman" w:cs="Times New Roman"/>
        </w:rPr>
      </w:pPr>
    </w:p>
    <w:p w:rsidR="00B67D85" w:rsidRDefault="00B67D85" w:rsidP="00181EB4">
      <w:pPr>
        <w:ind w:left="4139"/>
        <w:jc w:val="center"/>
        <w:rPr>
          <w:rFonts w:ascii="Times New Roman" w:hAnsi="Times New Roman" w:cs="Times New Roman"/>
        </w:rPr>
      </w:pPr>
    </w:p>
    <w:p w:rsidR="00B67D85" w:rsidRDefault="00B67D85" w:rsidP="00181EB4">
      <w:pPr>
        <w:ind w:left="4139"/>
        <w:jc w:val="center"/>
        <w:rPr>
          <w:rFonts w:ascii="Times New Roman" w:hAnsi="Times New Roman" w:cs="Times New Roman"/>
        </w:rPr>
      </w:pPr>
    </w:p>
    <w:p w:rsidR="00181EB4" w:rsidRDefault="00181EB4" w:rsidP="00B67D85">
      <w:pPr>
        <w:ind w:left="4139"/>
        <w:rPr>
          <w:rFonts w:ascii="Times New Roman" w:hAnsi="Times New Roman" w:cs="Times New Roman"/>
        </w:rPr>
      </w:pPr>
      <w:r>
        <w:rPr>
          <w:rFonts w:ascii="Times New Roman" w:hAnsi="Times New Roman" w:cs="Times New Roman"/>
        </w:rPr>
        <w:t>Приложение  3</w:t>
      </w:r>
    </w:p>
    <w:p w:rsidR="00181EB4" w:rsidRDefault="00181EB4" w:rsidP="00B67D85">
      <w:pPr>
        <w:jc w:val="center"/>
        <w:rPr>
          <w:rFonts w:ascii="Times New Roman" w:hAnsi="Times New Roman" w:cs="Times New Roman"/>
        </w:rPr>
      </w:pPr>
      <w:r>
        <w:rPr>
          <w:rFonts w:ascii="Times New Roman" w:hAnsi="Times New Roman" w:cs="Times New Roman"/>
        </w:rPr>
        <w:t xml:space="preserve">к Порядку учета бюджетных и денежных обязательств получателей средств бюджета </w:t>
      </w:r>
      <w:proofErr w:type="spellStart"/>
      <w:r w:rsidR="004B17EA" w:rsidRPr="004B17EA">
        <w:rPr>
          <w:rFonts w:ascii="Times New Roman" w:hAnsi="Times New Roman" w:cs="Times New Roman"/>
        </w:rPr>
        <w:t>Крутовского</w:t>
      </w:r>
      <w:proofErr w:type="spellEnd"/>
      <w:r w:rsidR="00B67D85">
        <w:rPr>
          <w:rFonts w:ascii="Times New Roman" w:hAnsi="Times New Roman" w:cs="Times New Roman"/>
        </w:rPr>
        <w:t xml:space="preserve">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w:t>
      </w:r>
    </w:p>
    <w:p w:rsidR="00181EB4" w:rsidRDefault="00181EB4" w:rsidP="00B67D85">
      <w:pPr>
        <w:ind w:left="4139"/>
        <w:rPr>
          <w:rFonts w:ascii="Times New Roman" w:hAnsi="Times New Roman" w:cs="Times New Roman"/>
        </w:rPr>
      </w:pPr>
    </w:p>
    <w:p w:rsidR="00181EB4" w:rsidRDefault="00181EB4" w:rsidP="00181EB4">
      <w:pPr>
        <w:jc w:val="both"/>
        <w:rPr>
          <w:rFonts w:ascii="Tahoma" w:hAnsi="Tahoma" w:cs="Tahoma"/>
          <w:sz w:val="20"/>
          <w:szCs w:val="20"/>
        </w:rPr>
      </w:pPr>
    </w:p>
    <w:p w:rsidR="00181EB4" w:rsidRDefault="00181EB4" w:rsidP="00181EB4">
      <w:pPr>
        <w:jc w:val="center"/>
        <w:rPr>
          <w:rFonts w:ascii="Times New Roman" w:hAnsi="Times New Roman" w:cs="Times New Roman"/>
        </w:rPr>
      </w:pPr>
      <w:r>
        <w:rPr>
          <w:rFonts w:ascii="Times New Roman" w:hAnsi="Times New Roman" w:cs="Times New Roman"/>
        </w:rPr>
        <w:t>Перечень</w:t>
      </w:r>
    </w:p>
    <w:p w:rsidR="00181EB4" w:rsidRDefault="00181EB4" w:rsidP="00181EB4">
      <w:pPr>
        <w:jc w:val="center"/>
        <w:rPr>
          <w:rFonts w:ascii="Times New Roman" w:hAnsi="Times New Roman" w:cs="Times New Roman"/>
        </w:rPr>
      </w:pPr>
      <w:r>
        <w:rPr>
          <w:rFonts w:ascii="Times New Roman" w:hAnsi="Times New Roman" w:cs="Times New Roman"/>
        </w:rPr>
        <w:t xml:space="preserve">документов, на основании которых возникают бюджетные обязательства получателей средств бюджета </w:t>
      </w:r>
      <w:proofErr w:type="spellStart"/>
      <w:r w:rsidR="004B17EA" w:rsidRPr="004B17EA">
        <w:rPr>
          <w:rFonts w:ascii="Times New Roman" w:hAnsi="Times New Roman" w:cs="Times New Roman"/>
        </w:rPr>
        <w:t>Крутовского</w:t>
      </w:r>
      <w:proofErr w:type="spellEnd"/>
      <w:r w:rsidR="004B17EA" w:rsidRPr="004B17EA">
        <w:rPr>
          <w:rFonts w:ascii="Times New Roman" w:hAnsi="Times New Roman" w:cs="Times New Roman"/>
        </w:rPr>
        <w:t xml:space="preserve"> </w:t>
      </w:r>
      <w:r w:rsidR="00B67D85">
        <w:rPr>
          <w:rFonts w:ascii="Times New Roman" w:hAnsi="Times New Roman" w:cs="Times New Roman"/>
        </w:rPr>
        <w:t xml:space="preserve">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и документов, подтверждающих возникновение денежных обязательств получателей средств бюджета </w:t>
      </w:r>
      <w:proofErr w:type="spellStart"/>
      <w:r w:rsidR="004B17EA" w:rsidRPr="004B17EA">
        <w:rPr>
          <w:rFonts w:ascii="Times New Roman" w:hAnsi="Times New Roman" w:cs="Times New Roman"/>
        </w:rPr>
        <w:t>Крутовского</w:t>
      </w:r>
      <w:proofErr w:type="spellEnd"/>
      <w:r w:rsidR="00B67D85">
        <w:rPr>
          <w:rFonts w:ascii="Times New Roman" w:hAnsi="Times New Roman" w:cs="Times New Roman"/>
        </w:rPr>
        <w:t xml:space="preserve">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w:t>
      </w:r>
    </w:p>
    <w:p w:rsidR="00181EB4" w:rsidRDefault="00181EB4" w:rsidP="00181EB4">
      <w:pPr>
        <w:jc w:val="center"/>
        <w:rPr>
          <w:rFonts w:ascii="Times New Roman" w:hAnsi="Times New Roman" w:cs="Times New Roman"/>
        </w:rPr>
      </w:pPr>
    </w:p>
    <w:p w:rsidR="00181EB4" w:rsidRDefault="00181EB4" w:rsidP="00181EB4">
      <w:pPr>
        <w:jc w:val="center"/>
        <w:rPr>
          <w:rFonts w:ascii="Times New Roman" w:hAnsi="Times New Roman" w:cs="Times New Roman"/>
          <w:b/>
          <w:bCs/>
        </w:rPr>
      </w:pPr>
    </w:p>
    <w:p w:rsidR="00181EB4" w:rsidRDefault="00181EB4" w:rsidP="00181EB4">
      <w:pPr>
        <w:jc w:val="both"/>
        <w:rPr>
          <w:rFonts w:ascii="Tahoma" w:hAnsi="Tahoma" w:cs="Tahoma"/>
          <w:sz w:val="20"/>
          <w:szCs w:val="20"/>
        </w:rPr>
      </w:pPr>
    </w:p>
    <w:tbl>
      <w:tblPr>
        <w:tblW w:w="0" w:type="auto"/>
        <w:tblInd w:w="-8" w:type="dxa"/>
        <w:tblCellMar>
          <w:left w:w="10" w:type="dxa"/>
          <w:right w:w="10" w:type="dxa"/>
        </w:tblCellMar>
        <w:tblLook w:val="04A0"/>
      </w:tblPr>
      <w:tblGrid>
        <w:gridCol w:w="662"/>
        <w:gridCol w:w="4511"/>
        <w:gridCol w:w="6087"/>
      </w:tblGrid>
      <w:tr w:rsidR="00181EB4" w:rsidTr="00AA1396">
        <w:trPr>
          <w:trHeight w:val="1"/>
        </w:trPr>
        <w:tc>
          <w:tcPr>
            <w:tcW w:w="662"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Segoe UI Symbol" w:hAnsi="Segoe UI Symbol" w:cs="Segoe UI Symbol"/>
              </w:rPr>
              <w:t>№</w:t>
            </w:r>
            <w:r>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/п</w:t>
            </w:r>
          </w:p>
        </w:tc>
        <w:tc>
          <w:tcPr>
            <w:tcW w:w="451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Документ, на основании которого возникает бюджетное обязательство получателя средств бюджета Сергиев</w:t>
            </w:r>
            <w:r w:rsidR="00B67D85">
              <w:rPr>
                <w:rFonts w:ascii="Times New Roman" w:hAnsi="Times New Roman" w:cs="Times New Roman"/>
              </w:rPr>
              <w:t xml:space="preserve">ского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w:t>
            </w: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 xml:space="preserve">Документ, подтверждающий возникновение денежного обязательства получателя средств  бюджета </w:t>
            </w:r>
            <w:proofErr w:type="spellStart"/>
            <w:r w:rsidR="004B17EA" w:rsidRPr="004B17EA">
              <w:rPr>
                <w:rFonts w:ascii="Times New Roman" w:hAnsi="Times New Roman" w:cs="Times New Roman"/>
              </w:rPr>
              <w:t>Крутовского</w:t>
            </w:r>
            <w:proofErr w:type="spellEnd"/>
            <w:r w:rsidR="00B67D85">
              <w:rPr>
                <w:rFonts w:ascii="Times New Roman" w:hAnsi="Times New Roman" w:cs="Times New Roman"/>
              </w:rPr>
              <w:t xml:space="preserve">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w:t>
            </w:r>
          </w:p>
        </w:tc>
      </w:tr>
      <w:tr w:rsidR="00181EB4" w:rsidTr="00AA1396">
        <w:trPr>
          <w:trHeight w:val="1"/>
        </w:trPr>
        <w:tc>
          <w:tcPr>
            <w:tcW w:w="662"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1</w:t>
            </w:r>
          </w:p>
        </w:tc>
        <w:tc>
          <w:tcPr>
            <w:tcW w:w="451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2</w:t>
            </w: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3</w:t>
            </w:r>
          </w:p>
        </w:tc>
      </w:tr>
      <w:tr w:rsidR="00181EB4" w:rsidTr="00AA1396">
        <w:trPr>
          <w:trHeight w:val="1"/>
        </w:trPr>
        <w:tc>
          <w:tcPr>
            <w:tcW w:w="662"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1.</w:t>
            </w:r>
          </w:p>
        </w:tc>
        <w:tc>
          <w:tcPr>
            <w:tcW w:w="451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Извещение об осуществлении закупки</w:t>
            </w: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Формирование денежного обязательства не предусматривается</w:t>
            </w:r>
          </w:p>
        </w:tc>
      </w:tr>
      <w:tr w:rsidR="00181EB4" w:rsidTr="00AA1396">
        <w:trPr>
          <w:trHeight w:val="1"/>
        </w:trPr>
        <w:tc>
          <w:tcPr>
            <w:tcW w:w="662"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2.</w:t>
            </w:r>
          </w:p>
        </w:tc>
        <w:tc>
          <w:tcPr>
            <w:tcW w:w="451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Приглашение принять участие в определении поставщика (подрядчика, исполнителя)</w:t>
            </w: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Формирование денежного обязательства не предусматривается</w:t>
            </w:r>
          </w:p>
        </w:tc>
      </w:tr>
      <w:tr w:rsidR="00181EB4" w:rsidTr="00AA1396">
        <w:trPr>
          <w:trHeight w:val="1"/>
        </w:trPr>
        <w:tc>
          <w:tcPr>
            <w:tcW w:w="66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3.</w:t>
            </w:r>
          </w:p>
        </w:tc>
        <w:tc>
          <w:tcPr>
            <w:tcW w:w="451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Муниципальный контракт (договор) на поставку товаров, выполнение работ, оказание услуг для обеспечения  нужд </w:t>
            </w:r>
            <w:r w:rsidR="00B67D85">
              <w:rPr>
                <w:rFonts w:ascii="Times New Roman" w:hAnsi="Times New Roman" w:cs="Times New Roman"/>
              </w:rPr>
              <w:t xml:space="preserve">администрации </w:t>
            </w:r>
            <w:proofErr w:type="spellStart"/>
            <w:r w:rsidR="00B67D85">
              <w:rPr>
                <w:rFonts w:ascii="Times New Roman" w:hAnsi="Times New Roman" w:cs="Times New Roman"/>
              </w:rPr>
              <w:t>Сергиевксого</w:t>
            </w:r>
            <w:proofErr w:type="spellEnd"/>
            <w:r w:rsidR="00B67D85">
              <w:rPr>
                <w:rFonts w:ascii="Times New Roman" w:hAnsi="Times New Roman" w:cs="Times New Roman"/>
              </w:rPr>
              <w:t xml:space="preserve">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 сведения о котором подлежат включению в реестр контрактов, за исключением муниципальных контрактов, указанных в  пункте 13 настоящего перечня</w:t>
            </w: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Акт выполненных работ</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Акт об оказании услуг</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Акт приема-передачи</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Муниципальный контракт (в случае осуществления авансовых платежей в соответствии с условиями муниципального контракта, внесение арендной платы по муниципальному контракту)</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Справка-расчет или иной документ, являющийся основанием для оплаты неустойки</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Счет</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Счет-фактура</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Товарная накладная (унифицированная </w:t>
            </w:r>
            <w:hyperlink r:id="rId16" w:history="1">
              <w:r>
                <w:rPr>
                  <w:rStyle w:val="a3"/>
                  <w:rFonts w:ascii="Times New Roman" w:hAnsi="Times New Roman" w:cs="Times New Roman"/>
                  <w:color w:val="auto"/>
                  <w:u w:val="none"/>
                </w:rPr>
                <w:t>форма N ТОРГ-12</w:t>
              </w:r>
            </w:hyperlink>
            <w:r>
              <w:rPr>
                <w:rFonts w:ascii="Times New Roman" w:hAnsi="Times New Roman" w:cs="Times New Roman"/>
              </w:rPr>
              <w:t>) (ф. 0330212)</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Универсальный передаточный документ</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Чек</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Иной документ, подтверждающий возникновение денежного обязательства получателя средств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Ливенксого</w:t>
            </w:r>
            <w:proofErr w:type="spellEnd"/>
            <w:r>
              <w:rPr>
                <w:rFonts w:ascii="Times New Roman" w:hAnsi="Times New Roman" w:cs="Times New Roman"/>
              </w:rPr>
              <w:t xml:space="preserve"> района (далее - иной документ, подтверждающий возникновение денежного обязательства) по бюджетному обязательству получателя средств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Ливенксого</w:t>
            </w:r>
            <w:proofErr w:type="spellEnd"/>
            <w:r>
              <w:rPr>
                <w:rFonts w:ascii="Times New Roman" w:hAnsi="Times New Roman" w:cs="Times New Roman"/>
              </w:rPr>
              <w:t xml:space="preserve"> района, возникшему на основании муниципального контракта</w:t>
            </w:r>
          </w:p>
        </w:tc>
      </w:tr>
      <w:tr w:rsidR="00181EB4" w:rsidTr="00AA1396">
        <w:trPr>
          <w:trHeight w:val="1"/>
        </w:trPr>
        <w:tc>
          <w:tcPr>
            <w:tcW w:w="66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4.</w:t>
            </w:r>
          </w:p>
        </w:tc>
        <w:tc>
          <w:tcPr>
            <w:tcW w:w="451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proofErr w:type="gramStart"/>
            <w:r>
              <w:rPr>
                <w:rFonts w:ascii="Times New Roman" w:hAnsi="Times New Roman" w:cs="Times New Roman"/>
              </w:rPr>
              <w:t xml:space="preserve">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нужд </w:t>
            </w:r>
            <w:r w:rsidR="00B67D85">
              <w:rPr>
                <w:rFonts w:ascii="Times New Roman" w:hAnsi="Times New Roman" w:cs="Times New Roman"/>
              </w:rPr>
              <w:t xml:space="preserve">администрации Сергиевского сельского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 за исключением договоров, указанных в  пункте 13 настоящего перечня</w:t>
            </w:r>
            <w:proofErr w:type="gramEnd"/>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Акт выполненных работ</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Акт об оказании услуг</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Акт приема-передачи</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Договор (в случае осуществления авансовых платежей в соответствии с условиями договора, внесения арендной платы по договору)</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Справка-расчет или иной документ, являющийся основанием для оплаты неустойки</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Счет</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Счет-фактура</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Товарная накладная (унифицированная </w:t>
            </w:r>
            <w:hyperlink r:id="rId17" w:history="1">
              <w:r>
                <w:rPr>
                  <w:rStyle w:val="a3"/>
                  <w:rFonts w:ascii="Times New Roman" w:hAnsi="Times New Roman" w:cs="Times New Roman"/>
                  <w:color w:val="auto"/>
                  <w:u w:val="none"/>
                </w:rPr>
                <w:t>форма N ТОРГ-12</w:t>
              </w:r>
            </w:hyperlink>
            <w:r>
              <w:rPr>
                <w:rFonts w:ascii="Times New Roman" w:hAnsi="Times New Roman" w:cs="Times New Roman"/>
              </w:rPr>
              <w:t>) (ф. 0330212)</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Универсальный передаточный документ</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Чек</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Ливенксого</w:t>
            </w:r>
            <w:proofErr w:type="spellEnd"/>
            <w:r>
              <w:rPr>
                <w:rFonts w:ascii="Times New Roman" w:hAnsi="Times New Roman" w:cs="Times New Roman"/>
              </w:rPr>
              <w:t xml:space="preserve"> района, возникшему на основании договора</w:t>
            </w:r>
          </w:p>
        </w:tc>
      </w:tr>
      <w:tr w:rsidR="00181EB4" w:rsidTr="00AA1396">
        <w:trPr>
          <w:trHeight w:val="24"/>
        </w:trPr>
        <w:tc>
          <w:tcPr>
            <w:tcW w:w="66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5.</w:t>
            </w:r>
          </w:p>
        </w:tc>
        <w:tc>
          <w:tcPr>
            <w:tcW w:w="451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Соглашение о предоставлении из бюджета Сергиев</w:t>
            </w:r>
            <w:r w:rsidR="00B67D85">
              <w:rPr>
                <w:rFonts w:ascii="Times New Roman" w:hAnsi="Times New Roman" w:cs="Times New Roman"/>
              </w:rPr>
              <w:t xml:space="preserve">ского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бюджетам сельских поселений межбюджетного трансферта в форме субсидии, субвенции, иного межбюджетного трансферта</w:t>
            </w: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Распоряжение о совершении казначейских платежей (далее - распоряжение), необходимое для оплаты денежных обязательств, и документ, подтверждающий возникновение денежных обязательств получателя средств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источником финансового обеспечения которых являются межбюджетные трансферты</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Ливенксого</w:t>
            </w:r>
            <w:proofErr w:type="spellEnd"/>
            <w:r>
              <w:rPr>
                <w:rFonts w:ascii="Times New Roman" w:hAnsi="Times New Roman" w:cs="Times New Roman"/>
              </w:rPr>
              <w:t xml:space="preserve"> района, возникшему на основании соглашения о предоставлении межбюджетного трансферта</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Казначейское обеспечение обязательств (код </w:t>
            </w:r>
            <w:hyperlink r:id="rId18" w:history="1">
              <w:r>
                <w:rPr>
                  <w:rStyle w:val="a3"/>
                  <w:rFonts w:ascii="Times New Roman" w:hAnsi="Times New Roman" w:cs="Times New Roman"/>
                  <w:color w:val="000000"/>
                </w:rPr>
                <w:t>формы</w:t>
              </w:r>
            </w:hyperlink>
            <w:r>
              <w:rPr>
                <w:rFonts w:ascii="Times New Roman" w:hAnsi="Times New Roman" w:cs="Times New Roman"/>
              </w:rPr>
              <w:t xml:space="preserve"> по ОКУД 0506110)</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Платежные документы, подтверждающие осуществление расходов бюджета сельского поселения по исполнению расходных обязательств местного бюджета, в </w:t>
            </w:r>
            <w:proofErr w:type="gramStart"/>
            <w:r>
              <w:rPr>
                <w:rFonts w:ascii="Times New Roman" w:hAnsi="Times New Roman" w:cs="Times New Roman"/>
              </w:rPr>
              <w:t>целях</w:t>
            </w:r>
            <w:proofErr w:type="gramEnd"/>
            <w:r>
              <w:rPr>
                <w:rFonts w:ascii="Times New Roman" w:hAnsi="Times New Roman" w:cs="Times New Roman"/>
              </w:rPr>
              <w:t xml:space="preserve"> возмещения которых из бюджета </w:t>
            </w:r>
            <w:proofErr w:type="spellStart"/>
            <w:r w:rsidR="004B17EA" w:rsidRPr="004B17EA">
              <w:rPr>
                <w:rFonts w:ascii="Times New Roman" w:hAnsi="Times New Roman" w:cs="Times New Roman"/>
              </w:rPr>
              <w:t>Крутовского</w:t>
            </w:r>
            <w:proofErr w:type="spellEnd"/>
            <w:r w:rsidR="00B67D85">
              <w:rPr>
                <w:rFonts w:ascii="Times New Roman" w:hAnsi="Times New Roman" w:cs="Times New Roman"/>
              </w:rPr>
              <w:t xml:space="preserve">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w:t>
            </w:r>
          </w:p>
        </w:tc>
      </w:tr>
      <w:tr w:rsidR="00181EB4" w:rsidTr="00AA1396">
        <w:trPr>
          <w:trHeight w:val="1"/>
        </w:trPr>
        <w:tc>
          <w:tcPr>
            <w:tcW w:w="66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6.</w:t>
            </w:r>
          </w:p>
        </w:tc>
        <w:tc>
          <w:tcPr>
            <w:tcW w:w="451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Нормативный правовой акт, предусматривающий предоставление из бюджета Сергиев</w:t>
            </w:r>
            <w:r w:rsidR="00B67D85">
              <w:rPr>
                <w:rFonts w:ascii="Times New Roman" w:hAnsi="Times New Roman" w:cs="Times New Roman"/>
              </w:rPr>
              <w:t xml:space="preserve">ского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бюджетам сельских поселений межбюджетного трансферта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w:t>
            </w: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Распоряжение о перечислении межбюджетного трансферта из бюджета </w:t>
            </w:r>
            <w:proofErr w:type="spellStart"/>
            <w:r w:rsidR="004B17EA" w:rsidRPr="004B17EA">
              <w:rPr>
                <w:rFonts w:ascii="Times New Roman" w:hAnsi="Times New Roman" w:cs="Times New Roman"/>
              </w:rPr>
              <w:t>Крутовского</w:t>
            </w:r>
            <w:proofErr w:type="spellEnd"/>
            <w:r w:rsidR="00B67D85">
              <w:rPr>
                <w:rFonts w:ascii="Times New Roman" w:hAnsi="Times New Roman" w:cs="Times New Roman"/>
              </w:rPr>
              <w:t xml:space="preserve">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бюджету сельского поселения по форме, установленной в соответствии с порядком (правилами) предоставления указанного межбюджетного трансферта</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Распоряжение, необходимое для оплаты денежных обязательств, и документ, подтверждающий возникновение денежных обязательств получателя средств бюджета </w:t>
            </w:r>
            <w:proofErr w:type="spellStart"/>
            <w:r w:rsidR="004B17EA" w:rsidRPr="004B17EA">
              <w:rPr>
                <w:rFonts w:ascii="Times New Roman" w:hAnsi="Times New Roman" w:cs="Times New Roman"/>
              </w:rPr>
              <w:t>Крутовского</w:t>
            </w:r>
            <w:proofErr w:type="spellEnd"/>
            <w:r w:rsidR="00B67D85">
              <w:rPr>
                <w:rFonts w:ascii="Times New Roman" w:hAnsi="Times New Roman" w:cs="Times New Roman"/>
              </w:rPr>
              <w:t xml:space="preserve">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источником финансового обеспечения которых являются межбюджетные трансферты</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Казначейское обеспечение обязательств (код </w:t>
            </w:r>
            <w:hyperlink r:id="rId19" w:history="1">
              <w:r>
                <w:rPr>
                  <w:rStyle w:val="a3"/>
                  <w:rFonts w:ascii="Times New Roman" w:hAnsi="Times New Roman" w:cs="Times New Roman"/>
                  <w:color w:val="000000"/>
                </w:rPr>
                <w:t>формы</w:t>
              </w:r>
            </w:hyperlink>
            <w:r>
              <w:rPr>
                <w:rFonts w:ascii="Times New Roman" w:hAnsi="Times New Roman" w:cs="Times New Roman"/>
              </w:rPr>
              <w:t xml:space="preserve"> по ОКУД 0506110)</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бюджета </w:t>
            </w:r>
            <w:proofErr w:type="spellStart"/>
            <w:r w:rsidR="004B17EA" w:rsidRPr="004B17EA">
              <w:rPr>
                <w:rFonts w:ascii="Times New Roman" w:hAnsi="Times New Roman" w:cs="Times New Roman"/>
              </w:rPr>
              <w:t>Крутовского</w:t>
            </w:r>
            <w:proofErr w:type="spellEnd"/>
            <w:r w:rsidR="00B67D85">
              <w:rPr>
                <w:rFonts w:ascii="Times New Roman" w:hAnsi="Times New Roman" w:cs="Times New Roman"/>
              </w:rPr>
              <w:t xml:space="preserve">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w:t>
            </w:r>
            <w:proofErr w:type="gramStart"/>
            <w:r>
              <w:rPr>
                <w:rFonts w:ascii="Times New Roman" w:hAnsi="Times New Roman" w:cs="Times New Roman"/>
              </w:rPr>
              <w:t xml:space="preserve">    ,</w:t>
            </w:r>
            <w:proofErr w:type="gramEnd"/>
            <w:r>
              <w:rPr>
                <w:rFonts w:ascii="Times New Roman" w:hAnsi="Times New Roman" w:cs="Times New Roman"/>
              </w:rPr>
              <w:t xml:space="preserve"> возникшему на основании нормативного правового акта о предоставлении межбюджетного трансферта, имеющего целевое назначение</w:t>
            </w:r>
          </w:p>
        </w:tc>
      </w:tr>
      <w:tr w:rsidR="00181EB4" w:rsidTr="00AA1396">
        <w:trPr>
          <w:trHeight w:val="1"/>
        </w:trPr>
        <w:tc>
          <w:tcPr>
            <w:tcW w:w="66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7.</w:t>
            </w:r>
          </w:p>
        </w:tc>
        <w:tc>
          <w:tcPr>
            <w:tcW w:w="451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Договор (соглашение) о предоставлении субсидии бюджетному или автономному учреждению </w:t>
            </w:r>
            <w:r w:rsidR="00537802">
              <w:rPr>
                <w:rFonts w:ascii="Times New Roman" w:hAnsi="Times New Roman" w:cs="Times New Roman"/>
              </w:rPr>
              <w:t xml:space="preserve">администрации Сергиевского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w:t>
            </w: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График перечисления субсидии, предусмотренный договором (соглашением) о предоставлении субсидии бюджетному или автономному учреждению </w:t>
            </w:r>
            <w:r w:rsidR="00537802">
              <w:rPr>
                <w:rFonts w:ascii="Times New Roman" w:hAnsi="Times New Roman" w:cs="Times New Roman"/>
              </w:rPr>
              <w:t xml:space="preserve">администрации </w:t>
            </w:r>
            <w:proofErr w:type="spellStart"/>
            <w:r w:rsidR="004B17EA" w:rsidRPr="004B17EA">
              <w:rPr>
                <w:rFonts w:ascii="Times New Roman" w:hAnsi="Times New Roman" w:cs="Times New Roman"/>
              </w:rPr>
              <w:t>Крутовского</w:t>
            </w:r>
            <w:proofErr w:type="spellEnd"/>
            <w:r w:rsidR="00537802">
              <w:rPr>
                <w:rFonts w:ascii="Times New Roman" w:hAnsi="Times New Roman" w:cs="Times New Roman"/>
              </w:rPr>
              <w:t xml:space="preserve"> сельского поселения </w:t>
            </w:r>
            <w:proofErr w:type="spellStart"/>
            <w:r w:rsidR="00537802">
              <w:rPr>
                <w:rFonts w:ascii="Times New Roman" w:hAnsi="Times New Roman" w:cs="Times New Roman"/>
              </w:rPr>
              <w:t>Ливенского</w:t>
            </w:r>
            <w:proofErr w:type="spellEnd"/>
            <w:r w:rsidR="00537802">
              <w:rPr>
                <w:rFonts w:ascii="Times New Roman" w:hAnsi="Times New Roman" w:cs="Times New Roman"/>
              </w:rPr>
              <w:t xml:space="preserve"> района</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Предварительный отчет о выполнении государственного задания </w:t>
            </w:r>
            <w:hyperlink r:id="rId20" w:history="1">
              <w:r>
                <w:rPr>
                  <w:rStyle w:val="a3"/>
                  <w:rFonts w:ascii="Times New Roman" w:hAnsi="Times New Roman" w:cs="Times New Roman"/>
                  <w:color w:val="000000"/>
                </w:rPr>
                <w:t>(ф. 0506501)</w:t>
              </w:r>
            </w:hyperlink>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Казначейское обеспечение обязательств (код </w:t>
            </w:r>
            <w:hyperlink r:id="rId21" w:history="1">
              <w:r>
                <w:rPr>
                  <w:rStyle w:val="a3"/>
                  <w:rFonts w:ascii="Times New Roman" w:hAnsi="Times New Roman" w:cs="Times New Roman"/>
                  <w:color w:val="000000"/>
                </w:rPr>
                <w:t>формы</w:t>
              </w:r>
            </w:hyperlink>
            <w:r>
              <w:rPr>
                <w:rFonts w:ascii="Times New Roman" w:hAnsi="Times New Roman" w:cs="Times New Roman"/>
              </w:rPr>
              <w:t xml:space="preserve"> по ОКУД 0506110)</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бюджета </w:t>
            </w:r>
            <w:proofErr w:type="spellStart"/>
            <w:r w:rsidR="004B17EA" w:rsidRPr="004B17EA">
              <w:rPr>
                <w:rFonts w:ascii="Times New Roman" w:hAnsi="Times New Roman" w:cs="Times New Roman"/>
              </w:rPr>
              <w:t>Крутовского</w:t>
            </w:r>
            <w:proofErr w:type="spellEnd"/>
            <w:r w:rsidR="00B67D85">
              <w:rPr>
                <w:rFonts w:ascii="Times New Roman" w:hAnsi="Times New Roman" w:cs="Times New Roman"/>
              </w:rPr>
              <w:t xml:space="preserve"> сельского поселения </w:t>
            </w:r>
            <w:proofErr w:type="spellStart"/>
            <w:r w:rsidR="00B67D85">
              <w:rPr>
                <w:rFonts w:ascii="Times New Roman" w:hAnsi="Times New Roman" w:cs="Times New Roman"/>
              </w:rPr>
              <w:t>Ливен</w:t>
            </w:r>
            <w:r>
              <w:rPr>
                <w:rFonts w:ascii="Times New Roman" w:hAnsi="Times New Roman" w:cs="Times New Roman"/>
              </w:rPr>
              <w:t>с</w:t>
            </w:r>
            <w:r w:rsidR="00B67D85">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возникшему на основании договора (соглашения) о предоставлении субсидии бюджетному или автономному учреждению </w:t>
            </w:r>
            <w:r w:rsidR="00537802">
              <w:rPr>
                <w:rFonts w:ascii="Times New Roman" w:hAnsi="Times New Roman" w:cs="Times New Roman"/>
              </w:rPr>
              <w:t xml:space="preserve">администрации </w:t>
            </w:r>
            <w:proofErr w:type="spellStart"/>
            <w:r w:rsidR="004B17EA" w:rsidRPr="004B17EA">
              <w:rPr>
                <w:rFonts w:ascii="Times New Roman" w:hAnsi="Times New Roman" w:cs="Times New Roman"/>
              </w:rPr>
              <w:t>Крутовского</w:t>
            </w:r>
            <w:proofErr w:type="spellEnd"/>
            <w:r w:rsidR="00537802">
              <w:rPr>
                <w:rFonts w:ascii="Times New Roman" w:hAnsi="Times New Roman" w:cs="Times New Roman"/>
              </w:rPr>
              <w:t xml:space="preserve"> сельского поселения </w:t>
            </w:r>
            <w:proofErr w:type="spellStart"/>
            <w:r w:rsidR="00537802">
              <w:rPr>
                <w:rFonts w:ascii="Times New Roman" w:hAnsi="Times New Roman" w:cs="Times New Roman"/>
              </w:rPr>
              <w:t>Ливенского</w:t>
            </w:r>
            <w:proofErr w:type="spellEnd"/>
            <w:r w:rsidR="00537802">
              <w:rPr>
                <w:rFonts w:ascii="Times New Roman" w:hAnsi="Times New Roman" w:cs="Times New Roman"/>
              </w:rPr>
              <w:t xml:space="preserve"> района</w:t>
            </w:r>
          </w:p>
        </w:tc>
      </w:tr>
      <w:tr w:rsidR="00181EB4" w:rsidTr="00AA1396">
        <w:trPr>
          <w:trHeight w:val="1"/>
        </w:trPr>
        <w:tc>
          <w:tcPr>
            <w:tcW w:w="66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8.</w:t>
            </w:r>
          </w:p>
        </w:tc>
        <w:tc>
          <w:tcPr>
            <w:tcW w:w="451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proofErr w:type="gramStart"/>
            <w:r>
              <w:rPr>
                <w:rFonts w:ascii="Times New Roman" w:hAnsi="Times New Roman" w:cs="Times New Roman"/>
              </w:rPr>
              <w:t xml:space="preserve">Договор (соглашение) о предоставлении субсидии юридическому лицу, иному юридическому лицу (за исключением субсидии бюджетному или автономному учреждению </w:t>
            </w:r>
            <w:r w:rsidR="00537802">
              <w:rPr>
                <w:rFonts w:ascii="Times New Roman" w:hAnsi="Times New Roman" w:cs="Times New Roman"/>
              </w:rPr>
              <w:t xml:space="preserve">администрации Сергиевского сельского поселения </w:t>
            </w:r>
            <w:proofErr w:type="spellStart"/>
            <w:r w:rsidR="00537802">
              <w:rPr>
                <w:rFonts w:ascii="Times New Roman" w:hAnsi="Times New Roman" w:cs="Times New Roman"/>
              </w:rPr>
              <w:t>Ливенского</w:t>
            </w:r>
            <w:proofErr w:type="spellEnd"/>
            <w:r w:rsidR="00537802">
              <w:rPr>
                <w:rFonts w:ascii="Times New Roman" w:hAnsi="Times New Roman" w:cs="Times New Roman"/>
              </w:rPr>
              <w:t xml:space="preserve"> района</w:t>
            </w:r>
            <w:r>
              <w:rPr>
                <w:rFonts w:ascii="Times New Roman" w:hAnsi="Times New Roman" w:cs="Times New Roman"/>
              </w:rPr>
              <w:t>)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w:t>
            </w:r>
            <w:proofErr w:type="gramEnd"/>
            <w:r>
              <w:rPr>
                <w:rFonts w:ascii="Times New Roman" w:hAnsi="Times New Roman" w:cs="Times New Roman"/>
              </w:rPr>
              <w:t xml:space="preserve"> юридическому лицу) </w:t>
            </w: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Акт выполненных работ</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Акт об оказании услуг</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Акт приема-передачи</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Распоряжение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Справка-расчет или иной документ, являющийся основанием для оплаты неустойки</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Счет</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Счет-фактура</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Товарная накладная (унифицированная </w:t>
            </w:r>
            <w:hyperlink r:id="rId22" w:history="1">
              <w:r>
                <w:rPr>
                  <w:rStyle w:val="a3"/>
                  <w:rFonts w:ascii="Times New Roman" w:hAnsi="Times New Roman" w:cs="Times New Roman"/>
                  <w:color w:val="000000"/>
                </w:rPr>
                <w:t>форма N ТОРГ-12</w:t>
              </w:r>
            </w:hyperlink>
            <w:r>
              <w:rPr>
                <w:rFonts w:ascii="Times New Roman" w:hAnsi="Times New Roman" w:cs="Times New Roman"/>
              </w:rPr>
              <w:t>) (ф. 0330212)</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Чек</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rFonts w:ascii="Times New Roman" w:hAnsi="Times New Roman" w:cs="Times New Roman"/>
              </w:rPr>
            </w:pPr>
            <w:r>
              <w:rPr>
                <w:rFonts w:ascii="Times New Roman" w:hAnsi="Times New Roman" w:cs="Times New Roman"/>
              </w:rPr>
              <w:t>В случае предоставления субсидии юридическому лицу на возмещение фактически произведенных расходов (недополученных доходов):</w:t>
            </w:r>
          </w:p>
          <w:p w:rsidR="00181EB4" w:rsidRDefault="00181EB4">
            <w:pPr>
              <w:ind w:firstLine="283"/>
              <w:jc w:val="both"/>
              <w:rPr>
                <w:rFonts w:ascii="Times New Roman" w:hAnsi="Times New Roman" w:cs="Times New Roman"/>
              </w:rPr>
            </w:pPr>
            <w:r>
              <w:rPr>
                <w:rFonts w:ascii="Times New Roman" w:hAnsi="Times New Roman" w:cs="Times New Roman"/>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181EB4" w:rsidRDefault="00181EB4">
            <w:pPr>
              <w:ind w:firstLine="283"/>
              <w:jc w:val="both"/>
              <w:rPr>
                <w:rFonts w:ascii="Times New Roman" w:hAnsi="Times New Roman" w:cs="Times New Roman"/>
              </w:rPr>
            </w:pPr>
            <w:r>
              <w:rPr>
                <w:rFonts w:ascii="Times New Roman" w:hAnsi="Times New Roman" w:cs="Times New Roman"/>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181EB4" w:rsidRDefault="00181EB4">
            <w:pPr>
              <w:ind w:firstLine="283"/>
              <w:jc w:val="both"/>
              <w:rPr>
                <w:sz w:val="22"/>
                <w:szCs w:val="22"/>
              </w:rPr>
            </w:pPr>
            <w:r>
              <w:rPr>
                <w:rFonts w:ascii="Times New Roman" w:hAnsi="Times New Roman" w:cs="Times New Roman"/>
              </w:rP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Казначейское обеспечение обязательств (код </w:t>
            </w:r>
            <w:hyperlink r:id="rId23" w:history="1">
              <w:r>
                <w:rPr>
                  <w:rStyle w:val="a3"/>
                  <w:rFonts w:ascii="Times New Roman" w:hAnsi="Times New Roman" w:cs="Times New Roman"/>
                  <w:color w:val="000000"/>
                </w:rPr>
                <w:t>формы</w:t>
              </w:r>
            </w:hyperlink>
            <w:r>
              <w:rPr>
                <w:rFonts w:ascii="Times New Roman" w:hAnsi="Times New Roman" w:cs="Times New Roman"/>
              </w:rPr>
              <w:t xml:space="preserve"> по ОКУД 0506110)</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бюджета </w:t>
            </w:r>
            <w:proofErr w:type="spellStart"/>
            <w:r w:rsidR="004B17EA" w:rsidRPr="004B17EA">
              <w:rPr>
                <w:rFonts w:ascii="Times New Roman" w:hAnsi="Times New Roman" w:cs="Times New Roman"/>
              </w:rPr>
              <w:t>Крутовского</w:t>
            </w:r>
            <w:proofErr w:type="spellEnd"/>
            <w:r w:rsidR="00537802">
              <w:rPr>
                <w:rFonts w:ascii="Times New Roman" w:hAnsi="Times New Roman" w:cs="Times New Roman"/>
              </w:rPr>
              <w:t xml:space="preserve"> сельского поселения </w:t>
            </w:r>
            <w:proofErr w:type="spellStart"/>
            <w:r w:rsidR="00537802">
              <w:rPr>
                <w:rFonts w:ascii="Times New Roman" w:hAnsi="Times New Roman" w:cs="Times New Roman"/>
              </w:rPr>
              <w:t>Ливен</w:t>
            </w:r>
            <w:r>
              <w:rPr>
                <w:rFonts w:ascii="Times New Roman" w:hAnsi="Times New Roman" w:cs="Times New Roman"/>
              </w:rPr>
              <w:t>с</w:t>
            </w:r>
            <w:r w:rsidR="00537802">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w:t>
            </w:r>
            <w:proofErr w:type="gramStart"/>
            <w:r>
              <w:rPr>
                <w:rFonts w:ascii="Times New Roman" w:hAnsi="Times New Roman" w:cs="Times New Roman"/>
              </w:rPr>
              <w:t xml:space="preserve">   ,</w:t>
            </w:r>
            <w:proofErr w:type="gramEnd"/>
            <w:r>
              <w:rPr>
                <w:rFonts w:ascii="Times New Roman" w:hAnsi="Times New Roman" w:cs="Times New Roman"/>
              </w:rPr>
              <w:t xml:space="preserve"> возникшему на основании договора (соглашения) о предоставлении субсидии и бюджетных инвестиций юридическому лицу</w:t>
            </w:r>
          </w:p>
        </w:tc>
      </w:tr>
      <w:tr w:rsidR="00181EB4" w:rsidTr="00AA1396">
        <w:trPr>
          <w:trHeight w:val="1"/>
        </w:trPr>
        <w:tc>
          <w:tcPr>
            <w:tcW w:w="66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9.</w:t>
            </w:r>
          </w:p>
        </w:tc>
        <w:tc>
          <w:tcPr>
            <w:tcW w:w="451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w:t>
            </w: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Распоряжение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rFonts w:ascii="Times New Roman" w:hAnsi="Times New Roman" w:cs="Times New Roman"/>
              </w:rPr>
            </w:pPr>
            <w:r>
              <w:rPr>
                <w:rFonts w:ascii="Times New Roman" w:hAnsi="Times New Roman" w:cs="Times New Roman"/>
              </w:rPr>
              <w:t>В случае предоставления субсидии юридическому лицу на возмещение фактически произведенных расходов (недополученных доходов):</w:t>
            </w:r>
          </w:p>
          <w:p w:rsidR="00181EB4" w:rsidRDefault="00181EB4">
            <w:pPr>
              <w:ind w:firstLine="283"/>
              <w:jc w:val="both"/>
              <w:rPr>
                <w:rFonts w:ascii="Times New Roman" w:hAnsi="Times New Roman" w:cs="Times New Roman"/>
              </w:rPr>
            </w:pPr>
            <w:r>
              <w:rPr>
                <w:rFonts w:ascii="Times New Roman" w:hAnsi="Times New Roman" w:cs="Times New Roman"/>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181EB4" w:rsidRDefault="00181EB4">
            <w:pPr>
              <w:ind w:firstLine="283"/>
              <w:jc w:val="both"/>
              <w:rPr>
                <w:rFonts w:ascii="Times New Roman" w:hAnsi="Times New Roman" w:cs="Times New Roman"/>
              </w:rPr>
            </w:pPr>
            <w:r>
              <w:rPr>
                <w:rFonts w:ascii="Times New Roman" w:hAnsi="Times New Roman" w:cs="Times New Roman"/>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181EB4" w:rsidRDefault="00181EB4">
            <w:pPr>
              <w:jc w:val="both"/>
              <w:rPr>
                <w:sz w:val="22"/>
                <w:szCs w:val="22"/>
              </w:rPr>
            </w:pPr>
            <w:r>
              <w:rPr>
                <w:rFonts w:ascii="Times New Roman" w:hAnsi="Times New Roman" w:cs="Times New Roman"/>
              </w:rPr>
              <w:t>Заявка на перечисление субсидии юридическому лицу (при наличии)</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Казначейское обеспечение обязательств (код </w:t>
            </w:r>
            <w:hyperlink r:id="rId24" w:history="1">
              <w:r>
                <w:rPr>
                  <w:rStyle w:val="a3"/>
                  <w:rFonts w:ascii="Times New Roman" w:hAnsi="Times New Roman" w:cs="Times New Roman"/>
                  <w:color w:val="000000"/>
                </w:rPr>
                <w:t>формы</w:t>
              </w:r>
            </w:hyperlink>
            <w:r>
              <w:rPr>
                <w:rFonts w:ascii="Times New Roman" w:hAnsi="Times New Roman" w:cs="Times New Roman"/>
              </w:rPr>
              <w:t xml:space="preserve"> по ОКУД 0506110)</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бюджета </w:t>
            </w:r>
            <w:proofErr w:type="spellStart"/>
            <w:r w:rsidR="004B17EA" w:rsidRPr="004B17EA">
              <w:rPr>
                <w:rFonts w:ascii="Times New Roman" w:hAnsi="Times New Roman" w:cs="Times New Roman"/>
              </w:rPr>
              <w:t>Крутовского</w:t>
            </w:r>
            <w:proofErr w:type="spellEnd"/>
            <w:r w:rsidR="00537802">
              <w:rPr>
                <w:rFonts w:ascii="Times New Roman" w:hAnsi="Times New Roman" w:cs="Times New Roman"/>
              </w:rPr>
              <w:t xml:space="preserve"> сельского поселения </w:t>
            </w:r>
            <w:proofErr w:type="spellStart"/>
            <w:r w:rsidR="00537802">
              <w:rPr>
                <w:rFonts w:ascii="Times New Roman" w:hAnsi="Times New Roman" w:cs="Times New Roman"/>
              </w:rPr>
              <w:t>Ливен</w:t>
            </w:r>
            <w:r>
              <w:rPr>
                <w:rFonts w:ascii="Times New Roman" w:hAnsi="Times New Roman" w:cs="Times New Roman"/>
              </w:rPr>
              <w:t>с</w:t>
            </w:r>
            <w:r w:rsidR="00537802">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w:t>
            </w:r>
            <w:proofErr w:type="gramStart"/>
            <w:r>
              <w:rPr>
                <w:rFonts w:ascii="Times New Roman" w:hAnsi="Times New Roman" w:cs="Times New Roman"/>
              </w:rPr>
              <w:t xml:space="preserve">    ,</w:t>
            </w:r>
            <w:proofErr w:type="gramEnd"/>
            <w:r>
              <w:rPr>
                <w:rFonts w:ascii="Times New Roman" w:hAnsi="Times New Roman" w:cs="Times New Roman"/>
              </w:rPr>
              <w:t xml:space="preserve"> возникшему на основании нормативного правового акта о предоставлении субсидии юридическому лицу</w:t>
            </w:r>
          </w:p>
        </w:tc>
      </w:tr>
      <w:tr w:rsidR="00181EB4" w:rsidTr="00AA1396">
        <w:trPr>
          <w:trHeight w:val="1"/>
        </w:trPr>
        <w:tc>
          <w:tcPr>
            <w:tcW w:w="66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10.</w:t>
            </w:r>
          </w:p>
        </w:tc>
        <w:tc>
          <w:tcPr>
            <w:tcW w:w="451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rPr>
                <w:sz w:val="22"/>
                <w:szCs w:val="22"/>
              </w:rPr>
            </w:pPr>
            <w:r>
              <w:rPr>
                <w:rFonts w:ascii="Times New Roman" w:hAnsi="Times New Roman" w:cs="Times New Roman"/>
              </w:rPr>
              <w:t xml:space="preserve">Распоряжение (Приказ) об утверждении Штатного расписания с расчетом годового фонда оплаты труда </w:t>
            </w: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Записка-расчет об исчислении среднего заработка при предоставлении отпуска, увольнении и других случаях </w:t>
            </w:r>
            <w:hyperlink r:id="rId25" w:history="1">
              <w:r>
                <w:rPr>
                  <w:rStyle w:val="a3"/>
                  <w:rFonts w:ascii="Times New Roman" w:hAnsi="Times New Roman" w:cs="Times New Roman"/>
                  <w:color w:val="000000"/>
                </w:rPr>
                <w:t>(ф. 0504425)</w:t>
              </w:r>
            </w:hyperlink>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Расчетно-платежная ведомость </w:t>
            </w:r>
            <w:hyperlink r:id="rId26" w:history="1">
              <w:r>
                <w:rPr>
                  <w:rStyle w:val="a3"/>
                  <w:rFonts w:ascii="Times New Roman" w:hAnsi="Times New Roman" w:cs="Times New Roman"/>
                  <w:color w:val="000000"/>
                </w:rPr>
                <w:t>(ф. 0504401)</w:t>
              </w:r>
            </w:hyperlink>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Расчетная ведомость </w:t>
            </w:r>
            <w:hyperlink r:id="rId27" w:history="1">
              <w:r>
                <w:rPr>
                  <w:rStyle w:val="a3"/>
                  <w:rFonts w:ascii="Times New Roman" w:hAnsi="Times New Roman" w:cs="Times New Roman"/>
                  <w:color w:val="000000"/>
                </w:rPr>
                <w:t>(ф. 0504402)</w:t>
              </w:r>
            </w:hyperlink>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бюджета </w:t>
            </w:r>
            <w:proofErr w:type="spellStart"/>
            <w:r w:rsidR="004B17EA" w:rsidRPr="004B17EA">
              <w:rPr>
                <w:rFonts w:ascii="Times New Roman" w:hAnsi="Times New Roman" w:cs="Times New Roman"/>
              </w:rPr>
              <w:t>Крутовского</w:t>
            </w:r>
            <w:proofErr w:type="spellEnd"/>
            <w:r w:rsidR="00537802">
              <w:rPr>
                <w:rFonts w:ascii="Times New Roman" w:hAnsi="Times New Roman" w:cs="Times New Roman"/>
              </w:rPr>
              <w:t xml:space="preserve"> сельского поселения </w:t>
            </w:r>
            <w:proofErr w:type="spellStart"/>
            <w:r w:rsidR="00537802">
              <w:rPr>
                <w:rFonts w:ascii="Times New Roman" w:hAnsi="Times New Roman" w:cs="Times New Roman"/>
              </w:rPr>
              <w:t>Ливен</w:t>
            </w:r>
            <w:r>
              <w:rPr>
                <w:rFonts w:ascii="Times New Roman" w:hAnsi="Times New Roman" w:cs="Times New Roman"/>
              </w:rPr>
              <w:t>с</w:t>
            </w:r>
            <w:r w:rsidR="00537802">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w:t>
            </w:r>
            <w:proofErr w:type="gramStart"/>
            <w:r>
              <w:rPr>
                <w:rFonts w:ascii="Times New Roman" w:hAnsi="Times New Roman" w:cs="Times New Roman"/>
              </w:rPr>
              <w:t xml:space="preserve">    ,</w:t>
            </w:r>
            <w:proofErr w:type="gramEnd"/>
            <w:r>
              <w:rPr>
                <w:rFonts w:ascii="Times New Roman" w:hAnsi="Times New Roman" w:cs="Times New Roman"/>
              </w:rPr>
              <w:t xml:space="preserve"> возникшему по реализации трудовых функций работника в соответствии с трудовым законодательством Российской Федерации, законодательством о муниципальной гражданской службе Российской Федерации</w:t>
            </w:r>
          </w:p>
        </w:tc>
      </w:tr>
      <w:tr w:rsidR="00181EB4" w:rsidTr="00AA1396">
        <w:trPr>
          <w:trHeight w:val="1"/>
        </w:trPr>
        <w:tc>
          <w:tcPr>
            <w:tcW w:w="66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11.</w:t>
            </w:r>
          </w:p>
        </w:tc>
        <w:tc>
          <w:tcPr>
            <w:tcW w:w="451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Исполнительный документ (исполнительный лист, судебный приказ) (далее - исполнительный документ)</w:t>
            </w: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Бухгалтерская справка </w:t>
            </w:r>
            <w:hyperlink r:id="rId28" w:history="1">
              <w:r>
                <w:rPr>
                  <w:rStyle w:val="a3"/>
                  <w:rFonts w:ascii="Times New Roman" w:hAnsi="Times New Roman" w:cs="Times New Roman"/>
                  <w:color w:val="000000"/>
                </w:rPr>
                <w:t>(ф. 0504833)</w:t>
              </w:r>
            </w:hyperlink>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График выплат по исполнительному документу, предусматривающему выплаты периодического характера</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Исполнительный документ</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Справка-расчет</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бюджета </w:t>
            </w:r>
            <w:proofErr w:type="spellStart"/>
            <w:r w:rsidR="004B17EA" w:rsidRPr="004B17EA">
              <w:rPr>
                <w:rFonts w:ascii="Times New Roman" w:hAnsi="Times New Roman" w:cs="Times New Roman"/>
              </w:rPr>
              <w:t>Крутовского</w:t>
            </w:r>
            <w:proofErr w:type="spellEnd"/>
            <w:r>
              <w:rPr>
                <w:rFonts w:ascii="Times New Roman" w:hAnsi="Times New Roman" w:cs="Times New Roman"/>
              </w:rPr>
              <w:t xml:space="preserve"> сельского поселения </w:t>
            </w:r>
            <w:proofErr w:type="spellStart"/>
            <w:r>
              <w:rPr>
                <w:rFonts w:ascii="Times New Roman" w:hAnsi="Times New Roman" w:cs="Times New Roman"/>
              </w:rPr>
              <w:t>Ливенксого</w:t>
            </w:r>
            <w:proofErr w:type="spellEnd"/>
            <w:r>
              <w:rPr>
                <w:rFonts w:ascii="Times New Roman" w:hAnsi="Times New Roman" w:cs="Times New Roman"/>
              </w:rPr>
              <w:t xml:space="preserve"> района</w:t>
            </w:r>
            <w:proofErr w:type="gramStart"/>
            <w:r>
              <w:rPr>
                <w:rFonts w:ascii="Times New Roman" w:hAnsi="Times New Roman" w:cs="Times New Roman"/>
              </w:rPr>
              <w:t xml:space="preserve">    ,</w:t>
            </w:r>
            <w:proofErr w:type="gramEnd"/>
            <w:r>
              <w:rPr>
                <w:rFonts w:ascii="Times New Roman" w:hAnsi="Times New Roman" w:cs="Times New Roman"/>
              </w:rPr>
              <w:t xml:space="preserve"> возникшему на основании исполнительного документа</w:t>
            </w:r>
          </w:p>
        </w:tc>
      </w:tr>
      <w:tr w:rsidR="00181EB4" w:rsidTr="00AA1396">
        <w:trPr>
          <w:trHeight w:val="1"/>
        </w:trPr>
        <w:tc>
          <w:tcPr>
            <w:tcW w:w="66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12.</w:t>
            </w:r>
          </w:p>
        </w:tc>
        <w:tc>
          <w:tcPr>
            <w:tcW w:w="451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Решение налогового органа о взыскании налога, сбора, пеней и штрафов (далее - решение налогового органа)</w:t>
            </w: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Бухгалтерская справка </w:t>
            </w:r>
            <w:hyperlink r:id="rId29" w:history="1">
              <w:r>
                <w:rPr>
                  <w:rStyle w:val="a3"/>
                  <w:rFonts w:ascii="Times New Roman" w:hAnsi="Times New Roman" w:cs="Times New Roman"/>
                  <w:color w:val="000000"/>
                </w:rPr>
                <w:t>(ф. 0504833)</w:t>
              </w:r>
            </w:hyperlink>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Решение налогового органа</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Справка-расчет</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бюджета </w:t>
            </w:r>
            <w:proofErr w:type="spellStart"/>
            <w:r w:rsidR="004B17EA" w:rsidRPr="004B17EA">
              <w:rPr>
                <w:rFonts w:ascii="Times New Roman" w:hAnsi="Times New Roman" w:cs="Times New Roman"/>
              </w:rPr>
              <w:t>Крутовского</w:t>
            </w:r>
            <w:proofErr w:type="spellEnd"/>
            <w:r w:rsidR="00537802">
              <w:rPr>
                <w:rFonts w:ascii="Times New Roman" w:hAnsi="Times New Roman" w:cs="Times New Roman"/>
              </w:rPr>
              <w:t xml:space="preserve"> сельского поселения </w:t>
            </w:r>
            <w:proofErr w:type="spellStart"/>
            <w:r w:rsidR="00537802">
              <w:rPr>
                <w:rFonts w:ascii="Times New Roman" w:hAnsi="Times New Roman" w:cs="Times New Roman"/>
              </w:rPr>
              <w:t>Ливен</w:t>
            </w:r>
            <w:r>
              <w:rPr>
                <w:rFonts w:ascii="Times New Roman" w:hAnsi="Times New Roman" w:cs="Times New Roman"/>
              </w:rPr>
              <w:t>с</w:t>
            </w:r>
            <w:r w:rsidR="00537802">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возникшему на основании решения налогового органа</w:t>
            </w:r>
          </w:p>
        </w:tc>
      </w:tr>
      <w:tr w:rsidR="00181EB4" w:rsidTr="00AA1396">
        <w:trPr>
          <w:trHeight w:val="1"/>
        </w:trPr>
        <w:tc>
          <w:tcPr>
            <w:tcW w:w="66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center"/>
              <w:rPr>
                <w:sz w:val="22"/>
                <w:szCs w:val="22"/>
              </w:rPr>
            </w:pPr>
            <w:r>
              <w:rPr>
                <w:rFonts w:ascii="Times New Roman" w:hAnsi="Times New Roman" w:cs="Times New Roman"/>
              </w:rPr>
              <w:t>13.</w:t>
            </w:r>
          </w:p>
        </w:tc>
        <w:tc>
          <w:tcPr>
            <w:tcW w:w="451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rFonts w:ascii="Times New Roman" w:hAnsi="Times New Roman" w:cs="Times New Roman"/>
              </w:rPr>
            </w:pPr>
            <w:r>
              <w:rPr>
                <w:rFonts w:ascii="Times New Roman" w:hAnsi="Times New Roman" w:cs="Times New Roman"/>
              </w:rPr>
              <w:t>Документ, не определенный пунктами 3 - 12 настоящего перечня, в соответствии с которым возникает бюджетное обязательство получателя средств  бюджета Сергиев</w:t>
            </w:r>
            <w:r w:rsidR="00537802">
              <w:rPr>
                <w:rFonts w:ascii="Times New Roman" w:hAnsi="Times New Roman" w:cs="Times New Roman"/>
              </w:rPr>
              <w:t xml:space="preserve">ского сельского поселения </w:t>
            </w:r>
            <w:proofErr w:type="spellStart"/>
            <w:r w:rsidR="00537802">
              <w:rPr>
                <w:rFonts w:ascii="Times New Roman" w:hAnsi="Times New Roman" w:cs="Times New Roman"/>
              </w:rPr>
              <w:t>Ливен</w:t>
            </w:r>
            <w:r>
              <w:rPr>
                <w:rFonts w:ascii="Times New Roman" w:hAnsi="Times New Roman" w:cs="Times New Roman"/>
              </w:rPr>
              <w:t>с</w:t>
            </w:r>
            <w:r w:rsidR="00537802">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w:t>
            </w:r>
          </w:p>
          <w:p w:rsidR="00181EB4" w:rsidRDefault="00181EB4">
            <w:pPr>
              <w:jc w:val="both"/>
              <w:rPr>
                <w:rFonts w:ascii="Times New Roman" w:hAnsi="Times New Roman" w:cs="Times New Roman"/>
              </w:rPr>
            </w:pPr>
            <w:proofErr w:type="gramStart"/>
            <w:r>
              <w:rPr>
                <w:rFonts w:ascii="Times New Roman" w:hAnsi="Times New Roman" w:cs="Times New Roman"/>
              </w:rP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организациями, обязательства по уплате взносов, безвозмездных перечислений субъектам международного права, обязательства, принятые в иностранной валюте и подлежащие оплате в иностранной валюте, а также обязательства по уплате платежей в бюджет (не требующие заключения договора);</w:t>
            </w:r>
            <w:proofErr w:type="gramEnd"/>
          </w:p>
          <w:p w:rsidR="00181EB4" w:rsidRDefault="00181EB4">
            <w:pPr>
              <w:jc w:val="both"/>
              <w:rPr>
                <w:sz w:val="22"/>
                <w:szCs w:val="22"/>
              </w:rPr>
            </w:pPr>
            <w:r>
              <w:rPr>
                <w:rFonts w:ascii="Times New Roman" w:hAnsi="Times New Roman" w:cs="Times New Roman"/>
              </w:rPr>
              <w:t>- договор, расчет по которому в соответствии с законодательством Российской Федерации осуществляется наличными деньгами, если получателем средств  бюджета Сергиев</w:t>
            </w:r>
            <w:r w:rsidR="00537802">
              <w:rPr>
                <w:rFonts w:ascii="Times New Roman" w:hAnsi="Times New Roman" w:cs="Times New Roman"/>
              </w:rPr>
              <w:t xml:space="preserve">ского сельского поселения </w:t>
            </w:r>
            <w:proofErr w:type="spellStart"/>
            <w:r w:rsidR="00537802">
              <w:rPr>
                <w:rFonts w:ascii="Times New Roman" w:hAnsi="Times New Roman" w:cs="Times New Roman"/>
              </w:rPr>
              <w:t>Ливен</w:t>
            </w:r>
            <w:r>
              <w:rPr>
                <w:rFonts w:ascii="Times New Roman" w:hAnsi="Times New Roman" w:cs="Times New Roman"/>
              </w:rPr>
              <w:t>с</w:t>
            </w:r>
            <w:r w:rsidR="00537802">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в Федеральное казначейство не направлены информация и документы по указанному договору для их включения в реестр контрактов;</w:t>
            </w: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Авансовый отчет </w:t>
            </w:r>
            <w:hyperlink r:id="rId30" w:history="1">
              <w:r>
                <w:rPr>
                  <w:rStyle w:val="a3"/>
                  <w:rFonts w:ascii="Times New Roman" w:hAnsi="Times New Roman" w:cs="Times New Roman"/>
                  <w:color w:val="000000"/>
                </w:rPr>
                <w:t>(ф. 0504505)</w:t>
              </w:r>
            </w:hyperlink>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Акт выполненных работ</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Акт приема-передачи</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Акт об оказании услуг </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Договор на оказание услуг, выполнение работ, заключенный получателем средств бюджета </w:t>
            </w:r>
            <w:proofErr w:type="spellStart"/>
            <w:r w:rsidR="004B17EA" w:rsidRPr="004B17EA">
              <w:rPr>
                <w:rFonts w:ascii="Times New Roman" w:hAnsi="Times New Roman" w:cs="Times New Roman"/>
              </w:rPr>
              <w:t>Крутовского</w:t>
            </w:r>
            <w:proofErr w:type="spellEnd"/>
            <w:r w:rsidR="00537802">
              <w:rPr>
                <w:rFonts w:ascii="Times New Roman" w:hAnsi="Times New Roman" w:cs="Times New Roman"/>
              </w:rPr>
              <w:t xml:space="preserve"> сельского поселения </w:t>
            </w:r>
            <w:proofErr w:type="spellStart"/>
            <w:r w:rsidR="00537802">
              <w:rPr>
                <w:rFonts w:ascii="Times New Roman" w:hAnsi="Times New Roman" w:cs="Times New Roman"/>
              </w:rPr>
              <w:t>Ливен</w:t>
            </w:r>
            <w:r>
              <w:rPr>
                <w:rFonts w:ascii="Times New Roman" w:hAnsi="Times New Roman" w:cs="Times New Roman"/>
              </w:rPr>
              <w:t>с</w:t>
            </w:r>
            <w:r w:rsidR="00537802">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с физическим лицом, не являющимся индивидуальным предпринимателем</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Заявление на выдачу денежных средств под отчет</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Заявление физического лица</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Решение суда о расторжении муниципального контракта (договора)</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Уведомление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Квитанция</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Приказ о направлении в командировку, с прилагаемым расчетом командировочных сумм</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Служебная записка</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Справка-расчет</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Счет</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Счет-фактура</w:t>
            </w:r>
          </w:p>
        </w:tc>
      </w:tr>
      <w:tr w:rsidR="00181EB4" w:rsidTr="00AA1396">
        <w:trPr>
          <w:trHeight w:val="1"/>
        </w:trPr>
        <w:tc>
          <w:tcPr>
            <w:tcW w:w="66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181EB4" w:rsidRDefault="00181EB4">
            <w:pPr>
              <w:rPr>
                <w:sz w:val="22"/>
                <w:szCs w:val="22"/>
              </w:rPr>
            </w:pPr>
          </w:p>
        </w:tc>
        <w:tc>
          <w:tcPr>
            <w:tcW w:w="4511" w:type="dxa"/>
            <w:vMerge w:val="restart"/>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hideMark/>
          </w:tcPr>
          <w:p w:rsidR="00181EB4" w:rsidRDefault="00181EB4">
            <w:pPr>
              <w:jc w:val="both"/>
              <w:rPr>
                <w:rFonts w:ascii="Times New Roman" w:hAnsi="Times New Roman" w:cs="Times New Roman"/>
              </w:rPr>
            </w:pPr>
            <w:r>
              <w:rPr>
                <w:rFonts w:ascii="Times New Roman" w:hAnsi="Times New Roman" w:cs="Times New Roman"/>
              </w:rPr>
              <w:t xml:space="preserve">- Генеральные условия (условия), эмиссия и обращения муниципальных ценных бумаг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w:t>
            </w:r>
          </w:p>
          <w:p w:rsidR="00181EB4" w:rsidRDefault="00181EB4">
            <w:pPr>
              <w:jc w:val="both"/>
              <w:rPr>
                <w:rFonts w:ascii="Times New Roman" w:hAnsi="Times New Roman" w:cs="Times New Roman"/>
              </w:rPr>
            </w:pPr>
            <w:r>
              <w:rPr>
                <w:rFonts w:ascii="Times New Roman" w:hAnsi="Times New Roman" w:cs="Times New Roman"/>
              </w:rPr>
              <w:t>- договор на оказание услуг, выполнение работ, заключенный получателем средств  бюджета Сергиев</w:t>
            </w:r>
            <w:r w:rsidR="00537802">
              <w:rPr>
                <w:rFonts w:ascii="Times New Roman" w:hAnsi="Times New Roman" w:cs="Times New Roman"/>
              </w:rPr>
              <w:t xml:space="preserve">ского сельского поселения </w:t>
            </w:r>
            <w:proofErr w:type="spellStart"/>
            <w:r w:rsidR="00537802">
              <w:rPr>
                <w:rFonts w:ascii="Times New Roman" w:hAnsi="Times New Roman" w:cs="Times New Roman"/>
              </w:rPr>
              <w:t>Ливен</w:t>
            </w:r>
            <w:r>
              <w:rPr>
                <w:rFonts w:ascii="Times New Roman" w:hAnsi="Times New Roman" w:cs="Times New Roman"/>
              </w:rPr>
              <w:t>с</w:t>
            </w:r>
            <w:r w:rsidR="00537802">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с физическим лицом, не являющимся индивидуальным предпринимателем;</w:t>
            </w:r>
          </w:p>
          <w:p w:rsidR="00181EB4" w:rsidRDefault="00181EB4">
            <w:pPr>
              <w:jc w:val="both"/>
              <w:rPr>
                <w:rFonts w:ascii="Times New Roman" w:hAnsi="Times New Roman" w:cs="Times New Roman"/>
              </w:rPr>
            </w:pPr>
            <w:r>
              <w:rPr>
                <w:rFonts w:ascii="Times New Roman" w:hAnsi="Times New Roman" w:cs="Times New Roman"/>
              </w:rPr>
              <w:t>- акт сверки взаимных расчетов;</w:t>
            </w:r>
          </w:p>
          <w:p w:rsidR="00181EB4" w:rsidRDefault="00181EB4">
            <w:pPr>
              <w:jc w:val="both"/>
              <w:rPr>
                <w:rFonts w:ascii="Times New Roman" w:hAnsi="Times New Roman" w:cs="Times New Roman"/>
              </w:rPr>
            </w:pPr>
            <w:r>
              <w:rPr>
                <w:rFonts w:ascii="Times New Roman" w:hAnsi="Times New Roman" w:cs="Times New Roman"/>
              </w:rPr>
              <w:t>- решение суда о расторжении муниципального контракта (договора);</w:t>
            </w:r>
          </w:p>
          <w:p w:rsidR="00181EB4" w:rsidRDefault="00181EB4">
            <w:pPr>
              <w:jc w:val="both"/>
              <w:rPr>
                <w:rFonts w:ascii="Times New Roman" w:hAnsi="Times New Roman" w:cs="Times New Roman"/>
              </w:rPr>
            </w:pPr>
            <w:r>
              <w:rPr>
                <w:rFonts w:ascii="Times New Roman" w:hAnsi="Times New Roman" w:cs="Times New Roman"/>
                <w:b/>
                <w:bCs/>
              </w:rPr>
              <w:t xml:space="preserve">- </w:t>
            </w:r>
            <w:r>
              <w:rPr>
                <w:rFonts w:ascii="Times New Roman" w:hAnsi="Times New Roman" w:cs="Times New Roman"/>
              </w:rPr>
              <w:t>уведомление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w:t>
            </w:r>
          </w:p>
          <w:p w:rsidR="00181EB4" w:rsidRDefault="00181EB4">
            <w:pPr>
              <w:shd w:val="clear" w:color="auto" w:fill="FFFFFF"/>
              <w:rPr>
                <w:rFonts w:ascii="Times New Roman" w:hAnsi="Times New Roman" w:cs="Times New Roman"/>
              </w:rPr>
            </w:pPr>
            <w:r>
              <w:rPr>
                <w:rFonts w:ascii="Times New Roman" w:hAnsi="Times New Roman" w:cs="Times New Roman"/>
              </w:rPr>
              <w:t xml:space="preserve"> - соглашение об оказании бесплатной юридической помощи адвокатами, являющимися участниками государственной системы бесплатной юридической помощи;</w:t>
            </w:r>
          </w:p>
          <w:p w:rsidR="00181EB4" w:rsidRDefault="00181EB4">
            <w:pPr>
              <w:rPr>
                <w:rFonts w:ascii="Times New Roman" w:hAnsi="Times New Roman" w:cs="Times New Roman"/>
                <w:shd w:val="clear" w:color="auto" w:fill="FFFF00"/>
              </w:rPr>
            </w:pPr>
            <w:r>
              <w:rPr>
                <w:rFonts w:ascii="Times New Roman" w:hAnsi="Times New Roman" w:cs="Times New Roman"/>
              </w:rPr>
              <w:t xml:space="preserve">- контракт (договор) на оказание финансовых услуг по предоставлению кредитных ресурсов бюджету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 на  финансирование дефицита бюджета Сергие</w:t>
            </w:r>
            <w:r w:rsidR="00537802">
              <w:rPr>
                <w:rFonts w:ascii="Times New Roman" w:hAnsi="Times New Roman" w:cs="Times New Roman"/>
              </w:rPr>
              <w:t xml:space="preserve">вского сельского поселения </w:t>
            </w:r>
            <w:proofErr w:type="spellStart"/>
            <w:r w:rsidR="00537802">
              <w:rPr>
                <w:rFonts w:ascii="Times New Roman" w:hAnsi="Times New Roman" w:cs="Times New Roman"/>
              </w:rPr>
              <w:t>Ливен</w:t>
            </w:r>
            <w:r>
              <w:rPr>
                <w:rFonts w:ascii="Times New Roman" w:hAnsi="Times New Roman" w:cs="Times New Roman"/>
              </w:rPr>
              <w:t>с</w:t>
            </w:r>
            <w:r w:rsidR="00537802">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и погашение долговых обязательств </w:t>
            </w:r>
            <w:r w:rsidR="00310C6B">
              <w:rPr>
                <w:rFonts w:ascii="Times New Roman" w:hAnsi="Times New Roman" w:cs="Times New Roman"/>
              </w:rPr>
              <w:t>администрации Сергиев</w:t>
            </w:r>
            <w:r w:rsidR="00537802">
              <w:rPr>
                <w:rFonts w:ascii="Times New Roman" w:hAnsi="Times New Roman" w:cs="Times New Roman"/>
              </w:rPr>
              <w:t>с</w:t>
            </w:r>
            <w:r w:rsidR="00310C6B">
              <w:rPr>
                <w:rFonts w:ascii="Times New Roman" w:hAnsi="Times New Roman" w:cs="Times New Roman"/>
              </w:rPr>
              <w:t>к</w:t>
            </w:r>
            <w:r w:rsidR="00537802">
              <w:rPr>
                <w:rFonts w:ascii="Times New Roman" w:hAnsi="Times New Roman" w:cs="Times New Roman"/>
              </w:rPr>
              <w:t xml:space="preserve">ого сельского поселения </w:t>
            </w:r>
            <w:proofErr w:type="spellStart"/>
            <w:r>
              <w:rPr>
                <w:rFonts w:ascii="Times New Roman" w:hAnsi="Times New Roman" w:cs="Times New Roman"/>
              </w:rPr>
              <w:t>Ливенского</w:t>
            </w:r>
            <w:proofErr w:type="spellEnd"/>
            <w:r>
              <w:rPr>
                <w:rFonts w:ascii="Times New Roman" w:hAnsi="Times New Roman" w:cs="Times New Roman"/>
              </w:rPr>
              <w:t xml:space="preserve"> района.</w:t>
            </w:r>
          </w:p>
          <w:p w:rsidR="00181EB4" w:rsidRDefault="00181EB4">
            <w:pPr>
              <w:rPr>
                <w:sz w:val="22"/>
                <w:szCs w:val="22"/>
              </w:rPr>
            </w:pPr>
            <w:r>
              <w:rPr>
                <w:rFonts w:ascii="Times New Roman" w:hAnsi="Times New Roman" w:cs="Times New Roman"/>
              </w:rPr>
              <w:t>Иной документ, в соответствии с которым возникает бюджетное обязательство получателя средств  бюджета Сергиев</w:t>
            </w:r>
            <w:r w:rsidR="00AA1396">
              <w:rPr>
                <w:rFonts w:ascii="Times New Roman" w:hAnsi="Times New Roman" w:cs="Times New Roman"/>
              </w:rPr>
              <w:t xml:space="preserve">ского сельского поселения </w:t>
            </w:r>
            <w:proofErr w:type="spellStart"/>
            <w:r w:rsidR="00AA1396">
              <w:rPr>
                <w:rFonts w:ascii="Times New Roman" w:hAnsi="Times New Roman" w:cs="Times New Roman"/>
              </w:rPr>
              <w:t>Ливен</w:t>
            </w:r>
            <w:r>
              <w:rPr>
                <w:rFonts w:ascii="Times New Roman" w:hAnsi="Times New Roman" w:cs="Times New Roman"/>
              </w:rPr>
              <w:t>с</w:t>
            </w:r>
            <w:r w:rsidR="00AA1396">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 в том числе представляемый для    оплаты в иностранной валюте</w:t>
            </w: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Товарная накладная (унифицированная </w:t>
            </w:r>
            <w:hyperlink r:id="rId31" w:history="1">
              <w:r>
                <w:rPr>
                  <w:rStyle w:val="a3"/>
                  <w:rFonts w:ascii="Times New Roman" w:hAnsi="Times New Roman" w:cs="Times New Roman"/>
                  <w:color w:val="000000"/>
                </w:rPr>
                <w:t>форма N ТОРГ-12</w:t>
              </w:r>
            </w:hyperlink>
            <w:r>
              <w:rPr>
                <w:rFonts w:ascii="Times New Roman" w:hAnsi="Times New Roman" w:cs="Times New Roman"/>
              </w:rPr>
              <w:t>) (ф. 0330212)</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Универсальный передаточный документ</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Чек</w:t>
            </w:r>
          </w:p>
        </w:tc>
      </w:tr>
      <w:tr w:rsidR="00181EB4" w:rsidTr="00AA1396">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4511" w:type="dxa"/>
            <w:vMerge/>
            <w:tcBorders>
              <w:top w:val="single" w:sz="4" w:space="0" w:color="000000"/>
              <w:left w:val="single" w:sz="4" w:space="0" w:color="000000"/>
              <w:bottom w:val="single" w:sz="4" w:space="0" w:color="000000"/>
              <w:right w:val="single" w:sz="4" w:space="0" w:color="000000"/>
            </w:tcBorders>
            <w:vAlign w:val="center"/>
            <w:hideMark/>
          </w:tcPr>
          <w:p w:rsidR="00181EB4" w:rsidRDefault="00181EB4">
            <w:pPr>
              <w:rPr>
                <w:sz w:val="22"/>
                <w:szCs w:val="22"/>
              </w:rPr>
            </w:pPr>
          </w:p>
        </w:tc>
        <w:tc>
          <w:tcPr>
            <w:tcW w:w="6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hideMark/>
          </w:tcPr>
          <w:p w:rsidR="00181EB4" w:rsidRDefault="00181EB4">
            <w:pPr>
              <w:jc w:val="both"/>
              <w:rPr>
                <w:sz w:val="22"/>
                <w:szCs w:val="22"/>
              </w:rPr>
            </w:pPr>
            <w:r>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бюджета </w:t>
            </w:r>
            <w:proofErr w:type="spellStart"/>
            <w:r w:rsidR="004B17EA" w:rsidRPr="004B17EA">
              <w:rPr>
                <w:rFonts w:ascii="Times New Roman" w:hAnsi="Times New Roman" w:cs="Times New Roman"/>
              </w:rPr>
              <w:t>Крутовского</w:t>
            </w:r>
            <w:proofErr w:type="spellEnd"/>
            <w:r w:rsidR="00537802">
              <w:rPr>
                <w:rFonts w:ascii="Times New Roman" w:hAnsi="Times New Roman" w:cs="Times New Roman"/>
              </w:rPr>
              <w:t xml:space="preserve"> сельского поселения </w:t>
            </w:r>
            <w:proofErr w:type="spellStart"/>
            <w:r w:rsidR="00537802">
              <w:rPr>
                <w:rFonts w:ascii="Times New Roman" w:hAnsi="Times New Roman" w:cs="Times New Roman"/>
              </w:rPr>
              <w:t>Ливен</w:t>
            </w:r>
            <w:r>
              <w:rPr>
                <w:rFonts w:ascii="Times New Roman" w:hAnsi="Times New Roman" w:cs="Times New Roman"/>
              </w:rPr>
              <w:t>с</w:t>
            </w:r>
            <w:r w:rsidR="00537802">
              <w:rPr>
                <w:rFonts w:ascii="Times New Roman" w:hAnsi="Times New Roman" w:cs="Times New Roman"/>
              </w:rPr>
              <w:t>к</w:t>
            </w:r>
            <w:r>
              <w:rPr>
                <w:rFonts w:ascii="Times New Roman" w:hAnsi="Times New Roman" w:cs="Times New Roman"/>
              </w:rPr>
              <w:t>ого</w:t>
            </w:r>
            <w:proofErr w:type="spellEnd"/>
            <w:r>
              <w:rPr>
                <w:rFonts w:ascii="Times New Roman" w:hAnsi="Times New Roman" w:cs="Times New Roman"/>
              </w:rPr>
              <w:t xml:space="preserve"> района</w:t>
            </w:r>
            <w:proofErr w:type="gramStart"/>
            <w:r>
              <w:rPr>
                <w:rFonts w:ascii="Times New Roman" w:hAnsi="Times New Roman" w:cs="Times New Roman"/>
              </w:rPr>
              <w:t xml:space="preserve">   ,</w:t>
            </w:r>
            <w:proofErr w:type="gramEnd"/>
            <w:r>
              <w:rPr>
                <w:rFonts w:ascii="Times New Roman" w:hAnsi="Times New Roman" w:cs="Times New Roman"/>
              </w:rPr>
              <w:t xml:space="preserve"> в том числе представляемый для оплаты в иностранной валюте</w:t>
            </w:r>
          </w:p>
        </w:tc>
      </w:tr>
    </w:tbl>
    <w:p w:rsidR="00181EB4" w:rsidRDefault="00181EB4" w:rsidP="00181EB4">
      <w:pPr>
        <w:jc w:val="both"/>
        <w:rPr>
          <w:rFonts w:ascii="Times New Roman" w:hAnsi="Times New Roman" w:cs="Times New Roman"/>
        </w:rPr>
      </w:pPr>
    </w:p>
    <w:p w:rsidR="00181EB4" w:rsidRDefault="00181EB4" w:rsidP="00181EB4">
      <w:pPr>
        <w:jc w:val="both"/>
        <w:rPr>
          <w:rFonts w:ascii="Times New Roman" w:hAnsi="Times New Roman" w:cs="Times New Roman"/>
        </w:rPr>
      </w:pPr>
    </w:p>
    <w:p w:rsidR="007F7CA2" w:rsidRPr="007F7CA2" w:rsidRDefault="007F7CA2" w:rsidP="007F7CA2">
      <w:pPr>
        <w:rPr>
          <w:sz w:val="2"/>
          <w:szCs w:val="2"/>
        </w:rPr>
      </w:pPr>
    </w:p>
    <w:sectPr w:rsidR="007F7CA2" w:rsidRPr="007F7CA2" w:rsidSect="00850F53">
      <w:pgSz w:w="11900" w:h="16840"/>
      <w:pgMar w:top="360" w:right="360" w:bottom="360" w:left="36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2BD0" w:rsidRDefault="00942BD0">
      <w:r>
        <w:separator/>
      </w:r>
    </w:p>
  </w:endnote>
  <w:endnote w:type="continuationSeparator" w:id="0">
    <w:p w:rsidR="00942BD0" w:rsidRDefault="00942BD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2BD0" w:rsidRDefault="00942BD0"/>
  </w:footnote>
  <w:footnote w:type="continuationSeparator" w:id="0">
    <w:p w:rsidR="00942BD0" w:rsidRDefault="00942BD0"/>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0400"/>
    <w:multiLevelType w:val="multilevel"/>
    <w:tmpl w:val="5FFCD826"/>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77791E"/>
    <w:multiLevelType w:val="multilevel"/>
    <w:tmpl w:val="75F816EE"/>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82F272B"/>
    <w:multiLevelType w:val="multilevel"/>
    <w:tmpl w:val="75F816EE"/>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2FF28E3"/>
    <w:multiLevelType w:val="multilevel"/>
    <w:tmpl w:val="688AD2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7993771"/>
    <w:multiLevelType w:val="multilevel"/>
    <w:tmpl w:val="3FA06840"/>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6B7A63"/>
    <w:multiLevelType w:val="multilevel"/>
    <w:tmpl w:val="D526A3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A6A4442"/>
    <w:multiLevelType w:val="multilevel"/>
    <w:tmpl w:val="A8F427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9701259"/>
    <w:multiLevelType w:val="multilevel"/>
    <w:tmpl w:val="30C20B66"/>
    <w:lvl w:ilvl="0">
      <w:start w:val="6"/>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4"/>
  </w:num>
  <w:num w:numId="4">
    <w:abstractNumId w:val="7"/>
  </w:num>
  <w:num w:numId="5">
    <w:abstractNumId w:val="3"/>
  </w:num>
  <w:num w:numId="6">
    <w:abstractNumId w:val="6"/>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08"/>
  <w:evenAndOddHeaders/>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useFELayout/>
  </w:compat>
  <w:rsids>
    <w:rsidRoot w:val="00FF34D6"/>
    <w:rsid w:val="0003382F"/>
    <w:rsid w:val="000B1F91"/>
    <w:rsid w:val="000B4DA3"/>
    <w:rsid w:val="000D00C0"/>
    <w:rsid w:val="00146335"/>
    <w:rsid w:val="00181EB4"/>
    <w:rsid w:val="002275C5"/>
    <w:rsid w:val="00234D2F"/>
    <w:rsid w:val="002F3D96"/>
    <w:rsid w:val="00310C6B"/>
    <w:rsid w:val="00454409"/>
    <w:rsid w:val="00454602"/>
    <w:rsid w:val="004B17EA"/>
    <w:rsid w:val="004C14DD"/>
    <w:rsid w:val="00525458"/>
    <w:rsid w:val="00537802"/>
    <w:rsid w:val="00537A19"/>
    <w:rsid w:val="005D7E51"/>
    <w:rsid w:val="00625EA6"/>
    <w:rsid w:val="006514E2"/>
    <w:rsid w:val="006B79F2"/>
    <w:rsid w:val="00703284"/>
    <w:rsid w:val="00723662"/>
    <w:rsid w:val="007250C2"/>
    <w:rsid w:val="00755645"/>
    <w:rsid w:val="007873DF"/>
    <w:rsid w:val="007F7CA2"/>
    <w:rsid w:val="008178C3"/>
    <w:rsid w:val="0083408D"/>
    <w:rsid w:val="00850F53"/>
    <w:rsid w:val="00897363"/>
    <w:rsid w:val="008D2B9D"/>
    <w:rsid w:val="00942BD0"/>
    <w:rsid w:val="00996F0B"/>
    <w:rsid w:val="009A1C4B"/>
    <w:rsid w:val="009C2A23"/>
    <w:rsid w:val="009E6DAF"/>
    <w:rsid w:val="00A115CB"/>
    <w:rsid w:val="00A12EE0"/>
    <w:rsid w:val="00A73C70"/>
    <w:rsid w:val="00AA1396"/>
    <w:rsid w:val="00B30AC6"/>
    <w:rsid w:val="00B67D85"/>
    <w:rsid w:val="00B73497"/>
    <w:rsid w:val="00BA5FE5"/>
    <w:rsid w:val="00BB6D96"/>
    <w:rsid w:val="00C3583D"/>
    <w:rsid w:val="00C4698B"/>
    <w:rsid w:val="00D27EDF"/>
    <w:rsid w:val="00D74D9F"/>
    <w:rsid w:val="00DB45EC"/>
    <w:rsid w:val="00DC2BAB"/>
    <w:rsid w:val="00E32179"/>
    <w:rsid w:val="00E51897"/>
    <w:rsid w:val="00E84644"/>
    <w:rsid w:val="00F663D1"/>
    <w:rsid w:val="00FF34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50F53"/>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50F53"/>
    <w:rPr>
      <w:color w:val="0066CC"/>
      <w:u w:val="single"/>
    </w:rPr>
  </w:style>
  <w:style w:type="character" w:customStyle="1" w:styleId="3">
    <w:name w:val="Основной текст (3)_"/>
    <w:basedOn w:val="a0"/>
    <w:link w:val="30"/>
    <w:rsid w:val="00850F53"/>
    <w:rPr>
      <w:rFonts w:ascii="Arial" w:eastAsia="Arial" w:hAnsi="Arial" w:cs="Arial"/>
      <w:b/>
      <w:bCs/>
      <w:i w:val="0"/>
      <w:iCs w:val="0"/>
      <w:smallCaps w:val="0"/>
      <w:strike w:val="0"/>
      <w:sz w:val="26"/>
      <w:szCs w:val="26"/>
      <w:u w:val="none"/>
    </w:rPr>
  </w:style>
  <w:style w:type="character" w:customStyle="1" w:styleId="2">
    <w:name w:val="Основной текст (2)_"/>
    <w:basedOn w:val="a0"/>
    <w:link w:val="20"/>
    <w:rsid w:val="00850F53"/>
    <w:rPr>
      <w:rFonts w:ascii="Arial" w:eastAsia="Arial" w:hAnsi="Arial" w:cs="Arial"/>
      <w:b w:val="0"/>
      <w:bCs w:val="0"/>
      <w:i w:val="0"/>
      <w:iCs w:val="0"/>
      <w:smallCaps w:val="0"/>
      <w:strike w:val="0"/>
      <w:u w:val="none"/>
    </w:rPr>
  </w:style>
  <w:style w:type="character" w:customStyle="1" w:styleId="22pt">
    <w:name w:val="Основной текст (2) + Интервал 2 pt"/>
    <w:basedOn w:val="2"/>
    <w:rsid w:val="00850F53"/>
    <w:rPr>
      <w:rFonts w:ascii="Arial" w:eastAsia="Arial" w:hAnsi="Arial" w:cs="Arial"/>
      <w:b w:val="0"/>
      <w:bCs w:val="0"/>
      <w:i w:val="0"/>
      <w:iCs w:val="0"/>
      <w:smallCaps w:val="0"/>
      <w:strike w:val="0"/>
      <w:color w:val="000000"/>
      <w:spacing w:val="50"/>
      <w:w w:val="100"/>
      <w:position w:val="0"/>
      <w:sz w:val="24"/>
      <w:szCs w:val="24"/>
      <w:u w:val="none"/>
      <w:lang w:val="ru-RU" w:eastAsia="ru-RU" w:bidi="ru-RU"/>
    </w:rPr>
  </w:style>
  <w:style w:type="character" w:customStyle="1" w:styleId="24pt">
    <w:name w:val="Основной текст (2) + Интервал 4 pt"/>
    <w:basedOn w:val="2"/>
    <w:rsid w:val="00850F53"/>
    <w:rPr>
      <w:rFonts w:ascii="Arial" w:eastAsia="Arial" w:hAnsi="Arial" w:cs="Arial"/>
      <w:b w:val="0"/>
      <w:bCs w:val="0"/>
      <w:i w:val="0"/>
      <w:iCs w:val="0"/>
      <w:smallCaps w:val="0"/>
      <w:strike w:val="0"/>
      <w:color w:val="000000"/>
      <w:spacing w:val="90"/>
      <w:w w:val="100"/>
      <w:position w:val="0"/>
      <w:sz w:val="24"/>
      <w:szCs w:val="24"/>
      <w:u w:val="none"/>
      <w:lang w:val="ru-RU" w:eastAsia="ru-RU" w:bidi="ru-RU"/>
    </w:rPr>
  </w:style>
  <w:style w:type="character" w:customStyle="1" w:styleId="4">
    <w:name w:val="Основной текст (4)_"/>
    <w:basedOn w:val="a0"/>
    <w:link w:val="40"/>
    <w:rsid w:val="00850F53"/>
    <w:rPr>
      <w:rFonts w:ascii="Times New Roman" w:eastAsia="Times New Roman" w:hAnsi="Times New Roman" w:cs="Times New Roman"/>
      <w:b w:val="0"/>
      <w:bCs w:val="0"/>
      <w:i w:val="0"/>
      <w:iCs w:val="0"/>
      <w:smallCaps w:val="0"/>
      <w:strike w:val="0"/>
      <w:u w:val="none"/>
    </w:rPr>
  </w:style>
  <w:style w:type="character" w:customStyle="1" w:styleId="2TimesNewRoman">
    <w:name w:val="Основной текст (2) + Times New Roman"/>
    <w:basedOn w:val="2"/>
    <w:rsid w:val="00850F5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TimesNewRoman0">
    <w:name w:val="Основной текст (2) + Times New Roman"/>
    <w:basedOn w:val="2"/>
    <w:rsid w:val="00850F5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TimesNewRoman1">
    <w:name w:val="Основной текст (2) + Times New Roman;Полужирный;Курсив"/>
    <w:basedOn w:val="2"/>
    <w:rsid w:val="00850F53"/>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115pt">
    <w:name w:val="Основной текст (2) + 11;5 pt"/>
    <w:basedOn w:val="2"/>
    <w:rsid w:val="00850F53"/>
    <w:rPr>
      <w:rFonts w:ascii="Arial" w:eastAsia="Arial" w:hAnsi="Arial" w:cs="Arial"/>
      <w:b w:val="0"/>
      <w:bCs w:val="0"/>
      <w:i w:val="0"/>
      <w:iCs w:val="0"/>
      <w:smallCaps w:val="0"/>
      <w:strike w:val="0"/>
      <w:color w:val="000000"/>
      <w:spacing w:val="0"/>
      <w:w w:val="100"/>
      <w:position w:val="0"/>
      <w:sz w:val="23"/>
      <w:szCs w:val="23"/>
      <w:u w:val="none"/>
      <w:lang w:val="ru-RU" w:eastAsia="ru-RU" w:bidi="ru-RU"/>
    </w:rPr>
  </w:style>
  <w:style w:type="character" w:customStyle="1" w:styleId="2ArialNarrow18pt">
    <w:name w:val="Основной текст (2) + Arial Narrow;18 pt"/>
    <w:basedOn w:val="2"/>
    <w:rsid w:val="00850F53"/>
    <w:rPr>
      <w:rFonts w:ascii="Arial Narrow" w:eastAsia="Arial Narrow" w:hAnsi="Arial Narrow" w:cs="Arial Narrow"/>
      <w:b w:val="0"/>
      <w:bCs w:val="0"/>
      <w:i w:val="0"/>
      <w:iCs w:val="0"/>
      <w:smallCaps w:val="0"/>
      <w:strike w:val="0"/>
      <w:color w:val="000000"/>
      <w:spacing w:val="0"/>
      <w:w w:val="100"/>
      <w:position w:val="0"/>
      <w:sz w:val="36"/>
      <w:szCs w:val="36"/>
      <w:u w:val="none"/>
      <w:lang w:val="ru-RU" w:eastAsia="ru-RU" w:bidi="ru-RU"/>
    </w:rPr>
  </w:style>
  <w:style w:type="character" w:customStyle="1" w:styleId="41">
    <w:name w:val="Основной текст (4)"/>
    <w:basedOn w:val="4"/>
    <w:rsid w:val="00850F53"/>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11pt">
    <w:name w:val="Основной текст (4) + 11 pt;Малые прописные"/>
    <w:basedOn w:val="4"/>
    <w:rsid w:val="00850F53"/>
    <w:rPr>
      <w:rFonts w:ascii="Times New Roman" w:eastAsia="Times New Roman" w:hAnsi="Times New Roman" w:cs="Times New Roman"/>
      <w:b w:val="0"/>
      <w:bCs w:val="0"/>
      <w:i w:val="0"/>
      <w:iCs w:val="0"/>
      <w:smallCaps/>
      <w:strike w:val="0"/>
      <w:color w:val="000000"/>
      <w:spacing w:val="0"/>
      <w:w w:val="100"/>
      <w:position w:val="0"/>
      <w:sz w:val="22"/>
      <w:szCs w:val="22"/>
      <w:u w:val="single"/>
      <w:lang w:val="ru-RU" w:eastAsia="ru-RU" w:bidi="ru-RU"/>
    </w:rPr>
  </w:style>
  <w:style w:type="character" w:customStyle="1" w:styleId="42pt">
    <w:name w:val="Основной текст (4) + Полужирный;Курсив;Интервал 2 pt"/>
    <w:basedOn w:val="4"/>
    <w:rsid w:val="00850F53"/>
    <w:rPr>
      <w:rFonts w:ascii="Times New Roman" w:eastAsia="Times New Roman" w:hAnsi="Times New Roman" w:cs="Times New Roman"/>
      <w:b/>
      <w:bCs/>
      <w:i/>
      <w:iCs/>
      <w:smallCaps w:val="0"/>
      <w:strike w:val="0"/>
      <w:color w:val="000000"/>
      <w:spacing w:val="50"/>
      <w:w w:val="100"/>
      <w:position w:val="0"/>
      <w:sz w:val="24"/>
      <w:szCs w:val="24"/>
      <w:u w:val="single"/>
      <w:lang w:val="ru-RU" w:eastAsia="ru-RU" w:bidi="ru-RU"/>
    </w:rPr>
  </w:style>
  <w:style w:type="character" w:customStyle="1" w:styleId="2TimesNewRoman2">
    <w:name w:val="Основной текст (2) + Times New Roman"/>
    <w:basedOn w:val="2"/>
    <w:rsid w:val="00850F5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4">
    <w:name w:val="Колонтитул_"/>
    <w:basedOn w:val="a0"/>
    <w:link w:val="a5"/>
    <w:rsid w:val="00850F53"/>
    <w:rPr>
      <w:rFonts w:ascii="Times New Roman" w:eastAsia="Times New Roman" w:hAnsi="Times New Roman" w:cs="Times New Roman"/>
      <w:b w:val="0"/>
      <w:bCs w:val="0"/>
      <w:i w:val="0"/>
      <w:iCs w:val="0"/>
      <w:smallCaps w:val="0"/>
      <w:strike w:val="0"/>
      <w:u w:val="none"/>
    </w:rPr>
  </w:style>
  <w:style w:type="character" w:customStyle="1" w:styleId="a6">
    <w:name w:val="Колонтитул"/>
    <w:basedOn w:val="a4"/>
    <w:rsid w:val="00850F53"/>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paragraph" w:customStyle="1" w:styleId="30">
    <w:name w:val="Основной текст (3)"/>
    <w:basedOn w:val="a"/>
    <w:link w:val="3"/>
    <w:rsid w:val="00850F53"/>
    <w:pPr>
      <w:shd w:val="clear" w:color="auto" w:fill="FFFFFF"/>
      <w:spacing w:after="240" w:line="313" w:lineRule="exact"/>
      <w:jc w:val="center"/>
    </w:pPr>
    <w:rPr>
      <w:rFonts w:ascii="Arial" w:eastAsia="Arial" w:hAnsi="Arial" w:cs="Arial"/>
      <w:b/>
      <w:bCs/>
      <w:sz w:val="26"/>
      <w:szCs w:val="26"/>
    </w:rPr>
  </w:style>
  <w:style w:type="paragraph" w:customStyle="1" w:styleId="20">
    <w:name w:val="Основной текст (2)"/>
    <w:basedOn w:val="a"/>
    <w:link w:val="2"/>
    <w:rsid w:val="00850F53"/>
    <w:pPr>
      <w:shd w:val="clear" w:color="auto" w:fill="FFFFFF"/>
      <w:spacing w:before="660" w:after="840" w:line="0" w:lineRule="atLeast"/>
      <w:jc w:val="both"/>
    </w:pPr>
    <w:rPr>
      <w:rFonts w:ascii="Arial" w:eastAsia="Arial" w:hAnsi="Arial" w:cs="Arial"/>
    </w:rPr>
  </w:style>
  <w:style w:type="paragraph" w:customStyle="1" w:styleId="40">
    <w:name w:val="Основной текст (4)"/>
    <w:basedOn w:val="a"/>
    <w:link w:val="4"/>
    <w:rsid w:val="00850F53"/>
    <w:pPr>
      <w:shd w:val="clear" w:color="auto" w:fill="FFFFFF"/>
      <w:spacing w:line="270" w:lineRule="exact"/>
      <w:jc w:val="center"/>
    </w:pPr>
    <w:rPr>
      <w:rFonts w:ascii="Times New Roman" w:eastAsia="Times New Roman" w:hAnsi="Times New Roman" w:cs="Times New Roman"/>
    </w:rPr>
  </w:style>
  <w:style w:type="paragraph" w:customStyle="1" w:styleId="a5">
    <w:name w:val="Колонтитул"/>
    <w:basedOn w:val="a"/>
    <w:link w:val="a4"/>
    <w:rsid w:val="00850F53"/>
    <w:pPr>
      <w:shd w:val="clear" w:color="auto" w:fill="FFFFFF"/>
      <w:spacing w:line="0" w:lineRule="atLeast"/>
    </w:pPr>
    <w:rPr>
      <w:rFonts w:ascii="Times New Roman" w:eastAsia="Times New Roman" w:hAnsi="Times New Roman" w:cs="Times New Roman"/>
    </w:rPr>
  </w:style>
  <w:style w:type="paragraph" w:customStyle="1" w:styleId="ConsPlusTitle">
    <w:name w:val="ConsPlusTitle"/>
    <w:uiPriority w:val="99"/>
    <w:rsid w:val="00525458"/>
    <w:pPr>
      <w:autoSpaceDE w:val="0"/>
      <w:autoSpaceDN w:val="0"/>
      <w:adjustRightInd w:val="0"/>
    </w:pPr>
    <w:rPr>
      <w:rFonts w:ascii="Arial" w:eastAsia="Times New Roman" w:hAnsi="Arial" w:cs="Arial"/>
      <w:b/>
      <w:bCs/>
      <w:sz w:val="20"/>
      <w:szCs w:val="20"/>
      <w:lang w:bidi="ar-SA"/>
    </w:rPr>
  </w:style>
  <w:style w:type="paragraph" w:styleId="a7">
    <w:name w:val="List Paragraph"/>
    <w:basedOn w:val="a"/>
    <w:uiPriority w:val="34"/>
    <w:qFormat/>
    <w:rsid w:val="004C14DD"/>
    <w:pPr>
      <w:ind w:left="720"/>
      <w:contextualSpacing/>
    </w:pPr>
  </w:style>
  <w:style w:type="paragraph" w:styleId="a8">
    <w:name w:val="Balloon Text"/>
    <w:basedOn w:val="a"/>
    <w:link w:val="a9"/>
    <w:uiPriority w:val="99"/>
    <w:semiHidden/>
    <w:unhideWhenUsed/>
    <w:rsid w:val="00703284"/>
    <w:rPr>
      <w:rFonts w:ascii="Tahoma" w:hAnsi="Tahoma" w:cs="Tahoma"/>
      <w:sz w:val="16"/>
      <w:szCs w:val="16"/>
    </w:rPr>
  </w:style>
  <w:style w:type="character" w:customStyle="1" w:styleId="a9">
    <w:name w:val="Текст выноски Знак"/>
    <w:basedOn w:val="a0"/>
    <w:link w:val="a8"/>
    <w:uiPriority w:val="99"/>
    <w:semiHidden/>
    <w:rsid w:val="0070328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Arial" w:eastAsia="Arial" w:hAnsi="Arial" w:cs="Arial"/>
      <w:b/>
      <w:bCs/>
      <w:i w:val="0"/>
      <w:iCs w:val="0"/>
      <w:smallCaps w:val="0"/>
      <w:strike w:val="0"/>
      <w:sz w:val="26"/>
      <w:szCs w:val="26"/>
      <w:u w:val="none"/>
    </w:rPr>
  </w:style>
  <w:style w:type="character" w:customStyle="1" w:styleId="2">
    <w:name w:val="Основной текст (2)_"/>
    <w:basedOn w:val="a0"/>
    <w:link w:val="20"/>
    <w:rPr>
      <w:rFonts w:ascii="Arial" w:eastAsia="Arial" w:hAnsi="Arial" w:cs="Arial"/>
      <w:b w:val="0"/>
      <w:bCs w:val="0"/>
      <w:i w:val="0"/>
      <w:iCs w:val="0"/>
      <w:smallCaps w:val="0"/>
      <w:strike w:val="0"/>
      <w:u w:val="none"/>
    </w:rPr>
  </w:style>
  <w:style w:type="character" w:customStyle="1" w:styleId="22pt">
    <w:name w:val="Основной текст (2) + Интервал 2 pt"/>
    <w:basedOn w:val="2"/>
    <w:rPr>
      <w:rFonts w:ascii="Arial" w:eastAsia="Arial" w:hAnsi="Arial" w:cs="Arial"/>
      <w:b w:val="0"/>
      <w:bCs w:val="0"/>
      <w:i w:val="0"/>
      <w:iCs w:val="0"/>
      <w:smallCaps w:val="0"/>
      <w:strike w:val="0"/>
      <w:color w:val="000000"/>
      <w:spacing w:val="50"/>
      <w:w w:val="100"/>
      <w:position w:val="0"/>
      <w:sz w:val="24"/>
      <w:szCs w:val="24"/>
      <w:u w:val="none"/>
      <w:lang w:val="ru-RU" w:eastAsia="ru-RU" w:bidi="ru-RU"/>
    </w:rPr>
  </w:style>
  <w:style w:type="character" w:customStyle="1" w:styleId="24pt">
    <w:name w:val="Основной текст (2) + Интервал 4 pt"/>
    <w:basedOn w:val="2"/>
    <w:rPr>
      <w:rFonts w:ascii="Arial" w:eastAsia="Arial" w:hAnsi="Arial" w:cs="Arial"/>
      <w:b w:val="0"/>
      <w:bCs w:val="0"/>
      <w:i w:val="0"/>
      <w:iCs w:val="0"/>
      <w:smallCaps w:val="0"/>
      <w:strike w:val="0"/>
      <w:color w:val="000000"/>
      <w:spacing w:val="90"/>
      <w:w w:val="100"/>
      <w:position w:val="0"/>
      <w:sz w:val="24"/>
      <w:szCs w:val="24"/>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u w:val="none"/>
    </w:rPr>
  </w:style>
  <w:style w:type="character" w:customStyle="1" w:styleId="2TimesNewRoman">
    <w:name w:val="Основной текст (2) + Times New Roman"/>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TimesNewRoman0">
    <w:name w:val="Основной текст (2) + Times New Roman"/>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TimesNewRoman1">
    <w:name w:val="Основной текст (2) + Times New Roman;Полужирный;Курсив"/>
    <w:basedOn w:val="2"/>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115pt">
    <w:name w:val="Основной текст (2) + 11;5 pt"/>
    <w:basedOn w:val="2"/>
    <w:rPr>
      <w:rFonts w:ascii="Arial" w:eastAsia="Arial" w:hAnsi="Arial" w:cs="Arial"/>
      <w:b w:val="0"/>
      <w:bCs w:val="0"/>
      <w:i w:val="0"/>
      <w:iCs w:val="0"/>
      <w:smallCaps w:val="0"/>
      <w:strike w:val="0"/>
      <w:color w:val="000000"/>
      <w:spacing w:val="0"/>
      <w:w w:val="100"/>
      <w:position w:val="0"/>
      <w:sz w:val="23"/>
      <w:szCs w:val="23"/>
      <w:u w:val="none"/>
      <w:lang w:val="ru-RU" w:eastAsia="ru-RU" w:bidi="ru-RU"/>
    </w:rPr>
  </w:style>
  <w:style w:type="character" w:customStyle="1" w:styleId="2ArialNarrow18pt">
    <w:name w:val="Основной текст (2) + Arial Narrow;18 pt"/>
    <w:basedOn w:val="2"/>
    <w:rPr>
      <w:rFonts w:ascii="Arial Narrow" w:eastAsia="Arial Narrow" w:hAnsi="Arial Narrow" w:cs="Arial Narrow"/>
      <w:b w:val="0"/>
      <w:bCs w:val="0"/>
      <w:i w:val="0"/>
      <w:iCs w:val="0"/>
      <w:smallCaps w:val="0"/>
      <w:strike w:val="0"/>
      <w:color w:val="000000"/>
      <w:spacing w:val="0"/>
      <w:w w:val="100"/>
      <w:position w:val="0"/>
      <w:sz w:val="36"/>
      <w:szCs w:val="36"/>
      <w:u w:val="none"/>
      <w:lang w:val="ru-RU" w:eastAsia="ru-RU" w:bidi="ru-RU"/>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11pt">
    <w:name w:val="Основной текст (4) + 11 pt;Малые прописные"/>
    <w:basedOn w:val="4"/>
    <w:rPr>
      <w:rFonts w:ascii="Times New Roman" w:eastAsia="Times New Roman" w:hAnsi="Times New Roman" w:cs="Times New Roman"/>
      <w:b w:val="0"/>
      <w:bCs w:val="0"/>
      <w:i w:val="0"/>
      <w:iCs w:val="0"/>
      <w:smallCaps/>
      <w:strike w:val="0"/>
      <w:color w:val="000000"/>
      <w:spacing w:val="0"/>
      <w:w w:val="100"/>
      <w:position w:val="0"/>
      <w:sz w:val="22"/>
      <w:szCs w:val="22"/>
      <w:u w:val="single"/>
      <w:lang w:val="ru-RU" w:eastAsia="ru-RU" w:bidi="ru-RU"/>
    </w:rPr>
  </w:style>
  <w:style w:type="character" w:customStyle="1" w:styleId="42pt">
    <w:name w:val="Основной текст (4) + Полужирный;Курсив;Интервал 2 pt"/>
    <w:basedOn w:val="4"/>
    <w:rPr>
      <w:rFonts w:ascii="Times New Roman" w:eastAsia="Times New Roman" w:hAnsi="Times New Roman" w:cs="Times New Roman"/>
      <w:b/>
      <w:bCs/>
      <w:i/>
      <w:iCs/>
      <w:smallCaps w:val="0"/>
      <w:strike w:val="0"/>
      <w:color w:val="000000"/>
      <w:spacing w:val="50"/>
      <w:w w:val="100"/>
      <w:position w:val="0"/>
      <w:sz w:val="24"/>
      <w:szCs w:val="24"/>
      <w:u w:val="single"/>
      <w:lang w:val="ru-RU" w:eastAsia="ru-RU" w:bidi="ru-RU"/>
    </w:rPr>
  </w:style>
  <w:style w:type="character" w:customStyle="1" w:styleId="2TimesNewRoman2">
    <w:name w:val="Основной текст (2) + Times New Roman"/>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paragraph" w:customStyle="1" w:styleId="30">
    <w:name w:val="Основной текст (3)"/>
    <w:basedOn w:val="a"/>
    <w:link w:val="3"/>
    <w:pPr>
      <w:shd w:val="clear" w:color="auto" w:fill="FFFFFF"/>
      <w:spacing w:after="240" w:line="313" w:lineRule="exact"/>
      <w:jc w:val="center"/>
    </w:pPr>
    <w:rPr>
      <w:rFonts w:ascii="Arial" w:eastAsia="Arial" w:hAnsi="Arial" w:cs="Arial"/>
      <w:b/>
      <w:bCs/>
      <w:sz w:val="26"/>
      <w:szCs w:val="26"/>
    </w:rPr>
  </w:style>
  <w:style w:type="paragraph" w:customStyle="1" w:styleId="20">
    <w:name w:val="Основной текст (2)"/>
    <w:basedOn w:val="a"/>
    <w:link w:val="2"/>
    <w:pPr>
      <w:shd w:val="clear" w:color="auto" w:fill="FFFFFF"/>
      <w:spacing w:before="660" w:after="840" w:line="0" w:lineRule="atLeast"/>
      <w:jc w:val="both"/>
    </w:pPr>
    <w:rPr>
      <w:rFonts w:ascii="Arial" w:eastAsia="Arial" w:hAnsi="Arial" w:cs="Arial"/>
    </w:rPr>
  </w:style>
  <w:style w:type="paragraph" w:customStyle="1" w:styleId="40">
    <w:name w:val="Основной текст (4)"/>
    <w:basedOn w:val="a"/>
    <w:link w:val="4"/>
    <w:pPr>
      <w:shd w:val="clear" w:color="auto" w:fill="FFFFFF"/>
      <w:spacing w:line="270" w:lineRule="exact"/>
      <w:jc w:val="center"/>
    </w:pPr>
    <w:rPr>
      <w:rFonts w:ascii="Times New Roman" w:eastAsia="Times New Roman" w:hAnsi="Times New Roman" w:cs="Times New Roman"/>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rPr>
  </w:style>
  <w:style w:type="paragraph" w:customStyle="1" w:styleId="ConsPlusTitle">
    <w:name w:val="ConsPlusTitle"/>
    <w:uiPriority w:val="99"/>
    <w:rsid w:val="00525458"/>
    <w:pPr>
      <w:autoSpaceDE w:val="0"/>
      <w:autoSpaceDN w:val="0"/>
      <w:adjustRightInd w:val="0"/>
    </w:pPr>
    <w:rPr>
      <w:rFonts w:ascii="Arial" w:eastAsia="Times New Roman" w:hAnsi="Arial" w:cs="Arial"/>
      <w:b/>
      <w:bCs/>
      <w:sz w:val="20"/>
      <w:szCs w:val="20"/>
      <w:lang w:bidi="ar-SA"/>
    </w:rPr>
  </w:style>
  <w:style w:type="paragraph" w:styleId="a7">
    <w:name w:val="List Paragraph"/>
    <w:basedOn w:val="a"/>
    <w:uiPriority w:val="34"/>
    <w:qFormat/>
    <w:rsid w:val="004C14DD"/>
    <w:pPr>
      <w:ind w:left="720"/>
      <w:contextualSpacing/>
    </w:pPr>
  </w:style>
  <w:style w:type="paragraph" w:styleId="a8">
    <w:name w:val="Balloon Text"/>
    <w:basedOn w:val="a"/>
    <w:link w:val="a9"/>
    <w:uiPriority w:val="99"/>
    <w:semiHidden/>
    <w:unhideWhenUsed/>
    <w:rsid w:val="00703284"/>
    <w:rPr>
      <w:rFonts w:ascii="Tahoma" w:hAnsi="Tahoma" w:cs="Tahoma"/>
      <w:sz w:val="16"/>
      <w:szCs w:val="16"/>
    </w:rPr>
  </w:style>
  <w:style w:type="character" w:customStyle="1" w:styleId="a9">
    <w:name w:val="Текст выноски Знак"/>
    <w:basedOn w:val="a0"/>
    <w:link w:val="a8"/>
    <w:uiPriority w:val="99"/>
    <w:semiHidden/>
    <w:rsid w:val="00703284"/>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287325992">
      <w:bodyDiv w:val="1"/>
      <w:marLeft w:val="0"/>
      <w:marRight w:val="0"/>
      <w:marTop w:val="0"/>
      <w:marBottom w:val="0"/>
      <w:divBdr>
        <w:top w:val="none" w:sz="0" w:space="0" w:color="auto"/>
        <w:left w:val="none" w:sz="0" w:space="0" w:color="auto"/>
        <w:bottom w:val="none" w:sz="0" w:space="0" w:color="auto"/>
        <w:right w:val="none" w:sz="0" w:space="0" w:color="auto"/>
      </w:divBdr>
    </w:div>
    <w:div w:id="788358282">
      <w:bodyDiv w:val="1"/>
      <w:marLeft w:val="0"/>
      <w:marRight w:val="0"/>
      <w:marTop w:val="0"/>
      <w:marBottom w:val="0"/>
      <w:divBdr>
        <w:top w:val="none" w:sz="0" w:space="0" w:color="auto"/>
        <w:left w:val="none" w:sz="0" w:space="0" w:color="auto"/>
        <w:bottom w:val="none" w:sz="0" w:space="0" w:color="auto"/>
        <w:right w:val="none" w:sz="0" w:space="0" w:color="auto"/>
      </w:divBdr>
    </w:div>
    <w:div w:id="880291959">
      <w:bodyDiv w:val="1"/>
      <w:marLeft w:val="0"/>
      <w:marRight w:val="0"/>
      <w:marTop w:val="0"/>
      <w:marBottom w:val="0"/>
      <w:divBdr>
        <w:top w:val="none" w:sz="0" w:space="0" w:color="auto"/>
        <w:left w:val="none" w:sz="0" w:space="0" w:color="auto"/>
        <w:bottom w:val="none" w:sz="0" w:space="0" w:color="auto"/>
        <w:right w:val="none" w:sz="0" w:space="0" w:color="auto"/>
      </w:divBdr>
    </w:div>
    <w:div w:id="1958636962">
      <w:bodyDiv w:val="1"/>
      <w:marLeft w:val="0"/>
      <w:marRight w:val="0"/>
      <w:marTop w:val="0"/>
      <w:marBottom w:val="0"/>
      <w:divBdr>
        <w:top w:val="none" w:sz="0" w:space="0" w:color="auto"/>
        <w:left w:val="none" w:sz="0" w:space="0" w:color="auto"/>
        <w:bottom w:val="none" w:sz="0" w:space="0" w:color="auto"/>
        <w:right w:val="none" w:sz="0" w:space="0" w:color="auto"/>
      </w:divBdr>
    </w:div>
    <w:div w:id="2066906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62BE85D73C08BF6F168CE9A96A58728A99357CE8558F38045321315600B4EF5E9129563DA2A415C923D93D95u3aFI" TargetMode="External"/><Relationship Id="rId13" Type="http://schemas.openxmlformats.org/officeDocument/2006/relationships/hyperlink" Target="consultantplus://offline/ref=6362BE85D73C08BF6F168CE9A96A58728A99357CE8558F38045321315600B4EF5E9129563DA2A415C923D93D95u3aFI" TargetMode="External"/><Relationship Id="rId18" Type="http://schemas.openxmlformats.org/officeDocument/2006/relationships/hyperlink" Target="consultantplus://offline/ref=6362BE85D73C08BF6F168CE9A96A58728899357DEF508F38045321315600B4EF4C91715A3DA3BB17CF368F6CD36B6404F191A70CE152FAD7u8a6I" TargetMode="External"/><Relationship Id="rId26" Type="http://schemas.openxmlformats.org/officeDocument/2006/relationships/hyperlink" Target="consultantplus://offline/ref=6362BE85D73C08BF6F168CE9A96A5872889B3E73EB538F38045321315600B4EF4C91715A3DA2B913CF368F6CD36B6404F191A70CE152FAD7u8a6I" TargetMode="External"/><Relationship Id="rId3" Type="http://schemas.openxmlformats.org/officeDocument/2006/relationships/styles" Target="styles.xml"/><Relationship Id="rId21" Type="http://schemas.openxmlformats.org/officeDocument/2006/relationships/hyperlink" Target="consultantplus://offline/ref=6362BE85D73C08BF6F168CE9A96A58728899357DEF508F38045321315600B4EF4C91715A3DA3BB17CF368F6CD36B6404F191A70CE152FAD7u8a6I"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6362BE85D73C08BF6F168CE9A96A587288993474EB548F38045321315600B4EF5E9129563DA2A415C923D93D95u3aFI" TargetMode="External"/><Relationship Id="rId17" Type="http://schemas.openxmlformats.org/officeDocument/2006/relationships/hyperlink" Target="consultantplus://offline/ref=6362BE85D73C08BF6F168CE9A96A5872899E347DEF5FD2320C0A2D33510FEBF84BD87D5B3CA5BD14C0698A79C2336905EE8EA410FD50F8uDa4I" TargetMode="External"/><Relationship Id="rId25" Type="http://schemas.openxmlformats.org/officeDocument/2006/relationships/hyperlink" Target="consultantplus://offline/ref=6362BE85D73C08BF6F168CE9A96A5872889B3E73EB538F38045321315600B4EF4C91715A3DA2B213C3368F6CD36B6404F191A70CE152FAD7u8a6I"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362BE85D73C08BF6F168CE9A96A5872899E347DEF5FD2320C0A2D33510FEBF84BD87D5B3CA5BD14C0698A79C2336905EE8EA410FD50F8uDa4I" TargetMode="External"/><Relationship Id="rId20" Type="http://schemas.openxmlformats.org/officeDocument/2006/relationships/hyperlink" Target="consultantplus://offline/ref=6362BE85D73C08BF6F168CE9A96A587288953970EE508F38045321315600B4EF4C91715F3EA2B1409A798E30973F7705F291A40EFDu5a1I" TargetMode="External"/><Relationship Id="rId29" Type="http://schemas.openxmlformats.org/officeDocument/2006/relationships/hyperlink" Target="consultantplus://offline/ref=6362BE85D73C08BF6F168CE9A96A5872889B3E73EB538F38045321315600B4EF4C91715A3DA1B912CE368F6CD36B6404F191A70CE152FAD7u8a6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362BE85D73C08BF6F168CE9A96A587288993474EB548F38045321315600B4EF5E9129563DA2A415C923D93D95u3aFI" TargetMode="External"/><Relationship Id="rId24" Type="http://schemas.openxmlformats.org/officeDocument/2006/relationships/hyperlink" Target="consultantplus://offline/ref=6362BE85D73C08BF6F168CE9A96A58728899357DEF508F38045321315600B4EF4C91715A3DA3BB17CF368F6CD36B6404F191A70CE152FAD7u8a6I"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362BE85D73C08BF6F168CE9A96A587288993474EB548F38045321315600B4EF5E9129563DA2A415C923D93D95u3aFI" TargetMode="External"/><Relationship Id="rId23" Type="http://schemas.openxmlformats.org/officeDocument/2006/relationships/hyperlink" Target="consultantplus://offline/ref=6362BE85D73C08BF6F168CE9A96A58728899357DEF508F38045321315600B4EF4C91715A3DA3BB17CF368F6CD36B6404F191A70CE152FAD7u8a6I" TargetMode="External"/><Relationship Id="rId28" Type="http://schemas.openxmlformats.org/officeDocument/2006/relationships/hyperlink" Target="consultantplus://offline/ref=6362BE85D73C08BF6F168CE9A96A5872889B3E73EB538F38045321315600B4EF4C91715A3DA1B912CE368F6CD36B6404F191A70CE152FAD7u8a6I" TargetMode="External"/><Relationship Id="rId10" Type="http://schemas.openxmlformats.org/officeDocument/2006/relationships/hyperlink" Target="consultantplus://offline/ref=6362BE85D73C08BF6F168CE9A96A587288993474EB548F38045321315600B4EF5E9129563DA2A415C923D93D95u3aFI" TargetMode="External"/><Relationship Id="rId19" Type="http://schemas.openxmlformats.org/officeDocument/2006/relationships/hyperlink" Target="consultantplus://offline/ref=6362BE85D73C08BF6F168CE9A96A58728899357DEF508F38045321315600B4EF4C91715A3DA3BB17CF368F6CD36B6404F191A70CE152FAD7u8a6I" TargetMode="External"/><Relationship Id="rId31" Type="http://schemas.openxmlformats.org/officeDocument/2006/relationships/hyperlink" Target="consultantplus://offline/ref=6362BE85D73C08BF6F168CE9A96A5872899E347DEF5FD2320C0A2D33510FEBF84BD87D5B3CA5BD14C0698A79C2336905EE8EA410FD50F8uDa4I" TargetMode="External"/><Relationship Id="rId4" Type="http://schemas.openxmlformats.org/officeDocument/2006/relationships/settings" Target="settings.xml"/><Relationship Id="rId9" Type="http://schemas.openxmlformats.org/officeDocument/2006/relationships/hyperlink" Target="consultantplus://offline/ref=6362BE85D73C08BF6F168CE9A96A58728A99357CE8558F38045321315600B4EF5E9129563DA2A415C923D93D95u3aFI" TargetMode="External"/><Relationship Id="rId14" Type="http://schemas.openxmlformats.org/officeDocument/2006/relationships/hyperlink" Target="consultantplus://offline/ref=6362BE85D73C08BF6F168CE9A96A58728A99357CE8558F38045321315600B4EF5E9129563DA2A415C923D93D95u3aFI" TargetMode="External"/><Relationship Id="rId22" Type="http://schemas.openxmlformats.org/officeDocument/2006/relationships/hyperlink" Target="consultantplus://offline/ref=6362BE85D73C08BF6F168CE9A96A5872899E347DEF5FD2320C0A2D33510FEBF84BD87D5B3CA5BD14C0698A79C2336905EE8EA410FD50F8uDa4I" TargetMode="External"/><Relationship Id="rId27" Type="http://schemas.openxmlformats.org/officeDocument/2006/relationships/hyperlink" Target="consultantplus://offline/ref=6362BE85D73C08BF6F168CE9A96A5872889B3E73EB538F38045321315600B4EF4C91715A3DA2BE13CC368F6CD36B6404F191A70CE152FAD7u8a6I" TargetMode="External"/><Relationship Id="rId30" Type="http://schemas.openxmlformats.org/officeDocument/2006/relationships/hyperlink" Target="consultantplus://offline/ref=6362BE85D73C08BF6F168CE9A96A5872889B3E73EB538F38045321315600B4EF4C91715A3DA1BA16CA368F6CD36B6404F191A70CE152FAD7u8a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3B344-273C-4E66-AB6F-B7707BB86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14359</Words>
  <Characters>81848</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Buhgalter</dc:creator>
  <cp:lastModifiedBy>User</cp:lastModifiedBy>
  <cp:revision>2</cp:revision>
  <cp:lastPrinted>2022-04-03T13:59:00Z</cp:lastPrinted>
  <dcterms:created xsi:type="dcterms:W3CDTF">2022-04-29T05:57:00Z</dcterms:created>
  <dcterms:modified xsi:type="dcterms:W3CDTF">2022-04-29T05:57:00Z</dcterms:modified>
</cp:coreProperties>
</file>