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ED225" w14:textId="77777777" w:rsidR="00E816CF" w:rsidRDefault="00E816CF">
      <w:pPr>
        <w:pStyle w:val="a9"/>
        <w:shd w:val="clear" w:color="auto" w:fill="FFFFFF"/>
        <w:spacing w:beforeAutospacing="0" w:after="0" w:afterAutospacing="0"/>
        <w:rPr>
          <w:rStyle w:val="a3"/>
          <w:sz w:val="26"/>
          <w:szCs w:val="26"/>
        </w:rPr>
      </w:pPr>
      <w:bookmarkStart w:id="0" w:name="_GoBack"/>
      <w:bookmarkEnd w:id="0"/>
    </w:p>
    <w:p w14:paraId="70309594" w14:textId="1B1F54CA" w:rsidR="00E816CF" w:rsidRPr="009F7BA7" w:rsidRDefault="00301E46" w:rsidP="00FD789D">
      <w:pPr>
        <w:pStyle w:val="a9"/>
        <w:shd w:val="clear" w:color="auto" w:fill="FFFFFF"/>
        <w:spacing w:beforeAutospacing="0" w:after="0" w:afterAutospacing="0"/>
        <w:ind w:firstLine="426"/>
        <w:jc w:val="center"/>
        <w:rPr>
          <w:sz w:val="22"/>
          <w:szCs w:val="22"/>
        </w:rPr>
      </w:pPr>
      <w:r w:rsidRPr="009F7BA7">
        <w:rPr>
          <w:rStyle w:val="a3"/>
          <w:sz w:val="22"/>
          <w:szCs w:val="22"/>
        </w:rPr>
        <w:t>Протокол</w:t>
      </w:r>
      <w:r w:rsidRPr="009F7BA7">
        <w:rPr>
          <w:b/>
          <w:bCs/>
          <w:sz w:val="22"/>
          <w:szCs w:val="22"/>
        </w:rPr>
        <w:br/>
      </w:r>
      <w:proofErr w:type="gramStart"/>
      <w:r w:rsidR="008B511F" w:rsidRPr="009F7BA7">
        <w:rPr>
          <w:rStyle w:val="a3"/>
          <w:sz w:val="22"/>
          <w:szCs w:val="22"/>
        </w:rPr>
        <w:t>об отсутствии кворума на общем собрании участников</w:t>
      </w:r>
      <w:r w:rsidRPr="009F7BA7">
        <w:rPr>
          <w:rStyle w:val="a3"/>
          <w:sz w:val="22"/>
          <w:szCs w:val="22"/>
        </w:rPr>
        <w:t xml:space="preserve"> на земельный участок из земель сельскохозяйственного назначения с кадастровым номером</w:t>
      </w:r>
      <w:proofErr w:type="gramEnd"/>
      <w:r w:rsidRPr="009F7BA7">
        <w:rPr>
          <w:rStyle w:val="a3"/>
          <w:sz w:val="22"/>
          <w:szCs w:val="22"/>
        </w:rPr>
        <w:t xml:space="preserve"> 57:</w:t>
      </w:r>
      <w:r w:rsidR="00526795" w:rsidRPr="009F7BA7">
        <w:rPr>
          <w:rStyle w:val="a3"/>
          <w:sz w:val="22"/>
          <w:szCs w:val="22"/>
        </w:rPr>
        <w:t>22:00</w:t>
      </w:r>
      <w:r w:rsidR="008B511F" w:rsidRPr="009F7BA7">
        <w:rPr>
          <w:rStyle w:val="a3"/>
          <w:sz w:val="22"/>
          <w:szCs w:val="22"/>
        </w:rPr>
        <w:t>00000</w:t>
      </w:r>
      <w:r w:rsidR="00526795" w:rsidRPr="009F7BA7">
        <w:rPr>
          <w:rStyle w:val="a3"/>
          <w:sz w:val="22"/>
          <w:szCs w:val="22"/>
        </w:rPr>
        <w:t>:</w:t>
      </w:r>
      <w:r w:rsidR="008B511F" w:rsidRPr="009F7BA7">
        <w:rPr>
          <w:rStyle w:val="a3"/>
          <w:sz w:val="22"/>
          <w:szCs w:val="22"/>
        </w:rPr>
        <w:t>89</w:t>
      </w:r>
    </w:p>
    <w:p w14:paraId="12E746B1" w14:textId="77777777" w:rsidR="00E816CF" w:rsidRPr="009F7BA7" w:rsidRDefault="00301E46" w:rsidP="00FD789D">
      <w:pPr>
        <w:pStyle w:val="a9"/>
        <w:shd w:val="clear" w:color="auto" w:fill="FFFFFF"/>
        <w:spacing w:beforeAutospacing="0" w:after="0" w:afterAutospacing="0"/>
        <w:ind w:firstLine="426"/>
        <w:jc w:val="center"/>
        <w:rPr>
          <w:sz w:val="22"/>
          <w:szCs w:val="22"/>
        </w:rPr>
      </w:pPr>
      <w:r w:rsidRPr="009F7BA7">
        <w:rPr>
          <w:rStyle w:val="a3"/>
          <w:b w:val="0"/>
          <w:bCs w:val="0"/>
          <w:i/>
          <w:iCs/>
          <w:sz w:val="22"/>
          <w:szCs w:val="22"/>
        </w:rPr>
        <w:t>(в соответствии со ст.13,14 ФЗ «Об обороте земель сельскохозяйственного назначения)</w:t>
      </w:r>
    </w:p>
    <w:p w14:paraId="4D8FB02B" w14:textId="77777777" w:rsidR="00E816CF" w:rsidRPr="009F7BA7" w:rsidRDefault="00E816CF" w:rsidP="00FD789D">
      <w:pPr>
        <w:pStyle w:val="a9"/>
        <w:shd w:val="clear" w:color="auto" w:fill="FFFFFF"/>
        <w:spacing w:beforeAutospacing="0" w:after="0" w:afterAutospacing="0"/>
        <w:ind w:firstLine="426"/>
        <w:jc w:val="center"/>
        <w:rPr>
          <w:i/>
          <w:iCs/>
          <w:sz w:val="22"/>
          <w:szCs w:val="22"/>
        </w:rPr>
      </w:pPr>
    </w:p>
    <w:p w14:paraId="19C486E0" w14:textId="68A1DB6E" w:rsidR="00E816CF" w:rsidRPr="009F7BA7" w:rsidRDefault="00301E46" w:rsidP="00FD789D">
      <w:pPr>
        <w:spacing w:after="0" w:line="240" w:lineRule="auto"/>
        <w:ind w:firstLine="426"/>
        <w:jc w:val="both"/>
        <w:rPr>
          <w:rFonts w:ascii="Times New Roman" w:hAnsi="Times New Roman" w:cs="Times New Roman"/>
          <w:shd w:val="clear" w:color="auto" w:fill="FFFFFF"/>
        </w:rPr>
      </w:pPr>
      <w:r w:rsidRPr="009F7BA7">
        <w:rPr>
          <w:rFonts w:ascii="Times New Roman" w:hAnsi="Times New Roman" w:cs="Times New Roman"/>
          <w:b/>
          <w:bCs/>
        </w:rPr>
        <w:t xml:space="preserve">Место проведения собрания: </w:t>
      </w:r>
      <w:r w:rsidR="00526795" w:rsidRPr="009F7BA7">
        <w:rPr>
          <w:rFonts w:ascii="Times New Roman" w:hAnsi="Times New Roman" w:cs="Times New Roman"/>
          <w:shd w:val="clear" w:color="auto" w:fill="FFFFFF"/>
        </w:rPr>
        <w:t>Орловская область, </w:t>
      </w:r>
      <w:proofErr w:type="spellStart"/>
      <w:r w:rsidR="00526795" w:rsidRPr="009F7BA7">
        <w:rPr>
          <w:rFonts w:ascii="Times New Roman" w:hAnsi="Times New Roman" w:cs="Times New Roman"/>
          <w:shd w:val="clear" w:color="auto" w:fill="FFFFFF"/>
        </w:rPr>
        <w:t>Ливенский</w:t>
      </w:r>
      <w:proofErr w:type="spellEnd"/>
      <w:r w:rsidR="00526795" w:rsidRPr="009F7BA7">
        <w:rPr>
          <w:rFonts w:ascii="Times New Roman" w:hAnsi="Times New Roman" w:cs="Times New Roman"/>
          <w:shd w:val="clear" w:color="auto" w:fill="FFFFFF"/>
        </w:rPr>
        <w:t xml:space="preserve"> район, </w:t>
      </w:r>
      <w:r w:rsidR="008B511F" w:rsidRPr="009F7BA7">
        <w:rPr>
          <w:rFonts w:ascii="Times New Roman" w:hAnsi="Times New Roman" w:cs="Times New Roman"/>
          <w:shd w:val="clear" w:color="auto" w:fill="FFFFFF"/>
        </w:rPr>
        <w:t xml:space="preserve">с. </w:t>
      </w:r>
      <w:proofErr w:type="spellStart"/>
      <w:r w:rsidR="008B511F" w:rsidRPr="009F7BA7">
        <w:rPr>
          <w:rFonts w:ascii="Times New Roman" w:hAnsi="Times New Roman" w:cs="Times New Roman"/>
          <w:shd w:val="clear" w:color="auto" w:fill="FFFFFF"/>
        </w:rPr>
        <w:t>Козьминка</w:t>
      </w:r>
      <w:proofErr w:type="spellEnd"/>
      <w:r w:rsidR="008B511F" w:rsidRPr="009F7BA7">
        <w:rPr>
          <w:rFonts w:ascii="Times New Roman" w:hAnsi="Times New Roman" w:cs="Times New Roman"/>
          <w:shd w:val="clear" w:color="auto" w:fill="FFFFFF"/>
        </w:rPr>
        <w:t>, ул. Центральная, д. 28</w:t>
      </w:r>
      <w:r w:rsidR="00526795" w:rsidRPr="009F7BA7">
        <w:rPr>
          <w:rFonts w:ascii="Times New Roman" w:hAnsi="Times New Roman" w:cs="Times New Roman"/>
          <w:shd w:val="clear" w:color="auto" w:fill="FFFFFF"/>
        </w:rPr>
        <w:t xml:space="preserve"> (здание администрации </w:t>
      </w:r>
      <w:proofErr w:type="spellStart"/>
      <w:r w:rsidR="008B511F" w:rsidRPr="009F7BA7">
        <w:rPr>
          <w:rFonts w:ascii="Times New Roman" w:hAnsi="Times New Roman" w:cs="Times New Roman"/>
          <w:shd w:val="clear" w:color="auto" w:fill="FFFFFF"/>
        </w:rPr>
        <w:t>Козьминского</w:t>
      </w:r>
      <w:proofErr w:type="spellEnd"/>
      <w:r w:rsidR="00526795" w:rsidRPr="009F7BA7">
        <w:rPr>
          <w:rFonts w:ascii="Times New Roman" w:hAnsi="Times New Roman" w:cs="Times New Roman"/>
          <w:shd w:val="clear" w:color="auto" w:fill="FFFFFF"/>
        </w:rPr>
        <w:t xml:space="preserve"> сельского поселения</w:t>
      </w:r>
      <w:r w:rsidR="00661DB7" w:rsidRPr="009F7BA7">
        <w:rPr>
          <w:rFonts w:ascii="Times New Roman" w:hAnsi="Times New Roman" w:cs="Times New Roman"/>
          <w:shd w:val="clear" w:color="auto" w:fill="FFFFFF"/>
        </w:rPr>
        <w:t>)</w:t>
      </w:r>
      <w:r w:rsidR="00526795" w:rsidRPr="009F7BA7">
        <w:rPr>
          <w:rFonts w:ascii="Times New Roman" w:hAnsi="Times New Roman" w:cs="Times New Roman"/>
          <w:shd w:val="clear" w:color="auto" w:fill="FFFFFF"/>
        </w:rPr>
        <w:t>.</w:t>
      </w:r>
    </w:p>
    <w:p w14:paraId="58EB2CBA" w14:textId="7AF9D9F7" w:rsidR="00661DB7" w:rsidRPr="009F7BA7" w:rsidRDefault="00661DB7" w:rsidP="00FD789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F7BA7">
        <w:rPr>
          <w:rFonts w:ascii="Times New Roman" w:hAnsi="Times New Roman" w:cs="Times New Roman"/>
          <w:b/>
          <w:bCs/>
          <w:shd w:val="clear" w:color="auto" w:fill="FFFFFF"/>
        </w:rPr>
        <w:t xml:space="preserve">Дата проведения собрания: </w:t>
      </w:r>
      <w:r w:rsidR="008B511F" w:rsidRPr="009F7BA7">
        <w:rPr>
          <w:rFonts w:ascii="Times New Roman" w:hAnsi="Times New Roman" w:cs="Times New Roman"/>
          <w:shd w:val="clear" w:color="auto" w:fill="FFFFFF"/>
        </w:rPr>
        <w:t>12</w:t>
      </w:r>
      <w:r w:rsidRPr="009F7BA7">
        <w:rPr>
          <w:rFonts w:ascii="Times New Roman" w:hAnsi="Times New Roman" w:cs="Times New Roman"/>
          <w:shd w:val="clear" w:color="auto" w:fill="FFFFFF"/>
        </w:rPr>
        <w:t xml:space="preserve"> </w:t>
      </w:r>
      <w:r w:rsidR="008B511F" w:rsidRPr="009F7BA7">
        <w:rPr>
          <w:rFonts w:ascii="Times New Roman" w:hAnsi="Times New Roman" w:cs="Times New Roman"/>
          <w:shd w:val="clear" w:color="auto" w:fill="FFFFFF"/>
        </w:rPr>
        <w:t>апреля</w:t>
      </w:r>
      <w:r w:rsidRPr="009F7BA7">
        <w:rPr>
          <w:rFonts w:ascii="Times New Roman" w:hAnsi="Times New Roman" w:cs="Times New Roman"/>
          <w:shd w:val="clear" w:color="auto" w:fill="FFFFFF"/>
        </w:rPr>
        <w:t xml:space="preserve"> 202</w:t>
      </w:r>
      <w:r w:rsidR="008B511F" w:rsidRPr="009F7BA7">
        <w:rPr>
          <w:rFonts w:ascii="Times New Roman" w:hAnsi="Times New Roman" w:cs="Times New Roman"/>
          <w:shd w:val="clear" w:color="auto" w:fill="FFFFFF"/>
        </w:rPr>
        <w:t>2 г.</w:t>
      </w:r>
    </w:p>
    <w:p w14:paraId="23771133" w14:textId="65A41519" w:rsidR="00E816CF" w:rsidRPr="009F7BA7" w:rsidRDefault="00301E46" w:rsidP="00FD789D">
      <w:pPr>
        <w:pStyle w:val="a9"/>
        <w:shd w:val="clear" w:color="auto" w:fill="FFFFFF"/>
        <w:spacing w:beforeAutospacing="0" w:after="0" w:afterAutospacing="0"/>
        <w:ind w:firstLine="426"/>
        <w:jc w:val="both"/>
        <w:rPr>
          <w:sz w:val="22"/>
          <w:szCs w:val="22"/>
        </w:rPr>
      </w:pPr>
      <w:r w:rsidRPr="009F7BA7">
        <w:rPr>
          <w:b/>
          <w:bCs/>
          <w:sz w:val="22"/>
          <w:szCs w:val="22"/>
        </w:rPr>
        <w:t>Время</w:t>
      </w:r>
      <w:r w:rsidRPr="009F7BA7">
        <w:rPr>
          <w:sz w:val="22"/>
          <w:szCs w:val="22"/>
        </w:rPr>
        <w:t xml:space="preserve"> </w:t>
      </w:r>
      <w:r w:rsidRPr="009F7BA7">
        <w:rPr>
          <w:rFonts w:eastAsia="SimSun"/>
          <w:b/>
          <w:sz w:val="22"/>
          <w:szCs w:val="22"/>
          <w:lang w:eastAsia="hi-IN" w:bidi="hi-IN"/>
        </w:rPr>
        <w:t>начала регистрации участников</w:t>
      </w:r>
      <w:r w:rsidRPr="009F7BA7">
        <w:rPr>
          <w:rFonts w:eastAsia="SimSun"/>
          <w:sz w:val="22"/>
          <w:szCs w:val="22"/>
          <w:lang w:eastAsia="hi-IN" w:bidi="hi-IN"/>
        </w:rPr>
        <w:t>: 1</w:t>
      </w:r>
      <w:r w:rsidR="008B511F" w:rsidRPr="009F7BA7">
        <w:rPr>
          <w:rFonts w:eastAsia="SimSun"/>
          <w:sz w:val="22"/>
          <w:szCs w:val="22"/>
          <w:lang w:eastAsia="hi-IN" w:bidi="hi-IN"/>
        </w:rPr>
        <w:t>1</w:t>
      </w:r>
      <w:r w:rsidRPr="009F7BA7">
        <w:rPr>
          <w:rFonts w:eastAsia="SimSun"/>
          <w:sz w:val="22"/>
          <w:szCs w:val="22"/>
          <w:lang w:eastAsia="hi-IN" w:bidi="hi-IN"/>
        </w:rPr>
        <w:t>.</w:t>
      </w:r>
      <w:r w:rsidR="008B511F" w:rsidRPr="009F7BA7">
        <w:rPr>
          <w:rFonts w:eastAsia="SimSun"/>
          <w:sz w:val="22"/>
          <w:szCs w:val="22"/>
          <w:lang w:eastAsia="hi-IN" w:bidi="hi-IN"/>
        </w:rPr>
        <w:t>0</w:t>
      </w:r>
      <w:r w:rsidRPr="009F7BA7">
        <w:rPr>
          <w:rFonts w:eastAsia="SimSun"/>
          <w:sz w:val="22"/>
          <w:szCs w:val="22"/>
          <w:lang w:eastAsia="hi-IN" w:bidi="hi-IN"/>
        </w:rPr>
        <w:t>0 (регистрация осуществляется по адресу места проведения собрания).</w:t>
      </w:r>
    </w:p>
    <w:p w14:paraId="0EA32BFB" w14:textId="4B52845D" w:rsidR="00E816CF" w:rsidRPr="009F7BA7" w:rsidRDefault="00301E46" w:rsidP="00FD789D">
      <w:pPr>
        <w:pStyle w:val="a9"/>
        <w:shd w:val="clear" w:color="auto" w:fill="FFFFFF"/>
        <w:tabs>
          <w:tab w:val="left" w:pos="165"/>
        </w:tabs>
        <w:spacing w:beforeAutospacing="0" w:after="0" w:afterAutospacing="0"/>
        <w:ind w:firstLine="426"/>
        <w:jc w:val="both"/>
        <w:rPr>
          <w:sz w:val="22"/>
          <w:szCs w:val="22"/>
        </w:rPr>
      </w:pPr>
      <w:r w:rsidRPr="009F7BA7">
        <w:rPr>
          <w:sz w:val="22"/>
          <w:szCs w:val="22"/>
        </w:rPr>
        <w:t>Общее собрание участников долевой собственности на земельный участок сельскохозяйственного назначения</w:t>
      </w:r>
      <w:r w:rsidR="00526795" w:rsidRPr="009F7BA7">
        <w:rPr>
          <w:sz w:val="22"/>
          <w:szCs w:val="22"/>
        </w:rPr>
        <w:t xml:space="preserve">, расположенного по адресу: Орловская область, </w:t>
      </w:r>
      <w:proofErr w:type="spellStart"/>
      <w:r w:rsidR="00526795" w:rsidRPr="009F7BA7">
        <w:rPr>
          <w:sz w:val="22"/>
          <w:szCs w:val="22"/>
        </w:rPr>
        <w:t>Ливенский</w:t>
      </w:r>
      <w:proofErr w:type="spellEnd"/>
      <w:r w:rsidR="00526795" w:rsidRPr="009F7BA7">
        <w:rPr>
          <w:sz w:val="22"/>
          <w:szCs w:val="22"/>
        </w:rPr>
        <w:t xml:space="preserve"> район, </w:t>
      </w:r>
      <w:proofErr w:type="spellStart"/>
      <w:r w:rsidR="008B511F" w:rsidRPr="009F7BA7">
        <w:rPr>
          <w:sz w:val="22"/>
          <w:szCs w:val="22"/>
        </w:rPr>
        <w:t>Козьминское</w:t>
      </w:r>
      <w:proofErr w:type="spellEnd"/>
      <w:r w:rsidR="008B511F" w:rsidRPr="009F7BA7">
        <w:rPr>
          <w:sz w:val="22"/>
          <w:szCs w:val="22"/>
        </w:rPr>
        <w:t xml:space="preserve"> с/</w:t>
      </w:r>
      <w:proofErr w:type="gramStart"/>
      <w:r w:rsidR="008B511F" w:rsidRPr="009F7BA7">
        <w:rPr>
          <w:sz w:val="22"/>
          <w:szCs w:val="22"/>
        </w:rPr>
        <w:t>п</w:t>
      </w:r>
      <w:proofErr w:type="gramEnd"/>
      <w:r w:rsidR="008B511F" w:rsidRPr="009F7BA7">
        <w:rPr>
          <w:sz w:val="22"/>
          <w:szCs w:val="22"/>
        </w:rPr>
        <w:t>, ЗАО «</w:t>
      </w:r>
      <w:proofErr w:type="spellStart"/>
      <w:r w:rsidR="008B511F" w:rsidRPr="009F7BA7">
        <w:rPr>
          <w:sz w:val="22"/>
          <w:szCs w:val="22"/>
        </w:rPr>
        <w:t>Козьминское</w:t>
      </w:r>
      <w:proofErr w:type="spellEnd"/>
      <w:r w:rsidR="008B511F" w:rsidRPr="009F7BA7">
        <w:rPr>
          <w:sz w:val="22"/>
          <w:szCs w:val="22"/>
        </w:rPr>
        <w:t>»</w:t>
      </w:r>
      <w:r w:rsidR="00526795" w:rsidRPr="009F7BA7">
        <w:rPr>
          <w:sz w:val="22"/>
          <w:szCs w:val="22"/>
        </w:rPr>
        <w:t>, кадастровый номер 57:22:00</w:t>
      </w:r>
      <w:r w:rsidR="008B511F" w:rsidRPr="009F7BA7">
        <w:rPr>
          <w:sz w:val="22"/>
          <w:szCs w:val="22"/>
        </w:rPr>
        <w:t>00000</w:t>
      </w:r>
      <w:r w:rsidR="00526795" w:rsidRPr="009F7BA7">
        <w:rPr>
          <w:sz w:val="22"/>
          <w:szCs w:val="22"/>
        </w:rPr>
        <w:t>:</w:t>
      </w:r>
      <w:r w:rsidR="008B511F" w:rsidRPr="009F7BA7">
        <w:rPr>
          <w:sz w:val="22"/>
          <w:szCs w:val="22"/>
        </w:rPr>
        <w:t>89</w:t>
      </w:r>
      <w:r w:rsidR="00526795" w:rsidRPr="009F7BA7">
        <w:rPr>
          <w:sz w:val="22"/>
          <w:szCs w:val="22"/>
        </w:rPr>
        <w:t xml:space="preserve"> </w:t>
      </w:r>
      <w:r w:rsidRPr="009F7BA7">
        <w:rPr>
          <w:sz w:val="22"/>
          <w:szCs w:val="22"/>
        </w:rPr>
        <w:t>(далее по тексту земельный участок), проводится по предложению лица, являющегося участником долевой собственности</w:t>
      </w:r>
      <w:r w:rsidR="00526795" w:rsidRPr="009F7BA7">
        <w:rPr>
          <w:sz w:val="22"/>
          <w:szCs w:val="22"/>
        </w:rPr>
        <w:t xml:space="preserve"> </w:t>
      </w:r>
      <w:r w:rsidR="008B511F" w:rsidRPr="009F7BA7">
        <w:rPr>
          <w:sz w:val="22"/>
          <w:szCs w:val="22"/>
        </w:rPr>
        <w:t>Клеповой Светланы Ивановны</w:t>
      </w:r>
      <w:r w:rsidRPr="009F7BA7">
        <w:rPr>
          <w:sz w:val="22"/>
          <w:szCs w:val="22"/>
        </w:rPr>
        <w:t xml:space="preserve">. В соответствии со ст. 14.1 ФЗ «Об обороте земель сельскохозяйственного назначения» о проведении общего собрания участников долевой собственности </w:t>
      </w:r>
      <w:r w:rsidR="008B511F" w:rsidRPr="009F7BA7">
        <w:rPr>
          <w:sz w:val="22"/>
          <w:szCs w:val="22"/>
        </w:rPr>
        <w:t>Клепова Светлана Ивановна</w:t>
      </w:r>
      <w:r w:rsidR="00526795" w:rsidRPr="009F7BA7">
        <w:rPr>
          <w:sz w:val="22"/>
          <w:szCs w:val="22"/>
        </w:rPr>
        <w:t xml:space="preserve"> </w:t>
      </w:r>
      <w:r w:rsidRPr="009F7BA7">
        <w:rPr>
          <w:sz w:val="22"/>
          <w:szCs w:val="22"/>
        </w:rPr>
        <w:t>уведомил</w:t>
      </w:r>
      <w:r w:rsidR="00526795" w:rsidRPr="009F7BA7">
        <w:rPr>
          <w:sz w:val="22"/>
          <w:szCs w:val="22"/>
        </w:rPr>
        <w:t>а</w:t>
      </w:r>
      <w:r w:rsidRPr="009F7BA7">
        <w:rPr>
          <w:sz w:val="22"/>
          <w:szCs w:val="22"/>
        </w:rPr>
        <w:t xml:space="preserve"> администрацию</w:t>
      </w:r>
      <w:r w:rsidR="00661DB7" w:rsidRPr="009F7BA7">
        <w:rPr>
          <w:sz w:val="22"/>
          <w:szCs w:val="22"/>
        </w:rPr>
        <w:t xml:space="preserve"> </w:t>
      </w:r>
      <w:proofErr w:type="spellStart"/>
      <w:r w:rsidR="008B511F" w:rsidRPr="009F7BA7">
        <w:rPr>
          <w:sz w:val="22"/>
          <w:szCs w:val="22"/>
          <w:shd w:val="clear" w:color="auto" w:fill="FFFFFF"/>
        </w:rPr>
        <w:t>Козьминского</w:t>
      </w:r>
      <w:proofErr w:type="spellEnd"/>
      <w:r w:rsidR="008B511F" w:rsidRPr="009F7BA7">
        <w:rPr>
          <w:sz w:val="22"/>
          <w:szCs w:val="22"/>
          <w:shd w:val="clear" w:color="auto" w:fill="FFFFFF"/>
        </w:rPr>
        <w:t xml:space="preserve"> </w:t>
      </w:r>
      <w:r w:rsidR="00661DB7" w:rsidRPr="009F7BA7">
        <w:rPr>
          <w:sz w:val="22"/>
          <w:szCs w:val="22"/>
          <w:shd w:val="clear" w:color="auto" w:fill="FFFFFF"/>
        </w:rPr>
        <w:t xml:space="preserve">сельского поселения </w:t>
      </w:r>
      <w:proofErr w:type="spellStart"/>
      <w:r w:rsidR="00661DB7" w:rsidRPr="009F7BA7">
        <w:rPr>
          <w:sz w:val="22"/>
          <w:szCs w:val="22"/>
          <w:shd w:val="clear" w:color="auto" w:fill="FFFFFF"/>
        </w:rPr>
        <w:t>Ливенского</w:t>
      </w:r>
      <w:proofErr w:type="spellEnd"/>
      <w:r w:rsidR="00661DB7" w:rsidRPr="009F7BA7">
        <w:rPr>
          <w:sz w:val="22"/>
          <w:szCs w:val="22"/>
          <w:shd w:val="clear" w:color="auto" w:fill="FFFFFF"/>
        </w:rPr>
        <w:t xml:space="preserve"> района Орловской области </w:t>
      </w:r>
      <w:r w:rsidRPr="009F7BA7">
        <w:rPr>
          <w:sz w:val="22"/>
          <w:szCs w:val="22"/>
        </w:rPr>
        <w:t xml:space="preserve"> </w:t>
      </w:r>
      <w:r w:rsidR="008B511F" w:rsidRPr="009F7BA7">
        <w:rPr>
          <w:sz w:val="22"/>
          <w:szCs w:val="22"/>
        </w:rPr>
        <w:t>25</w:t>
      </w:r>
      <w:r w:rsidR="00661DB7" w:rsidRPr="009F7BA7">
        <w:rPr>
          <w:sz w:val="22"/>
          <w:szCs w:val="22"/>
        </w:rPr>
        <w:t xml:space="preserve"> </w:t>
      </w:r>
      <w:r w:rsidR="008B511F" w:rsidRPr="009F7BA7">
        <w:rPr>
          <w:sz w:val="22"/>
          <w:szCs w:val="22"/>
        </w:rPr>
        <w:t>феврал</w:t>
      </w:r>
      <w:r w:rsidR="00661DB7" w:rsidRPr="009F7BA7">
        <w:rPr>
          <w:sz w:val="22"/>
          <w:szCs w:val="22"/>
        </w:rPr>
        <w:t xml:space="preserve">я </w:t>
      </w:r>
      <w:r w:rsidRPr="009F7BA7">
        <w:rPr>
          <w:sz w:val="22"/>
          <w:szCs w:val="22"/>
        </w:rPr>
        <w:t xml:space="preserve"> 202</w:t>
      </w:r>
      <w:r w:rsidR="008B511F" w:rsidRPr="009F7BA7">
        <w:rPr>
          <w:sz w:val="22"/>
          <w:szCs w:val="22"/>
        </w:rPr>
        <w:t>2</w:t>
      </w:r>
      <w:r w:rsidRPr="009F7BA7">
        <w:rPr>
          <w:sz w:val="22"/>
          <w:szCs w:val="22"/>
        </w:rPr>
        <w:t>г.</w:t>
      </w:r>
    </w:p>
    <w:p w14:paraId="24DB011F" w14:textId="115561FB" w:rsidR="00E816CF" w:rsidRPr="009F7BA7" w:rsidRDefault="00301E46" w:rsidP="00FD789D">
      <w:pPr>
        <w:pStyle w:val="a9"/>
        <w:shd w:val="clear" w:color="auto" w:fill="FFFFFF"/>
        <w:spacing w:beforeAutospacing="0" w:after="0" w:afterAutospacing="0"/>
        <w:ind w:firstLine="426"/>
        <w:jc w:val="both"/>
        <w:rPr>
          <w:sz w:val="22"/>
          <w:szCs w:val="22"/>
        </w:rPr>
      </w:pPr>
      <w:r w:rsidRPr="009F7BA7">
        <w:rPr>
          <w:sz w:val="22"/>
          <w:szCs w:val="22"/>
        </w:rPr>
        <w:t xml:space="preserve">Администрация </w:t>
      </w:r>
      <w:proofErr w:type="spellStart"/>
      <w:r w:rsidR="008B511F" w:rsidRPr="009F7BA7">
        <w:rPr>
          <w:sz w:val="22"/>
          <w:szCs w:val="22"/>
        </w:rPr>
        <w:t>Козьминского</w:t>
      </w:r>
      <w:proofErr w:type="spellEnd"/>
      <w:r w:rsidR="00661DB7" w:rsidRPr="009F7BA7">
        <w:rPr>
          <w:sz w:val="22"/>
          <w:szCs w:val="22"/>
        </w:rPr>
        <w:t xml:space="preserve"> </w:t>
      </w:r>
      <w:r w:rsidRPr="009F7BA7">
        <w:rPr>
          <w:sz w:val="22"/>
          <w:szCs w:val="22"/>
        </w:rPr>
        <w:t xml:space="preserve">сельского поселения </w:t>
      </w:r>
      <w:r w:rsidR="00661DB7" w:rsidRPr="009F7BA7">
        <w:rPr>
          <w:sz w:val="22"/>
          <w:szCs w:val="22"/>
        </w:rPr>
        <w:t xml:space="preserve"> </w:t>
      </w:r>
      <w:proofErr w:type="spellStart"/>
      <w:r w:rsidR="00661DB7" w:rsidRPr="009F7BA7">
        <w:rPr>
          <w:sz w:val="22"/>
          <w:szCs w:val="22"/>
        </w:rPr>
        <w:t>Ливенского</w:t>
      </w:r>
      <w:proofErr w:type="spellEnd"/>
      <w:r w:rsidR="00661DB7" w:rsidRPr="009F7BA7">
        <w:rPr>
          <w:sz w:val="22"/>
          <w:szCs w:val="22"/>
        </w:rPr>
        <w:t xml:space="preserve"> </w:t>
      </w:r>
      <w:r w:rsidRPr="009F7BA7">
        <w:rPr>
          <w:sz w:val="22"/>
          <w:szCs w:val="22"/>
        </w:rPr>
        <w:t xml:space="preserve">района Орловской области выступила организатором собрания, назначенного на </w:t>
      </w:r>
      <w:r w:rsidR="008B511F" w:rsidRPr="009F7BA7">
        <w:rPr>
          <w:sz w:val="22"/>
          <w:szCs w:val="22"/>
        </w:rPr>
        <w:t>12</w:t>
      </w:r>
      <w:r w:rsidR="00661DB7" w:rsidRPr="009F7BA7">
        <w:rPr>
          <w:sz w:val="22"/>
          <w:szCs w:val="22"/>
        </w:rPr>
        <w:t xml:space="preserve"> </w:t>
      </w:r>
      <w:r w:rsidR="008B511F" w:rsidRPr="009F7BA7">
        <w:rPr>
          <w:sz w:val="22"/>
          <w:szCs w:val="22"/>
        </w:rPr>
        <w:t>апреля</w:t>
      </w:r>
      <w:r w:rsidRPr="009F7BA7">
        <w:rPr>
          <w:sz w:val="22"/>
          <w:szCs w:val="22"/>
        </w:rPr>
        <w:t xml:space="preserve"> 202</w:t>
      </w:r>
      <w:r w:rsidR="008B511F" w:rsidRPr="009F7BA7">
        <w:rPr>
          <w:sz w:val="22"/>
          <w:szCs w:val="22"/>
        </w:rPr>
        <w:t>2</w:t>
      </w:r>
      <w:r w:rsidRPr="009F7BA7">
        <w:rPr>
          <w:sz w:val="22"/>
          <w:szCs w:val="22"/>
        </w:rPr>
        <w:t xml:space="preserve">г, в </w:t>
      </w:r>
      <w:proofErr w:type="gramStart"/>
      <w:r w:rsidRPr="009F7BA7">
        <w:rPr>
          <w:sz w:val="22"/>
          <w:szCs w:val="22"/>
        </w:rPr>
        <w:t>связи</w:t>
      </w:r>
      <w:proofErr w:type="gramEnd"/>
      <w:r w:rsidRPr="009F7BA7">
        <w:rPr>
          <w:sz w:val="22"/>
          <w:szCs w:val="22"/>
        </w:rPr>
        <w:t xml:space="preserve"> с чем извещение участников долевой собственности на земельный участок о дате, времени и месте проведения общего собрания, повестке общего собрания, об адресе места ознакомления с документами по вопросам, вынесенным на обсуждение общего собрания и сроках такого ознакомления, осуществлено посредством опубликования соответствующего сообщения в газете </w:t>
      </w:r>
      <w:r w:rsidRPr="009F7BA7">
        <w:rPr>
          <w:bCs/>
          <w:sz w:val="22"/>
          <w:szCs w:val="22"/>
        </w:rPr>
        <w:t>«</w:t>
      </w:r>
      <w:proofErr w:type="gramStart"/>
      <w:r w:rsidRPr="009F7BA7">
        <w:rPr>
          <w:bCs/>
          <w:sz w:val="22"/>
          <w:szCs w:val="22"/>
        </w:rPr>
        <w:t>Орловская</w:t>
      </w:r>
      <w:proofErr w:type="gramEnd"/>
      <w:r w:rsidRPr="009F7BA7">
        <w:rPr>
          <w:bCs/>
          <w:sz w:val="22"/>
          <w:szCs w:val="22"/>
        </w:rPr>
        <w:t xml:space="preserve"> Правда»  от </w:t>
      </w:r>
      <w:r w:rsidR="008B511F" w:rsidRPr="009F7BA7">
        <w:rPr>
          <w:bCs/>
          <w:sz w:val="22"/>
          <w:szCs w:val="22"/>
        </w:rPr>
        <w:t>01</w:t>
      </w:r>
      <w:r w:rsidRPr="009F7BA7">
        <w:rPr>
          <w:bCs/>
          <w:sz w:val="22"/>
          <w:szCs w:val="22"/>
        </w:rPr>
        <w:t xml:space="preserve"> </w:t>
      </w:r>
      <w:r w:rsidR="008B511F" w:rsidRPr="009F7BA7">
        <w:rPr>
          <w:bCs/>
          <w:sz w:val="22"/>
          <w:szCs w:val="22"/>
        </w:rPr>
        <w:t>марта</w:t>
      </w:r>
      <w:r w:rsidRPr="009F7BA7">
        <w:rPr>
          <w:bCs/>
          <w:sz w:val="22"/>
          <w:szCs w:val="22"/>
        </w:rPr>
        <w:t xml:space="preserve"> 202</w:t>
      </w:r>
      <w:r w:rsidR="008B511F" w:rsidRPr="009F7BA7">
        <w:rPr>
          <w:bCs/>
          <w:sz w:val="22"/>
          <w:szCs w:val="22"/>
        </w:rPr>
        <w:t>2</w:t>
      </w:r>
      <w:r w:rsidRPr="009F7BA7">
        <w:rPr>
          <w:bCs/>
          <w:sz w:val="22"/>
          <w:szCs w:val="22"/>
        </w:rPr>
        <w:t xml:space="preserve">г № </w:t>
      </w:r>
      <w:r w:rsidR="008B511F" w:rsidRPr="009F7BA7">
        <w:rPr>
          <w:bCs/>
          <w:sz w:val="22"/>
          <w:szCs w:val="22"/>
        </w:rPr>
        <w:t>2</w:t>
      </w:r>
      <w:r w:rsidR="00661DB7" w:rsidRPr="009F7BA7">
        <w:rPr>
          <w:bCs/>
          <w:sz w:val="22"/>
          <w:szCs w:val="22"/>
        </w:rPr>
        <w:t>2</w:t>
      </w:r>
      <w:r w:rsidRPr="009F7BA7">
        <w:rPr>
          <w:bCs/>
          <w:sz w:val="22"/>
          <w:szCs w:val="22"/>
        </w:rPr>
        <w:t xml:space="preserve"> (27</w:t>
      </w:r>
      <w:r w:rsidR="008B511F" w:rsidRPr="009F7BA7">
        <w:rPr>
          <w:bCs/>
          <w:sz w:val="22"/>
          <w:szCs w:val="22"/>
        </w:rPr>
        <w:t>151</w:t>
      </w:r>
      <w:r w:rsidRPr="009F7BA7">
        <w:rPr>
          <w:bCs/>
          <w:sz w:val="22"/>
          <w:szCs w:val="22"/>
        </w:rPr>
        <w:t>), размещения</w:t>
      </w:r>
      <w:r w:rsidRPr="009F7BA7">
        <w:rPr>
          <w:b/>
          <w:sz w:val="22"/>
          <w:szCs w:val="22"/>
        </w:rPr>
        <w:t xml:space="preserve"> </w:t>
      </w:r>
      <w:r w:rsidRPr="009F7BA7">
        <w:rPr>
          <w:bCs/>
          <w:sz w:val="22"/>
          <w:szCs w:val="22"/>
        </w:rPr>
        <w:t>на официальном сайте в сети Интернет (</w:t>
      </w:r>
      <w:r w:rsidRPr="009F7BA7">
        <w:rPr>
          <w:bCs/>
          <w:sz w:val="22"/>
          <w:szCs w:val="22"/>
          <w:lang w:val="en-US"/>
        </w:rPr>
        <w:t>http</w:t>
      </w:r>
      <w:r w:rsidRPr="009F7BA7">
        <w:rPr>
          <w:bCs/>
          <w:sz w:val="22"/>
          <w:szCs w:val="22"/>
        </w:rPr>
        <w:t>://</w:t>
      </w:r>
      <w:r w:rsidRPr="009F7BA7">
        <w:rPr>
          <w:sz w:val="22"/>
          <w:szCs w:val="22"/>
        </w:rPr>
        <w:t xml:space="preserve"> </w:t>
      </w:r>
      <w:r w:rsidR="008B511F" w:rsidRPr="009F7BA7">
        <w:rPr>
          <w:sz w:val="22"/>
          <w:szCs w:val="22"/>
        </w:rPr>
        <w:t>http://www.adm-livr.ru/article663</w:t>
      </w:r>
      <w:r w:rsidRPr="009F7BA7">
        <w:rPr>
          <w:bCs/>
          <w:sz w:val="22"/>
          <w:szCs w:val="22"/>
        </w:rPr>
        <w:t xml:space="preserve">), </w:t>
      </w:r>
      <w:r w:rsidRPr="009F7BA7">
        <w:rPr>
          <w:sz w:val="22"/>
          <w:szCs w:val="22"/>
        </w:rPr>
        <w:t xml:space="preserve"> размещения сообщения на информационн</w:t>
      </w:r>
      <w:r w:rsidR="00661DB7" w:rsidRPr="009F7BA7">
        <w:rPr>
          <w:sz w:val="22"/>
          <w:szCs w:val="22"/>
        </w:rPr>
        <w:t>ых</w:t>
      </w:r>
      <w:r w:rsidRPr="009F7BA7">
        <w:rPr>
          <w:sz w:val="22"/>
          <w:szCs w:val="22"/>
        </w:rPr>
        <w:t xml:space="preserve"> щит</w:t>
      </w:r>
      <w:r w:rsidR="00661DB7" w:rsidRPr="009F7BA7">
        <w:rPr>
          <w:sz w:val="22"/>
          <w:szCs w:val="22"/>
        </w:rPr>
        <w:t>ах</w:t>
      </w:r>
      <w:r w:rsidRPr="009F7BA7">
        <w:rPr>
          <w:sz w:val="22"/>
          <w:szCs w:val="22"/>
        </w:rPr>
        <w:t xml:space="preserve"> </w:t>
      </w:r>
      <w:proofErr w:type="spellStart"/>
      <w:r w:rsidR="008B511F" w:rsidRPr="009F7BA7">
        <w:rPr>
          <w:sz w:val="22"/>
          <w:szCs w:val="22"/>
        </w:rPr>
        <w:t>Козьминского</w:t>
      </w:r>
      <w:proofErr w:type="spellEnd"/>
      <w:r w:rsidR="00661DB7" w:rsidRPr="009F7BA7">
        <w:rPr>
          <w:sz w:val="22"/>
          <w:szCs w:val="22"/>
        </w:rPr>
        <w:t xml:space="preserve"> </w:t>
      </w:r>
      <w:r w:rsidRPr="009F7BA7">
        <w:rPr>
          <w:sz w:val="22"/>
          <w:szCs w:val="22"/>
        </w:rPr>
        <w:t xml:space="preserve">сельского поселения </w:t>
      </w:r>
      <w:proofErr w:type="spellStart"/>
      <w:r w:rsidR="00661DB7" w:rsidRPr="009F7BA7">
        <w:rPr>
          <w:sz w:val="22"/>
          <w:szCs w:val="22"/>
        </w:rPr>
        <w:t>Ливенского</w:t>
      </w:r>
      <w:proofErr w:type="spellEnd"/>
      <w:r w:rsidR="00661DB7" w:rsidRPr="009F7BA7">
        <w:rPr>
          <w:sz w:val="22"/>
          <w:szCs w:val="22"/>
        </w:rPr>
        <w:t xml:space="preserve"> </w:t>
      </w:r>
      <w:r w:rsidRPr="009F7BA7">
        <w:rPr>
          <w:sz w:val="22"/>
          <w:szCs w:val="22"/>
        </w:rPr>
        <w:t>района Орловской области в соответствии с требованиями   Федерального закона «Об обороте земель сельскохозяйственного назначения».</w:t>
      </w:r>
    </w:p>
    <w:p w14:paraId="0E6FF126" w14:textId="77777777" w:rsidR="00E816CF" w:rsidRPr="009F7BA7" w:rsidRDefault="00301E46" w:rsidP="00FD789D">
      <w:pPr>
        <w:pStyle w:val="a9"/>
        <w:shd w:val="clear" w:color="auto" w:fill="FFFFFF"/>
        <w:spacing w:beforeAutospacing="0" w:after="0" w:afterAutospacing="0"/>
        <w:ind w:firstLine="426"/>
        <w:jc w:val="both"/>
        <w:rPr>
          <w:sz w:val="22"/>
          <w:szCs w:val="22"/>
        </w:rPr>
      </w:pPr>
      <w:r w:rsidRPr="009F7BA7">
        <w:rPr>
          <w:sz w:val="22"/>
          <w:szCs w:val="22"/>
        </w:rPr>
        <w:t>В соответствии с  п.7 ст.14.1 ФЗ «Об обороте земель сельскохозяйственного назначения» участникам долевой собственности и их представителям было предложено представить документы, удостоверяющие личность, документы, удостоверяющие право на земельную долю, а  также документы, подтверждающие полномочия доверенных лиц (в случае представительства).</w:t>
      </w:r>
    </w:p>
    <w:p w14:paraId="7783071C" w14:textId="2767CC2A" w:rsidR="00E816CF" w:rsidRPr="009F7BA7" w:rsidRDefault="00301E46" w:rsidP="00FD789D">
      <w:pPr>
        <w:pStyle w:val="a9"/>
        <w:shd w:val="clear" w:color="auto" w:fill="FFFFFF"/>
        <w:spacing w:beforeAutospacing="0" w:after="0" w:afterAutospacing="0"/>
        <w:ind w:firstLine="426"/>
        <w:jc w:val="both"/>
        <w:rPr>
          <w:sz w:val="22"/>
          <w:szCs w:val="22"/>
        </w:rPr>
      </w:pPr>
      <w:r w:rsidRPr="009F7BA7">
        <w:rPr>
          <w:sz w:val="22"/>
          <w:szCs w:val="22"/>
        </w:rPr>
        <w:t xml:space="preserve">В соответствии с данными выписки из </w:t>
      </w:r>
      <w:r w:rsidRPr="009F7BA7">
        <w:rPr>
          <w:color w:val="000000"/>
          <w:sz w:val="22"/>
          <w:szCs w:val="22"/>
        </w:rPr>
        <w:t xml:space="preserve">Единого государственного реестра недвижимости от </w:t>
      </w:r>
      <w:r w:rsidR="008B511F" w:rsidRPr="009F7BA7">
        <w:rPr>
          <w:color w:val="000000"/>
          <w:sz w:val="22"/>
          <w:szCs w:val="22"/>
        </w:rPr>
        <w:t>11</w:t>
      </w:r>
      <w:r w:rsidRPr="009F7BA7">
        <w:rPr>
          <w:color w:val="000000"/>
          <w:sz w:val="22"/>
          <w:szCs w:val="22"/>
        </w:rPr>
        <w:t xml:space="preserve"> </w:t>
      </w:r>
      <w:r w:rsidR="008B511F" w:rsidRPr="009F7BA7">
        <w:rPr>
          <w:color w:val="000000"/>
          <w:sz w:val="22"/>
          <w:szCs w:val="22"/>
        </w:rPr>
        <w:t>апреля</w:t>
      </w:r>
      <w:r w:rsidRPr="009F7BA7">
        <w:rPr>
          <w:color w:val="000000"/>
          <w:sz w:val="22"/>
          <w:szCs w:val="22"/>
        </w:rPr>
        <w:t xml:space="preserve"> 202</w:t>
      </w:r>
      <w:r w:rsidR="008B511F" w:rsidRPr="009F7BA7">
        <w:rPr>
          <w:color w:val="000000"/>
          <w:sz w:val="22"/>
          <w:szCs w:val="22"/>
        </w:rPr>
        <w:t>2</w:t>
      </w:r>
      <w:r w:rsidRPr="009F7BA7">
        <w:rPr>
          <w:color w:val="000000"/>
          <w:sz w:val="22"/>
          <w:szCs w:val="22"/>
        </w:rPr>
        <w:t>г №КУВИ – 999/202</w:t>
      </w:r>
      <w:r w:rsidR="008B511F" w:rsidRPr="009F7BA7">
        <w:rPr>
          <w:color w:val="000000"/>
          <w:sz w:val="22"/>
          <w:szCs w:val="22"/>
        </w:rPr>
        <w:t>2</w:t>
      </w:r>
      <w:r w:rsidRPr="009F7BA7">
        <w:rPr>
          <w:color w:val="000000"/>
          <w:sz w:val="22"/>
          <w:szCs w:val="22"/>
        </w:rPr>
        <w:t>-</w:t>
      </w:r>
      <w:r w:rsidR="008B511F" w:rsidRPr="009F7BA7">
        <w:rPr>
          <w:color w:val="000000"/>
          <w:sz w:val="22"/>
          <w:szCs w:val="22"/>
        </w:rPr>
        <w:t>391432</w:t>
      </w:r>
      <w:r w:rsidRPr="009F7BA7">
        <w:rPr>
          <w:color w:val="000000"/>
          <w:sz w:val="22"/>
          <w:szCs w:val="22"/>
        </w:rPr>
        <w:t xml:space="preserve">  в земельном участке из земель сельскохозяйственного назначения, расположенного по адресу: </w:t>
      </w:r>
      <w:r w:rsidR="00692318" w:rsidRPr="009F7BA7">
        <w:rPr>
          <w:sz w:val="22"/>
          <w:szCs w:val="22"/>
        </w:rPr>
        <w:t xml:space="preserve">Орловская область, </w:t>
      </w:r>
      <w:proofErr w:type="spellStart"/>
      <w:r w:rsidR="00692318" w:rsidRPr="009F7BA7">
        <w:rPr>
          <w:sz w:val="22"/>
          <w:szCs w:val="22"/>
        </w:rPr>
        <w:t>Ливенский</w:t>
      </w:r>
      <w:proofErr w:type="spellEnd"/>
      <w:r w:rsidR="00692318" w:rsidRPr="009F7BA7">
        <w:rPr>
          <w:sz w:val="22"/>
          <w:szCs w:val="22"/>
        </w:rPr>
        <w:t xml:space="preserve"> район, </w:t>
      </w:r>
      <w:proofErr w:type="spellStart"/>
      <w:r w:rsidR="00692318" w:rsidRPr="009F7BA7">
        <w:rPr>
          <w:sz w:val="22"/>
          <w:szCs w:val="22"/>
        </w:rPr>
        <w:t>Козьминское</w:t>
      </w:r>
      <w:proofErr w:type="spellEnd"/>
      <w:r w:rsidR="00692318" w:rsidRPr="009F7BA7">
        <w:rPr>
          <w:sz w:val="22"/>
          <w:szCs w:val="22"/>
        </w:rPr>
        <w:t xml:space="preserve"> с/</w:t>
      </w:r>
      <w:proofErr w:type="gramStart"/>
      <w:r w:rsidR="00692318" w:rsidRPr="009F7BA7">
        <w:rPr>
          <w:sz w:val="22"/>
          <w:szCs w:val="22"/>
        </w:rPr>
        <w:t>п</w:t>
      </w:r>
      <w:proofErr w:type="gramEnd"/>
      <w:r w:rsidR="00692318" w:rsidRPr="009F7BA7">
        <w:rPr>
          <w:sz w:val="22"/>
          <w:szCs w:val="22"/>
        </w:rPr>
        <w:t>, ЗАО «</w:t>
      </w:r>
      <w:proofErr w:type="spellStart"/>
      <w:r w:rsidR="00692318" w:rsidRPr="009F7BA7">
        <w:rPr>
          <w:sz w:val="22"/>
          <w:szCs w:val="22"/>
        </w:rPr>
        <w:t>Козьминское</w:t>
      </w:r>
      <w:proofErr w:type="spellEnd"/>
      <w:r w:rsidR="00692318" w:rsidRPr="009F7BA7">
        <w:rPr>
          <w:sz w:val="22"/>
          <w:szCs w:val="22"/>
        </w:rPr>
        <w:t>»</w:t>
      </w:r>
      <w:r w:rsidR="00661DB7" w:rsidRPr="009F7BA7">
        <w:rPr>
          <w:sz w:val="22"/>
          <w:szCs w:val="22"/>
        </w:rPr>
        <w:t>, кадастровый номер 57:22:00</w:t>
      </w:r>
      <w:r w:rsidR="00692318" w:rsidRPr="009F7BA7">
        <w:rPr>
          <w:sz w:val="22"/>
          <w:szCs w:val="22"/>
        </w:rPr>
        <w:t>00000</w:t>
      </w:r>
      <w:r w:rsidR="00661DB7" w:rsidRPr="009F7BA7">
        <w:rPr>
          <w:sz w:val="22"/>
          <w:szCs w:val="22"/>
        </w:rPr>
        <w:t>:</w:t>
      </w:r>
      <w:r w:rsidR="00692318" w:rsidRPr="009F7BA7">
        <w:rPr>
          <w:sz w:val="22"/>
          <w:szCs w:val="22"/>
        </w:rPr>
        <w:t>89, общая площадь земельного участка составляет 5 751 299 кв. м. (575,1299 га), что составляет 93 з/д, соответственно 93 собственника (6,18 га – 1 земельная доля - 1 собственник)</w:t>
      </w:r>
      <w:r w:rsidRPr="009F7BA7">
        <w:rPr>
          <w:sz w:val="22"/>
          <w:szCs w:val="22"/>
        </w:rPr>
        <w:t>.</w:t>
      </w:r>
    </w:p>
    <w:p w14:paraId="7ECACB43" w14:textId="77777777" w:rsidR="00E816CF" w:rsidRPr="009F7BA7" w:rsidRDefault="00301E46" w:rsidP="00FD789D">
      <w:pPr>
        <w:pStyle w:val="a9"/>
        <w:shd w:val="clear" w:color="auto" w:fill="FFFFFF"/>
        <w:spacing w:beforeAutospacing="0" w:after="0" w:afterAutospacing="0"/>
        <w:ind w:firstLine="426"/>
        <w:jc w:val="both"/>
        <w:rPr>
          <w:sz w:val="22"/>
          <w:szCs w:val="22"/>
        </w:rPr>
      </w:pPr>
      <w:r w:rsidRPr="009F7BA7">
        <w:rPr>
          <w:b/>
          <w:bCs/>
          <w:color w:val="000000"/>
          <w:sz w:val="22"/>
          <w:szCs w:val="22"/>
        </w:rPr>
        <w:t>Кворум собрания:</w:t>
      </w:r>
    </w:p>
    <w:p w14:paraId="44E4B59C" w14:textId="73631CD7" w:rsidR="00E816CF" w:rsidRPr="009F7BA7" w:rsidRDefault="00301E46" w:rsidP="00FD789D">
      <w:pPr>
        <w:pStyle w:val="a9"/>
        <w:shd w:val="clear" w:color="auto" w:fill="FFFFFF"/>
        <w:spacing w:beforeAutospacing="0" w:after="0" w:afterAutospacing="0"/>
        <w:ind w:firstLine="426"/>
        <w:jc w:val="both"/>
        <w:rPr>
          <w:sz w:val="22"/>
          <w:szCs w:val="22"/>
        </w:rPr>
      </w:pPr>
      <w:proofErr w:type="gramStart"/>
      <w:r w:rsidRPr="009F7BA7">
        <w:rPr>
          <w:color w:val="000000"/>
          <w:sz w:val="22"/>
          <w:szCs w:val="22"/>
        </w:rPr>
        <w:t>Согласно выписки</w:t>
      </w:r>
      <w:proofErr w:type="gramEnd"/>
      <w:r w:rsidRPr="009F7BA7">
        <w:rPr>
          <w:color w:val="000000"/>
          <w:sz w:val="22"/>
          <w:szCs w:val="22"/>
        </w:rPr>
        <w:t xml:space="preserve"> из Единого государственного реестра недвижимости</w:t>
      </w:r>
      <w:r w:rsidR="00692318" w:rsidRPr="009F7BA7">
        <w:rPr>
          <w:color w:val="000000"/>
          <w:sz w:val="22"/>
          <w:szCs w:val="22"/>
        </w:rPr>
        <w:t xml:space="preserve">, исходя из площади земельного участка, </w:t>
      </w:r>
      <w:r w:rsidRPr="009F7BA7">
        <w:rPr>
          <w:color w:val="000000"/>
          <w:sz w:val="22"/>
          <w:szCs w:val="22"/>
        </w:rPr>
        <w:t>общее число участников долевой собственности на земельный участок из земель сельскохозяйственного назначения</w:t>
      </w:r>
      <w:r w:rsidR="00F57106" w:rsidRPr="009F7BA7">
        <w:rPr>
          <w:color w:val="000000"/>
          <w:sz w:val="22"/>
          <w:szCs w:val="22"/>
        </w:rPr>
        <w:t>,</w:t>
      </w:r>
      <w:r w:rsidRPr="009F7BA7">
        <w:rPr>
          <w:color w:val="000000"/>
          <w:sz w:val="22"/>
          <w:szCs w:val="22"/>
        </w:rPr>
        <w:t xml:space="preserve"> </w:t>
      </w:r>
      <w:r w:rsidR="00F57106" w:rsidRPr="009F7BA7">
        <w:rPr>
          <w:sz w:val="22"/>
          <w:szCs w:val="22"/>
        </w:rPr>
        <w:t>расположенн</w:t>
      </w:r>
      <w:r w:rsidR="008161B0" w:rsidRPr="009F7BA7">
        <w:rPr>
          <w:sz w:val="22"/>
          <w:szCs w:val="22"/>
        </w:rPr>
        <w:t>ый</w:t>
      </w:r>
      <w:r w:rsidR="00F57106" w:rsidRPr="009F7BA7">
        <w:rPr>
          <w:sz w:val="22"/>
          <w:szCs w:val="22"/>
        </w:rPr>
        <w:t xml:space="preserve"> по адресу: </w:t>
      </w:r>
      <w:r w:rsidR="00692318" w:rsidRPr="009F7BA7">
        <w:rPr>
          <w:sz w:val="22"/>
          <w:szCs w:val="22"/>
        </w:rPr>
        <w:t xml:space="preserve">Орловская область, </w:t>
      </w:r>
      <w:proofErr w:type="spellStart"/>
      <w:r w:rsidR="00692318" w:rsidRPr="009F7BA7">
        <w:rPr>
          <w:sz w:val="22"/>
          <w:szCs w:val="22"/>
        </w:rPr>
        <w:t>Ливенский</w:t>
      </w:r>
      <w:proofErr w:type="spellEnd"/>
      <w:r w:rsidR="00692318" w:rsidRPr="009F7BA7">
        <w:rPr>
          <w:sz w:val="22"/>
          <w:szCs w:val="22"/>
        </w:rPr>
        <w:t xml:space="preserve"> район, </w:t>
      </w:r>
      <w:proofErr w:type="spellStart"/>
      <w:r w:rsidR="00692318" w:rsidRPr="009F7BA7">
        <w:rPr>
          <w:sz w:val="22"/>
          <w:szCs w:val="22"/>
        </w:rPr>
        <w:t>Козьминское</w:t>
      </w:r>
      <w:proofErr w:type="spellEnd"/>
      <w:r w:rsidR="00692318" w:rsidRPr="009F7BA7">
        <w:rPr>
          <w:sz w:val="22"/>
          <w:szCs w:val="22"/>
        </w:rPr>
        <w:t xml:space="preserve"> с/</w:t>
      </w:r>
      <w:proofErr w:type="gramStart"/>
      <w:r w:rsidR="00692318" w:rsidRPr="009F7BA7">
        <w:rPr>
          <w:sz w:val="22"/>
          <w:szCs w:val="22"/>
        </w:rPr>
        <w:t>п</w:t>
      </w:r>
      <w:proofErr w:type="gramEnd"/>
      <w:r w:rsidR="00692318" w:rsidRPr="009F7BA7">
        <w:rPr>
          <w:sz w:val="22"/>
          <w:szCs w:val="22"/>
        </w:rPr>
        <w:t>, ЗАО «</w:t>
      </w:r>
      <w:proofErr w:type="spellStart"/>
      <w:r w:rsidR="00692318" w:rsidRPr="009F7BA7">
        <w:rPr>
          <w:sz w:val="22"/>
          <w:szCs w:val="22"/>
        </w:rPr>
        <w:t>Козьминское</w:t>
      </w:r>
      <w:proofErr w:type="spellEnd"/>
      <w:r w:rsidR="00692318" w:rsidRPr="009F7BA7">
        <w:rPr>
          <w:sz w:val="22"/>
          <w:szCs w:val="22"/>
        </w:rPr>
        <w:t>»</w:t>
      </w:r>
      <w:r w:rsidR="00F57106" w:rsidRPr="009F7BA7">
        <w:rPr>
          <w:sz w:val="22"/>
          <w:szCs w:val="22"/>
        </w:rPr>
        <w:t xml:space="preserve">, кадастровый номер </w:t>
      </w:r>
      <w:r w:rsidR="00692318" w:rsidRPr="009F7BA7">
        <w:rPr>
          <w:sz w:val="22"/>
          <w:szCs w:val="22"/>
        </w:rPr>
        <w:t>57:22:0000000:89</w:t>
      </w:r>
      <w:r w:rsidR="00F57106" w:rsidRPr="009F7BA7">
        <w:rPr>
          <w:sz w:val="22"/>
          <w:szCs w:val="22"/>
        </w:rPr>
        <w:t xml:space="preserve"> </w:t>
      </w:r>
      <w:r w:rsidRPr="009F7BA7">
        <w:rPr>
          <w:sz w:val="22"/>
          <w:szCs w:val="22"/>
        </w:rPr>
        <w:t xml:space="preserve">составляет </w:t>
      </w:r>
      <w:r w:rsidR="00692318" w:rsidRPr="009F7BA7">
        <w:rPr>
          <w:sz w:val="22"/>
          <w:szCs w:val="22"/>
        </w:rPr>
        <w:t>93</w:t>
      </w:r>
      <w:r w:rsidRPr="009F7BA7">
        <w:rPr>
          <w:sz w:val="22"/>
          <w:szCs w:val="22"/>
        </w:rPr>
        <w:t xml:space="preserve"> (</w:t>
      </w:r>
      <w:r w:rsidR="00692318" w:rsidRPr="009F7BA7">
        <w:rPr>
          <w:sz w:val="22"/>
          <w:szCs w:val="22"/>
        </w:rPr>
        <w:t>девяносто три) собственника</w:t>
      </w:r>
      <w:r w:rsidR="00B146E2" w:rsidRPr="009F7BA7">
        <w:rPr>
          <w:sz w:val="22"/>
          <w:szCs w:val="22"/>
        </w:rPr>
        <w:t>,</w:t>
      </w:r>
      <w:r w:rsidR="008161B0" w:rsidRPr="009F7BA7">
        <w:rPr>
          <w:sz w:val="22"/>
          <w:szCs w:val="22"/>
        </w:rPr>
        <w:t xml:space="preserve"> </w:t>
      </w:r>
      <w:r w:rsidR="00B146E2" w:rsidRPr="009F7BA7">
        <w:rPr>
          <w:sz w:val="22"/>
          <w:szCs w:val="22"/>
        </w:rPr>
        <w:t>владеющи</w:t>
      </w:r>
      <w:r w:rsidR="00692318" w:rsidRPr="009F7BA7">
        <w:rPr>
          <w:sz w:val="22"/>
          <w:szCs w:val="22"/>
        </w:rPr>
        <w:t>е</w:t>
      </w:r>
      <w:r w:rsidR="008161B0" w:rsidRPr="009F7BA7">
        <w:rPr>
          <w:sz w:val="22"/>
          <w:szCs w:val="22"/>
        </w:rPr>
        <w:t xml:space="preserve"> </w:t>
      </w:r>
      <w:r w:rsidR="00692318" w:rsidRPr="009F7BA7">
        <w:rPr>
          <w:sz w:val="22"/>
          <w:szCs w:val="22"/>
        </w:rPr>
        <w:t>93</w:t>
      </w:r>
      <w:r w:rsidR="008161B0" w:rsidRPr="009F7BA7">
        <w:rPr>
          <w:sz w:val="22"/>
          <w:szCs w:val="22"/>
        </w:rPr>
        <w:t xml:space="preserve"> земельны</w:t>
      </w:r>
      <w:r w:rsidR="00B146E2" w:rsidRPr="009F7BA7">
        <w:rPr>
          <w:sz w:val="22"/>
          <w:szCs w:val="22"/>
        </w:rPr>
        <w:t>ми</w:t>
      </w:r>
      <w:r w:rsidR="008161B0" w:rsidRPr="009F7BA7">
        <w:rPr>
          <w:sz w:val="22"/>
          <w:szCs w:val="22"/>
        </w:rPr>
        <w:t xml:space="preserve"> дол</w:t>
      </w:r>
      <w:r w:rsidR="00B146E2" w:rsidRPr="009F7BA7">
        <w:rPr>
          <w:sz w:val="22"/>
          <w:szCs w:val="22"/>
        </w:rPr>
        <w:t>ями</w:t>
      </w:r>
      <w:r w:rsidR="008161B0" w:rsidRPr="009F7BA7">
        <w:rPr>
          <w:sz w:val="22"/>
          <w:szCs w:val="22"/>
        </w:rPr>
        <w:t>.</w:t>
      </w:r>
    </w:p>
    <w:p w14:paraId="15180DA6" w14:textId="77777777" w:rsidR="00E816CF" w:rsidRPr="009F7BA7" w:rsidRDefault="00301E46" w:rsidP="00FD789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9F7BA7">
        <w:rPr>
          <w:rFonts w:ascii="Times New Roman" w:hAnsi="Times New Roman" w:cs="Times New Roman"/>
          <w:color w:val="000000"/>
        </w:rPr>
        <w:t xml:space="preserve">Кворум общего собрания участников долевой собственности определен в соответствии с пунктом 5 ст.14.1 Федерального закона «Об обороте земель сельскохозяйственного назначения», исходя из необходимости присутствия на общем собрании </w:t>
      </w:r>
      <w:r w:rsidRPr="009F7BA7">
        <w:rPr>
          <w:rFonts w:ascii="Times New Roman" w:eastAsia="Times New Roman" w:hAnsi="Times New Roman" w:cs="Times New Roman"/>
          <w:lang w:eastAsia="ru-RU"/>
        </w:rPr>
        <w:t>участников долевой собственности, составляющих не менее чем 50 процентов их общего числа, или если способ указания размера земельной доли допускает сопоставление долей в праве общей собственности на земельный участок, владеющих более чем</w:t>
      </w:r>
      <w:proofErr w:type="gramEnd"/>
      <w:r w:rsidRPr="009F7BA7">
        <w:rPr>
          <w:rFonts w:ascii="Times New Roman" w:eastAsia="Times New Roman" w:hAnsi="Times New Roman" w:cs="Times New Roman"/>
          <w:lang w:eastAsia="ru-RU"/>
        </w:rPr>
        <w:t xml:space="preserve"> 50 процентами таких долей.</w:t>
      </w:r>
    </w:p>
    <w:p w14:paraId="7FC3D151" w14:textId="1C6E1AB2" w:rsidR="00E816CF" w:rsidRPr="009F7BA7" w:rsidRDefault="00692318" w:rsidP="00FD789D">
      <w:pPr>
        <w:pStyle w:val="a9"/>
        <w:shd w:val="clear" w:color="auto" w:fill="FFFFFF"/>
        <w:spacing w:beforeAutospacing="0" w:after="0" w:afterAutospacing="0"/>
        <w:ind w:firstLine="426"/>
        <w:jc w:val="both"/>
        <w:rPr>
          <w:color w:val="000000"/>
          <w:sz w:val="22"/>
          <w:szCs w:val="22"/>
        </w:rPr>
      </w:pPr>
      <w:proofErr w:type="gramStart"/>
      <w:r w:rsidRPr="009F7BA7">
        <w:rPr>
          <w:color w:val="000000"/>
          <w:sz w:val="22"/>
          <w:szCs w:val="22"/>
        </w:rPr>
        <w:t>Согласно журнала</w:t>
      </w:r>
      <w:proofErr w:type="gramEnd"/>
      <w:r w:rsidRPr="009F7BA7">
        <w:rPr>
          <w:color w:val="000000"/>
          <w:sz w:val="22"/>
          <w:szCs w:val="22"/>
        </w:rPr>
        <w:t xml:space="preserve"> регистрации участников собрания от 12.04.2022, зарегистрировано 11 собственников, владеющих в совокупности 9,47 з/д, (10,18 % от общего количества собственников).</w:t>
      </w:r>
    </w:p>
    <w:p w14:paraId="39160297" w14:textId="22B83CBA" w:rsidR="00692318" w:rsidRPr="009F7BA7" w:rsidRDefault="00692318" w:rsidP="00FD789D">
      <w:pPr>
        <w:pStyle w:val="a9"/>
        <w:shd w:val="clear" w:color="auto" w:fill="FFFFFF"/>
        <w:spacing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9F7BA7">
        <w:rPr>
          <w:color w:val="000000"/>
          <w:sz w:val="22"/>
          <w:szCs w:val="22"/>
        </w:rPr>
        <w:t>Таким образом, кворум для принятия решений по вопросам повестки дня отсутствует</w:t>
      </w:r>
      <w:r w:rsidR="00CC2BFC" w:rsidRPr="009F7BA7">
        <w:rPr>
          <w:color w:val="000000"/>
          <w:sz w:val="22"/>
          <w:szCs w:val="22"/>
        </w:rPr>
        <w:t>.</w:t>
      </w:r>
    </w:p>
    <w:p w14:paraId="0D8AD91F" w14:textId="5ACBA10B" w:rsidR="00CC2BFC" w:rsidRPr="009F7BA7" w:rsidRDefault="00CC2BFC" w:rsidP="00FD789D">
      <w:pPr>
        <w:pStyle w:val="a9"/>
        <w:shd w:val="clear" w:color="auto" w:fill="FFFFFF"/>
        <w:spacing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9F7BA7">
        <w:rPr>
          <w:color w:val="000000"/>
          <w:sz w:val="22"/>
          <w:szCs w:val="22"/>
        </w:rPr>
        <w:t xml:space="preserve">В связи с отсутствием кворума, общее собрание участников </w:t>
      </w:r>
      <w:r w:rsidRPr="009F7BA7">
        <w:rPr>
          <w:sz w:val="22"/>
          <w:szCs w:val="22"/>
        </w:rPr>
        <w:t xml:space="preserve">долевой собственности на земельный участок сельскохозяйственного назначения, расположенного по адресу: Орловская область, </w:t>
      </w:r>
      <w:proofErr w:type="spellStart"/>
      <w:r w:rsidRPr="009F7BA7">
        <w:rPr>
          <w:sz w:val="22"/>
          <w:szCs w:val="22"/>
        </w:rPr>
        <w:t>Ливенский</w:t>
      </w:r>
      <w:proofErr w:type="spellEnd"/>
      <w:r w:rsidRPr="009F7BA7">
        <w:rPr>
          <w:sz w:val="22"/>
          <w:szCs w:val="22"/>
        </w:rPr>
        <w:t xml:space="preserve"> район, </w:t>
      </w:r>
      <w:proofErr w:type="spellStart"/>
      <w:r w:rsidRPr="009F7BA7">
        <w:rPr>
          <w:sz w:val="22"/>
          <w:szCs w:val="22"/>
        </w:rPr>
        <w:t>Козьминское</w:t>
      </w:r>
      <w:proofErr w:type="spellEnd"/>
      <w:r w:rsidRPr="009F7BA7">
        <w:rPr>
          <w:sz w:val="22"/>
          <w:szCs w:val="22"/>
        </w:rPr>
        <w:t xml:space="preserve"> с/</w:t>
      </w:r>
      <w:proofErr w:type="gramStart"/>
      <w:r w:rsidRPr="009F7BA7">
        <w:rPr>
          <w:sz w:val="22"/>
          <w:szCs w:val="22"/>
        </w:rPr>
        <w:t>п</w:t>
      </w:r>
      <w:proofErr w:type="gramEnd"/>
      <w:r w:rsidRPr="009F7BA7">
        <w:rPr>
          <w:sz w:val="22"/>
          <w:szCs w:val="22"/>
        </w:rPr>
        <w:t>, ЗАО «</w:t>
      </w:r>
      <w:proofErr w:type="spellStart"/>
      <w:r w:rsidRPr="009F7BA7">
        <w:rPr>
          <w:sz w:val="22"/>
          <w:szCs w:val="22"/>
        </w:rPr>
        <w:t>Козьминское</w:t>
      </w:r>
      <w:proofErr w:type="spellEnd"/>
      <w:r w:rsidRPr="009F7BA7">
        <w:rPr>
          <w:sz w:val="22"/>
          <w:szCs w:val="22"/>
        </w:rPr>
        <w:t>», кадастровый номер 57:22:0000000:89, не состоялось.</w:t>
      </w:r>
    </w:p>
    <w:p w14:paraId="6A68E52B" w14:textId="77777777" w:rsidR="00040312" w:rsidRPr="009F7BA7" w:rsidRDefault="00040312" w:rsidP="00FD789D">
      <w:pPr>
        <w:pStyle w:val="a9"/>
        <w:shd w:val="clear" w:color="auto" w:fill="FFFFFF"/>
        <w:spacing w:beforeAutospacing="0" w:after="0" w:afterAutospacing="0"/>
        <w:ind w:firstLine="426"/>
        <w:rPr>
          <w:b/>
          <w:color w:val="000000"/>
          <w:sz w:val="22"/>
          <w:szCs w:val="22"/>
        </w:rPr>
      </w:pPr>
    </w:p>
    <w:p w14:paraId="40F0F16D" w14:textId="77777777" w:rsidR="00E816CF" w:rsidRPr="009F7BA7" w:rsidRDefault="00301E46" w:rsidP="00FD789D">
      <w:pPr>
        <w:tabs>
          <w:tab w:val="left" w:pos="7785"/>
        </w:tabs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9F7BA7">
        <w:rPr>
          <w:rFonts w:ascii="Times New Roman" w:hAnsi="Times New Roman" w:cs="Times New Roman"/>
          <w:b/>
          <w:bCs/>
        </w:rPr>
        <w:t xml:space="preserve">Уполномоченное должностное лицо </w:t>
      </w:r>
    </w:p>
    <w:p w14:paraId="766AAA4D" w14:textId="58A3EBD6" w:rsidR="00E816CF" w:rsidRPr="009F7BA7" w:rsidRDefault="00301E46" w:rsidP="00FD789D">
      <w:pPr>
        <w:tabs>
          <w:tab w:val="left" w:pos="7785"/>
        </w:tabs>
        <w:spacing w:line="240" w:lineRule="auto"/>
        <w:jc w:val="both"/>
        <w:rPr>
          <w:rFonts w:ascii="Times New Roman" w:hAnsi="Times New Roman" w:cs="Times New Roman"/>
          <w:b/>
          <w:bCs/>
        </w:rPr>
      </w:pPr>
      <w:proofErr w:type="gramStart"/>
      <w:r w:rsidRPr="009F7BA7">
        <w:rPr>
          <w:rFonts w:ascii="Times New Roman" w:hAnsi="Times New Roman" w:cs="Times New Roman"/>
          <w:b/>
          <w:bCs/>
        </w:rPr>
        <w:t xml:space="preserve">(Глава </w:t>
      </w:r>
      <w:r w:rsidR="00CC2BFC" w:rsidRPr="009F7BA7">
        <w:rPr>
          <w:rFonts w:ascii="Times New Roman" w:hAnsi="Times New Roman" w:cs="Times New Roman"/>
          <w:b/>
          <w:bCs/>
        </w:rPr>
        <w:t xml:space="preserve">администрации </w:t>
      </w:r>
      <w:proofErr w:type="spellStart"/>
      <w:r w:rsidR="00CC2BFC" w:rsidRPr="009F7BA7">
        <w:rPr>
          <w:rFonts w:ascii="Times New Roman" w:hAnsi="Times New Roman" w:cs="Times New Roman"/>
          <w:b/>
          <w:bCs/>
        </w:rPr>
        <w:t>Козьминского</w:t>
      </w:r>
      <w:proofErr w:type="spellEnd"/>
      <w:r w:rsidRPr="009F7BA7">
        <w:rPr>
          <w:rFonts w:ascii="Times New Roman" w:hAnsi="Times New Roman" w:cs="Times New Roman"/>
          <w:b/>
          <w:bCs/>
        </w:rPr>
        <w:t xml:space="preserve"> сельского поселения </w:t>
      </w:r>
      <w:proofErr w:type="gramEnd"/>
    </w:p>
    <w:p w14:paraId="7BA698CA" w14:textId="5CD7F6F2" w:rsidR="00E816CF" w:rsidRDefault="00273954" w:rsidP="009F7BA7">
      <w:pPr>
        <w:tabs>
          <w:tab w:val="left" w:pos="7785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7BA7">
        <w:rPr>
          <w:rFonts w:ascii="Times New Roman" w:hAnsi="Times New Roman" w:cs="Times New Roman"/>
          <w:b/>
          <w:bCs/>
        </w:rPr>
        <w:t>Ливенского</w:t>
      </w:r>
      <w:r w:rsidR="00301E46" w:rsidRPr="009F7BA7">
        <w:rPr>
          <w:rFonts w:ascii="Times New Roman" w:hAnsi="Times New Roman" w:cs="Times New Roman"/>
          <w:b/>
          <w:bCs/>
        </w:rPr>
        <w:t xml:space="preserve"> района Орловской области)</w:t>
      </w:r>
      <w:r w:rsidR="00301E46" w:rsidRPr="009F7BA7">
        <w:rPr>
          <w:rFonts w:ascii="Times New Roman" w:hAnsi="Times New Roman" w:cs="Times New Roman"/>
        </w:rPr>
        <w:t xml:space="preserve">                           </w:t>
      </w:r>
      <w:r w:rsidR="00FD789D" w:rsidRPr="009F7BA7">
        <w:rPr>
          <w:rFonts w:ascii="Times New Roman" w:hAnsi="Times New Roman" w:cs="Times New Roman"/>
        </w:rPr>
        <w:t xml:space="preserve">    </w:t>
      </w:r>
      <w:proofErr w:type="spellStart"/>
      <w:r w:rsidR="00CC2BFC" w:rsidRPr="009F7BA7">
        <w:rPr>
          <w:rFonts w:ascii="Times New Roman" w:hAnsi="Times New Roman" w:cs="Times New Roman"/>
          <w:b/>
          <w:bCs/>
          <w:color w:val="000000"/>
        </w:rPr>
        <w:t>Хорев</w:t>
      </w:r>
      <w:proofErr w:type="spellEnd"/>
      <w:r w:rsidR="00CC2BFC" w:rsidRPr="009F7BA7">
        <w:rPr>
          <w:rFonts w:ascii="Times New Roman" w:hAnsi="Times New Roman" w:cs="Times New Roman"/>
          <w:b/>
          <w:bCs/>
          <w:color w:val="000000"/>
        </w:rPr>
        <w:t xml:space="preserve"> Александр Алексеевич</w:t>
      </w:r>
      <w:proofErr w:type="gramEnd"/>
    </w:p>
    <w:sectPr w:rsidR="00E816CF">
      <w:pgSz w:w="11906" w:h="16838"/>
      <w:pgMar w:top="567" w:right="70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E3951"/>
    <w:multiLevelType w:val="multilevel"/>
    <w:tmpl w:val="310C1A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4C8318E"/>
    <w:multiLevelType w:val="multilevel"/>
    <w:tmpl w:val="93024C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6EF74274"/>
    <w:multiLevelType w:val="hybridMultilevel"/>
    <w:tmpl w:val="6430FD58"/>
    <w:lvl w:ilvl="0" w:tplc="F15CE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6CF"/>
    <w:rsid w:val="00040312"/>
    <w:rsid w:val="000C3AB2"/>
    <w:rsid w:val="00110A78"/>
    <w:rsid w:val="00143154"/>
    <w:rsid w:val="001B396F"/>
    <w:rsid w:val="001E3920"/>
    <w:rsid w:val="00273954"/>
    <w:rsid w:val="00301E46"/>
    <w:rsid w:val="00305480"/>
    <w:rsid w:val="003208CE"/>
    <w:rsid w:val="0038249B"/>
    <w:rsid w:val="00451145"/>
    <w:rsid w:val="00526795"/>
    <w:rsid w:val="00590D83"/>
    <w:rsid w:val="00661DB7"/>
    <w:rsid w:val="00692318"/>
    <w:rsid w:val="00720F2E"/>
    <w:rsid w:val="007623D4"/>
    <w:rsid w:val="0078128F"/>
    <w:rsid w:val="008161B0"/>
    <w:rsid w:val="008B511F"/>
    <w:rsid w:val="009F7BA7"/>
    <w:rsid w:val="00A679C6"/>
    <w:rsid w:val="00B146E2"/>
    <w:rsid w:val="00B86C28"/>
    <w:rsid w:val="00CC2BFC"/>
    <w:rsid w:val="00DB3C0C"/>
    <w:rsid w:val="00DE4AC7"/>
    <w:rsid w:val="00E816CF"/>
    <w:rsid w:val="00EB6F8F"/>
    <w:rsid w:val="00F57106"/>
    <w:rsid w:val="00FD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9D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7F8E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13135D"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rmal (Web)"/>
    <w:basedOn w:val="a"/>
    <w:uiPriority w:val="99"/>
    <w:unhideWhenUsed/>
    <w:qFormat/>
    <w:rsid w:val="00447F8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F07C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61DB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61DB7"/>
    <w:rPr>
      <w:color w:val="605E5C"/>
      <w:shd w:val="clear" w:color="auto" w:fill="E1DFDD"/>
    </w:rPr>
  </w:style>
  <w:style w:type="character" w:customStyle="1" w:styleId="blk">
    <w:name w:val="blk"/>
    <w:basedOn w:val="a0"/>
    <w:rsid w:val="00110A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7F8E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13135D"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rmal (Web)"/>
    <w:basedOn w:val="a"/>
    <w:uiPriority w:val="99"/>
    <w:unhideWhenUsed/>
    <w:qFormat/>
    <w:rsid w:val="00447F8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F07C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61DB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61DB7"/>
    <w:rPr>
      <w:color w:val="605E5C"/>
      <w:shd w:val="clear" w:color="auto" w:fill="E1DFDD"/>
    </w:rPr>
  </w:style>
  <w:style w:type="character" w:customStyle="1" w:styleId="blk">
    <w:name w:val="blk"/>
    <w:basedOn w:val="a0"/>
    <w:rsid w:val="00110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B97A8-8DEB-4BFE-AFD4-8B1283B07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ЗолотойОрел</dc:creator>
  <cp:lastModifiedBy>Наталья Васильевна</cp:lastModifiedBy>
  <cp:revision>2</cp:revision>
  <cp:lastPrinted>2022-04-11T15:13:00Z</cp:lastPrinted>
  <dcterms:created xsi:type="dcterms:W3CDTF">2022-04-18T11:50:00Z</dcterms:created>
  <dcterms:modified xsi:type="dcterms:W3CDTF">2022-04-18T11:50:00Z</dcterms:modified>
  <dc:language>ru-RU</dc:language>
</cp:coreProperties>
</file>