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E6" w:rsidRPr="001411E6" w:rsidRDefault="001411E6" w:rsidP="00843CD5">
      <w:pPr>
        <w:pStyle w:val="WW-"/>
        <w:jc w:val="left"/>
        <w:rPr>
          <w:bCs w:val="0"/>
          <w:sz w:val="28"/>
          <w:szCs w:val="28"/>
          <w:u w:val="single"/>
        </w:rPr>
      </w:pPr>
      <w:r>
        <w:rPr>
          <w:bCs w:val="0"/>
          <w:sz w:val="28"/>
          <w:szCs w:val="28"/>
        </w:rPr>
        <w:t xml:space="preserve">           </w:t>
      </w:r>
      <w:r w:rsidR="00843CD5">
        <w:rPr>
          <w:bCs w:val="0"/>
          <w:sz w:val="28"/>
          <w:szCs w:val="28"/>
        </w:rPr>
        <w:t xml:space="preserve">                 </w:t>
      </w:r>
      <w:r>
        <w:rPr>
          <w:bCs w:val="0"/>
          <w:sz w:val="28"/>
          <w:szCs w:val="28"/>
        </w:rPr>
        <w:t xml:space="preserve">  </w:t>
      </w:r>
      <w:r w:rsidRPr="003B6F45">
        <w:rPr>
          <w:bCs w:val="0"/>
          <w:sz w:val="28"/>
          <w:szCs w:val="28"/>
        </w:rPr>
        <w:t>РОССИЙСКАЯ</w:t>
      </w:r>
      <w:r w:rsidRPr="003B6F45">
        <w:rPr>
          <w:rFonts w:eastAsia="Arial"/>
          <w:bCs w:val="0"/>
          <w:sz w:val="28"/>
          <w:szCs w:val="28"/>
        </w:rPr>
        <w:t xml:space="preserve"> </w:t>
      </w:r>
      <w:r w:rsidR="00DC5B55">
        <w:rPr>
          <w:rFonts w:eastAsia="Arial"/>
          <w:bCs w:val="0"/>
          <w:sz w:val="28"/>
          <w:szCs w:val="28"/>
        </w:rPr>
        <w:t xml:space="preserve"> </w:t>
      </w:r>
      <w:r w:rsidRPr="003B6F45">
        <w:rPr>
          <w:bCs w:val="0"/>
          <w:sz w:val="28"/>
          <w:szCs w:val="28"/>
        </w:rPr>
        <w:t>ФЕДЕРАЦИЯ</w:t>
      </w:r>
      <w:r>
        <w:rPr>
          <w:bCs w:val="0"/>
          <w:sz w:val="28"/>
          <w:szCs w:val="28"/>
        </w:rPr>
        <w:t xml:space="preserve">              </w:t>
      </w:r>
    </w:p>
    <w:p w:rsidR="001411E6" w:rsidRPr="003B6F45" w:rsidRDefault="001411E6" w:rsidP="001411E6">
      <w:pPr>
        <w:pStyle w:val="a3"/>
        <w:spacing w:line="240" w:lineRule="auto"/>
        <w:rPr>
          <w:b w:val="0"/>
          <w:sz w:val="28"/>
          <w:szCs w:val="28"/>
        </w:rPr>
      </w:pPr>
      <w:r w:rsidRPr="003B6F45">
        <w:rPr>
          <w:bCs w:val="0"/>
          <w:sz w:val="28"/>
          <w:szCs w:val="28"/>
        </w:rPr>
        <w:t>ОРЛОВСКАЯ</w:t>
      </w:r>
      <w:r w:rsidR="00DC5B55">
        <w:rPr>
          <w:bCs w:val="0"/>
          <w:sz w:val="28"/>
          <w:szCs w:val="28"/>
        </w:rPr>
        <w:t xml:space="preserve"> </w:t>
      </w:r>
      <w:r w:rsidRPr="003B6F45">
        <w:rPr>
          <w:rFonts w:eastAsia="Arial"/>
          <w:bCs w:val="0"/>
          <w:sz w:val="28"/>
          <w:szCs w:val="28"/>
        </w:rPr>
        <w:t xml:space="preserve"> </w:t>
      </w:r>
      <w:r w:rsidRPr="003B6F45">
        <w:rPr>
          <w:bCs w:val="0"/>
          <w:sz w:val="28"/>
          <w:szCs w:val="28"/>
        </w:rPr>
        <w:t>ОБЛАСТЬ</w:t>
      </w:r>
      <w:r>
        <w:rPr>
          <w:bCs w:val="0"/>
          <w:sz w:val="28"/>
          <w:szCs w:val="28"/>
        </w:rPr>
        <w:t xml:space="preserve"> </w:t>
      </w:r>
      <w:r w:rsidR="00DC5B55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 w:rsidRPr="003B2307">
        <w:rPr>
          <w:sz w:val="28"/>
          <w:szCs w:val="28"/>
        </w:rPr>
        <w:t>ЛИВЕНСКИЙ</w:t>
      </w:r>
      <w:r w:rsidR="00DC5B55">
        <w:rPr>
          <w:sz w:val="28"/>
          <w:szCs w:val="28"/>
        </w:rPr>
        <w:t xml:space="preserve"> </w:t>
      </w:r>
      <w:r w:rsidRPr="003B2307">
        <w:rPr>
          <w:sz w:val="28"/>
          <w:szCs w:val="28"/>
        </w:rPr>
        <w:t xml:space="preserve"> РАЙОН</w:t>
      </w:r>
    </w:p>
    <w:p w:rsidR="001411E6" w:rsidRPr="003B6F45" w:rsidRDefault="001411E6" w:rsidP="001411E6">
      <w:pPr>
        <w:pStyle w:val="a3"/>
        <w:spacing w:line="240" w:lineRule="auto"/>
        <w:jc w:val="left"/>
        <w:rPr>
          <w:rFonts w:eastAsia="Arial"/>
          <w:bCs w:val="0"/>
          <w:sz w:val="28"/>
          <w:szCs w:val="28"/>
        </w:rPr>
      </w:pPr>
      <w:r>
        <w:rPr>
          <w:bCs w:val="0"/>
          <w:sz w:val="28"/>
          <w:szCs w:val="28"/>
        </w:rPr>
        <w:t>КОЗЬМИН</w:t>
      </w:r>
      <w:r w:rsidR="00DC5B55">
        <w:rPr>
          <w:bCs w:val="0"/>
          <w:sz w:val="28"/>
          <w:szCs w:val="28"/>
        </w:rPr>
        <w:t>СКИЙ  СЕЛЬСКИЙ  СОВЕТ  НАРОДНЫ</w:t>
      </w:r>
      <w:r>
        <w:rPr>
          <w:bCs w:val="0"/>
          <w:sz w:val="28"/>
          <w:szCs w:val="28"/>
        </w:rPr>
        <w:t>Х</w:t>
      </w:r>
      <w:r w:rsidR="00DC5B55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ДЕПУТАТОВ</w:t>
      </w:r>
    </w:p>
    <w:p w:rsidR="001411E6" w:rsidRPr="003B6F45" w:rsidRDefault="001411E6" w:rsidP="001411E6">
      <w:pPr>
        <w:pStyle w:val="a3"/>
        <w:spacing w:line="240" w:lineRule="auto"/>
        <w:rPr>
          <w:rFonts w:eastAsia="Arial"/>
          <w:bCs w:val="0"/>
          <w:sz w:val="28"/>
          <w:szCs w:val="28"/>
        </w:rPr>
      </w:pPr>
    </w:p>
    <w:p w:rsidR="001411E6" w:rsidRPr="003B6F45" w:rsidRDefault="001411E6" w:rsidP="001411E6">
      <w:pPr>
        <w:pStyle w:val="2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РЕШЕНИЕ</w:t>
      </w:r>
    </w:p>
    <w:p w:rsidR="001411E6" w:rsidRDefault="001411E6" w:rsidP="001411E6">
      <w:pPr>
        <w:tabs>
          <w:tab w:val="left" w:pos="2685"/>
        </w:tabs>
      </w:pPr>
    </w:p>
    <w:p w:rsidR="001411E6" w:rsidRDefault="00AC7161" w:rsidP="001411E6">
      <w:pPr>
        <w:tabs>
          <w:tab w:val="left" w:pos="2685"/>
        </w:tabs>
        <w:rPr>
          <w:rFonts w:ascii="Arial" w:hAnsi="Arial" w:cs="Arial"/>
        </w:rPr>
      </w:pPr>
      <w:r>
        <w:rPr>
          <w:rFonts w:ascii="Arial" w:hAnsi="Arial" w:cs="Arial"/>
        </w:rPr>
        <w:t>30 января  2023</w:t>
      </w:r>
      <w:r w:rsidR="00B30709">
        <w:rPr>
          <w:rFonts w:ascii="Arial" w:hAnsi="Arial" w:cs="Arial"/>
        </w:rPr>
        <w:t xml:space="preserve"> г. </w:t>
      </w:r>
      <w:r w:rsidR="00B30709">
        <w:rPr>
          <w:rFonts w:ascii="Arial" w:hAnsi="Arial" w:cs="Arial"/>
        </w:rPr>
        <w:tab/>
      </w:r>
      <w:r w:rsidR="00B30709">
        <w:rPr>
          <w:rFonts w:ascii="Arial" w:hAnsi="Arial" w:cs="Arial"/>
        </w:rPr>
        <w:tab/>
        <w:t xml:space="preserve">     №62</w:t>
      </w:r>
      <w:r w:rsidR="00BE6EA6">
        <w:rPr>
          <w:rFonts w:ascii="Arial" w:hAnsi="Arial" w:cs="Arial"/>
        </w:rPr>
        <w:t>-СС</w:t>
      </w:r>
      <w:r w:rsidR="00BE6EA6">
        <w:rPr>
          <w:rFonts w:ascii="Arial" w:hAnsi="Arial" w:cs="Arial"/>
        </w:rPr>
        <w:tab/>
      </w:r>
      <w:r w:rsidR="00BE6EA6">
        <w:rPr>
          <w:rFonts w:ascii="Arial" w:hAnsi="Arial" w:cs="Arial"/>
        </w:rPr>
        <w:tab/>
      </w:r>
      <w:r w:rsidR="00BE6EA6">
        <w:rPr>
          <w:rFonts w:ascii="Arial" w:hAnsi="Arial" w:cs="Arial"/>
        </w:rPr>
        <w:tab/>
        <w:t xml:space="preserve">  Принято на  15</w:t>
      </w:r>
      <w:r w:rsidR="001411E6">
        <w:rPr>
          <w:rFonts w:ascii="Arial" w:hAnsi="Arial" w:cs="Arial"/>
        </w:rPr>
        <w:t>-ом заседании</w:t>
      </w:r>
      <w:r w:rsidR="001411E6">
        <w:rPr>
          <w:rFonts w:ascii="Arial" w:hAnsi="Arial" w:cs="Arial"/>
        </w:rPr>
        <w:tab/>
      </w:r>
    </w:p>
    <w:p w:rsidR="001411E6" w:rsidRDefault="001411E6" w:rsidP="001411E6">
      <w:pPr>
        <w:tabs>
          <w:tab w:val="left" w:pos="2685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озьминка</w:t>
      </w:r>
      <w:proofErr w:type="spellEnd"/>
      <w:r>
        <w:rPr>
          <w:rFonts w:ascii="Arial" w:hAnsi="Arial" w:cs="Arial"/>
        </w:rPr>
        <w:t xml:space="preserve">                                                                   </w:t>
      </w:r>
      <w:proofErr w:type="spellStart"/>
      <w:r>
        <w:rPr>
          <w:rFonts w:ascii="Arial" w:hAnsi="Arial" w:cs="Arial"/>
        </w:rPr>
        <w:t>Козьминского</w:t>
      </w:r>
      <w:proofErr w:type="spellEnd"/>
      <w:r>
        <w:rPr>
          <w:rFonts w:ascii="Arial" w:hAnsi="Arial" w:cs="Arial"/>
        </w:rPr>
        <w:t xml:space="preserve"> сельского</w:t>
      </w:r>
    </w:p>
    <w:p w:rsidR="001411E6" w:rsidRDefault="001411E6" w:rsidP="001411E6">
      <w:pPr>
        <w:tabs>
          <w:tab w:val="left" w:pos="2685"/>
        </w:tabs>
      </w:pPr>
      <w:r>
        <w:rPr>
          <w:rFonts w:ascii="Arial" w:hAnsi="Arial" w:cs="Arial"/>
        </w:rPr>
        <w:t xml:space="preserve">                                                                                       Совета народных депутатов  </w:t>
      </w:r>
      <w:bookmarkStart w:id="0" w:name="_GoBack"/>
      <w:bookmarkEnd w:id="0"/>
    </w:p>
    <w:p w:rsidR="001411E6" w:rsidRDefault="001411E6" w:rsidP="001411E6">
      <w:pPr>
        <w:spacing w:before="120"/>
        <w:rPr>
          <w:rFonts w:ascii="Arial" w:hAnsi="Arial" w:cs="Arial"/>
        </w:rPr>
      </w:pPr>
    </w:p>
    <w:p w:rsidR="001411E6" w:rsidRDefault="001411E6" w:rsidP="001411E6">
      <w:pPr>
        <w:spacing w:before="120"/>
        <w:rPr>
          <w:rFonts w:ascii="Arial" w:hAnsi="Arial" w:cs="Arial"/>
        </w:rPr>
      </w:pPr>
    </w:p>
    <w:p w:rsidR="001411E6" w:rsidRDefault="001411E6" w:rsidP="001411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 признании </w:t>
      </w:r>
      <w:proofErr w:type="gramStart"/>
      <w:r>
        <w:rPr>
          <w:rFonts w:ascii="Arial" w:hAnsi="Arial" w:cs="Arial"/>
        </w:rPr>
        <w:t>утратившим</w:t>
      </w:r>
      <w:proofErr w:type="gramEnd"/>
      <w:r>
        <w:rPr>
          <w:rFonts w:ascii="Arial" w:hAnsi="Arial" w:cs="Arial"/>
        </w:rPr>
        <w:t xml:space="preserve"> силу</w:t>
      </w:r>
    </w:p>
    <w:p w:rsidR="001411E6" w:rsidRDefault="001411E6" w:rsidP="001411E6">
      <w:pPr>
        <w:rPr>
          <w:rFonts w:ascii="Arial" w:hAnsi="Arial" w:cs="Arial"/>
        </w:rPr>
      </w:pPr>
      <w:r>
        <w:rPr>
          <w:rFonts w:ascii="Arial" w:hAnsi="Arial" w:cs="Arial"/>
        </w:rPr>
        <w:t>нормативного правового акта</w:t>
      </w:r>
    </w:p>
    <w:p w:rsidR="001411E6" w:rsidRDefault="001411E6" w:rsidP="001411E6">
      <w:pPr>
        <w:rPr>
          <w:rFonts w:ascii="Arial" w:hAnsi="Arial" w:cs="Arial"/>
        </w:rPr>
      </w:pPr>
    </w:p>
    <w:p w:rsidR="001411E6" w:rsidRDefault="001411E6" w:rsidP="001411E6">
      <w:pPr>
        <w:rPr>
          <w:rFonts w:ascii="Arial" w:hAnsi="Arial" w:cs="Arial"/>
        </w:rPr>
      </w:pPr>
    </w:p>
    <w:p w:rsidR="001411E6" w:rsidRDefault="001411E6" w:rsidP="001411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В  соотве</w:t>
      </w:r>
      <w:r w:rsidR="00DC5B55">
        <w:rPr>
          <w:rFonts w:ascii="Arial" w:hAnsi="Arial" w:cs="Arial"/>
        </w:rPr>
        <w:t>тствии со ст.</w:t>
      </w:r>
      <w:r>
        <w:rPr>
          <w:rFonts w:ascii="Arial" w:hAnsi="Arial" w:cs="Arial"/>
        </w:rPr>
        <w:t xml:space="preserve">56 Федерального закона от т 06.10.2003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Arial" w:hAnsi="Arial" w:cs="Arial"/>
        </w:rPr>
        <w:t>Козьминского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области,</w:t>
      </w:r>
    </w:p>
    <w:p w:rsidR="001411E6" w:rsidRPr="001411E6" w:rsidRDefault="001411E6" w:rsidP="001411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</w:t>
      </w:r>
      <w:proofErr w:type="spellStart"/>
      <w:r w:rsidRPr="001411E6">
        <w:rPr>
          <w:rFonts w:ascii="Arial" w:hAnsi="Arial" w:cs="Arial"/>
          <w:b/>
        </w:rPr>
        <w:t>Козьминский</w:t>
      </w:r>
      <w:proofErr w:type="spellEnd"/>
      <w:r w:rsidRPr="001411E6">
        <w:rPr>
          <w:rFonts w:ascii="Arial" w:hAnsi="Arial" w:cs="Arial"/>
          <w:b/>
        </w:rPr>
        <w:t xml:space="preserve">  сельский Совет народных депутатов решил</w:t>
      </w:r>
      <w:proofErr w:type="gramStart"/>
      <w:r w:rsidRPr="001411E6">
        <w:rPr>
          <w:rFonts w:ascii="Arial" w:hAnsi="Arial" w:cs="Arial"/>
          <w:b/>
        </w:rPr>
        <w:t xml:space="preserve"> :</w:t>
      </w:r>
      <w:proofErr w:type="gramEnd"/>
    </w:p>
    <w:p w:rsidR="001411E6" w:rsidRDefault="001411E6" w:rsidP="001411E6">
      <w:pPr>
        <w:jc w:val="both"/>
        <w:rPr>
          <w:rFonts w:ascii="Arial" w:hAnsi="Arial" w:cs="Arial"/>
        </w:rPr>
      </w:pPr>
    </w:p>
    <w:p w:rsidR="001411E6" w:rsidRPr="00B02B38" w:rsidRDefault="001411E6" w:rsidP="001411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1. Признать утратившим силу:</w:t>
      </w:r>
    </w:p>
    <w:p w:rsidR="001411E6" w:rsidRPr="00457F7A" w:rsidRDefault="001411E6" w:rsidP="001411E6">
      <w:pPr>
        <w:jc w:val="both"/>
        <w:rPr>
          <w:rFonts w:ascii="Arial" w:hAnsi="Arial" w:cs="Arial"/>
        </w:rPr>
      </w:pPr>
      <w:r w:rsidRPr="00457F7A">
        <w:rPr>
          <w:rFonts w:ascii="Arial" w:hAnsi="Arial" w:cs="Arial"/>
        </w:rPr>
        <w:t xml:space="preserve"> </w:t>
      </w:r>
    </w:p>
    <w:p w:rsidR="001411E6" w:rsidRDefault="001411E6" w:rsidP="001411E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решение</w:t>
      </w:r>
      <w:r w:rsidRPr="00457F7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Козьминского</w:t>
      </w:r>
      <w:proofErr w:type="spellEnd"/>
      <w:r w:rsidRPr="00457F7A">
        <w:rPr>
          <w:rFonts w:ascii="Arial" w:hAnsi="Arial" w:cs="Arial"/>
        </w:rPr>
        <w:t xml:space="preserve"> сельско</w:t>
      </w:r>
      <w:r>
        <w:rPr>
          <w:rFonts w:ascii="Arial" w:hAnsi="Arial" w:cs="Arial"/>
        </w:rPr>
        <w:t xml:space="preserve">го Совета народных депутатов от 15 сентября 2005 года №30 «О самообложении граждан </w:t>
      </w:r>
      <w:r w:rsidRPr="00457F7A"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Козьминского</w:t>
      </w:r>
      <w:proofErr w:type="spellEnd"/>
      <w:r w:rsidRPr="00457F7A">
        <w:rPr>
          <w:rFonts w:ascii="Arial" w:hAnsi="Arial" w:cs="Arial"/>
        </w:rPr>
        <w:t xml:space="preserve"> сельского поселения»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с внесенными изменениями от 10.10.2006г. №4/36-С)</w:t>
      </w:r>
      <w:r w:rsidR="00DC5B55">
        <w:rPr>
          <w:rFonts w:ascii="Arial" w:hAnsi="Arial" w:cs="Arial"/>
        </w:rPr>
        <w:t>.</w:t>
      </w:r>
    </w:p>
    <w:p w:rsidR="00DC5B55" w:rsidRDefault="00DC5B55" w:rsidP="001411E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2.Направить настоящее решение главе </w:t>
      </w:r>
      <w:proofErr w:type="spellStart"/>
      <w:r>
        <w:rPr>
          <w:rFonts w:ascii="Arial" w:hAnsi="Arial" w:cs="Arial"/>
        </w:rPr>
        <w:t>Козьминского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 для подписания и опубликования.</w:t>
      </w:r>
    </w:p>
    <w:p w:rsidR="001411E6" w:rsidRDefault="00DC5B55" w:rsidP="001411E6">
      <w:pPr>
        <w:shd w:val="clear" w:color="auto" w:fill="FFFFFF"/>
        <w:tabs>
          <w:tab w:val="left" w:pos="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Настоящее реш</w:t>
      </w:r>
      <w:r w:rsidR="001411E6">
        <w:rPr>
          <w:rFonts w:ascii="Arial" w:hAnsi="Arial" w:cs="Arial"/>
        </w:rPr>
        <w:t>ение вступает в силу после его официального опубликования.</w:t>
      </w:r>
    </w:p>
    <w:p w:rsidR="001411E6" w:rsidRDefault="00DC5B55" w:rsidP="001411E6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411E6"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решение </w:t>
      </w:r>
      <w:r w:rsidR="001411E6">
        <w:rPr>
          <w:rFonts w:ascii="Arial" w:hAnsi="Arial" w:cs="Arial"/>
        </w:rPr>
        <w:t xml:space="preserve"> на официальном </w:t>
      </w:r>
      <w:r>
        <w:rPr>
          <w:rFonts w:ascii="Arial" w:hAnsi="Arial" w:cs="Arial"/>
        </w:rPr>
        <w:t xml:space="preserve">сайте  администрации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</w:t>
      </w:r>
      <w:r w:rsidR="001411E6">
        <w:rPr>
          <w:rFonts w:ascii="Arial" w:hAnsi="Arial" w:cs="Arial"/>
        </w:rPr>
        <w:t xml:space="preserve"> район</w:t>
      </w:r>
      <w:r>
        <w:rPr>
          <w:rFonts w:ascii="Arial" w:hAnsi="Arial" w:cs="Arial"/>
        </w:rPr>
        <w:t>а</w:t>
      </w:r>
      <w:r w:rsidR="001411E6">
        <w:rPr>
          <w:rFonts w:ascii="Arial" w:hAnsi="Arial" w:cs="Arial"/>
        </w:rPr>
        <w:t xml:space="preserve"> Орловской области в информационно-телекоммуникационной сети «Интернет» и </w:t>
      </w:r>
      <w:r>
        <w:rPr>
          <w:rFonts w:ascii="Arial" w:hAnsi="Arial" w:cs="Arial"/>
        </w:rPr>
        <w:t xml:space="preserve"> обеспечить  официальное опубликование</w:t>
      </w:r>
      <w:r w:rsidR="001411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</w:t>
      </w:r>
      <w:r w:rsidR="001411E6">
        <w:rPr>
          <w:rFonts w:ascii="Arial" w:hAnsi="Arial" w:cs="Arial"/>
        </w:rPr>
        <w:t xml:space="preserve">Информационном бюллетене  </w:t>
      </w:r>
      <w:proofErr w:type="spellStart"/>
      <w:r w:rsidR="001411E6">
        <w:rPr>
          <w:rFonts w:ascii="Arial" w:hAnsi="Arial" w:cs="Arial"/>
        </w:rPr>
        <w:t>Козьминского</w:t>
      </w:r>
      <w:proofErr w:type="spellEnd"/>
      <w:r>
        <w:rPr>
          <w:rFonts w:ascii="Arial" w:hAnsi="Arial" w:cs="Arial"/>
        </w:rPr>
        <w:t xml:space="preserve"> сельского поселения.</w:t>
      </w:r>
    </w:p>
    <w:p w:rsidR="001411E6" w:rsidRDefault="001411E6" w:rsidP="001411E6">
      <w:pPr>
        <w:ind w:right="-142"/>
        <w:jc w:val="both"/>
        <w:rPr>
          <w:rFonts w:ascii="Arial" w:hAnsi="Arial" w:cs="Arial"/>
        </w:rPr>
      </w:pPr>
    </w:p>
    <w:p w:rsidR="001411E6" w:rsidRDefault="001411E6" w:rsidP="001411E6">
      <w:pPr>
        <w:ind w:right="-142"/>
        <w:jc w:val="center"/>
        <w:rPr>
          <w:rFonts w:ascii="Arial" w:hAnsi="Arial" w:cs="Arial"/>
        </w:rPr>
      </w:pPr>
    </w:p>
    <w:p w:rsidR="001411E6" w:rsidRDefault="001411E6" w:rsidP="001411E6">
      <w:pPr>
        <w:ind w:right="-142"/>
        <w:jc w:val="center"/>
        <w:rPr>
          <w:rFonts w:ascii="Arial" w:hAnsi="Arial" w:cs="Arial"/>
        </w:rPr>
      </w:pPr>
    </w:p>
    <w:p w:rsidR="001411E6" w:rsidRDefault="00DC5B55" w:rsidP="001411E6">
      <w:pPr>
        <w:widowControl/>
        <w:suppressAutoHyphens w:val="0"/>
        <w:autoSpaceDE w:val="0"/>
        <w:ind w:right="-142"/>
        <w:rPr>
          <w:rFonts w:ascii="Arial" w:eastAsia="Times New Roman" w:hAnsi="Arial" w:cs="Times New Roman"/>
          <w:bCs/>
          <w:iCs/>
          <w:color w:val="000000"/>
          <w:lang w:eastAsia="ru-RU" w:bidi="ar-SA"/>
        </w:rPr>
      </w:pPr>
      <w:r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 xml:space="preserve">  </w:t>
      </w:r>
      <w:r w:rsidR="001411E6"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 xml:space="preserve">Глава </w:t>
      </w:r>
      <w:proofErr w:type="spellStart"/>
      <w:r w:rsidR="001411E6"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>Козьминского</w:t>
      </w:r>
      <w:proofErr w:type="spellEnd"/>
      <w:r w:rsidR="001411E6"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 xml:space="preserve"> сельского поселения</w:t>
      </w:r>
      <w:r w:rsidR="001411E6"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ab/>
      </w:r>
      <w:r w:rsidR="001411E6"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ab/>
        <w:t xml:space="preserve">                         </w:t>
      </w:r>
      <w:proofErr w:type="spellStart"/>
      <w:r w:rsidR="001411E6">
        <w:rPr>
          <w:rFonts w:ascii="Arial" w:eastAsia="Times New Roman" w:hAnsi="Arial" w:cs="Times New Roman"/>
          <w:bCs/>
          <w:iCs/>
          <w:color w:val="000000"/>
          <w:lang w:eastAsia="ru-RU" w:bidi="ar-SA"/>
        </w:rPr>
        <w:t>А.А.Хорев</w:t>
      </w:r>
      <w:proofErr w:type="spellEnd"/>
    </w:p>
    <w:p w:rsidR="001411E6" w:rsidRDefault="001411E6" w:rsidP="001411E6">
      <w:pPr>
        <w:widowControl/>
        <w:suppressAutoHyphens w:val="0"/>
        <w:autoSpaceDE w:val="0"/>
        <w:ind w:right="-142"/>
        <w:rPr>
          <w:rFonts w:ascii="Arial" w:eastAsia="Times New Roman" w:hAnsi="Arial" w:cs="Times New Roman"/>
          <w:bCs/>
          <w:iCs/>
          <w:color w:val="000000"/>
          <w:lang w:eastAsia="ru-RU" w:bidi="ar-SA"/>
        </w:rPr>
      </w:pPr>
    </w:p>
    <w:p w:rsidR="001411E6" w:rsidRDefault="001411E6" w:rsidP="001411E6">
      <w:pPr>
        <w:widowControl/>
        <w:suppressAutoHyphens w:val="0"/>
        <w:autoSpaceDE w:val="0"/>
        <w:ind w:right="-142"/>
        <w:rPr>
          <w:rFonts w:ascii="Arial" w:eastAsia="Times New Roman" w:hAnsi="Arial" w:cs="Times New Roman"/>
          <w:bCs/>
          <w:iCs/>
          <w:color w:val="000000"/>
          <w:lang w:eastAsia="ru-RU" w:bidi="ar-SA"/>
        </w:rPr>
      </w:pPr>
    </w:p>
    <w:p w:rsidR="00C361BB" w:rsidRDefault="00C361BB"/>
    <w:sectPr w:rsidR="00C361BB" w:rsidSect="003B6F45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F3"/>
    <w:rsid w:val="001411E6"/>
    <w:rsid w:val="00843CD5"/>
    <w:rsid w:val="00AC7161"/>
    <w:rsid w:val="00B30709"/>
    <w:rsid w:val="00BE6EA6"/>
    <w:rsid w:val="00C361BB"/>
    <w:rsid w:val="00DC5B55"/>
    <w:rsid w:val="00E8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E6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1411E6"/>
    <w:pPr>
      <w:keepNext/>
      <w:widowControl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11E6"/>
    <w:rPr>
      <w:rFonts w:ascii="Liberation Serif" w:eastAsia="Lucida Sans Unicode" w:hAnsi="Liberation Serif" w:cs="Mangal"/>
      <w:kern w:val="1"/>
      <w:sz w:val="28"/>
      <w:szCs w:val="24"/>
      <w:lang w:eastAsia="zh-CN" w:bidi="hi-IN"/>
    </w:rPr>
  </w:style>
  <w:style w:type="paragraph" w:customStyle="1" w:styleId="WW-">
    <w:name w:val="WW-Заголовок"/>
    <w:basedOn w:val="a"/>
    <w:next w:val="a3"/>
    <w:rsid w:val="001411E6"/>
    <w:pPr>
      <w:widowControl/>
      <w:jc w:val="center"/>
    </w:pPr>
    <w:rPr>
      <w:rFonts w:ascii="Arial" w:hAnsi="Arial" w:cs="Arial"/>
      <w:b/>
      <w:bCs/>
    </w:rPr>
  </w:style>
  <w:style w:type="paragraph" w:styleId="a3">
    <w:name w:val="Subtitle"/>
    <w:basedOn w:val="a"/>
    <w:next w:val="a4"/>
    <w:link w:val="a5"/>
    <w:qFormat/>
    <w:rsid w:val="001411E6"/>
    <w:pPr>
      <w:widowControl/>
      <w:spacing w:line="480" w:lineRule="auto"/>
      <w:jc w:val="center"/>
    </w:pPr>
    <w:rPr>
      <w:rFonts w:ascii="Arial" w:hAnsi="Arial" w:cs="Arial"/>
      <w:b/>
      <w:bCs/>
    </w:rPr>
  </w:style>
  <w:style w:type="character" w:customStyle="1" w:styleId="a5">
    <w:name w:val="Подзаголовок Знак"/>
    <w:basedOn w:val="a0"/>
    <w:link w:val="a3"/>
    <w:rsid w:val="001411E6"/>
    <w:rPr>
      <w:rFonts w:ascii="Arial" w:eastAsia="Lucida Sans Unicode" w:hAnsi="Arial" w:cs="Arial"/>
      <w:b/>
      <w:bCs/>
      <w:kern w:val="1"/>
      <w:sz w:val="24"/>
      <w:szCs w:val="24"/>
      <w:lang w:eastAsia="zh-CN" w:bidi="hi-IN"/>
    </w:rPr>
  </w:style>
  <w:style w:type="paragraph" w:styleId="a4">
    <w:name w:val="Body Text"/>
    <w:basedOn w:val="a"/>
    <w:link w:val="a6"/>
    <w:uiPriority w:val="99"/>
    <w:semiHidden/>
    <w:unhideWhenUsed/>
    <w:rsid w:val="001411E6"/>
    <w:pPr>
      <w:spacing w:after="120"/>
    </w:pPr>
    <w:rPr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1411E6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E6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"/>
    <w:link w:val="20"/>
    <w:qFormat/>
    <w:rsid w:val="001411E6"/>
    <w:pPr>
      <w:keepNext/>
      <w:widowControl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11E6"/>
    <w:rPr>
      <w:rFonts w:ascii="Liberation Serif" w:eastAsia="Lucida Sans Unicode" w:hAnsi="Liberation Serif" w:cs="Mangal"/>
      <w:kern w:val="1"/>
      <w:sz w:val="28"/>
      <w:szCs w:val="24"/>
      <w:lang w:eastAsia="zh-CN" w:bidi="hi-IN"/>
    </w:rPr>
  </w:style>
  <w:style w:type="paragraph" w:customStyle="1" w:styleId="WW-">
    <w:name w:val="WW-Заголовок"/>
    <w:basedOn w:val="a"/>
    <w:next w:val="a3"/>
    <w:rsid w:val="001411E6"/>
    <w:pPr>
      <w:widowControl/>
      <w:jc w:val="center"/>
    </w:pPr>
    <w:rPr>
      <w:rFonts w:ascii="Arial" w:hAnsi="Arial" w:cs="Arial"/>
      <w:b/>
      <w:bCs/>
    </w:rPr>
  </w:style>
  <w:style w:type="paragraph" w:styleId="a3">
    <w:name w:val="Subtitle"/>
    <w:basedOn w:val="a"/>
    <w:next w:val="a4"/>
    <w:link w:val="a5"/>
    <w:qFormat/>
    <w:rsid w:val="001411E6"/>
    <w:pPr>
      <w:widowControl/>
      <w:spacing w:line="480" w:lineRule="auto"/>
      <w:jc w:val="center"/>
    </w:pPr>
    <w:rPr>
      <w:rFonts w:ascii="Arial" w:hAnsi="Arial" w:cs="Arial"/>
      <w:b/>
      <w:bCs/>
    </w:rPr>
  </w:style>
  <w:style w:type="character" w:customStyle="1" w:styleId="a5">
    <w:name w:val="Подзаголовок Знак"/>
    <w:basedOn w:val="a0"/>
    <w:link w:val="a3"/>
    <w:rsid w:val="001411E6"/>
    <w:rPr>
      <w:rFonts w:ascii="Arial" w:eastAsia="Lucida Sans Unicode" w:hAnsi="Arial" w:cs="Arial"/>
      <w:b/>
      <w:bCs/>
      <w:kern w:val="1"/>
      <w:sz w:val="24"/>
      <w:szCs w:val="24"/>
      <w:lang w:eastAsia="zh-CN" w:bidi="hi-IN"/>
    </w:rPr>
  </w:style>
  <w:style w:type="paragraph" w:styleId="a4">
    <w:name w:val="Body Text"/>
    <w:basedOn w:val="a"/>
    <w:link w:val="a6"/>
    <w:uiPriority w:val="99"/>
    <w:semiHidden/>
    <w:unhideWhenUsed/>
    <w:rsid w:val="001411E6"/>
    <w:pPr>
      <w:spacing w:after="120"/>
    </w:pPr>
    <w:rPr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1411E6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Васильевна</dc:creator>
  <cp:keywords/>
  <dc:description/>
  <cp:lastModifiedBy>Наталья Васильевна</cp:lastModifiedBy>
  <cp:revision>6</cp:revision>
  <dcterms:created xsi:type="dcterms:W3CDTF">2022-12-28T07:04:00Z</dcterms:created>
  <dcterms:modified xsi:type="dcterms:W3CDTF">2023-01-30T11:15:00Z</dcterms:modified>
</cp:coreProperties>
</file>