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7CF9" w:rsidRPr="00D62D71" w:rsidRDefault="00E57CF9" w:rsidP="00E57CF9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 w:rsidRPr="00D62D71">
        <w:rPr>
          <w:rFonts w:ascii="Arial" w:hAnsi="Arial" w:cs="Arial"/>
          <w:b/>
          <w:sz w:val="28"/>
          <w:szCs w:val="28"/>
        </w:rPr>
        <w:t>РОССИЙСКАЯ</w:t>
      </w:r>
      <w:r w:rsidRPr="00D62D71">
        <w:rPr>
          <w:rFonts w:ascii="Arial" w:eastAsia="Arial" w:hAnsi="Arial" w:cs="Arial"/>
          <w:b/>
          <w:sz w:val="28"/>
          <w:szCs w:val="28"/>
        </w:rPr>
        <w:t xml:space="preserve"> </w:t>
      </w:r>
      <w:r w:rsidRPr="00D62D71">
        <w:rPr>
          <w:rFonts w:ascii="Arial" w:hAnsi="Arial" w:cs="Arial"/>
          <w:b/>
          <w:sz w:val="28"/>
          <w:szCs w:val="28"/>
        </w:rPr>
        <w:t>ФЕДЕРАЦИЯ</w:t>
      </w:r>
    </w:p>
    <w:p w:rsidR="00E57CF9" w:rsidRPr="00D62D71" w:rsidRDefault="00E57CF9" w:rsidP="00E57CF9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 w:rsidRPr="00D62D71">
        <w:rPr>
          <w:rFonts w:ascii="Arial" w:hAnsi="Arial" w:cs="Arial"/>
          <w:b/>
          <w:sz w:val="28"/>
          <w:szCs w:val="28"/>
        </w:rPr>
        <w:t>ОРЛОВСКАЯ</w:t>
      </w:r>
      <w:r w:rsidRPr="00D62D71">
        <w:rPr>
          <w:rFonts w:ascii="Arial" w:eastAsia="Arial" w:hAnsi="Arial" w:cs="Arial"/>
          <w:b/>
          <w:sz w:val="28"/>
          <w:szCs w:val="28"/>
        </w:rPr>
        <w:t xml:space="preserve"> </w:t>
      </w:r>
      <w:r w:rsidRPr="00D62D71">
        <w:rPr>
          <w:rFonts w:ascii="Arial" w:hAnsi="Arial" w:cs="Arial"/>
          <w:b/>
          <w:sz w:val="28"/>
          <w:szCs w:val="28"/>
        </w:rPr>
        <w:t>ОБЛАСТЬ</w:t>
      </w:r>
      <w:r w:rsidRPr="00D62D71">
        <w:rPr>
          <w:rFonts w:ascii="Arial" w:eastAsia="Arial" w:hAnsi="Arial" w:cs="Arial"/>
          <w:b/>
          <w:sz w:val="28"/>
          <w:szCs w:val="28"/>
        </w:rPr>
        <w:t xml:space="preserve"> </w:t>
      </w:r>
      <w:r w:rsidRPr="00D62D71">
        <w:rPr>
          <w:rFonts w:ascii="Arial" w:hAnsi="Arial" w:cs="Arial"/>
          <w:b/>
          <w:sz w:val="28"/>
          <w:szCs w:val="28"/>
        </w:rPr>
        <w:t>ЛИВЕНСКИЙ</w:t>
      </w:r>
      <w:r w:rsidRPr="00D62D71">
        <w:rPr>
          <w:rFonts w:ascii="Arial" w:eastAsia="Arial" w:hAnsi="Arial" w:cs="Arial"/>
          <w:b/>
          <w:sz w:val="28"/>
          <w:szCs w:val="28"/>
        </w:rPr>
        <w:t xml:space="preserve">  </w:t>
      </w:r>
      <w:r w:rsidRPr="00D62D71">
        <w:rPr>
          <w:rFonts w:ascii="Arial" w:hAnsi="Arial" w:cs="Arial"/>
          <w:b/>
          <w:sz w:val="28"/>
          <w:szCs w:val="28"/>
        </w:rPr>
        <w:t>РАЙОН</w:t>
      </w:r>
    </w:p>
    <w:p w:rsidR="00E57CF9" w:rsidRPr="00D62D71" w:rsidRDefault="00E57CF9" w:rsidP="00E57CF9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E57CF9" w:rsidRPr="00D62D71" w:rsidRDefault="00E57CF9" w:rsidP="00E57CF9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 w:rsidRPr="00D62D71">
        <w:rPr>
          <w:rFonts w:ascii="Arial" w:hAnsi="Arial" w:cs="Arial"/>
          <w:b/>
          <w:sz w:val="28"/>
          <w:szCs w:val="28"/>
        </w:rPr>
        <w:t>АДМИНИСТРАЦИЯ КРУТОВСКОГО СЕЛЬСКОГО ПОСЕЛЕНИЯ</w:t>
      </w:r>
    </w:p>
    <w:p w:rsidR="00E57CF9" w:rsidRPr="00D62D71" w:rsidRDefault="00E57CF9" w:rsidP="00E57CF9">
      <w:pPr>
        <w:autoSpaceDE w:val="0"/>
        <w:autoSpaceDN w:val="0"/>
        <w:adjustRightInd w:val="0"/>
        <w:jc w:val="center"/>
        <w:rPr>
          <w:rFonts w:ascii="Arial" w:eastAsia="Arial" w:hAnsi="Arial" w:cs="Arial"/>
          <w:b/>
          <w:sz w:val="28"/>
          <w:szCs w:val="28"/>
        </w:rPr>
      </w:pPr>
      <w:r w:rsidRPr="00D62D71">
        <w:rPr>
          <w:rFonts w:ascii="Arial" w:eastAsia="Arial" w:hAnsi="Arial" w:cs="Arial"/>
          <w:b/>
          <w:sz w:val="28"/>
          <w:szCs w:val="28"/>
        </w:rPr>
        <w:t xml:space="preserve"> </w:t>
      </w:r>
    </w:p>
    <w:p w:rsidR="00E57CF9" w:rsidRPr="00D62D71" w:rsidRDefault="00E57CF9" w:rsidP="00E57CF9">
      <w:pPr>
        <w:autoSpaceDE w:val="0"/>
        <w:autoSpaceDN w:val="0"/>
        <w:adjustRightInd w:val="0"/>
        <w:jc w:val="center"/>
        <w:rPr>
          <w:rFonts w:ascii="Arial" w:eastAsia="Arial" w:hAnsi="Arial" w:cs="Arial"/>
          <w:b/>
          <w:sz w:val="28"/>
          <w:szCs w:val="28"/>
        </w:rPr>
      </w:pPr>
      <w:r w:rsidRPr="00D62D71">
        <w:rPr>
          <w:rFonts w:ascii="Arial" w:eastAsia="Arial" w:hAnsi="Arial" w:cs="Arial"/>
          <w:sz w:val="28"/>
          <w:szCs w:val="28"/>
        </w:rPr>
        <w:t xml:space="preserve"> </w:t>
      </w:r>
      <w:r w:rsidRPr="00D62D71">
        <w:rPr>
          <w:rFonts w:ascii="Arial" w:hAnsi="Arial" w:cs="Arial"/>
          <w:b/>
          <w:sz w:val="28"/>
          <w:szCs w:val="28"/>
        </w:rPr>
        <w:t>ПОСТАНОВЛЕНИЕ</w:t>
      </w:r>
      <w:r w:rsidRPr="00D62D71">
        <w:rPr>
          <w:rFonts w:ascii="Arial" w:eastAsia="Arial" w:hAnsi="Arial" w:cs="Arial"/>
          <w:b/>
          <w:sz w:val="28"/>
          <w:szCs w:val="28"/>
        </w:rPr>
        <w:t xml:space="preserve">  </w:t>
      </w:r>
    </w:p>
    <w:p w:rsidR="00E57CF9" w:rsidRPr="00D62D71" w:rsidRDefault="00E57CF9" w:rsidP="00E57CF9">
      <w:pPr>
        <w:autoSpaceDE w:val="0"/>
        <w:autoSpaceDN w:val="0"/>
        <w:adjustRightInd w:val="0"/>
        <w:jc w:val="center"/>
        <w:rPr>
          <w:rFonts w:ascii="Arial" w:eastAsia="Arial" w:hAnsi="Arial" w:cs="Arial"/>
          <w:b/>
          <w:sz w:val="28"/>
          <w:szCs w:val="28"/>
        </w:rPr>
      </w:pPr>
    </w:p>
    <w:p w:rsidR="00E57CF9" w:rsidRPr="00D62D71" w:rsidRDefault="003F76CB" w:rsidP="00E57CF9">
      <w:pPr>
        <w:tabs>
          <w:tab w:val="right" w:pos="9354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u w:val="single"/>
        </w:rPr>
        <w:t>20.01</w:t>
      </w:r>
      <w:r w:rsidR="00E57CF9">
        <w:rPr>
          <w:rFonts w:ascii="Arial" w:hAnsi="Arial" w:cs="Arial"/>
          <w:u w:val="single"/>
        </w:rPr>
        <w:t>.</w:t>
      </w:r>
      <w:r w:rsidR="00E57CF9" w:rsidRPr="00D62D71">
        <w:rPr>
          <w:rFonts w:ascii="Arial" w:hAnsi="Arial" w:cs="Arial"/>
          <w:u w:val="single"/>
        </w:rPr>
        <w:t xml:space="preserve"> 202</w:t>
      </w:r>
      <w:r w:rsidR="00E57CF9">
        <w:rPr>
          <w:rFonts w:ascii="Arial" w:hAnsi="Arial" w:cs="Arial"/>
          <w:u w:val="single"/>
        </w:rPr>
        <w:t>3</w:t>
      </w:r>
      <w:r w:rsidR="00E57CF9" w:rsidRPr="00D62D71">
        <w:rPr>
          <w:rFonts w:ascii="Arial" w:hAnsi="Arial" w:cs="Arial"/>
          <w:u w:val="single"/>
        </w:rPr>
        <w:t xml:space="preserve"> г.</w:t>
      </w:r>
      <w:r w:rsidR="00E57CF9" w:rsidRPr="00D62D71">
        <w:rPr>
          <w:rFonts w:ascii="Arial" w:hAnsi="Arial" w:cs="Arial"/>
        </w:rPr>
        <w:tab/>
      </w:r>
      <w:r w:rsidR="00E57CF9" w:rsidRPr="00D62D71">
        <w:rPr>
          <w:rFonts w:ascii="Arial" w:eastAsia="Arial" w:hAnsi="Arial" w:cs="Arial"/>
        </w:rPr>
        <w:t>№</w:t>
      </w:r>
      <w:r w:rsidR="00E57CF9">
        <w:rPr>
          <w:rFonts w:ascii="Arial" w:eastAsia="Arial" w:hAnsi="Arial" w:cs="Arial"/>
        </w:rPr>
        <w:t xml:space="preserve"> </w:t>
      </w:r>
      <w:r w:rsidR="00E57CF9" w:rsidRPr="00D62D71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3</w:t>
      </w:r>
    </w:p>
    <w:p w:rsidR="00E57CF9" w:rsidRPr="00D62D71" w:rsidRDefault="00E57CF9" w:rsidP="00E57CF9">
      <w:pPr>
        <w:tabs>
          <w:tab w:val="left" w:pos="4820"/>
        </w:tabs>
        <w:ind w:right="4111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с. Крутое</w:t>
      </w:r>
    </w:p>
    <w:p w:rsidR="00E57CF9" w:rsidRPr="00D62D71" w:rsidRDefault="00E57CF9" w:rsidP="00E57CF9">
      <w:pPr>
        <w:tabs>
          <w:tab w:val="left" w:pos="4820"/>
        </w:tabs>
        <w:spacing w:after="0" w:line="240" w:lineRule="auto"/>
        <w:ind w:right="4111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 внесении изменений в постановление администрации Крутовского сельского поселения № 165 от 26 декабря 2017 года «Об утверждении муниципальной программы «Формирование современной городской среды на территории Крутовского сельского поселения на 2018 - 2024 годы»</w:t>
      </w:r>
    </w:p>
    <w:p w:rsidR="00E57CF9" w:rsidRPr="00D62D71" w:rsidRDefault="00E57CF9" w:rsidP="00E57CF9">
      <w:pPr>
        <w:tabs>
          <w:tab w:val="left" w:pos="4820"/>
        </w:tabs>
        <w:spacing w:after="0" w:line="240" w:lineRule="auto"/>
        <w:ind w:right="4111"/>
        <w:jc w:val="both"/>
        <w:rPr>
          <w:rFonts w:ascii="Arial" w:hAnsi="Arial" w:cs="Arial"/>
        </w:rPr>
      </w:pPr>
    </w:p>
    <w:p w:rsidR="00E57CF9" w:rsidRPr="009E004E" w:rsidRDefault="00E57CF9" w:rsidP="00E57CF9">
      <w:pPr>
        <w:spacing w:line="240" w:lineRule="auto"/>
        <w:ind w:firstLine="709"/>
        <w:jc w:val="both"/>
        <w:rPr>
          <w:sz w:val="24"/>
          <w:szCs w:val="24"/>
        </w:rPr>
      </w:pPr>
      <w:r w:rsidRPr="009E004E">
        <w:rPr>
          <w:rFonts w:ascii="Arial" w:hAnsi="Arial" w:cs="Arial"/>
          <w:sz w:val="24"/>
          <w:szCs w:val="24"/>
        </w:rPr>
        <w:t xml:space="preserve">В связи с уточнением объемов финансирования мероприятий в рамках муниципальной программы «Формирование современной городской среды на территории Крутовского сельского поселения на 2018 – 2024 годы в соответствии с законом Орловской области от 02 декабря 2022 № 2838-ОЗ «Об областном бюджете на 2023 год и на плановый период 2024 и 2025 годов», администрация Крутовского сельского поселения </w:t>
      </w:r>
      <w:r w:rsidRPr="009E004E">
        <w:rPr>
          <w:rFonts w:ascii="Arial" w:hAnsi="Arial" w:cs="Arial"/>
          <w:spacing w:val="40"/>
          <w:sz w:val="24"/>
          <w:szCs w:val="24"/>
        </w:rPr>
        <w:t>постановляет</w:t>
      </w:r>
      <w:r w:rsidRPr="009E004E">
        <w:rPr>
          <w:rFonts w:ascii="Arial" w:hAnsi="Arial" w:cs="Arial"/>
          <w:sz w:val="24"/>
          <w:szCs w:val="24"/>
        </w:rPr>
        <w:t>:</w:t>
      </w:r>
    </w:p>
    <w:p w:rsidR="00E57CF9" w:rsidRPr="00D62D71" w:rsidRDefault="00E57CF9" w:rsidP="00E57CF9">
      <w:pPr>
        <w:numPr>
          <w:ilvl w:val="1"/>
          <w:numId w:val="1"/>
        </w:numPr>
        <w:suppressAutoHyphens/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Внести в постановление администрации Крутовского сельского поселения № 165 от 26 декабря 2017 года «Об утверждении муниципальной программы «Формирование современной городской среды на территории Крутовского сельского поселения на 2018 – 2024 годы» (в редакции постановлений администрации Крутовского сельского поселения № 40 от 30 марта 2018 года, № 94 от 30 июля 2018 года, № 158 от 28 ноября 2018 года, № 55 от 28 февраля 2019 года, № 65 от 18 марта 2019 года, №69 от 29 марта 2019 года, №18 от 25 февраля 2020 года, № 54 от 31 июля 2020 года, № 10 от 2 марта 2021 года</w:t>
      </w:r>
      <w:r>
        <w:rPr>
          <w:rFonts w:ascii="Arial" w:hAnsi="Arial" w:cs="Arial"/>
          <w:sz w:val="24"/>
          <w:szCs w:val="24"/>
        </w:rPr>
        <w:t>, №91 от 30 августа 2021 года, №4 от 13 января 2022 г. №136 от 07 октября 2022 г.</w:t>
      </w:r>
      <w:r>
        <w:rPr>
          <w:rFonts w:ascii="Arial" w:hAnsi="Arial" w:cs="Arial"/>
          <w:color w:val="2C2D2E"/>
          <w:shd w:val="clear" w:color="auto" w:fill="FFFFFF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№151.1 </w:t>
      </w:r>
      <w:r w:rsidRPr="00CC0512">
        <w:rPr>
          <w:rFonts w:ascii="Arial" w:hAnsi="Arial" w:cs="Arial"/>
          <w:sz w:val="24"/>
          <w:szCs w:val="24"/>
        </w:rPr>
        <w:t>от 14</w:t>
      </w:r>
      <w:r>
        <w:rPr>
          <w:rFonts w:ascii="Arial" w:hAnsi="Arial" w:cs="Arial"/>
          <w:sz w:val="24"/>
          <w:szCs w:val="24"/>
        </w:rPr>
        <w:t xml:space="preserve"> ноября </w:t>
      </w:r>
      <w:r w:rsidRPr="00CC0512">
        <w:rPr>
          <w:rFonts w:ascii="Arial" w:hAnsi="Arial" w:cs="Arial"/>
          <w:sz w:val="24"/>
          <w:szCs w:val="24"/>
        </w:rPr>
        <w:t>2022 года</w:t>
      </w:r>
      <w:r w:rsidRPr="00D62D71">
        <w:rPr>
          <w:rFonts w:ascii="Arial" w:hAnsi="Arial" w:cs="Arial"/>
          <w:sz w:val="24"/>
          <w:szCs w:val="24"/>
        </w:rPr>
        <w:t>) следующие изменения:</w:t>
      </w:r>
    </w:p>
    <w:p w:rsidR="00E57CF9" w:rsidRDefault="00E57CF9" w:rsidP="00E57CF9">
      <w:pPr>
        <w:suppressAutoHyphens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         1.1. </w:t>
      </w:r>
      <w:r w:rsidRPr="00975F50">
        <w:rPr>
          <w:rFonts w:ascii="Arial" w:hAnsi="Arial" w:cs="Arial"/>
          <w:sz w:val="24"/>
          <w:szCs w:val="24"/>
        </w:rPr>
        <w:t xml:space="preserve">В наименовании постановления слова «на 2018-2024 годы» </w:t>
      </w:r>
      <w:r>
        <w:rPr>
          <w:rFonts w:ascii="Arial" w:hAnsi="Arial" w:cs="Arial"/>
          <w:sz w:val="24"/>
          <w:szCs w:val="24"/>
        </w:rPr>
        <w:t>исключить</w:t>
      </w:r>
      <w:r w:rsidRPr="00975F50">
        <w:rPr>
          <w:rFonts w:ascii="Arial" w:hAnsi="Arial" w:cs="Arial"/>
          <w:sz w:val="24"/>
          <w:szCs w:val="24"/>
        </w:rPr>
        <w:t>;</w:t>
      </w:r>
    </w:p>
    <w:p w:rsidR="00E57CF9" w:rsidRDefault="00E57CF9" w:rsidP="00E57CF9">
      <w:pPr>
        <w:suppressAutoHyphens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</w:t>
      </w:r>
      <w:r w:rsidRPr="00975F50">
        <w:rPr>
          <w:rFonts w:ascii="Arial" w:hAnsi="Arial" w:cs="Arial"/>
          <w:sz w:val="24"/>
          <w:szCs w:val="24"/>
        </w:rPr>
        <w:t xml:space="preserve">1.2. В преамбуле постановления слова «на 2018-2024 годы» </w:t>
      </w:r>
      <w:r>
        <w:rPr>
          <w:rFonts w:ascii="Arial" w:hAnsi="Arial" w:cs="Arial"/>
          <w:sz w:val="24"/>
          <w:szCs w:val="24"/>
        </w:rPr>
        <w:t>исключить</w:t>
      </w:r>
      <w:r w:rsidRPr="00975F50">
        <w:rPr>
          <w:rFonts w:ascii="Arial" w:hAnsi="Arial" w:cs="Arial"/>
          <w:sz w:val="24"/>
          <w:szCs w:val="24"/>
        </w:rPr>
        <w:t>;</w:t>
      </w:r>
    </w:p>
    <w:p w:rsidR="00E57CF9" w:rsidRDefault="00E57CF9" w:rsidP="00E57CF9">
      <w:pPr>
        <w:suppressAutoHyphens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</w:t>
      </w:r>
      <w:r w:rsidRPr="00975F50">
        <w:rPr>
          <w:rFonts w:ascii="Arial" w:hAnsi="Arial" w:cs="Arial"/>
          <w:sz w:val="24"/>
          <w:szCs w:val="24"/>
        </w:rPr>
        <w:t xml:space="preserve">1.3. В пункте 1 постановления слова «на 2018-2024 годы» </w:t>
      </w:r>
      <w:r>
        <w:rPr>
          <w:rFonts w:ascii="Arial" w:hAnsi="Arial" w:cs="Arial"/>
          <w:sz w:val="24"/>
          <w:szCs w:val="24"/>
        </w:rPr>
        <w:t>исключить</w:t>
      </w:r>
      <w:r w:rsidRPr="00975F50">
        <w:rPr>
          <w:rFonts w:ascii="Arial" w:hAnsi="Arial" w:cs="Arial"/>
          <w:sz w:val="24"/>
          <w:szCs w:val="24"/>
        </w:rPr>
        <w:t>;</w:t>
      </w:r>
    </w:p>
    <w:p w:rsidR="00E57CF9" w:rsidRDefault="00E57CF9" w:rsidP="00E57CF9">
      <w:pPr>
        <w:suppressAutoHyphens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</w:t>
      </w:r>
      <w:r w:rsidRPr="00975F50">
        <w:rPr>
          <w:rFonts w:ascii="Arial" w:hAnsi="Arial" w:cs="Arial"/>
          <w:sz w:val="24"/>
          <w:szCs w:val="24"/>
        </w:rPr>
        <w:t>1.4. Приложение к постановлению изложить в новой редакции, согласно приложению 1.</w:t>
      </w:r>
    </w:p>
    <w:p w:rsidR="00E57CF9" w:rsidRPr="00D62D71" w:rsidRDefault="00E57CF9" w:rsidP="00E57CF9">
      <w:pPr>
        <w:suppressAutoHyphens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         2. Настоящее постановление вступает в силу после его обнародования.</w:t>
      </w:r>
    </w:p>
    <w:p w:rsidR="00E57CF9" w:rsidRPr="00D62D71" w:rsidRDefault="00E57CF9" w:rsidP="00E57CF9">
      <w:pPr>
        <w:suppressAutoHyphens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         3.Опубликовать настоящее постановление в Информационном бюллетене Крутовского сельского поселения и разместить на </w:t>
      </w:r>
      <w:r w:rsidRPr="00D62D71">
        <w:rPr>
          <w:rFonts w:ascii="Arial" w:hAnsi="Arial"/>
          <w:sz w:val="24"/>
          <w:szCs w:val="24"/>
        </w:rPr>
        <w:t>официальном сайте администрации Ливенского района Орловской области в информационно-телекоммуникационной сети «Интернет».</w:t>
      </w:r>
    </w:p>
    <w:p w:rsidR="00E57CF9" w:rsidRPr="00D62D71" w:rsidRDefault="00E57CF9" w:rsidP="00E57CF9">
      <w:pPr>
        <w:ind w:left="360" w:firstLine="709"/>
        <w:jc w:val="both"/>
        <w:rPr>
          <w:rFonts w:ascii="Arial" w:hAnsi="Arial" w:cs="Arial"/>
        </w:rPr>
      </w:pPr>
    </w:p>
    <w:p w:rsidR="00E57CF9" w:rsidRPr="00D62D71" w:rsidRDefault="00E57CF9" w:rsidP="00E57CF9">
      <w:pPr>
        <w:spacing w:after="0" w:line="240" w:lineRule="auto"/>
        <w:jc w:val="both"/>
        <w:rPr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Глава Крутовского сельского поселения                                          </w:t>
      </w:r>
      <w:r>
        <w:rPr>
          <w:rFonts w:ascii="Arial" w:hAnsi="Arial" w:cs="Arial"/>
          <w:sz w:val="24"/>
          <w:szCs w:val="24"/>
        </w:rPr>
        <w:t>В.Н. Ромашко</w:t>
      </w:r>
    </w:p>
    <w:p w:rsidR="00E57CF9" w:rsidRDefault="00E57CF9" w:rsidP="00E57CF9"/>
    <w:p w:rsidR="002115A7" w:rsidRPr="00D62D71" w:rsidRDefault="002115A7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  <w:sz w:val="24"/>
          <w:szCs w:val="24"/>
        </w:rPr>
      </w:pPr>
    </w:p>
    <w:p w:rsidR="002115A7" w:rsidRDefault="002115A7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  <w:sz w:val="24"/>
          <w:szCs w:val="24"/>
        </w:rPr>
      </w:pPr>
    </w:p>
    <w:p w:rsidR="00010E00" w:rsidRPr="00D62D71" w:rsidRDefault="00010E00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Приложение 1 к постановлению</w:t>
      </w: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администрации Крутовского</w:t>
      </w: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сельского поселения</w:t>
      </w: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от «</w:t>
      </w:r>
      <w:r w:rsidR="003F76CB">
        <w:rPr>
          <w:rFonts w:ascii="Arial" w:hAnsi="Arial" w:cs="Arial"/>
          <w:sz w:val="24"/>
          <w:szCs w:val="24"/>
        </w:rPr>
        <w:t>20</w:t>
      </w:r>
      <w:r w:rsidR="00001D55">
        <w:rPr>
          <w:rFonts w:ascii="Arial" w:hAnsi="Arial" w:cs="Arial"/>
          <w:sz w:val="24"/>
          <w:szCs w:val="24"/>
        </w:rPr>
        <w:t xml:space="preserve"> </w:t>
      </w:r>
      <w:r w:rsidRPr="00D62D71">
        <w:rPr>
          <w:rFonts w:ascii="Arial" w:hAnsi="Arial" w:cs="Arial"/>
          <w:sz w:val="24"/>
          <w:szCs w:val="24"/>
        </w:rPr>
        <w:t>»</w:t>
      </w:r>
      <w:r w:rsidR="003F76CB">
        <w:rPr>
          <w:rFonts w:ascii="Arial" w:hAnsi="Arial" w:cs="Arial"/>
          <w:sz w:val="24"/>
          <w:szCs w:val="24"/>
        </w:rPr>
        <w:t xml:space="preserve"> января</w:t>
      </w:r>
      <w:r w:rsidR="002115A7" w:rsidRPr="00D62D71">
        <w:rPr>
          <w:rFonts w:ascii="Arial" w:hAnsi="Arial" w:cs="Arial"/>
          <w:sz w:val="24"/>
          <w:szCs w:val="24"/>
        </w:rPr>
        <w:t xml:space="preserve"> 202</w:t>
      </w:r>
      <w:r w:rsidR="00775488">
        <w:rPr>
          <w:rFonts w:ascii="Arial" w:hAnsi="Arial" w:cs="Arial"/>
          <w:sz w:val="24"/>
          <w:szCs w:val="24"/>
        </w:rPr>
        <w:t>3</w:t>
      </w:r>
      <w:r w:rsidR="00A328A5" w:rsidRPr="00D62D71">
        <w:rPr>
          <w:rFonts w:ascii="Arial" w:hAnsi="Arial" w:cs="Arial"/>
          <w:sz w:val="24"/>
          <w:szCs w:val="24"/>
        </w:rPr>
        <w:t xml:space="preserve"> г. №</w:t>
      </w:r>
      <w:r w:rsidR="00775488">
        <w:rPr>
          <w:rFonts w:ascii="Arial" w:hAnsi="Arial" w:cs="Arial"/>
          <w:sz w:val="24"/>
          <w:szCs w:val="24"/>
        </w:rPr>
        <w:t xml:space="preserve"> </w:t>
      </w:r>
      <w:r w:rsidR="003F76CB">
        <w:rPr>
          <w:rFonts w:ascii="Arial" w:hAnsi="Arial" w:cs="Arial"/>
          <w:sz w:val="24"/>
          <w:szCs w:val="24"/>
        </w:rPr>
        <w:t>3</w:t>
      </w:r>
      <w:r w:rsidR="00775488">
        <w:rPr>
          <w:rFonts w:ascii="Arial" w:hAnsi="Arial" w:cs="Arial"/>
          <w:sz w:val="24"/>
          <w:szCs w:val="24"/>
        </w:rPr>
        <w:t xml:space="preserve">  </w:t>
      </w: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Приложение к постановлению</w:t>
      </w: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администрации Крутовского</w:t>
      </w: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сельского поселения</w:t>
      </w: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b/>
          <w:bCs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от «26» декабря 2017 г. </w:t>
      </w:r>
      <w:r w:rsidR="00A328A5" w:rsidRPr="00D62D71">
        <w:rPr>
          <w:rFonts w:ascii="Arial" w:hAnsi="Arial" w:cs="Arial"/>
          <w:sz w:val="24"/>
          <w:szCs w:val="24"/>
        </w:rPr>
        <w:t>№</w:t>
      </w:r>
      <w:r w:rsidRPr="00D62D71">
        <w:rPr>
          <w:rFonts w:ascii="Arial" w:hAnsi="Arial" w:cs="Arial"/>
          <w:sz w:val="24"/>
          <w:szCs w:val="24"/>
        </w:rPr>
        <w:t xml:space="preserve"> 165</w:t>
      </w:r>
      <w:bookmarkStart w:id="0" w:name="Par32"/>
      <w:bookmarkEnd w:id="0"/>
    </w:p>
    <w:p w:rsidR="000A5DB9" w:rsidRPr="00D62D71" w:rsidRDefault="000A5DB9" w:rsidP="000A5DB9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</w:pP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D62D71">
        <w:rPr>
          <w:rFonts w:ascii="Arial" w:hAnsi="Arial" w:cs="Arial"/>
          <w:b/>
          <w:bCs/>
          <w:sz w:val="24"/>
          <w:szCs w:val="24"/>
        </w:rPr>
        <w:t>Муниципальная программа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D62D71">
        <w:rPr>
          <w:rFonts w:ascii="Arial" w:hAnsi="Arial" w:cs="Arial"/>
          <w:b/>
          <w:bCs/>
          <w:sz w:val="24"/>
          <w:szCs w:val="24"/>
        </w:rPr>
        <w:t>«Формирование современной городской среды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D62D71">
        <w:rPr>
          <w:rFonts w:ascii="Arial" w:hAnsi="Arial" w:cs="Arial"/>
          <w:b/>
          <w:bCs/>
          <w:sz w:val="24"/>
          <w:szCs w:val="24"/>
        </w:rPr>
        <w:t xml:space="preserve">на территории </w:t>
      </w:r>
      <w:r w:rsidR="005E5937">
        <w:rPr>
          <w:rFonts w:ascii="Arial" w:hAnsi="Arial" w:cs="Arial"/>
          <w:b/>
          <w:bCs/>
          <w:sz w:val="24"/>
          <w:szCs w:val="24"/>
        </w:rPr>
        <w:t>Крутовского сельского поселения</w:t>
      </w:r>
      <w:r w:rsidRPr="00D62D71">
        <w:rPr>
          <w:rFonts w:ascii="Arial" w:hAnsi="Arial" w:cs="Arial"/>
          <w:b/>
          <w:bCs/>
          <w:sz w:val="24"/>
          <w:szCs w:val="24"/>
        </w:rPr>
        <w:t>»</w:t>
      </w:r>
    </w:p>
    <w:p w:rsidR="000A5DB9" w:rsidRPr="00D62D71" w:rsidRDefault="000A5DB9" w:rsidP="000A5DB9">
      <w:pPr>
        <w:autoSpaceDE w:val="0"/>
        <w:autoSpaceDN w:val="0"/>
        <w:adjustRightInd w:val="0"/>
        <w:jc w:val="center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Ответственный исполнитель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муниципальной программы: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Администрация Крутовского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сельского поселения Ливенского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района Орловской области              </w:t>
      </w:r>
      <w:r w:rsidR="00EB286D" w:rsidRPr="00D62D71">
        <w:rPr>
          <w:rFonts w:ascii="Arial" w:hAnsi="Arial" w:cs="Arial"/>
          <w:sz w:val="24"/>
          <w:szCs w:val="24"/>
        </w:rPr>
        <w:t>______________</w:t>
      </w:r>
      <w:r w:rsidRPr="00D62D71">
        <w:rPr>
          <w:rFonts w:ascii="Arial" w:hAnsi="Arial" w:cs="Arial"/>
          <w:sz w:val="24"/>
          <w:szCs w:val="24"/>
        </w:rPr>
        <w:t xml:space="preserve">_______________ </w:t>
      </w:r>
      <w:r w:rsidR="00DB1A2A">
        <w:rPr>
          <w:rFonts w:ascii="Arial" w:hAnsi="Arial" w:cs="Arial"/>
          <w:sz w:val="24"/>
          <w:szCs w:val="24"/>
        </w:rPr>
        <w:t>В.Н. Ромашко</w:t>
      </w: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</w:t>
      </w: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Default="000A5DB9" w:rsidP="00424C8A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D65115" w:rsidRPr="00D62D71" w:rsidRDefault="00D65115" w:rsidP="00424C8A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Паспорт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муниципальной программы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«Формирование современной городской среды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на территории </w:t>
      </w:r>
      <w:r w:rsidR="00122900">
        <w:rPr>
          <w:rFonts w:ascii="Arial" w:hAnsi="Arial" w:cs="Arial"/>
          <w:sz w:val="24"/>
          <w:szCs w:val="24"/>
        </w:rPr>
        <w:t>Крутовского сельского поселения»</w:t>
      </w:r>
    </w:p>
    <w:p w:rsidR="000A5DB9" w:rsidRPr="00D62D71" w:rsidRDefault="000A5DB9" w:rsidP="000A5DB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2025"/>
        <w:gridCol w:w="7030"/>
      </w:tblGrid>
      <w:tr w:rsidR="00D62D71" w:rsidRPr="00D62D71" w:rsidTr="00EB286D">
        <w:trPr>
          <w:trHeight w:val="990"/>
        </w:trPr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Наименование муниципальной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 w:rsidP="0012290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«Формирование современной городской среды на территории Крутовского сельского поселения» (далее - Программа)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Ответственный исполнитель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Администрация Крутовского сельского поселения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Соисполнители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Не предусмотрены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Цель (цели)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Повышение качества и комфорта городской среды на территории Крутовского сельского поселения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Задачи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286D" w:rsidRPr="00D62D71" w:rsidRDefault="000A5DB9" w:rsidP="00EB286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1. Повышение уровня благоустройства дворовых территорий многоквартирных домов, общественных территорий Крутовского сельского поселения.</w:t>
            </w:r>
          </w:p>
          <w:p w:rsidR="000A5DB9" w:rsidRPr="00D62D71" w:rsidRDefault="000A5DB9" w:rsidP="00EB286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2. Повышение уровня вовлеченности заинтересованных граждан, организаций в реализацию мероприятий по благоустройству и активизация участия граждан в решении вопросов местного значения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Перечень основных мероприятий муниципальной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Основное мероприятие 1: Информирование жителей Крутовского сельского поселения о реализации приоритетного проекта "ЖКХ и городская среда" на территории Крутовского сельского поселения.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Основное мероприятие 2: Привлечение жителей Крутовского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Основное мероприятие 3: Привлечение граждан и организаций Крутовского сельского поселения к участию в принятии решений по определению мероприятий и реализации проектов благоустройства общественных территорий.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Основное мероприятие 4: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дизайн-проектов благоустройства дворовых территорий.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Основное мероприятие 5: Изготовление проектно-сметной документации на выполнение работ по благоустройству общественных территорий и утверждение дизайн-проектов благоустройства общественных территорий.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Основное мероприятие 6: Выполнение работ по благоустройству дворовых территорий</w:t>
            </w:r>
          </w:p>
          <w:p w:rsidR="00C90A9B" w:rsidRPr="00D62D71" w:rsidRDefault="00C90A9B" w:rsidP="00C90A9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>Основное мероприятие 7: 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  <w:p w:rsidR="004351F8" w:rsidRPr="00D62D71" w:rsidRDefault="0002061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Основное мероприятие 8:</w:t>
            </w:r>
            <w:r w:rsidR="004351F8" w:rsidRPr="00D62D71">
              <w:rPr>
                <w:rFonts w:ascii="Arial" w:hAnsi="Arial" w:cs="Arial"/>
                <w:sz w:val="24"/>
                <w:szCs w:val="24"/>
              </w:rPr>
              <w:t xml:space="preserve"> Инвентаризация </w:t>
            </w:r>
            <w:r w:rsidR="00A50EE2" w:rsidRPr="00D62D71">
              <w:rPr>
                <w:rFonts w:ascii="Arial" w:hAnsi="Arial" w:cs="Arial"/>
                <w:sz w:val="24"/>
                <w:szCs w:val="24"/>
              </w:rPr>
              <w:t>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50EE2" w:rsidRPr="00D62D71">
              <w:rPr>
                <w:rFonts w:ascii="Arial" w:hAnsi="Arial" w:cs="Arial"/>
                <w:sz w:val="24"/>
                <w:szCs w:val="24"/>
              </w:rPr>
              <w:t>земельных участков) об их благоустройстве не позднее 2020 года в соответствии с требованиями правил благоустройства</w:t>
            </w:r>
          </w:p>
          <w:p w:rsidR="0002061D" w:rsidRPr="00D62D71" w:rsidRDefault="004351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Основное мероприятие 9: </w:t>
            </w:r>
            <w:r w:rsidR="0002061D"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62D71">
              <w:rPr>
                <w:rFonts w:ascii="Arial" w:hAnsi="Arial" w:cs="Arial"/>
                <w:sz w:val="24"/>
                <w:szCs w:val="24"/>
              </w:rPr>
              <w:t>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Крутовского сельского поселения соглашениями</w:t>
            </w:r>
          </w:p>
          <w:p w:rsidR="000A5DB9" w:rsidRPr="00D62D71" w:rsidRDefault="0014019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Основное мероприятие 10: Выполнение работ по благоустройству общественных территорий</w:t>
            </w:r>
          </w:p>
        </w:tc>
      </w:tr>
      <w:tr w:rsidR="00D62D71" w:rsidRPr="00D62D71" w:rsidTr="005B346F">
        <w:trPr>
          <w:trHeight w:val="23"/>
        </w:trPr>
        <w:tc>
          <w:tcPr>
            <w:tcW w:w="20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Целевые индикаторы и показатели Программы</w:t>
            </w:r>
          </w:p>
        </w:tc>
        <w:tc>
          <w:tcPr>
            <w:tcW w:w="70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1. Количество благоустроенных дворовых территорий.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2. Количество благоустроенных общественных территорий</w:t>
            </w:r>
          </w:p>
          <w:p w:rsidR="000A5DB9" w:rsidRPr="00D62D71" w:rsidRDefault="000A5DB9" w:rsidP="005B346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3.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программу.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Этапы и сроки реализации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Муниципальная программа реализуется в один этап.</w:t>
            </w:r>
          </w:p>
          <w:p w:rsidR="000A5DB9" w:rsidRPr="00D62D71" w:rsidRDefault="000A5DB9" w:rsidP="0077548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Срок реализации муниципальной программы </w:t>
            </w:r>
            <w:r w:rsidRPr="00D62D71">
              <w:rPr>
                <w:rFonts w:ascii="Arial" w:hAnsi="Arial" w:cs="Arial"/>
                <w:b/>
                <w:sz w:val="24"/>
                <w:szCs w:val="24"/>
              </w:rPr>
              <w:t>–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2018-202</w:t>
            </w:r>
            <w:r w:rsidR="00775488">
              <w:rPr>
                <w:rFonts w:ascii="Arial" w:hAnsi="Arial" w:cs="Arial"/>
                <w:sz w:val="24"/>
                <w:szCs w:val="24"/>
              </w:rPr>
              <w:t>5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годы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Объемы финансирования муниципальной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Общий объем финансирования Программы составляет </w:t>
            </w:r>
            <w:r w:rsidR="002B4747">
              <w:rPr>
                <w:rFonts w:ascii="Arial" w:hAnsi="Arial" w:cs="Arial"/>
                <w:sz w:val="24"/>
                <w:szCs w:val="24"/>
              </w:rPr>
              <w:t>28397,78548</w:t>
            </w:r>
            <w:r w:rsidR="00163178"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тыс. руб., в том числе по годам: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2018 год – 25</w:t>
            </w:r>
            <w:r w:rsidR="005B346F" w:rsidRPr="00532ADC">
              <w:rPr>
                <w:rFonts w:ascii="Arial" w:hAnsi="Arial" w:cs="Arial"/>
                <w:sz w:val="24"/>
                <w:szCs w:val="24"/>
              </w:rPr>
              <w:t>76</w:t>
            </w:r>
            <w:r w:rsidRPr="00532ADC">
              <w:rPr>
                <w:rFonts w:ascii="Arial" w:hAnsi="Arial" w:cs="Arial"/>
                <w:sz w:val="24"/>
                <w:szCs w:val="24"/>
              </w:rPr>
              <w:t>,8</w:t>
            </w:r>
            <w:r w:rsidR="005B346F" w:rsidRPr="00532ADC">
              <w:rPr>
                <w:rFonts w:ascii="Arial" w:hAnsi="Arial" w:cs="Arial"/>
                <w:sz w:val="24"/>
                <w:szCs w:val="24"/>
              </w:rPr>
              <w:t>9159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2019 год – </w:t>
            </w:r>
            <w:r w:rsidR="005B346F" w:rsidRPr="00532ADC">
              <w:rPr>
                <w:rFonts w:ascii="Arial" w:hAnsi="Arial" w:cs="Arial"/>
                <w:sz w:val="24"/>
                <w:szCs w:val="24"/>
              </w:rPr>
              <w:t>3</w:t>
            </w:r>
            <w:r w:rsidR="00C90A9B" w:rsidRPr="00532ADC">
              <w:rPr>
                <w:rFonts w:ascii="Arial" w:hAnsi="Arial" w:cs="Arial"/>
                <w:sz w:val="24"/>
                <w:szCs w:val="24"/>
              </w:rPr>
              <w:t>427</w:t>
            </w:r>
            <w:r w:rsidR="005B346F" w:rsidRPr="00532ADC">
              <w:rPr>
                <w:rFonts w:ascii="Arial" w:hAnsi="Arial" w:cs="Arial"/>
                <w:sz w:val="24"/>
                <w:szCs w:val="24"/>
              </w:rPr>
              <w:t>,</w:t>
            </w:r>
            <w:r w:rsidR="00C90A9B" w:rsidRPr="00532ADC">
              <w:rPr>
                <w:rFonts w:ascii="Arial" w:hAnsi="Arial" w:cs="Arial"/>
                <w:sz w:val="24"/>
                <w:szCs w:val="24"/>
              </w:rPr>
              <w:t>30993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2020 год – </w:t>
            </w:r>
            <w:r w:rsidR="001A48A5" w:rsidRPr="00532ADC">
              <w:rPr>
                <w:rFonts w:ascii="Arial" w:hAnsi="Arial" w:cs="Arial"/>
                <w:sz w:val="24"/>
                <w:szCs w:val="24"/>
              </w:rPr>
              <w:t>3733,02</w:t>
            </w:r>
            <w:r w:rsidR="00A66A9F" w:rsidRPr="00532ADC">
              <w:rPr>
                <w:rFonts w:ascii="Arial" w:hAnsi="Arial" w:cs="Arial"/>
                <w:sz w:val="24"/>
                <w:szCs w:val="24"/>
              </w:rPr>
              <w:t>825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2021 год –</w:t>
            </w:r>
            <w:r w:rsidR="00DB1A2A"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302E1D" w:rsidRPr="00532ADC">
              <w:rPr>
                <w:rFonts w:ascii="Arial" w:hAnsi="Arial" w:cs="Arial"/>
                <w:sz w:val="24"/>
                <w:szCs w:val="24"/>
              </w:rPr>
              <w:t>3</w:t>
            </w:r>
            <w:r w:rsidR="00A66A9F" w:rsidRPr="00532ADC">
              <w:rPr>
                <w:rFonts w:ascii="Arial" w:hAnsi="Arial" w:cs="Arial"/>
                <w:sz w:val="24"/>
                <w:szCs w:val="24"/>
              </w:rPr>
              <w:t>3</w:t>
            </w:r>
            <w:r w:rsidR="00DB1A2A" w:rsidRPr="00532ADC">
              <w:rPr>
                <w:rFonts w:ascii="Arial" w:hAnsi="Arial" w:cs="Arial"/>
                <w:sz w:val="24"/>
                <w:szCs w:val="24"/>
              </w:rPr>
              <w:t>82,64568</w:t>
            </w:r>
            <w:r w:rsidR="00A66A9F" w:rsidRPr="00532ADC">
              <w:rPr>
                <w:rFonts w:ascii="Arial" w:hAnsi="Arial" w:cs="Arial"/>
                <w:sz w:val="24"/>
                <w:szCs w:val="24"/>
              </w:rPr>
              <w:t xml:space="preserve"> ты</w:t>
            </w:r>
            <w:r w:rsidRPr="00532ADC">
              <w:rPr>
                <w:rFonts w:ascii="Arial" w:hAnsi="Arial" w:cs="Arial"/>
                <w:sz w:val="24"/>
                <w:szCs w:val="24"/>
              </w:rPr>
              <w:t>с. руб.;</w:t>
            </w:r>
          </w:p>
          <w:p w:rsidR="000A5DB9" w:rsidRPr="006D2FC4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2022 год </w:t>
            </w:r>
            <w:r w:rsidRPr="006D2FC4">
              <w:rPr>
                <w:rFonts w:ascii="Arial" w:hAnsi="Arial" w:cs="Arial"/>
                <w:sz w:val="24"/>
                <w:szCs w:val="24"/>
              </w:rPr>
              <w:t>–</w:t>
            </w:r>
            <w:r w:rsidR="00A66A9F"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00D19" w:rsidRPr="006D2FC4">
              <w:rPr>
                <w:rFonts w:ascii="Arial" w:hAnsi="Arial" w:cs="Arial"/>
                <w:sz w:val="24"/>
                <w:szCs w:val="24"/>
              </w:rPr>
              <w:t>43</w:t>
            </w:r>
            <w:r w:rsidR="00581CF3" w:rsidRPr="006D2FC4">
              <w:rPr>
                <w:rFonts w:ascii="Arial" w:hAnsi="Arial" w:cs="Arial"/>
                <w:sz w:val="24"/>
                <w:szCs w:val="24"/>
              </w:rPr>
              <w:t>84,22402</w:t>
            </w:r>
            <w:r w:rsidR="007D75A1"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D2FC4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A752EA" w:rsidRPr="00D62D71" w:rsidRDefault="005B346F" w:rsidP="00A752EA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6D2FC4">
              <w:rPr>
                <w:rFonts w:ascii="Arial" w:hAnsi="Arial" w:cs="Arial"/>
                <w:sz w:val="24"/>
                <w:szCs w:val="24"/>
              </w:rPr>
              <w:t xml:space="preserve">2023 год </w:t>
            </w:r>
            <w:r w:rsidR="00F7373E" w:rsidRPr="006D2FC4">
              <w:rPr>
                <w:rFonts w:ascii="Arial" w:hAnsi="Arial" w:cs="Arial"/>
                <w:sz w:val="24"/>
                <w:szCs w:val="24"/>
              </w:rPr>
              <w:t>–</w:t>
            </w:r>
            <w:r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81CF3" w:rsidRPr="006D2FC4">
              <w:rPr>
                <w:rFonts w:ascii="Arial" w:hAnsi="Arial" w:cs="Arial"/>
                <w:sz w:val="24"/>
                <w:szCs w:val="24"/>
              </w:rPr>
              <w:t>3985,47900</w:t>
            </w:r>
            <w:r w:rsidR="00A66A9F"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752EA" w:rsidRPr="006D2FC4">
              <w:rPr>
                <w:rFonts w:ascii="Arial" w:hAnsi="Arial" w:cs="Arial"/>
                <w:sz w:val="24"/>
                <w:szCs w:val="24"/>
              </w:rPr>
              <w:t>тыс. руб</w:t>
            </w:r>
            <w:r w:rsidR="00A752EA" w:rsidRPr="00D62D71">
              <w:rPr>
                <w:rFonts w:ascii="Arial" w:hAnsi="Arial" w:cs="Arial"/>
                <w:sz w:val="24"/>
                <w:szCs w:val="24"/>
              </w:rPr>
              <w:t>.;</w:t>
            </w:r>
          </w:p>
          <w:p w:rsidR="00A752EA" w:rsidRPr="00D62D71" w:rsidRDefault="00A752EA" w:rsidP="00A752EA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2024 год </w:t>
            </w:r>
            <w:r w:rsidR="00F7373E" w:rsidRPr="00D62D71">
              <w:rPr>
                <w:rFonts w:ascii="Arial" w:hAnsi="Arial" w:cs="Arial"/>
                <w:sz w:val="24"/>
                <w:szCs w:val="24"/>
              </w:rPr>
              <w:t>–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2B4747">
              <w:rPr>
                <w:rFonts w:ascii="Arial" w:hAnsi="Arial" w:cs="Arial"/>
                <w:sz w:val="24"/>
                <w:szCs w:val="24"/>
              </w:rPr>
              <w:t>3499,37634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5B346F" w:rsidRPr="00D62D71" w:rsidRDefault="002B474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2B4747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2B4747">
              <w:rPr>
                <w:rFonts w:ascii="Arial" w:hAnsi="Arial" w:cs="Arial"/>
                <w:sz w:val="24"/>
                <w:szCs w:val="24"/>
              </w:rPr>
              <w:t xml:space="preserve"> год – </w:t>
            </w:r>
            <w:r>
              <w:rPr>
                <w:rFonts w:ascii="Arial" w:hAnsi="Arial" w:cs="Arial"/>
                <w:sz w:val="24"/>
                <w:szCs w:val="24"/>
              </w:rPr>
              <w:t>3408,83067</w:t>
            </w:r>
            <w:r w:rsidRPr="002B4747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из них: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средства федерального бюджета </w:t>
            </w:r>
            <w:r w:rsidR="002B4747">
              <w:rPr>
                <w:rFonts w:ascii="Arial" w:hAnsi="Arial" w:cs="Arial"/>
                <w:sz w:val="24"/>
                <w:szCs w:val="24"/>
              </w:rPr>
              <w:t>13755,91588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62D71">
              <w:rPr>
                <w:rFonts w:ascii="Arial" w:hAnsi="Arial" w:cs="Arial"/>
                <w:sz w:val="24"/>
                <w:szCs w:val="24"/>
              </w:rPr>
              <w:t>–  тыс. руб.,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2018 год – 14</w:t>
            </w:r>
            <w:r w:rsidR="00A752EA" w:rsidRPr="00D62D71">
              <w:rPr>
                <w:rFonts w:ascii="Arial" w:hAnsi="Arial" w:cs="Arial"/>
                <w:sz w:val="24"/>
                <w:szCs w:val="24"/>
              </w:rPr>
              <w:t>72</w:t>
            </w:r>
            <w:r w:rsidRPr="00D62D71">
              <w:rPr>
                <w:rFonts w:ascii="Arial" w:hAnsi="Arial" w:cs="Arial"/>
                <w:sz w:val="24"/>
                <w:szCs w:val="24"/>
              </w:rPr>
              <w:t>,</w:t>
            </w:r>
            <w:r w:rsidR="00A752EA" w:rsidRPr="00D62D71">
              <w:rPr>
                <w:rFonts w:ascii="Arial" w:hAnsi="Arial" w:cs="Arial"/>
                <w:sz w:val="24"/>
                <w:szCs w:val="24"/>
              </w:rPr>
              <w:t>88503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2019 год – </w:t>
            </w:r>
            <w:r w:rsidR="00A752EA" w:rsidRPr="00D62D71">
              <w:rPr>
                <w:rFonts w:ascii="Arial" w:hAnsi="Arial" w:cs="Arial"/>
                <w:sz w:val="24"/>
                <w:szCs w:val="24"/>
              </w:rPr>
              <w:t>21</w:t>
            </w:r>
            <w:r w:rsidR="00C90A9B" w:rsidRPr="00D62D71">
              <w:rPr>
                <w:rFonts w:ascii="Arial" w:hAnsi="Arial" w:cs="Arial"/>
                <w:sz w:val="24"/>
                <w:szCs w:val="24"/>
              </w:rPr>
              <w:t>51</w:t>
            </w:r>
            <w:r w:rsidR="00A752EA" w:rsidRPr="00D62D71">
              <w:rPr>
                <w:rFonts w:ascii="Arial" w:hAnsi="Arial" w:cs="Arial"/>
                <w:sz w:val="24"/>
                <w:szCs w:val="24"/>
              </w:rPr>
              <w:t>,</w:t>
            </w:r>
            <w:r w:rsidR="00C90A9B" w:rsidRPr="00D62D71">
              <w:rPr>
                <w:rFonts w:ascii="Arial" w:hAnsi="Arial" w:cs="Arial"/>
                <w:sz w:val="24"/>
                <w:szCs w:val="24"/>
              </w:rPr>
              <w:t>04807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2020 год – </w:t>
            </w:r>
            <w:r w:rsidR="00163178" w:rsidRPr="00D62D71">
              <w:rPr>
                <w:rFonts w:ascii="Arial" w:hAnsi="Arial" w:cs="Arial"/>
                <w:sz w:val="24"/>
                <w:szCs w:val="24"/>
              </w:rPr>
              <w:t>1766,79950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2021 год – </w:t>
            </w:r>
            <w:r w:rsidR="00163178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>583,49643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2022 год – </w:t>
            </w:r>
            <w:r w:rsidR="00163178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>6</w:t>
            </w:r>
            <w:r w:rsidR="00976EFD">
              <w:rPr>
                <w:rFonts w:ascii="Arial" w:hAnsi="Arial" w:cs="Arial"/>
                <w:sz w:val="24"/>
                <w:szCs w:val="24"/>
              </w:rPr>
              <w:t>31,22697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A752EA" w:rsidRPr="006D2FC4" w:rsidRDefault="00A752EA" w:rsidP="00A752EA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2023 год </w:t>
            </w:r>
            <w:r w:rsidR="00F7373E" w:rsidRPr="00D62D71">
              <w:rPr>
                <w:rFonts w:ascii="Arial" w:hAnsi="Arial" w:cs="Arial"/>
                <w:sz w:val="24"/>
                <w:szCs w:val="24"/>
              </w:rPr>
              <w:t>–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D7FE9" w:rsidRPr="006D2FC4">
              <w:rPr>
                <w:rFonts w:ascii="Arial" w:hAnsi="Arial" w:cs="Arial"/>
                <w:sz w:val="24"/>
                <w:szCs w:val="24"/>
              </w:rPr>
              <w:t>16</w:t>
            </w:r>
            <w:r w:rsidR="00581CF3" w:rsidRPr="006D2FC4">
              <w:rPr>
                <w:rFonts w:ascii="Arial" w:hAnsi="Arial" w:cs="Arial"/>
                <w:sz w:val="24"/>
                <w:szCs w:val="24"/>
              </w:rPr>
              <w:t>07</w:t>
            </w:r>
            <w:r w:rsidR="00976EFD" w:rsidRPr="006D2FC4">
              <w:rPr>
                <w:rFonts w:ascii="Arial" w:hAnsi="Arial" w:cs="Arial"/>
                <w:sz w:val="24"/>
                <w:szCs w:val="24"/>
              </w:rPr>
              <w:t>,</w:t>
            </w:r>
            <w:r w:rsidR="00287201" w:rsidRPr="006D2FC4">
              <w:rPr>
                <w:rFonts w:ascii="Arial" w:hAnsi="Arial" w:cs="Arial"/>
                <w:sz w:val="24"/>
                <w:szCs w:val="24"/>
              </w:rPr>
              <w:t>34672</w:t>
            </w:r>
            <w:r w:rsidR="00FD7FE9"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D2FC4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A752EA" w:rsidRPr="00D62D71" w:rsidRDefault="00A752EA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6D2FC4">
              <w:rPr>
                <w:rFonts w:ascii="Arial" w:hAnsi="Arial" w:cs="Arial"/>
                <w:sz w:val="24"/>
                <w:szCs w:val="24"/>
              </w:rPr>
              <w:t xml:space="preserve">2024 год </w:t>
            </w:r>
            <w:r w:rsidR="00F7373E" w:rsidRPr="006D2FC4">
              <w:rPr>
                <w:rFonts w:ascii="Arial" w:hAnsi="Arial" w:cs="Arial"/>
                <w:sz w:val="24"/>
                <w:szCs w:val="24"/>
              </w:rPr>
              <w:t>–</w:t>
            </w:r>
            <w:r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287201" w:rsidRPr="006D2FC4">
              <w:rPr>
                <w:rFonts w:ascii="Arial" w:hAnsi="Arial" w:cs="Arial"/>
                <w:sz w:val="24"/>
                <w:szCs w:val="24"/>
              </w:rPr>
              <w:t>1776,72449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2B474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2B4747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2B4747">
              <w:rPr>
                <w:rFonts w:ascii="Arial" w:hAnsi="Arial" w:cs="Arial"/>
                <w:sz w:val="24"/>
                <w:szCs w:val="24"/>
              </w:rPr>
              <w:t xml:space="preserve"> год – </w:t>
            </w:r>
            <w:r>
              <w:rPr>
                <w:rFonts w:ascii="Arial" w:hAnsi="Arial" w:cs="Arial"/>
                <w:sz w:val="24"/>
                <w:szCs w:val="24"/>
              </w:rPr>
              <w:t>1766,38867</w:t>
            </w:r>
            <w:r w:rsidRPr="002B4747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средства областного бюджета – </w:t>
            </w:r>
            <w:r w:rsidR="00FA42A0">
              <w:rPr>
                <w:rFonts w:ascii="Arial" w:hAnsi="Arial" w:cs="Arial"/>
                <w:sz w:val="24"/>
                <w:szCs w:val="24"/>
              </w:rPr>
              <w:t>11813,16512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2018 год – 102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Pr="00D62D71">
              <w:rPr>
                <w:rFonts w:ascii="Arial" w:hAnsi="Arial" w:cs="Arial"/>
                <w:sz w:val="24"/>
                <w:szCs w:val="24"/>
              </w:rPr>
              <w:t>,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>18493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2019 год – 1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C90A9B" w:rsidRPr="00D62D71">
              <w:rPr>
                <w:rFonts w:ascii="Arial" w:hAnsi="Arial" w:cs="Arial"/>
                <w:sz w:val="24"/>
                <w:szCs w:val="24"/>
              </w:rPr>
              <w:t>76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>,</w:t>
            </w:r>
            <w:r w:rsidR="00C90A9B" w:rsidRPr="00D62D71">
              <w:rPr>
                <w:rFonts w:ascii="Arial" w:hAnsi="Arial" w:cs="Arial"/>
                <w:sz w:val="24"/>
                <w:szCs w:val="24"/>
              </w:rPr>
              <w:t>26186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2020 год – </w:t>
            </w:r>
            <w:r w:rsidR="00464466" w:rsidRPr="00D62D71">
              <w:rPr>
                <w:rFonts w:ascii="Arial" w:hAnsi="Arial" w:cs="Arial"/>
                <w:sz w:val="24"/>
                <w:szCs w:val="24"/>
              </w:rPr>
              <w:t xml:space="preserve">1584,22907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2021 год –</w:t>
            </w:r>
            <w:r w:rsidR="00464466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>612,2007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2022 год – </w:t>
            </w:r>
            <w:r w:rsidR="00464466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7D75A1" w:rsidRPr="00D62D71">
              <w:rPr>
                <w:rFonts w:ascii="Arial" w:hAnsi="Arial" w:cs="Arial"/>
                <w:sz w:val="24"/>
                <w:szCs w:val="24"/>
              </w:rPr>
              <w:t>595,</w:t>
            </w:r>
            <w:r w:rsidR="00976EFD">
              <w:rPr>
                <w:rFonts w:ascii="Arial" w:hAnsi="Arial" w:cs="Arial"/>
                <w:sz w:val="24"/>
                <w:szCs w:val="24"/>
              </w:rPr>
              <w:t>72957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86092C" w:rsidRPr="006D2FC4" w:rsidRDefault="0086092C" w:rsidP="0086092C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2023 год </w:t>
            </w:r>
            <w:r w:rsidR="00F7373E" w:rsidRPr="00D62D71">
              <w:rPr>
                <w:rFonts w:ascii="Arial" w:hAnsi="Arial" w:cs="Arial"/>
                <w:sz w:val="24"/>
                <w:szCs w:val="24"/>
              </w:rPr>
              <w:t>–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B83669" w:rsidRPr="006D2FC4">
              <w:rPr>
                <w:rFonts w:ascii="Arial" w:hAnsi="Arial" w:cs="Arial"/>
                <w:sz w:val="24"/>
                <w:szCs w:val="24"/>
              </w:rPr>
              <w:t>1606,</w:t>
            </w:r>
            <w:r w:rsidR="00287201" w:rsidRPr="006D2FC4">
              <w:rPr>
                <w:rFonts w:ascii="Arial" w:hAnsi="Arial" w:cs="Arial"/>
                <w:sz w:val="24"/>
                <w:szCs w:val="24"/>
              </w:rPr>
              <w:t xml:space="preserve">74721 </w:t>
            </w:r>
            <w:r w:rsidR="00976EFD"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D2FC4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86092C" w:rsidRPr="00D62D71" w:rsidRDefault="0086092C" w:rsidP="0086092C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6D2FC4">
              <w:rPr>
                <w:rFonts w:ascii="Arial" w:hAnsi="Arial" w:cs="Arial"/>
                <w:sz w:val="24"/>
                <w:szCs w:val="24"/>
              </w:rPr>
              <w:t xml:space="preserve">2024 год </w:t>
            </w:r>
            <w:r w:rsidR="00F7373E" w:rsidRPr="006D2FC4">
              <w:rPr>
                <w:rFonts w:ascii="Arial" w:hAnsi="Arial" w:cs="Arial"/>
                <w:sz w:val="24"/>
                <w:szCs w:val="24"/>
              </w:rPr>
              <w:t>–</w:t>
            </w:r>
            <w:r w:rsidR="00287201" w:rsidRPr="006D2FC4">
              <w:rPr>
                <w:rFonts w:ascii="Arial" w:hAnsi="Arial" w:cs="Arial"/>
                <w:sz w:val="24"/>
                <w:szCs w:val="24"/>
              </w:rPr>
              <w:t>1608,45809</w:t>
            </w:r>
            <w:r w:rsidR="00287201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руб.;</w:t>
            </w:r>
            <w:r w:rsidR="000E4D22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:rsidR="0086092C" w:rsidRPr="00D62D71" w:rsidRDefault="00FA42A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A42A0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FA42A0">
              <w:rPr>
                <w:rFonts w:ascii="Arial" w:hAnsi="Arial" w:cs="Arial"/>
                <w:sz w:val="24"/>
                <w:szCs w:val="24"/>
              </w:rPr>
              <w:t xml:space="preserve"> год –</w:t>
            </w:r>
            <w:r>
              <w:rPr>
                <w:rFonts w:ascii="Arial" w:hAnsi="Arial" w:cs="Arial"/>
                <w:sz w:val="24"/>
                <w:szCs w:val="24"/>
              </w:rPr>
              <w:t>1608,35369</w:t>
            </w:r>
            <w:r w:rsidRPr="00FA42A0">
              <w:rPr>
                <w:rFonts w:ascii="Arial" w:hAnsi="Arial" w:cs="Arial"/>
                <w:sz w:val="24"/>
                <w:szCs w:val="24"/>
              </w:rPr>
              <w:t xml:space="preserve"> 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из них: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средства Дорожного фонда Орловской области </w:t>
            </w:r>
            <w:r w:rsidR="00FA42A0">
              <w:rPr>
                <w:rFonts w:ascii="Arial" w:hAnsi="Arial" w:cs="Arial"/>
                <w:sz w:val="24"/>
                <w:szCs w:val="24"/>
              </w:rPr>
              <w:t>11611,57384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 тыс. руб.,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2018 год – 943,66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>467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2019 год – </w:t>
            </w:r>
            <w:r w:rsidR="007F6BF7" w:rsidRPr="00D62D71">
              <w:rPr>
                <w:rFonts w:ascii="Arial" w:hAnsi="Arial" w:cs="Arial"/>
                <w:sz w:val="24"/>
                <w:szCs w:val="24"/>
              </w:rPr>
              <w:t>11</w:t>
            </w:r>
            <w:r w:rsidR="00C90A9B" w:rsidRPr="00D62D71">
              <w:rPr>
                <w:rFonts w:ascii="Arial" w:hAnsi="Arial" w:cs="Arial"/>
                <w:sz w:val="24"/>
                <w:szCs w:val="24"/>
              </w:rPr>
              <w:t>54</w:t>
            </w:r>
            <w:r w:rsidR="007F6BF7" w:rsidRPr="00D62D71">
              <w:rPr>
                <w:rFonts w:ascii="Arial" w:hAnsi="Arial" w:cs="Arial"/>
                <w:sz w:val="24"/>
                <w:szCs w:val="24"/>
              </w:rPr>
              <w:t>,</w:t>
            </w:r>
            <w:r w:rsidR="00C90A9B" w:rsidRPr="00D62D71">
              <w:rPr>
                <w:rFonts w:ascii="Arial" w:hAnsi="Arial" w:cs="Arial"/>
                <w:sz w:val="24"/>
                <w:szCs w:val="24"/>
              </w:rPr>
              <w:t>53410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2020 год – </w:t>
            </w:r>
            <w:r w:rsidR="00334355" w:rsidRPr="00D62D71">
              <w:rPr>
                <w:rFonts w:ascii="Arial" w:hAnsi="Arial" w:cs="Arial"/>
                <w:sz w:val="24"/>
                <w:szCs w:val="24"/>
              </w:rPr>
              <w:t>1566,38261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2021 год –</w:t>
            </w:r>
            <w:r w:rsidR="00023B3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334355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>596,20579</w:t>
            </w:r>
            <w:r w:rsidR="007F6BF7"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2022 год – </w:t>
            </w:r>
            <w:r w:rsidR="00334355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>5</w:t>
            </w:r>
            <w:r w:rsidR="0075729A" w:rsidRPr="00D62D71">
              <w:rPr>
                <w:rFonts w:ascii="Arial" w:hAnsi="Arial" w:cs="Arial"/>
                <w:sz w:val="24"/>
                <w:szCs w:val="24"/>
              </w:rPr>
              <w:t>79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>,</w:t>
            </w:r>
            <w:r w:rsidR="0075729A" w:rsidRPr="00D62D71">
              <w:rPr>
                <w:rFonts w:ascii="Arial" w:hAnsi="Arial" w:cs="Arial"/>
                <w:sz w:val="24"/>
                <w:szCs w:val="24"/>
              </w:rPr>
              <w:t xml:space="preserve">25253 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7F6BF7" w:rsidRPr="006D2FC4" w:rsidRDefault="007F6B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2023 год -</w:t>
            </w:r>
            <w:r w:rsidR="0028720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023B33" w:rsidRPr="006D2FC4">
              <w:rPr>
                <w:rFonts w:ascii="Arial" w:hAnsi="Arial" w:cs="Arial"/>
                <w:sz w:val="24"/>
                <w:szCs w:val="24"/>
              </w:rPr>
              <w:t>15</w:t>
            </w:r>
            <w:r w:rsidR="00BB5281" w:rsidRPr="006D2FC4">
              <w:rPr>
                <w:rFonts w:ascii="Arial" w:hAnsi="Arial" w:cs="Arial"/>
                <w:sz w:val="24"/>
                <w:szCs w:val="24"/>
              </w:rPr>
              <w:t>90</w:t>
            </w:r>
            <w:r w:rsidR="00023B33" w:rsidRPr="006D2FC4">
              <w:rPr>
                <w:rFonts w:ascii="Arial" w:hAnsi="Arial" w:cs="Arial"/>
                <w:sz w:val="24"/>
                <w:szCs w:val="24"/>
              </w:rPr>
              <w:t>,</w:t>
            </w:r>
            <w:r w:rsidR="00BB5281" w:rsidRPr="006D2FC4">
              <w:rPr>
                <w:rFonts w:ascii="Arial" w:hAnsi="Arial" w:cs="Arial"/>
                <w:sz w:val="24"/>
                <w:szCs w:val="24"/>
              </w:rPr>
              <w:t>51138</w:t>
            </w:r>
            <w:r w:rsidR="00023B33" w:rsidRPr="006D2FC4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6D2FC4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7F6BF7" w:rsidRPr="00D62D71" w:rsidRDefault="007F6BF7" w:rsidP="007F6B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6D2FC4">
              <w:rPr>
                <w:rFonts w:ascii="Arial" w:hAnsi="Arial" w:cs="Arial"/>
                <w:sz w:val="24"/>
                <w:szCs w:val="24"/>
              </w:rPr>
              <w:t xml:space="preserve">2024 год </w:t>
            </w:r>
            <w:r w:rsidR="00F7373E" w:rsidRPr="006D2FC4">
              <w:rPr>
                <w:rFonts w:ascii="Arial" w:hAnsi="Arial" w:cs="Arial"/>
                <w:sz w:val="24"/>
                <w:szCs w:val="24"/>
              </w:rPr>
              <w:t>–</w:t>
            </w:r>
            <w:r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287201" w:rsidRPr="006D2FC4">
              <w:rPr>
                <w:rFonts w:ascii="Arial" w:hAnsi="Arial" w:cs="Arial"/>
                <w:sz w:val="24"/>
                <w:szCs w:val="24"/>
              </w:rPr>
              <w:t>1590,51138</w:t>
            </w:r>
            <w:r w:rsidR="00287201" w:rsidRPr="00023B33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7F6BF7" w:rsidRPr="00D62D71" w:rsidRDefault="00FA42A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A42A0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FA42A0">
              <w:rPr>
                <w:rFonts w:ascii="Arial" w:hAnsi="Arial" w:cs="Arial"/>
                <w:sz w:val="24"/>
                <w:szCs w:val="24"/>
              </w:rPr>
              <w:t xml:space="preserve"> год – 1590,51138 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средства бюджета Крутовского сельского поселения –  </w:t>
            </w:r>
            <w:r w:rsidR="005F3EAD">
              <w:rPr>
                <w:rFonts w:ascii="Arial" w:hAnsi="Arial" w:cs="Arial"/>
                <w:sz w:val="24"/>
                <w:szCs w:val="24"/>
              </w:rPr>
              <w:t>2828,70448</w:t>
            </w:r>
            <w:r w:rsidR="00BB5281"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F6BF7"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532ADC">
              <w:rPr>
                <w:rFonts w:ascii="Arial" w:hAnsi="Arial" w:cs="Arial"/>
                <w:sz w:val="24"/>
                <w:szCs w:val="24"/>
              </w:rPr>
              <w:t>тыс. руб, в том числе по годам: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2018 год </w:t>
            </w:r>
            <w:r w:rsidR="007F6BF7" w:rsidRPr="00532ADC">
              <w:rPr>
                <w:rFonts w:ascii="Arial" w:hAnsi="Arial" w:cs="Arial"/>
                <w:sz w:val="24"/>
                <w:szCs w:val="24"/>
              </w:rPr>
              <w:t>–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F6BF7" w:rsidRPr="00532ADC">
              <w:rPr>
                <w:rFonts w:ascii="Arial" w:hAnsi="Arial" w:cs="Arial"/>
                <w:sz w:val="24"/>
                <w:szCs w:val="24"/>
              </w:rPr>
              <w:t>82,82163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2019 год - 100 тыс. руб.;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2020 год </w:t>
            </w:r>
            <w:r w:rsidR="00293BCC" w:rsidRPr="00532ADC">
              <w:rPr>
                <w:rFonts w:ascii="Arial" w:hAnsi="Arial" w:cs="Arial"/>
                <w:sz w:val="24"/>
                <w:szCs w:val="24"/>
              </w:rPr>
              <w:t>–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B47BF" w:rsidRPr="00532ADC">
              <w:rPr>
                <w:rFonts w:ascii="Arial" w:hAnsi="Arial" w:cs="Arial"/>
                <w:sz w:val="24"/>
                <w:szCs w:val="24"/>
              </w:rPr>
              <w:t>381,999</w:t>
            </w:r>
            <w:r w:rsidR="00302E1D" w:rsidRPr="00532ADC">
              <w:rPr>
                <w:rFonts w:ascii="Arial" w:hAnsi="Arial" w:cs="Arial"/>
                <w:sz w:val="24"/>
                <w:szCs w:val="24"/>
              </w:rPr>
              <w:t>68</w:t>
            </w:r>
            <w:r w:rsidRPr="00532ADC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2021 год </w:t>
            </w:r>
            <w:r w:rsidR="00F7373E" w:rsidRPr="00532ADC">
              <w:rPr>
                <w:rFonts w:ascii="Arial" w:hAnsi="Arial" w:cs="Arial"/>
                <w:sz w:val="24"/>
                <w:szCs w:val="24"/>
              </w:rPr>
              <w:t>–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D7FE9" w:rsidRPr="00532ADC">
              <w:rPr>
                <w:rFonts w:ascii="Arial" w:hAnsi="Arial" w:cs="Arial"/>
                <w:sz w:val="24"/>
                <w:szCs w:val="24"/>
              </w:rPr>
              <w:t>1</w:t>
            </w:r>
            <w:r w:rsidR="00023B33" w:rsidRPr="00532ADC">
              <w:rPr>
                <w:rFonts w:ascii="Arial" w:hAnsi="Arial" w:cs="Arial"/>
                <w:sz w:val="24"/>
                <w:szCs w:val="24"/>
              </w:rPr>
              <w:t>86,94855</w:t>
            </w:r>
            <w:r w:rsidR="00FD7FE9"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532ADC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0A5DB9" w:rsidRPr="006D2FC4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2022 год </w:t>
            </w:r>
            <w:r w:rsidR="00302E1D" w:rsidRPr="00532ADC">
              <w:rPr>
                <w:rFonts w:ascii="Arial" w:hAnsi="Arial" w:cs="Arial"/>
                <w:sz w:val="24"/>
                <w:szCs w:val="24"/>
              </w:rPr>
              <w:t>–</w:t>
            </w:r>
            <w:r w:rsidR="00F3589A"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00D19" w:rsidRPr="006D2FC4">
              <w:rPr>
                <w:rFonts w:ascii="Arial" w:hAnsi="Arial" w:cs="Arial"/>
                <w:sz w:val="24"/>
                <w:szCs w:val="24"/>
              </w:rPr>
              <w:t>1</w:t>
            </w:r>
            <w:r w:rsidR="00287201" w:rsidRPr="006D2FC4">
              <w:rPr>
                <w:rFonts w:ascii="Arial" w:hAnsi="Arial" w:cs="Arial"/>
                <w:sz w:val="24"/>
                <w:szCs w:val="24"/>
              </w:rPr>
              <w:t>157,26748</w:t>
            </w:r>
            <w:r w:rsidR="00BB5281"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D2FC4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7F6BF7" w:rsidRPr="00D62D71" w:rsidRDefault="007F6B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6D2FC4">
              <w:rPr>
                <w:rFonts w:ascii="Arial" w:hAnsi="Arial" w:cs="Arial"/>
                <w:sz w:val="24"/>
                <w:szCs w:val="24"/>
              </w:rPr>
              <w:t xml:space="preserve">2023 год – </w:t>
            </w:r>
            <w:r w:rsidR="00287201" w:rsidRPr="006D2FC4">
              <w:rPr>
                <w:rFonts w:ascii="Arial" w:hAnsi="Arial" w:cs="Arial"/>
                <w:sz w:val="24"/>
                <w:szCs w:val="24"/>
              </w:rPr>
              <w:t>771,38507</w:t>
            </w:r>
            <w:r w:rsidR="0075729A"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D2FC4">
              <w:rPr>
                <w:rFonts w:ascii="Arial" w:hAnsi="Arial" w:cs="Arial"/>
                <w:sz w:val="24"/>
                <w:szCs w:val="24"/>
              </w:rPr>
              <w:t>тыс</w:t>
            </w:r>
            <w:r w:rsidRPr="00D62D71">
              <w:rPr>
                <w:rFonts w:ascii="Arial" w:hAnsi="Arial" w:cs="Arial"/>
                <w:sz w:val="24"/>
                <w:szCs w:val="24"/>
              </w:rPr>
              <w:t>. руб.;</w:t>
            </w:r>
          </w:p>
          <w:p w:rsidR="007F6BF7" w:rsidRPr="00D62D71" w:rsidRDefault="007F6B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2024 год – </w:t>
            </w:r>
            <w:r w:rsidR="005F3EAD">
              <w:rPr>
                <w:rFonts w:ascii="Arial" w:hAnsi="Arial" w:cs="Arial"/>
                <w:sz w:val="24"/>
                <w:szCs w:val="24"/>
              </w:rPr>
              <w:t>114,19376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5F3EA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F3EAD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5F3EAD">
              <w:rPr>
                <w:rFonts w:ascii="Arial" w:hAnsi="Arial" w:cs="Arial"/>
                <w:sz w:val="24"/>
                <w:szCs w:val="24"/>
              </w:rPr>
              <w:t xml:space="preserve"> год – 34,</w:t>
            </w:r>
            <w:r>
              <w:rPr>
                <w:rFonts w:ascii="Arial" w:hAnsi="Arial" w:cs="Arial"/>
                <w:sz w:val="24"/>
                <w:szCs w:val="24"/>
              </w:rPr>
              <w:t>08831</w:t>
            </w:r>
            <w:r w:rsidRPr="005F3EAD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внебюджетные источники - 0 тыс. руб.,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2018 год - 0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2019 год - 0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2020 год - 0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2021 год - 0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2022 год - 0 тыс. руб</w:t>
            </w:r>
            <w:r w:rsidR="007F6BF7" w:rsidRPr="00D62D71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7F6BF7" w:rsidRPr="00D62D71" w:rsidRDefault="007F6BF7" w:rsidP="007F6B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2023 год - 0 тыс. руб;</w:t>
            </w:r>
          </w:p>
          <w:p w:rsidR="007F6BF7" w:rsidRPr="00D62D71" w:rsidRDefault="007F6BF7" w:rsidP="007F6B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2024 год - 0 тыс. руб;</w:t>
            </w:r>
          </w:p>
          <w:p w:rsidR="007F6BF7" w:rsidRPr="00D62D71" w:rsidRDefault="0092362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23624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923624">
              <w:rPr>
                <w:rFonts w:ascii="Arial" w:hAnsi="Arial" w:cs="Arial"/>
                <w:sz w:val="24"/>
                <w:szCs w:val="24"/>
              </w:rPr>
              <w:t xml:space="preserve"> год - 0 тыс. руб;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Ожидаемые результаты реализации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1. Количество благоустроенных дворовых территорий многоквартирных домов за весь период реализации муниципальной Программы составит не менее </w:t>
            </w:r>
            <w:r w:rsidR="00B16420" w:rsidRPr="00D62D71">
              <w:rPr>
                <w:rFonts w:ascii="Arial" w:hAnsi="Arial" w:cs="Arial"/>
                <w:sz w:val="24"/>
                <w:szCs w:val="24"/>
              </w:rPr>
              <w:t>7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дворовых территорий,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2018 году – не менее 1 дворовой территории;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2019 году – не менее 1 дворовой территории;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2020 году – не менее 1 дворовой территории;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2021 году – не менее 1 дворовой территории;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2022 году – не менее 1 дворовой территории</w:t>
            </w:r>
            <w:r w:rsidR="00B16420" w:rsidRPr="00D62D71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B16420" w:rsidRPr="00D62D71" w:rsidRDefault="00B1642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2023 году – не менее 1 дворовой территории;</w:t>
            </w:r>
          </w:p>
          <w:p w:rsidR="00B16420" w:rsidRDefault="00B1642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2024 году – не менее 1 дворовой территории.</w:t>
            </w:r>
          </w:p>
          <w:p w:rsidR="005565EB" w:rsidRPr="00D62D71" w:rsidRDefault="005565E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- </w:t>
            </w:r>
            <w:r w:rsidRPr="005565EB">
              <w:rPr>
                <w:rFonts w:ascii="Arial" w:hAnsi="Arial" w:cs="Arial"/>
                <w:sz w:val="24"/>
                <w:szCs w:val="24"/>
              </w:rPr>
              <w:t>в 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5565EB">
              <w:rPr>
                <w:rFonts w:ascii="Arial" w:hAnsi="Arial" w:cs="Arial"/>
                <w:sz w:val="24"/>
                <w:szCs w:val="24"/>
              </w:rPr>
              <w:t xml:space="preserve"> году – не менее 1 дворовой территории.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2. Количество благоустроенных общественных территорий за весь период реализации муниципальной программы составит не менее 3 общественных территорий,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2019 году – не менее 1 общественной территории;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2020 году – не менее 1 общественной территории;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2021 году – не менее 1 общественной территории.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3.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программу, составит не менее </w:t>
            </w:r>
            <w:r w:rsidR="000A71F7" w:rsidRPr="00D62D71">
              <w:rPr>
                <w:rFonts w:ascii="Arial" w:hAnsi="Arial" w:cs="Arial"/>
                <w:sz w:val="24"/>
                <w:szCs w:val="24"/>
              </w:rPr>
              <w:t>7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единиц,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2018 году – не менее 1 единицы;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2019 году – не менее 1 единицы;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2020 году – не менее 1 единицы;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2021 году – не менее 1 единицы;</w:t>
            </w:r>
          </w:p>
          <w:p w:rsidR="000A71F7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2022 году – не менее 1 единицы</w:t>
            </w:r>
            <w:r w:rsidR="000A71F7" w:rsidRPr="00D62D71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0A71F7" w:rsidRPr="00D62D71" w:rsidRDefault="000A71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2023 году – не мене 1 единицы;</w:t>
            </w:r>
          </w:p>
          <w:p w:rsidR="000A5DB9" w:rsidRDefault="000A71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2024 году – не менее 1 единицы</w:t>
            </w:r>
            <w:r w:rsidR="000A5DB9" w:rsidRPr="00D62D71">
              <w:rPr>
                <w:rFonts w:ascii="Arial" w:hAnsi="Arial" w:cs="Arial"/>
                <w:sz w:val="24"/>
                <w:szCs w:val="24"/>
              </w:rPr>
              <w:t xml:space="preserve">. </w:t>
            </w:r>
          </w:p>
          <w:p w:rsidR="005565EB" w:rsidRPr="00D62D71" w:rsidRDefault="005565EB" w:rsidP="005565E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565EB">
              <w:rPr>
                <w:rFonts w:ascii="Arial" w:hAnsi="Arial" w:cs="Arial"/>
                <w:sz w:val="24"/>
                <w:szCs w:val="24"/>
              </w:rPr>
              <w:t>- в 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5565EB">
              <w:rPr>
                <w:rFonts w:ascii="Arial" w:hAnsi="Arial" w:cs="Arial"/>
                <w:sz w:val="24"/>
                <w:szCs w:val="24"/>
              </w:rPr>
              <w:t xml:space="preserve"> году – не менее 1 единицы.</w:t>
            </w:r>
          </w:p>
        </w:tc>
      </w:tr>
    </w:tbl>
    <w:p w:rsidR="000A5DB9" w:rsidRPr="00D62D71" w:rsidRDefault="000A5DB9" w:rsidP="000A5DB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ind w:firstLine="540"/>
        <w:jc w:val="center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ind w:firstLine="540"/>
        <w:jc w:val="center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Раздел 1. Общая характеристика текущего состояния сферы благоустройства Крутовского сельского поселения </w:t>
      </w:r>
    </w:p>
    <w:p w:rsidR="000A5DB9" w:rsidRPr="00D62D71" w:rsidRDefault="000A5DB9" w:rsidP="000A5DB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 состав Крутовского сельского поселения входят три населённых пункта с численностью населения свыше 1000 человек: пос. Сахзаводской, пос. Набережный и с. Крутое.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 данных населённых пунктах: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имеется 42-е дворовые территории многоквартирных домов общей площадью 58800 м², только две из которых можно считать в полной мере благоустроенными;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- площадь земель общего пользования составляет 45 Га. 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 последние годы</w:t>
      </w:r>
      <w:r w:rsidRPr="00D62D71">
        <w:rPr>
          <w:rFonts w:ascii="Arial" w:hAnsi="Arial" w:cs="Arial"/>
          <w:b/>
          <w:sz w:val="24"/>
          <w:szCs w:val="24"/>
        </w:rPr>
        <w:t xml:space="preserve"> </w:t>
      </w:r>
      <w:r w:rsidRPr="00D62D71">
        <w:rPr>
          <w:rFonts w:ascii="Arial" w:hAnsi="Arial" w:cs="Arial"/>
          <w:sz w:val="24"/>
          <w:szCs w:val="24"/>
        </w:rPr>
        <w:t>на территории</w:t>
      </w:r>
      <w:r w:rsidRPr="00D62D71">
        <w:rPr>
          <w:rFonts w:ascii="Arial" w:hAnsi="Arial" w:cs="Arial"/>
          <w:b/>
          <w:sz w:val="24"/>
          <w:szCs w:val="24"/>
        </w:rPr>
        <w:t xml:space="preserve"> </w:t>
      </w:r>
      <w:r w:rsidRPr="00D62D71">
        <w:rPr>
          <w:rFonts w:ascii="Arial" w:hAnsi="Arial" w:cs="Arial"/>
          <w:sz w:val="24"/>
          <w:szCs w:val="24"/>
        </w:rPr>
        <w:t xml:space="preserve">Крутовского сельского поселения, в том числе в посёлках Сахзаводской, Набережный и селе Крутое, проводилась работа по благоустройству территории. 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В тоже время в вопросах благоустройства территории имеется ряд нерешённых проблем, – благоустройство территории населённых пунктов сельского поселения не отвечает современным требованиям. 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Наибольшие нарекания вызывают благоустройство и санитарное содержание дворовых территорий многоквартирных домов в населённых пунктах Сахзаводской, Набережный и Крутое.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Дворовые территории многоквартирных домов являются важнейшей составной частью транспортной системы населённых пунктов сельского поселения.  От уровня транспортно-эксплуатационного состояния дворовых территорий многоквартирных домов и проездов к дворовым территориям во многом зависит качество жизни населения.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Объекты благоустройства дворов в существующем жилищном фонде за многолетний период эксплуатации пришли в неудовлетворительное состояние и не отвечают в полной мере современным требованиям. Вместе с тем неуклонно растет транспортный поток, что приводит к увеличению физического износа покрытия дворовых территорий.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По-прежнему серьёзную озабоченность вызывают освещение дворовых территорий, отсутствие малых архитектурных форм.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 создавшейся ситуации необходимо принять неотложные меры по качественному изменению состояния дворовых территорий многоквартирных домов в населённых пунктах Крутовского сельского поселения, чтобы обеспечить потребности населения.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Кроме того, одной из основных проблем Крутовского сельского поселения является: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1) отсутствие благоустройства в парковых зонах отдыха населения (имеющиеся в парковых зонах пешеходные дорожки и малые архитектурные формы вследствие длительной эксплуатации находятся в ветхом состоянии и не отвечают современным требованиям);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2) отсутствие благоустройства пешеходных зон, многие из которых не имеют твердого асфальтобетонного покрытия либо асфальтобетонное покрытие которых практически полностью разрушено.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Благоустройство общественных территорий является важнейшей сферой деятельности муниципального хозяйства. Именно в этой сфере должны создаваться условия для населения, которые обеспечивают высокий уровень жизни. Обеспечение доступной среды и беспрепятственного доступа к зданиям и сооружениям, транспорту и информации – одно из фундаментальных прав человека. В связи с этим должны создаваться условия для комфортной, удобной жизни как для отдельного человека по месту проживания, так и для всех жителей поселения, позволяющие значительно улучшить экологическое состояние и внешний облик общественных мест населённых пунктов сельского поселения. </w:t>
      </w:r>
    </w:p>
    <w:p w:rsidR="00F548DB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Реализация муниципальной программы «Формирование современной городской среды на территории </w:t>
      </w:r>
      <w:r w:rsidR="0098300F">
        <w:rPr>
          <w:rFonts w:ascii="Arial" w:hAnsi="Arial" w:cs="Arial"/>
          <w:sz w:val="24"/>
          <w:szCs w:val="24"/>
        </w:rPr>
        <w:t>Крутовского сельского поселения</w:t>
      </w:r>
      <w:r w:rsidRPr="00D62D71">
        <w:rPr>
          <w:rFonts w:ascii="Arial" w:hAnsi="Arial" w:cs="Arial"/>
          <w:sz w:val="24"/>
          <w:szCs w:val="24"/>
        </w:rPr>
        <w:t>» (далее – муниципальная Программа) – одно из необходимых условий улучшения жизни населения Крутовского сельского поселения. Муниципальной Программой предусмотрены основные мероприятия, направленные на улучшение комфортности и благоустройства дворовых территорий многоквартирных домов и общественных территорий.</w:t>
      </w:r>
    </w:p>
    <w:p w:rsidR="00F548DB" w:rsidRPr="00D62D71" w:rsidRDefault="00F548DB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Муниципальная программа «Формирование современной городской среды на территории Крутовского сельского</w:t>
      </w:r>
      <w:r w:rsidR="00122900">
        <w:rPr>
          <w:rFonts w:ascii="Arial" w:hAnsi="Arial" w:cs="Arial"/>
          <w:sz w:val="24"/>
          <w:szCs w:val="24"/>
        </w:rPr>
        <w:t xml:space="preserve"> поселения</w:t>
      </w:r>
      <w:r w:rsidRPr="00D62D71">
        <w:rPr>
          <w:rFonts w:ascii="Arial" w:hAnsi="Arial" w:cs="Arial"/>
          <w:sz w:val="24"/>
          <w:szCs w:val="24"/>
        </w:rPr>
        <w:t>» синхронизируется с другими программами (планами) и мероприятиями, реализуемыми на территории Крутовского сельского поселения:</w:t>
      </w:r>
    </w:p>
    <w:p w:rsidR="00F548DB" w:rsidRPr="00D62D71" w:rsidRDefault="00F548DB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- в сфере обеспечения доступности городской среды для маломобильных групп населения с мероприятиями,  направленными на  создание условий для беспрепятственного доступа инвалидов и других маломобильных групп населения к общественным территориям и дворовым территориям многоквартирных домов (оборудование доступных для инвалидов мест отдыха, установка скамеек со спинками и подлокотниками, оборудование тротуаров  бордюрными пандусами для въезда, устройство пандусов на придомовых и общественных территориях, устройство входной группы для беспрепятственного прохода на дворовую и общественную территорию);</w:t>
      </w:r>
    </w:p>
    <w:p w:rsidR="00F548DB" w:rsidRPr="00D62D71" w:rsidRDefault="00F548DB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bCs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-  в рамках реализации областной адресной программы «Капитальный ремонт общего имущества многоквартирных жилых домов на территории Орловской области» с мероприятиями, направленные на </w:t>
      </w:r>
      <w:r w:rsidRPr="00D62D71">
        <w:rPr>
          <w:rFonts w:ascii="Arial" w:hAnsi="Arial" w:cs="Arial"/>
          <w:bCs/>
          <w:sz w:val="24"/>
          <w:szCs w:val="24"/>
        </w:rPr>
        <w:t>повышение надежности жизнеобеспе</w:t>
      </w:r>
      <w:r w:rsidRPr="00D62D71">
        <w:rPr>
          <w:rFonts w:ascii="Arial" w:hAnsi="Arial" w:cs="Arial"/>
          <w:bCs/>
          <w:sz w:val="24"/>
          <w:szCs w:val="24"/>
        </w:rPr>
        <w:softHyphen/>
        <w:t>чения и комфортности проживания населения за счет приведения технического состояния мест общего пользования жилищного фонда в соответствие с дейст</w:t>
      </w:r>
      <w:r w:rsidRPr="00D62D71">
        <w:rPr>
          <w:rFonts w:ascii="Arial" w:hAnsi="Arial" w:cs="Arial"/>
          <w:bCs/>
          <w:sz w:val="24"/>
          <w:szCs w:val="24"/>
        </w:rPr>
        <w:softHyphen/>
        <w:t xml:space="preserve">вующими нормативными требованиями; </w:t>
      </w:r>
    </w:p>
    <w:p w:rsidR="00F548DB" w:rsidRPr="00D62D71" w:rsidRDefault="00F548DB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в рамках реализации Всероссийской акции «Дни защиты от экологической опасности» ежегодно с 01 апреля по 01 июня с проведением экологических субботников, смотров – конкурсов по благоустройству территории поселения, с осуществлением природоохранных мероприятий;</w:t>
      </w:r>
    </w:p>
    <w:p w:rsidR="00F548DB" w:rsidRPr="00D62D71" w:rsidRDefault="00F548DB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в рамках реализации муниципальной программы по обеспечению безопасности дорожного движения на территории Ливенского района на 2019-2021 годы с осуществлением мероприятий по ремонту автомобильных дорог.</w:t>
      </w:r>
    </w:p>
    <w:p w:rsidR="00F548DB" w:rsidRPr="00D62D71" w:rsidRDefault="00F548DB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 ходе реализации и по результатам реализации мероприятий муниципальной Программы муниципальная Программа может подвергаться корректировке (актуализации);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Раздел 2. Приоритеты муниципальной политики в сфере реализации муниципальной Программы, цели и задачи муниципальной Программы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Реализация муниципальной программы «Формирование современной городской среды на территории </w:t>
      </w:r>
      <w:r w:rsidR="00122900">
        <w:rPr>
          <w:rFonts w:ascii="Arial" w:hAnsi="Arial" w:cs="Arial"/>
          <w:sz w:val="24"/>
          <w:szCs w:val="24"/>
        </w:rPr>
        <w:t>Крутовского сельского поселения</w:t>
      </w:r>
      <w:r w:rsidRPr="00D62D71">
        <w:rPr>
          <w:rFonts w:ascii="Arial" w:hAnsi="Arial" w:cs="Arial"/>
          <w:sz w:val="24"/>
          <w:szCs w:val="24"/>
        </w:rPr>
        <w:t>» является одним из важнейших направлений деятельности администрации Крутовского сельского поселения.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Приоритеты муниципальной политики в сфере реализации муниципальной Программы определены утвержденным президиумом Совета при Президенте Российской Федерации по стратегическому развитию и приоритетным проектам паспортом приоритетного проекта «Формирование комфортной городской среды» (протокол от 21 ноября 2016 года N 10).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Целью муниципальной Программы является повышение качества и комфорта городской среды на территории Крутовского сельского поселения.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Достижение цели обеспечивается решением задач муниципальной программы: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 Повышение уровня комплексного благоустройства дворовых территорий многоквартирных домов и общественных территорий Крутовского сельского поселения.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2. Повышение уровня вовлеченности заинтересованных граждан, организаций в реализацию мероприятий по благоустройству и активизации участия граждан в решении вопросов местного значения.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Муниципальной Программой обеспечена возможность проверки и подтверждения достижения цели и решения поставленных задач посредством целевых показателей (индикаторов), количественно характеризующих погодовую динамику степени решения задач и уровня достижения цели, а также конечные результаты реализации муниципальной программы.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Система показателей (индикаторов) сформирована с учетом обеспечения возможности проверки и подтверждения достижения цели и решения задач муниципальной Программы.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Сведения о показателях (индикаторах) муниципальной Программы и их значениях приведены в приложении 4 к муниципальной Программе. </w:t>
      </w:r>
    </w:p>
    <w:p w:rsidR="000A5DB9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Задачи муниципальной Программы решаются посредством реализации основных мероприятий.</w:t>
      </w:r>
    </w:p>
    <w:p w:rsidR="008D3E87" w:rsidRDefault="008D3E87" w:rsidP="008D3E87">
      <w:pPr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3.</w:t>
      </w:r>
      <w:r w:rsidRPr="008D3E87">
        <w:rPr>
          <w:rFonts w:ascii="Arial" w:hAnsi="Arial" w:cs="Arial"/>
          <w:sz w:val="24"/>
          <w:szCs w:val="24"/>
        </w:rPr>
        <w:t xml:space="preserve"> </w:t>
      </w:r>
      <w:r w:rsidRPr="00910D62">
        <w:rPr>
          <w:rFonts w:ascii="Arial" w:hAnsi="Arial" w:cs="Arial"/>
          <w:sz w:val="24"/>
          <w:szCs w:val="24"/>
        </w:rPr>
        <w:t>Приоритеты</w:t>
      </w:r>
      <w:r>
        <w:rPr>
          <w:rFonts w:ascii="Arial" w:hAnsi="Arial" w:cs="Arial"/>
          <w:sz w:val="24"/>
          <w:szCs w:val="24"/>
        </w:rPr>
        <w:t xml:space="preserve"> </w:t>
      </w:r>
      <w:r w:rsidRPr="008D7B54">
        <w:rPr>
          <w:rFonts w:ascii="Arial" w:hAnsi="Arial" w:cs="Arial"/>
          <w:sz w:val="24"/>
          <w:szCs w:val="24"/>
        </w:rPr>
        <w:t xml:space="preserve">муниципальной политики в сфере реализации муниципальной </w:t>
      </w:r>
      <w:r>
        <w:rPr>
          <w:rFonts w:ascii="Arial" w:hAnsi="Arial" w:cs="Arial"/>
          <w:sz w:val="24"/>
          <w:szCs w:val="24"/>
        </w:rPr>
        <w:t>П</w:t>
      </w:r>
      <w:r w:rsidRPr="008D7B54">
        <w:rPr>
          <w:rFonts w:ascii="Arial" w:hAnsi="Arial" w:cs="Arial"/>
          <w:sz w:val="24"/>
          <w:szCs w:val="24"/>
        </w:rPr>
        <w:t xml:space="preserve">рограммы </w:t>
      </w:r>
      <w:r>
        <w:rPr>
          <w:rFonts w:ascii="Arial" w:hAnsi="Arial" w:cs="Arial"/>
          <w:sz w:val="24"/>
          <w:szCs w:val="24"/>
        </w:rPr>
        <w:t>соответствуют целям, задачам и приоритетам определённым  государственной программы «Формирование современной городской среды» утверждённой постановлением Правительства Орловской области от 31.08.2017 №372 «Об утверждении государственной программы Орловской области «Формирование современной городской среды на территории Орловской области».</w:t>
      </w:r>
    </w:p>
    <w:p w:rsidR="008D3E87" w:rsidRPr="008D3E87" w:rsidRDefault="008D3E87" w:rsidP="008D3E87">
      <w:pPr>
        <w:pStyle w:val="af1"/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Раздел 3. Перечень и характеристика мероприятий муниципальной Программы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 целях повышения уровня комплексного благоустройства дворовых территорий многоквартирных домов, общественных территорий Крутовского сельского поселения</w:t>
      </w:r>
      <w:r w:rsidR="00FB42FF" w:rsidRPr="00D62D71">
        <w:rPr>
          <w:rFonts w:ascii="Arial" w:hAnsi="Arial" w:cs="Arial"/>
          <w:sz w:val="24"/>
          <w:szCs w:val="24"/>
        </w:rPr>
        <w:t xml:space="preserve">, улучшения эстетического облика </w:t>
      </w:r>
      <w:r w:rsidRPr="00D62D71">
        <w:rPr>
          <w:rFonts w:ascii="Arial" w:hAnsi="Arial" w:cs="Arial"/>
          <w:sz w:val="24"/>
          <w:szCs w:val="24"/>
        </w:rPr>
        <w:t xml:space="preserve"> </w:t>
      </w:r>
      <w:r w:rsidR="00FB42FF" w:rsidRPr="00D62D71">
        <w:rPr>
          <w:rFonts w:ascii="Arial" w:hAnsi="Arial" w:cs="Arial"/>
          <w:sz w:val="24"/>
          <w:szCs w:val="24"/>
        </w:rPr>
        <w:t xml:space="preserve">населенных пунктов поселения Крутовского поселения </w:t>
      </w:r>
      <w:r w:rsidRPr="00D62D71">
        <w:rPr>
          <w:rFonts w:ascii="Arial" w:hAnsi="Arial" w:cs="Arial"/>
          <w:sz w:val="24"/>
          <w:szCs w:val="24"/>
        </w:rPr>
        <w:t xml:space="preserve">будут реализованы следующие основные мероприятия </w:t>
      </w:r>
      <w:hyperlink r:id="rId8" w:anchor="Par203" w:history="1">
        <w:r w:rsidRPr="00D62D71">
          <w:rPr>
            <w:rStyle w:val="ae"/>
            <w:rFonts w:ascii="Arial" w:hAnsi="Arial" w:cs="Arial"/>
            <w:color w:val="auto"/>
            <w:sz w:val="24"/>
            <w:szCs w:val="24"/>
          </w:rPr>
          <w:t>(приложение 1)</w:t>
        </w:r>
      </w:hyperlink>
      <w:r w:rsidRPr="00D62D71">
        <w:rPr>
          <w:rFonts w:ascii="Arial" w:hAnsi="Arial" w:cs="Arial"/>
          <w:sz w:val="24"/>
          <w:szCs w:val="24"/>
        </w:rPr>
        <w:t>: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Основное мероприятие 1: Информирование жителей Крутовского сельского поселения о реализации приоритетного проекта «ЖКХ и городская среда» на территории Крутовского сельского поселения.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Основное мероприятие 2: Привлечение жителей Крутовского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 рамках реализации данного мероприятия администрация поселения осуществляет публикацию в СМИ, в том числе на сайте администрации Ливенского района, извещения о проведении отбора дворовых территорий многоквартирных домов; обеспечивает методическую помощь в проведении общих собраний собственников помещений многоквартирных домов; осуществляет сбор предложений заинтересованных лиц о включении дворовых территорий многоквартирных домов в муниципальную Программу; размещает в СМИ, в том числе на сайте администрации Ливенского района, проект муниципальной Программы для общественного обсуждения, а также выполняет иные предусмотренные настоящей Программой условия, направленные на повышение уровня вовлеченности заинтересованных лиц в реализацию мероприятий по благоустройству.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 целях осуществления благоустройства дворовой территории в рамках муниципальной Программы заинтересованные лица выбирают виды работ, предполагаемые к выполнению: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1) минимальный перечень видов работ по благоустройству дворовых территорий многоквартирных домов, включающий: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ремонт дворовых проездов;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обеспечение освещения дворовых территорий;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установка скамеек, урн для мусора.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Визуализированный перечень образцов элементов благоустройства, предлагаемых к размещению на дворовой территории, входящих в минимальный перечень, приведен в </w:t>
      </w:r>
      <w:hyperlink w:anchor="Par545" w:history="1">
        <w:r w:rsidRPr="00D62D71">
          <w:rPr>
            <w:rFonts w:ascii="Arial" w:hAnsi="Arial" w:cs="Arial"/>
            <w:sz w:val="24"/>
            <w:szCs w:val="24"/>
          </w:rPr>
          <w:t xml:space="preserve">приложении </w:t>
        </w:r>
      </w:hyperlink>
      <w:r w:rsidRPr="00D62D71">
        <w:rPr>
          <w:rFonts w:ascii="Arial" w:hAnsi="Arial" w:cs="Arial"/>
          <w:sz w:val="24"/>
          <w:szCs w:val="24"/>
        </w:rPr>
        <w:t>5 к муниципальной программе.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Ориентировочные (примерные) единичные расценки работ по благоустройству дворовых территорий, входящих в минимальный перечень, приведены в </w:t>
      </w:r>
      <w:hyperlink w:anchor="Par573" w:history="1">
        <w:r w:rsidRPr="00D62D71">
          <w:rPr>
            <w:rFonts w:ascii="Arial" w:hAnsi="Arial" w:cs="Arial"/>
            <w:sz w:val="24"/>
            <w:szCs w:val="24"/>
          </w:rPr>
          <w:t xml:space="preserve">приложении </w:t>
        </w:r>
      </w:hyperlink>
      <w:r w:rsidRPr="00D62D71">
        <w:rPr>
          <w:rFonts w:ascii="Arial" w:hAnsi="Arial" w:cs="Arial"/>
          <w:sz w:val="24"/>
          <w:szCs w:val="24"/>
        </w:rPr>
        <w:t>6 к муниципальной программе.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2) перечень дополнительных видов работ по благоустройству дворовых территорий включающий: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оборудование детских и (или) спортивных площадок;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оборудование автомобильных парковок;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озеленение территорий;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иные виды работ, определяемые заинтересованными лицами.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Ориентировочные (примерные) единичные расценки работ по благоустройству дворовых территорий, входящих в дополнительный перечень, приведены в </w:t>
      </w:r>
      <w:hyperlink w:anchor="Par656" w:history="1">
        <w:r w:rsidRPr="00D62D71">
          <w:rPr>
            <w:rFonts w:ascii="Arial" w:hAnsi="Arial" w:cs="Arial"/>
            <w:sz w:val="24"/>
            <w:szCs w:val="24"/>
          </w:rPr>
          <w:t xml:space="preserve">приложении </w:t>
        </w:r>
      </w:hyperlink>
      <w:r w:rsidRPr="00D62D71">
        <w:rPr>
          <w:rFonts w:ascii="Arial" w:hAnsi="Arial" w:cs="Arial"/>
          <w:sz w:val="24"/>
          <w:szCs w:val="24"/>
        </w:rPr>
        <w:t>7 к муниципальной Программе.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Реализация мероприятий по благоустройству дворовых территорий в рамках минимального перечня работ осуществляется на условиях трудового участия заинтересованных лиц.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Реализация мероприятий по благоустройству дворовых территорий в рамках дополнительного перечня работ осуществляется на условиях трудового и финансового участия заинтересованных лиц.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Форма трудового участия заинтересованных лиц в реализации мероприятий по благоустройству дворовой территории в рамках минимального и дополнительного перечней работ по благоустройству может быть выражена в виде: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1) выполнения жителями неоплачиваемых работ, не требующих специальной квалификации (подготовки объектов (дворовой территории) к началу работ, земляных работ, снятия старого оборудования, уборки мусора) и других работ (покраски оборудования, озеленения территории, посадки деревьев, охраны объекта);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2) предоставления строительных материалов, техники;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3) обеспечения благоприятных условий для работы подрядной организации, выполняющей работы, и для ее сотрудников.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Трудовое участие заинтересованных лиц в выполнении мероприятий по благоустройству дворовых территорий в рамках минимального и дополнительного перечней работ должно подтверждаться документально.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Документами (материалами), подтверждающими трудовое участие, является отчет подрядной организации о выполнении работ, включающий информацию о проведении мероприятия с трудовым участием граждан, и (или) отчет совета многоквартирного дома, лица, управляющего многоквартирным домом, о проведении мероприятия с трудовым участием граждан. В качестве приложения к такому отчету представляются фото- и (или) видеоматериалы, подтверждающие проведение мероприятия с трудовым участием граждан.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Документы, подтверждающие трудовое участие, представляются в администрацию </w:t>
      </w:r>
      <w:r w:rsidR="008B2FA0" w:rsidRPr="00D62D71">
        <w:rPr>
          <w:rFonts w:ascii="Arial" w:hAnsi="Arial" w:cs="Arial"/>
          <w:sz w:val="24"/>
          <w:szCs w:val="24"/>
        </w:rPr>
        <w:t>Крутовского</w:t>
      </w:r>
      <w:r w:rsidRPr="00D62D71">
        <w:rPr>
          <w:rFonts w:ascii="Arial" w:hAnsi="Arial" w:cs="Arial"/>
          <w:sz w:val="24"/>
          <w:szCs w:val="24"/>
        </w:rPr>
        <w:t xml:space="preserve"> сельского поселения не позднее 10 календарных дней со дня окончания работ, выполняемых заинтересованными лицами.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Форма финансового участия заинтересованных лиц в реализации мероприятий по благоустройству дворовой территории в рамках дополнительного перечня работ по благоустройству может быть выражена в виде взноса в денежной форме в размере не менее 5 % и не более 50 % от стоимости мероприятий по благоустройству дворовой территории, в случае, если заинтересованными лицами не определен иной размер доли.</w:t>
      </w:r>
    </w:p>
    <w:p w:rsidR="00F548DB" w:rsidRPr="00D62D71" w:rsidRDefault="00F548DB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«Форма финансового участия заинтересованных лиц в реализации мероприятий по благоустройству дворовой территории, включенной в муниципальную Программу после 20 февраля 2019 года, может быть выражена в виде взноса в денежной форме в размере не менее 20 % стоимости выполнения дополнительных работ.</w:t>
      </w:r>
    </w:p>
    <w:p w:rsidR="00F548DB" w:rsidRPr="00D62D71" w:rsidRDefault="00F548DB" w:rsidP="00293386">
      <w:pPr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bCs/>
          <w:sz w:val="24"/>
          <w:szCs w:val="24"/>
        </w:rPr>
        <w:t xml:space="preserve">Порядок аккумулирования и расходования средств заинтересованных лиц, направляемых на выполнение дополнительного перечня работ по благоустройству дворовых территорий, включенных в муниципальную Программу, приведен в приложении 10 </w:t>
      </w:r>
      <w:r w:rsidRPr="00D62D71">
        <w:rPr>
          <w:rFonts w:ascii="Arial" w:hAnsi="Arial" w:cs="Arial"/>
          <w:sz w:val="24"/>
          <w:szCs w:val="24"/>
        </w:rPr>
        <w:t xml:space="preserve">к муниципальной программе «Формирование современной городской среды на территории </w:t>
      </w:r>
      <w:r w:rsidR="0098300F">
        <w:rPr>
          <w:rFonts w:ascii="Arial" w:hAnsi="Arial" w:cs="Arial"/>
          <w:sz w:val="24"/>
          <w:szCs w:val="24"/>
        </w:rPr>
        <w:t>Крутовского сельского поселения</w:t>
      </w:r>
      <w:r w:rsidRPr="00D62D71">
        <w:rPr>
          <w:rFonts w:ascii="Arial" w:hAnsi="Arial" w:cs="Arial"/>
          <w:sz w:val="24"/>
          <w:szCs w:val="24"/>
        </w:rPr>
        <w:t>».</w:t>
      </w:r>
    </w:p>
    <w:p w:rsidR="00F548DB" w:rsidRPr="00D62D71" w:rsidRDefault="00F548DB" w:rsidP="00293386">
      <w:pPr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Реализация мероприятий по благоустройству дворовых территорий в рамках минимального и дополнительного перечней работ осуществляется при условии наличия решения собственников помещений о принятии созданного в результате благоустройства имущества в состав общего имущества многоквартирного дома.»; </w:t>
      </w:r>
    </w:p>
    <w:p w:rsidR="000A5DB9" w:rsidRPr="00D62D71" w:rsidRDefault="004816AB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Основное мероприятие 3: </w:t>
      </w:r>
      <w:r w:rsidR="000A5DB9" w:rsidRPr="00D62D71">
        <w:rPr>
          <w:rFonts w:ascii="Arial" w:hAnsi="Arial" w:cs="Arial"/>
          <w:sz w:val="24"/>
          <w:szCs w:val="24"/>
        </w:rPr>
        <w:t>Привлечение граждан и организаций Крутовского сельского поселения к участию в принятии решений по определению мероприятий и реализации проектов благоустройства общественных территорий.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В рамках реализации данного мероприятия администрация поселения осуществляет публикацию в СМИ, в том числе на сайте администрации Ливенского района, извещения о начале приема предложений граждан и организаций о включении общественной территории в муниципальную программу; осуществляет сбор предложений граждан, организаций о включении общественной территории в муниципальную Программу; размещает в СМИ, в том числе на сайте администрации Ливенского района, проект муниципальной Программы для общественного обсуждения, а также выполняет иные предусмотренные настоящей Программой условия, направленные на повышение уровня вовлеченности граждан, организаций в реализацию мероприятий по благоустройству. 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Основное мероприятие 4: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дизайн-проектов благоустройства дворовых территорий.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Подготовленный дизайн-проект благоустройства дворовой территории, включенной в муниципальную программу, должен содержать текстовое и визуальное описание предлагаемого проекта благоустройства (в том числе в виде соответствующих визуализированных изображений) элементов благоустройства, предлагаемых к размещению на соответствующей дворовой территории.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Порядок обсуждения с заинтересованными лицами и утверждения дизайн-проектов благоустройства дворовых территорий, включенных в программу, приведен в </w:t>
      </w:r>
      <w:hyperlink r:id="rId9" w:anchor="Par721" w:history="1">
        <w:r w:rsidRPr="00D62D71">
          <w:rPr>
            <w:rStyle w:val="ae"/>
            <w:rFonts w:ascii="Arial" w:hAnsi="Arial" w:cs="Arial"/>
            <w:color w:val="auto"/>
            <w:sz w:val="24"/>
            <w:szCs w:val="24"/>
          </w:rPr>
          <w:t xml:space="preserve">приложении </w:t>
        </w:r>
      </w:hyperlink>
      <w:r w:rsidRPr="00D62D71">
        <w:rPr>
          <w:rFonts w:ascii="Arial" w:hAnsi="Arial" w:cs="Arial"/>
          <w:sz w:val="24"/>
          <w:szCs w:val="24"/>
        </w:rPr>
        <w:t>8 к муниципальной Программе.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Основное мероприятие 5: Изготовление проектно-сметной документации на выполнение работ по благоустройству общественных территорий и утверждение дизайн-проектов благоустройства общественных территорий. 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Разработка дизайн-проекта в отношении общественной территории осуществляется администрацией Крутовского сельского поселения. Администрация Крутовского сельского поселения организовывает общественное обсуждение дизайн-проекта благоустройства общественной территории. Обсуждение дизайн-проекта общественной территории осуществляется в течение 10 дней. Дизайн-проект благоустройства общественной территории утверждается администрацией Крутовского сельского поселения.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Основное мероприятие 6: Выполнение работ по благоустройству дворовых территорий.</w:t>
      </w:r>
    </w:p>
    <w:p w:rsidR="00293386" w:rsidRPr="00D62D71" w:rsidRDefault="00293386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Информация о реализации муниципальной Программы и проектов благоустройства администрацией Крутовского сельского поселения размещается в государственной информационной системе жилищно-коммунального хозяйства (ГИС ЖКХ).</w:t>
      </w:r>
    </w:p>
    <w:p w:rsidR="00293386" w:rsidRPr="00D62D71" w:rsidRDefault="00293386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C90A9B" w:rsidRPr="00D62D71" w:rsidRDefault="00C90A9B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Основное мероприятие 7: 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</w:r>
    </w:p>
    <w:p w:rsidR="005B349C" w:rsidRPr="00D62D71" w:rsidRDefault="005B349C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</w:r>
    </w:p>
    <w:p w:rsidR="005B349C" w:rsidRPr="00D62D71" w:rsidRDefault="005B349C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Заключение администрацией Крутовского сельского поселения муниципальных контрактов по результатам закупки товаров, работ и услуг (обеспечение контрактования на работы по объектам) должно быть обеспечено не позднее 1 июля года предоставления субсидии - для выполнения работ по благоустройству общественных территорий, не позднее 1 мая года предоставления субсидии - для заключения соглашений на выполнение работ по благоустройству дворовых территорий, за исключением случаев обжалования действий (бездействия) заказчика и (или) комиссии по осуществлению закупок и (или) оператора электронной площадки при осуществлении закупки товаров, работ, услуг в порядке, установленном законодательством Российской Федерации, при которых срок заключения таких соглашений продлевается на срок указанного обжалования.</w:t>
      </w:r>
    </w:p>
    <w:p w:rsidR="005B349C" w:rsidRPr="00D62D71" w:rsidRDefault="005B349C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Минимальный гарантийный срок на результаты выполнения работ должен составлять 3 (три) года при заключении муниципальных контрактов  с подрядными организациями.</w:t>
      </w:r>
    </w:p>
    <w:p w:rsidR="005B349C" w:rsidRPr="00D62D71" w:rsidRDefault="005B349C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Администрация Крутовского сельского поселения  вправе исключить из адресного перечня дворовых и общественных территорий, подлежащих благоустройству в рамках реализации муниципальной Программы, территории, расположенные вблизи многоквартирных домов, физический износ основных конструктивных элементов (крыша, стены, фундамент) которых превышает 70 процентов, а также территории, которые планируются к изъятию для муниципальных или государственных нужд в соответствии с генеральным планом Крутовского сельского поселения при условии одобрения решения об исключении указанных территорий из адресного перечня дворовых территорий и общественных территорий Межведомственной комиссией по обеспечению реализации приоритетного проекта «Формирование комфортной городской среды» в Орловской области, созданной в соответствии с Указом Губернатора Орловской области от 28 февраля 2017 года № 94 (далее-Межведомственная комиссия), установленном данной комиссией.</w:t>
      </w:r>
    </w:p>
    <w:p w:rsidR="005B349C" w:rsidRPr="00D62D71" w:rsidRDefault="005B349C" w:rsidP="00293386">
      <w:pPr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Администрация Крутовского сельского поселения вправе исключить из адресного перечня дворовых территорий, подлежащих благоустройству в рамках реализации муниципальной Программы, дворовые территории, собственники помещений многоквартирных домов которых приняли решение об отказе от благоустройства дворовой территории в рамках реализации соответствующей программы. При этом исключение дворовой территории из перечня дворовых территорий, подлежащих благоустройству в рамках реализации муниципальной Программы, возможно только при условии одобрения соответствующего решения муниципального образования в порядке, установленном Межведомственной комиссией, установленном данной комиссией.</w:t>
      </w:r>
    </w:p>
    <w:p w:rsidR="005B349C" w:rsidRPr="00D62D71" w:rsidRDefault="005B349C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 ходе реализации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 администрацией Крутовского сельского поселения обеспечивается проведение работ по образованию земельных участков, на которых расположены многоквартирные дома и  которые не сформированы в соответствии с действующим законодательством.</w:t>
      </w:r>
    </w:p>
    <w:p w:rsidR="005B349C" w:rsidRPr="00D62D71" w:rsidRDefault="005B349C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Выполнение мероприятий в рамках проекта «Формирование комфортной городской среды» возможно с привлечением добровольцев (волонтеров). При этом администрацией Крутовского сельского поселения  обеспечиваются необходимые условия для привлечения добровольцев (волонтеров) к участию в реализации мероприятий по формированию современной городской среды.»;</w:t>
      </w:r>
    </w:p>
    <w:p w:rsidR="00FB42FF" w:rsidRPr="00D62D71" w:rsidRDefault="00FB42F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Основное мероприятие 8: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</w:r>
    </w:p>
    <w:p w:rsidR="00FB42FF" w:rsidRPr="00D62D71" w:rsidRDefault="00FB42F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Основное мероприятие 9: 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Крутовского сельского поселения соглашениями</w:t>
      </w:r>
      <w:r w:rsidR="00687258" w:rsidRPr="00D62D71">
        <w:rPr>
          <w:rFonts w:ascii="Arial" w:hAnsi="Arial" w:cs="Arial"/>
          <w:sz w:val="24"/>
          <w:szCs w:val="24"/>
        </w:rPr>
        <w:t>.</w:t>
      </w:r>
    </w:p>
    <w:p w:rsidR="00687258" w:rsidRPr="00D62D71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Перечень приведен в приложении 9 к муниципальной Программе.</w:t>
      </w:r>
    </w:p>
    <w:p w:rsidR="00687258" w:rsidRPr="00D62D71" w:rsidRDefault="006A64BE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Основное мероприятие 10. Выполнение работ по благоустройству общественных территорий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Раздел 4. Ресурсное обеспечение муниципальной Программы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Общий объем финансирования Программы составляет </w:t>
      </w:r>
      <w:r w:rsidR="005565EB">
        <w:rPr>
          <w:rFonts w:ascii="Arial" w:hAnsi="Arial" w:cs="Arial"/>
          <w:sz w:val="24"/>
          <w:szCs w:val="24"/>
        </w:rPr>
        <w:t>28397,78547</w:t>
      </w:r>
      <w:r w:rsidRPr="00532ADC">
        <w:rPr>
          <w:rFonts w:ascii="Arial" w:hAnsi="Arial" w:cs="Arial"/>
          <w:sz w:val="24"/>
          <w:szCs w:val="24"/>
        </w:rPr>
        <w:t xml:space="preserve"> тыс. руб., в том числе по годам: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2018 год – 2576,89159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2019 год – 3427,30993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2020 год – </w:t>
      </w:r>
      <w:r w:rsidR="00302E1D" w:rsidRPr="00532ADC">
        <w:rPr>
          <w:rFonts w:ascii="Arial" w:hAnsi="Arial" w:cs="Arial"/>
          <w:sz w:val="24"/>
          <w:szCs w:val="24"/>
        </w:rPr>
        <w:t>3733,02</w:t>
      </w:r>
      <w:r w:rsidR="00FD7FE9" w:rsidRPr="00532ADC">
        <w:rPr>
          <w:rFonts w:ascii="Arial" w:hAnsi="Arial" w:cs="Arial"/>
          <w:sz w:val="24"/>
          <w:szCs w:val="24"/>
        </w:rPr>
        <w:t>825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2021 год –</w:t>
      </w:r>
      <w:r w:rsidR="00302E1D" w:rsidRPr="00532ADC">
        <w:rPr>
          <w:rFonts w:ascii="Arial" w:hAnsi="Arial" w:cs="Arial"/>
          <w:sz w:val="24"/>
          <w:szCs w:val="24"/>
        </w:rPr>
        <w:t>3</w:t>
      </w:r>
      <w:r w:rsidR="00FD7FE9" w:rsidRPr="00532ADC">
        <w:rPr>
          <w:rFonts w:ascii="Arial" w:hAnsi="Arial" w:cs="Arial"/>
          <w:sz w:val="24"/>
          <w:szCs w:val="24"/>
        </w:rPr>
        <w:t>3</w:t>
      </w:r>
      <w:r w:rsidR="00023B33" w:rsidRPr="00532ADC">
        <w:rPr>
          <w:rFonts w:ascii="Arial" w:hAnsi="Arial" w:cs="Arial"/>
          <w:sz w:val="24"/>
          <w:szCs w:val="24"/>
        </w:rPr>
        <w:t>82,64568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C00D19" w:rsidRPr="00C00D19" w:rsidRDefault="00C00D19" w:rsidP="00C00D19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C00D19">
        <w:rPr>
          <w:rFonts w:ascii="Arial" w:hAnsi="Arial" w:cs="Arial"/>
          <w:sz w:val="24"/>
          <w:szCs w:val="24"/>
        </w:rPr>
        <w:t>2022 год – 4322,37892 тыс. руб.;</w:t>
      </w:r>
    </w:p>
    <w:p w:rsidR="00C00D19" w:rsidRDefault="00C00D19" w:rsidP="00C00D19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C00D19">
        <w:rPr>
          <w:rFonts w:ascii="Arial" w:hAnsi="Arial" w:cs="Arial"/>
          <w:sz w:val="24"/>
          <w:szCs w:val="24"/>
        </w:rPr>
        <w:t>2023 год – 3985,479 тыс. руб.;</w:t>
      </w:r>
    </w:p>
    <w:p w:rsidR="00687258" w:rsidRDefault="00F3473F" w:rsidP="00C00D19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2024 год </w:t>
      </w:r>
      <w:r w:rsidR="00D551DB" w:rsidRPr="00532ADC">
        <w:rPr>
          <w:rFonts w:ascii="Arial" w:hAnsi="Arial" w:cs="Arial"/>
          <w:sz w:val="24"/>
          <w:szCs w:val="24"/>
        </w:rPr>
        <w:t>–</w:t>
      </w:r>
      <w:r w:rsidRPr="00532ADC">
        <w:rPr>
          <w:rFonts w:ascii="Arial" w:hAnsi="Arial" w:cs="Arial"/>
          <w:sz w:val="24"/>
          <w:szCs w:val="24"/>
        </w:rPr>
        <w:t xml:space="preserve"> </w:t>
      </w:r>
      <w:r w:rsidR="005565EB">
        <w:rPr>
          <w:rFonts w:ascii="Arial" w:hAnsi="Arial" w:cs="Arial"/>
          <w:sz w:val="24"/>
          <w:szCs w:val="24"/>
        </w:rPr>
        <w:t>3499,37634</w:t>
      </w:r>
      <w:r w:rsidR="00023B33" w:rsidRPr="00532ADC">
        <w:rPr>
          <w:rFonts w:ascii="Arial" w:hAnsi="Arial" w:cs="Arial"/>
          <w:sz w:val="24"/>
          <w:szCs w:val="24"/>
        </w:rPr>
        <w:t xml:space="preserve"> </w:t>
      </w:r>
      <w:r w:rsidRPr="00532ADC">
        <w:rPr>
          <w:rFonts w:ascii="Arial" w:hAnsi="Arial" w:cs="Arial"/>
          <w:sz w:val="24"/>
          <w:szCs w:val="24"/>
        </w:rPr>
        <w:t>тыс. руб</w:t>
      </w:r>
    </w:p>
    <w:p w:rsidR="005565EB" w:rsidRPr="00532ADC" w:rsidRDefault="005565EB" w:rsidP="00C00D19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565EB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5</w:t>
      </w:r>
      <w:r w:rsidRPr="005565EB">
        <w:rPr>
          <w:rFonts w:ascii="Arial" w:hAnsi="Arial" w:cs="Arial"/>
          <w:sz w:val="24"/>
          <w:szCs w:val="24"/>
        </w:rPr>
        <w:t xml:space="preserve"> год – </w:t>
      </w:r>
      <w:r>
        <w:rPr>
          <w:rFonts w:ascii="Arial" w:hAnsi="Arial" w:cs="Arial"/>
          <w:sz w:val="24"/>
          <w:szCs w:val="24"/>
        </w:rPr>
        <w:t>3408,83067</w:t>
      </w:r>
      <w:r w:rsidRPr="005565EB">
        <w:rPr>
          <w:rFonts w:ascii="Arial" w:hAnsi="Arial" w:cs="Arial"/>
          <w:sz w:val="24"/>
          <w:szCs w:val="24"/>
        </w:rPr>
        <w:t xml:space="preserve"> тыс. руб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из них: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средства федерального бюджета </w:t>
      </w:r>
      <w:r w:rsidR="0096369C">
        <w:rPr>
          <w:rFonts w:ascii="Arial" w:hAnsi="Arial" w:cs="Arial"/>
          <w:sz w:val="24"/>
          <w:szCs w:val="24"/>
        </w:rPr>
        <w:t>13755,91588</w:t>
      </w:r>
      <w:r w:rsidR="0075729A" w:rsidRPr="00532ADC">
        <w:rPr>
          <w:rFonts w:ascii="Arial" w:hAnsi="Arial" w:cs="Arial"/>
          <w:sz w:val="24"/>
          <w:szCs w:val="24"/>
        </w:rPr>
        <w:t xml:space="preserve"> </w:t>
      </w:r>
      <w:r w:rsidR="00FD7FE9" w:rsidRPr="00532ADC">
        <w:rPr>
          <w:rFonts w:ascii="Arial" w:hAnsi="Arial" w:cs="Arial"/>
          <w:sz w:val="24"/>
          <w:szCs w:val="24"/>
        </w:rPr>
        <w:t xml:space="preserve"> </w:t>
      </w:r>
      <w:r w:rsidRPr="00532ADC">
        <w:rPr>
          <w:rFonts w:ascii="Arial" w:hAnsi="Arial" w:cs="Arial"/>
          <w:sz w:val="24"/>
          <w:szCs w:val="24"/>
        </w:rPr>
        <w:t>–  тыс. руб., в том числе по годам: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2018 год – 1472,88503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2019 год – 2151,04807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2020 год – 1766,79950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2021 год – </w:t>
      </w:r>
      <w:r w:rsidR="00FD7FE9" w:rsidRPr="00532ADC">
        <w:rPr>
          <w:rFonts w:ascii="Arial" w:hAnsi="Arial" w:cs="Arial"/>
          <w:sz w:val="24"/>
          <w:szCs w:val="24"/>
        </w:rPr>
        <w:t>1583,49643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2022 год – </w:t>
      </w:r>
      <w:r w:rsidR="00FD7FE9" w:rsidRPr="00532ADC">
        <w:rPr>
          <w:rFonts w:ascii="Arial" w:hAnsi="Arial" w:cs="Arial"/>
          <w:sz w:val="24"/>
          <w:szCs w:val="24"/>
        </w:rPr>
        <w:t>16</w:t>
      </w:r>
      <w:r w:rsidR="00023B33" w:rsidRPr="00532ADC">
        <w:rPr>
          <w:rFonts w:ascii="Arial" w:hAnsi="Arial" w:cs="Arial"/>
          <w:sz w:val="24"/>
          <w:szCs w:val="24"/>
        </w:rPr>
        <w:t>31,22697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2023 год </w:t>
      </w:r>
      <w:r w:rsidR="00D551DB" w:rsidRPr="00532ADC">
        <w:rPr>
          <w:rFonts w:ascii="Arial" w:hAnsi="Arial" w:cs="Arial"/>
          <w:sz w:val="24"/>
          <w:szCs w:val="24"/>
        </w:rPr>
        <w:t>–</w:t>
      </w:r>
      <w:r w:rsidRPr="00532ADC">
        <w:rPr>
          <w:rFonts w:ascii="Arial" w:hAnsi="Arial" w:cs="Arial"/>
          <w:sz w:val="24"/>
          <w:szCs w:val="24"/>
        </w:rPr>
        <w:t xml:space="preserve"> </w:t>
      </w:r>
      <w:r w:rsidR="0096369C">
        <w:rPr>
          <w:rFonts w:ascii="Arial" w:hAnsi="Arial" w:cs="Arial"/>
          <w:sz w:val="24"/>
          <w:szCs w:val="24"/>
        </w:rPr>
        <w:t>1607,34672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2024 год </w:t>
      </w:r>
      <w:r w:rsidR="00D551DB" w:rsidRPr="00532ADC">
        <w:rPr>
          <w:rFonts w:ascii="Arial" w:hAnsi="Arial" w:cs="Arial"/>
          <w:sz w:val="24"/>
          <w:szCs w:val="24"/>
        </w:rPr>
        <w:t>–</w:t>
      </w:r>
      <w:r w:rsidRPr="00532ADC">
        <w:rPr>
          <w:rFonts w:ascii="Arial" w:hAnsi="Arial" w:cs="Arial"/>
          <w:sz w:val="24"/>
          <w:szCs w:val="24"/>
        </w:rPr>
        <w:t xml:space="preserve"> </w:t>
      </w:r>
      <w:r w:rsidR="0096369C">
        <w:rPr>
          <w:rFonts w:ascii="Arial" w:hAnsi="Arial" w:cs="Arial"/>
          <w:sz w:val="24"/>
          <w:szCs w:val="24"/>
        </w:rPr>
        <w:t>1776,72449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687258" w:rsidRPr="00532ADC" w:rsidRDefault="0096369C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96369C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5</w:t>
      </w:r>
      <w:r w:rsidRPr="0096369C">
        <w:rPr>
          <w:rFonts w:ascii="Arial" w:hAnsi="Arial" w:cs="Arial"/>
          <w:sz w:val="24"/>
          <w:szCs w:val="24"/>
        </w:rPr>
        <w:t xml:space="preserve"> год – </w:t>
      </w:r>
      <w:r>
        <w:rPr>
          <w:rFonts w:ascii="Arial" w:hAnsi="Arial" w:cs="Arial"/>
          <w:sz w:val="24"/>
          <w:szCs w:val="24"/>
        </w:rPr>
        <w:t>1766,38867</w:t>
      </w:r>
      <w:r w:rsidRPr="0096369C">
        <w:rPr>
          <w:rFonts w:ascii="Arial" w:hAnsi="Arial" w:cs="Arial"/>
          <w:sz w:val="24"/>
          <w:szCs w:val="24"/>
        </w:rPr>
        <w:t xml:space="preserve">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средства областного бюджета – </w:t>
      </w:r>
      <w:r w:rsidR="0096369C">
        <w:rPr>
          <w:rFonts w:ascii="Arial" w:hAnsi="Arial" w:cs="Arial"/>
          <w:sz w:val="24"/>
          <w:szCs w:val="24"/>
        </w:rPr>
        <w:t>11813,16512</w:t>
      </w:r>
      <w:r w:rsidRPr="00532ADC">
        <w:rPr>
          <w:rFonts w:ascii="Arial" w:hAnsi="Arial" w:cs="Arial"/>
          <w:sz w:val="24"/>
          <w:szCs w:val="24"/>
        </w:rPr>
        <w:t xml:space="preserve"> тыс. руб., в том числе по годам: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2018 год – 1021,18493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2019 год – 1176,26186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2020 год – 1584,22907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2021 год –</w:t>
      </w:r>
      <w:r w:rsidR="0075729A" w:rsidRPr="00532ADC">
        <w:rPr>
          <w:rFonts w:ascii="Arial" w:hAnsi="Arial" w:cs="Arial"/>
          <w:sz w:val="24"/>
          <w:szCs w:val="24"/>
        </w:rPr>
        <w:t xml:space="preserve"> </w:t>
      </w:r>
      <w:r w:rsidRPr="00532ADC">
        <w:rPr>
          <w:rFonts w:ascii="Arial" w:hAnsi="Arial" w:cs="Arial"/>
          <w:sz w:val="24"/>
          <w:szCs w:val="24"/>
        </w:rPr>
        <w:t>1</w:t>
      </w:r>
      <w:r w:rsidR="007D59D2" w:rsidRPr="00532ADC">
        <w:rPr>
          <w:rFonts w:ascii="Arial" w:hAnsi="Arial" w:cs="Arial"/>
          <w:sz w:val="24"/>
          <w:szCs w:val="24"/>
        </w:rPr>
        <w:t>612,2007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2022 год – </w:t>
      </w:r>
      <w:r w:rsidR="00023B33" w:rsidRPr="00532ADC">
        <w:rPr>
          <w:rFonts w:ascii="Arial" w:hAnsi="Arial" w:cs="Arial"/>
          <w:sz w:val="24"/>
          <w:szCs w:val="24"/>
        </w:rPr>
        <w:t>1595,72957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2023 год </w:t>
      </w:r>
      <w:r w:rsidR="001931E0" w:rsidRPr="00532ADC">
        <w:rPr>
          <w:rFonts w:ascii="Arial" w:hAnsi="Arial" w:cs="Arial"/>
          <w:sz w:val="24"/>
          <w:szCs w:val="24"/>
        </w:rPr>
        <w:t>–</w:t>
      </w:r>
      <w:r w:rsidRPr="00532ADC">
        <w:rPr>
          <w:rFonts w:ascii="Arial" w:hAnsi="Arial" w:cs="Arial"/>
          <w:sz w:val="24"/>
          <w:szCs w:val="24"/>
        </w:rPr>
        <w:t xml:space="preserve"> </w:t>
      </w:r>
      <w:r w:rsidR="00023B33" w:rsidRPr="00532ADC">
        <w:rPr>
          <w:rFonts w:ascii="Arial" w:hAnsi="Arial" w:cs="Arial"/>
          <w:sz w:val="24"/>
          <w:szCs w:val="24"/>
        </w:rPr>
        <w:t>1</w:t>
      </w:r>
      <w:r w:rsidR="00BB5281" w:rsidRPr="00532ADC">
        <w:rPr>
          <w:rFonts w:ascii="Arial" w:hAnsi="Arial" w:cs="Arial"/>
          <w:sz w:val="24"/>
          <w:szCs w:val="24"/>
        </w:rPr>
        <w:t>606,</w:t>
      </w:r>
      <w:r w:rsidR="0096369C">
        <w:rPr>
          <w:rFonts w:ascii="Arial" w:hAnsi="Arial" w:cs="Arial"/>
          <w:sz w:val="24"/>
          <w:szCs w:val="24"/>
        </w:rPr>
        <w:t>74721</w:t>
      </w:r>
      <w:r w:rsidR="00023B33" w:rsidRPr="00532ADC">
        <w:rPr>
          <w:rFonts w:ascii="Arial" w:hAnsi="Arial" w:cs="Arial"/>
          <w:sz w:val="24"/>
          <w:szCs w:val="24"/>
        </w:rPr>
        <w:t xml:space="preserve"> </w:t>
      </w:r>
      <w:r w:rsidRPr="00532ADC">
        <w:rPr>
          <w:rFonts w:ascii="Arial" w:hAnsi="Arial" w:cs="Arial"/>
          <w:sz w:val="24"/>
          <w:szCs w:val="24"/>
        </w:rPr>
        <w:t>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2024 год </w:t>
      </w:r>
      <w:r w:rsidR="001931E0" w:rsidRPr="00532ADC">
        <w:rPr>
          <w:rFonts w:ascii="Arial" w:hAnsi="Arial" w:cs="Arial"/>
          <w:sz w:val="24"/>
          <w:szCs w:val="24"/>
        </w:rPr>
        <w:t>–</w:t>
      </w:r>
      <w:r w:rsidRPr="00532ADC">
        <w:rPr>
          <w:rFonts w:ascii="Arial" w:hAnsi="Arial" w:cs="Arial"/>
          <w:sz w:val="24"/>
          <w:szCs w:val="24"/>
        </w:rPr>
        <w:t xml:space="preserve"> </w:t>
      </w:r>
      <w:r w:rsidR="0096369C">
        <w:rPr>
          <w:rFonts w:ascii="Arial" w:hAnsi="Arial" w:cs="Arial"/>
          <w:sz w:val="24"/>
          <w:szCs w:val="24"/>
        </w:rPr>
        <w:t>1608,45809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687258" w:rsidRPr="00532ADC" w:rsidRDefault="0096369C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96369C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5</w:t>
      </w:r>
      <w:r w:rsidRPr="0096369C">
        <w:rPr>
          <w:rFonts w:ascii="Arial" w:hAnsi="Arial" w:cs="Arial"/>
          <w:sz w:val="24"/>
          <w:szCs w:val="24"/>
        </w:rPr>
        <w:t xml:space="preserve"> год – </w:t>
      </w:r>
      <w:r>
        <w:rPr>
          <w:rFonts w:ascii="Arial" w:hAnsi="Arial" w:cs="Arial"/>
          <w:sz w:val="24"/>
          <w:szCs w:val="24"/>
        </w:rPr>
        <w:t>1608,35369</w:t>
      </w:r>
      <w:r w:rsidRPr="0096369C">
        <w:rPr>
          <w:rFonts w:ascii="Arial" w:hAnsi="Arial" w:cs="Arial"/>
          <w:sz w:val="24"/>
          <w:szCs w:val="24"/>
        </w:rPr>
        <w:t xml:space="preserve"> тыс. руб.;</w:t>
      </w:r>
    </w:p>
    <w:p w:rsidR="0075729A" w:rsidRPr="00532ADC" w:rsidRDefault="0075729A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из них: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средства Дорожного фонда Орловской области </w:t>
      </w:r>
      <w:r w:rsidR="0096369C">
        <w:rPr>
          <w:rFonts w:ascii="Arial" w:hAnsi="Arial" w:cs="Arial"/>
          <w:sz w:val="24"/>
          <w:szCs w:val="24"/>
        </w:rPr>
        <w:t>11611,57384</w:t>
      </w:r>
      <w:r w:rsidR="00BB5281" w:rsidRPr="00532ADC">
        <w:rPr>
          <w:rFonts w:ascii="Arial" w:hAnsi="Arial" w:cs="Arial"/>
          <w:sz w:val="24"/>
          <w:szCs w:val="24"/>
        </w:rPr>
        <w:t xml:space="preserve"> т</w:t>
      </w:r>
      <w:r w:rsidRPr="00532ADC">
        <w:rPr>
          <w:rFonts w:ascii="Arial" w:hAnsi="Arial" w:cs="Arial"/>
          <w:sz w:val="24"/>
          <w:szCs w:val="24"/>
        </w:rPr>
        <w:t>ыс. руб., в том числе по годам: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2018 год – 943,66467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2019 год – 1154,53410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2020 год – 1566,38261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2021 год –</w:t>
      </w:r>
      <w:r w:rsidR="0075729A" w:rsidRPr="00532ADC">
        <w:rPr>
          <w:rFonts w:ascii="Arial" w:hAnsi="Arial" w:cs="Arial"/>
          <w:sz w:val="24"/>
          <w:szCs w:val="24"/>
        </w:rPr>
        <w:t xml:space="preserve"> </w:t>
      </w:r>
      <w:r w:rsidRPr="00532ADC">
        <w:rPr>
          <w:rFonts w:ascii="Arial" w:hAnsi="Arial" w:cs="Arial"/>
          <w:sz w:val="24"/>
          <w:szCs w:val="24"/>
        </w:rPr>
        <w:t>1</w:t>
      </w:r>
      <w:r w:rsidR="007D59D2" w:rsidRPr="00532ADC">
        <w:rPr>
          <w:rFonts w:ascii="Arial" w:hAnsi="Arial" w:cs="Arial"/>
          <w:sz w:val="24"/>
          <w:szCs w:val="24"/>
        </w:rPr>
        <w:t>596,20579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2022 год – </w:t>
      </w:r>
      <w:r w:rsidR="0096369C">
        <w:rPr>
          <w:rFonts w:ascii="Arial" w:hAnsi="Arial" w:cs="Arial"/>
          <w:sz w:val="24"/>
          <w:szCs w:val="24"/>
        </w:rPr>
        <w:t>1579,25253</w:t>
      </w:r>
      <w:r w:rsidR="007D59D2" w:rsidRPr="00532ADC">
        <w:rPr>
          <w:rFonts w:ascii="Arial" w:hAnsi="Arial" w:cs="Arial"/>
          <w:sz w:val="24"/>
          <w:szCs w:val="24"/>
        </w:rPr>
        <w:t xml:space="preserve"> </w:t>
      </w:r>
      <w:r w:rsidRPr="00532ADC">
        <w:rPr>
          <w:rFonts w:ascii="Arial" w:hAnsi="Arial" w:cs="Arial"/>
          <w:sz w:val="24"/>
          <w:szCs w:val="24"/>
        </w:rPr>
        <w:t>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2023 год </w:t>
      </w:r>
      <w:r w:rsidR="0096369C">
        <w:rPr>
          <w:rFonts w:ascii="Arial" w:hAnsi="Arial" w:cs="Arial"/>
          <w:sz w:val="24"/>
          <w:szCs w:val="24"/>
        </w:rPr>
        <w:t>–</w:t>
      </w:r>
      <w:r w:rsidR="0011031D" w:rsidRPr="00532ADC">
        <w:rPr>
          <w:rFonts w:ascii="Arial" w:hAnsi="Arial" w:cs="Arial"/>
          <w:sz w:val="24"/>
          <w:szCs w:val="24"/>
        </w:rPr>
        <w:t xml:space="preserve"> </w:t>
      </w:r>
      <w:r w:rsidR="0096369C">
        <w:rPr>
          <w:rFonts w:ascii="Arial" w:hAnsi="Arial" w:cs="Arial"/>
          <w:sz w:val="24"/>
          <w:szCs w:val="24"/>
        </w:rPr>
        <w:t>1590,51138</w:t>
      </w:r>
      <w:r w:rsidR="00023B33" w:rsidRPr="00532ADC">
        <w:rPr>
          <w:rFonts w:ascii="Arial" w:hAnsi="Arial" w:cs="Arial"/>
          <w:sz w:val="24"/>
          <w:szCs w:val="24"/>
        </w:rPr>
        <w:t xml:space="preserve"> </w:t>
      </w:r>
      <w:r w:rsidRPr="00532ADC">
        <w:rPr>
          <w:rFonts w:ascii="Arial" w:hAnsi="Arial" w:cs="Arial"/>
          <w:sz w:val="24"/>
          <w:szCs w:val="24"/>
        </w:rPr>
        <w:t>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2024 год </w:t>
      </w:r>
      <w:r w:rsidR="0096369C">
        <w:rPr>
          <w:rFonts w:ascii="Arial" w:hAnsi="Arial" w:cs="Arial"/>
          <w:sz w:val="24"/>
          <w:szCs w:val="24"/>
        </w:rPr>
        <w:t>–</w:t>
      </w:r>
      <w:r w:rsidRPr="00532ADC">
        <w:rPr>
          <w:rFonts w:ascii="Arial" w:hAnsi="Arial" w:cs="Arial"/>
          <w:sz w:val="24"/>
          <w:szCs w:val="24"/>
        </w:rPr>
        <w:t xml:space="preserve"> </w:t>
      </w:r>
      <w:r w:rsidR="0096369C">
        <w:rPr>
          <w:rFonts w:ascii="Arial" w:hAnsi="Arial" w:cs="Arial"/>
          <w:sz w:val="24"/>
          <w:szCs w:val="24"/>
        </w:rPr>
        <w:t>1590,51138</w:t>
      </w:r>
      <w:r w:rsidR="001931E0" w:rsidRPr="00532ADC">
        <w:rPr>
          <w:rFonts w:ascii="Arial" w:hAnsi="Arial" w:cs="Arial"/>
          <w:sz w:val="24"/>
          <w:szCs w:val="24"/>
        </w:rPr>
        <w:t xml:space="preserve"> </w:t>
      </w:r>
      <w:r w:rsidRPr="00532ADC">
        <w:rPr>
          <w:rFonts w:ascii="Arial" w:hAnsi="Arial" w:cs="Arial"/>
          <w:sz w:val="24"/>
          <w:szCs w:val="24"/>
        </w:rPr>
        <w:t>тыс. руб.;</w:t>
      </w:r>
    </w:p>
    <w:p w:rsidR="00687258" w:rsidRPr="00532ADC" w:rsidRDefault="0096369C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96369C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5</w:t>
      </w:r>
      <w:r w:rsidRPr="0096369C">
        <w:rPr>
          <w:rFonts w:ascii="Arial" w:hAnsi="Arial" w:cs="Arial"/>
          <w:sz w:val="24"/>
          <w:szCs w:val="24"/>
        </w:rPr>
        <w:t xml:space="preserve"> год – 1590,51138 тыс. руб.;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средства бюджета Крутовского сельского поселения – </w:t>
      </w:r>
      <w:r w:rsidR="006D5D10">
        <w:rPr>
          <w:rFonts w:ascii="Arial" w:hAnsi="Arial" w:cs="Arial"/>
          <w:sz w:val="24"/>
          <w:szCs w:val="24"/>
        </w:rPr>
        <w:t>2828,70448</w:t>
      </w:r>
      <w:r w:rsidRPr="00532ADC">
        <w:rPr>
          <w:rFonts w:ascii="Arial" w:hAnsi="Arial" w:cs="Arial"/>
          <w:sz w:val="24"/>
          <w:szCs w:val="24"/>
        </w:rPr>
        <w:t xml:space="preserve"> тыс. руб, в том числе по годам: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2018 год – 82,82163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2019 год - 100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2020 год – </w:t>
      </w:r>
      <w:r w:rsidR="00302E1D" w:rsidRPr="00532ADC">
        <w:rPr>
          <w:rFonts w:ascii="Arial" w:hAnsi="Arial" w:cs="Arial"/>
          <w:sz w:val="24"/>
          <w:szCs w:val="24"/>
        </w:rPr>
        <w:t>381,99968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2021 год </w:t>
      </w:r>
      <w:r w:rsidR="001931E0" w:rsidRPr="00532ADC">
        <w:rPr>
          <w:rFonts w:ascii="Arial" w:hAnsi="Arial" w:cs="Arial"/>
          <w:sz w:val="24"/>
          <w:szCs w:val="24"/>
        </w:rPr>
        <w:t>–</w:t>
      </w:r>
      <w:r w:rsidRPr="00532ADC">
        <w:rPr>
          <w:rFonts w:ascii="Arial" w:hAnsi="Arial" w:cs="Arial"/>
          <w:sz w:val="24"/>
          <w:szCs w:val="24"/>
        </w:rPr>
        <w:t xml:space="preserve"> </w:t>
      </w:r>
      <w:r w:rsidR="002B5DF3" w:rsidRPr="00532ADC">
        <w:rPr>
          <w:rFonts w:ascii="Arial" w:hAnsi="Arial" w:cs="Arial"/>
          <w:sz w:val="24"/>
          <w:szCs w:val="24"/>
        </w:rPr>
        <w:t>186,94855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2022 год </w:t>
      </w:r>
      <w:r w:rsidR="00302E1D" w:rsidRPr="00532ADC">
        <w:rPr>
          <w:rFonts w:ascii="Arial" w:hAnsi="Arial" w:cs="Arial"/>
          <w:sz w:val="24"/>
          <w:szCs w:val="24"/>
        </w:rPr>
        <w:t>–</w:t>
      </w:r>
      <w:r w:rsidRPr="00532ADC">
        <w:rPr>
          <w:rFonts w:ascii="Arial" w:hAnsi="Arial" w:cs="Arial"/>
          <w:sz w:val="24"/>
          <w:szCs w:val="24"/>
        </w:rPr>
        <w:t xml:space="preserve"> </w:t>
      </w:r>
      <w:r w:rsidR="006D5D10">
        <w:rPr>
          <w:rFonts w:ascii="Arial" w:hAnsi="Arial" w:cs="Arial"/>
          <w:sz w:val="24"/>
          <w:szCs w:val="24"/>
        </w:rPr>
        <w:t>1157,26748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2023 год – </w:t>
      </w:r>
      <w:r w:rsidR="006D5D10">
        <w:rPr>
          <w:rFonts w:ascii="Arial" w:hAnsi="Arial" w:cs="Arial"/>
          <w:sz w:val="24"/>
          <w:szCs w:val="24"/>
        </w:rPr>
        <w:t>771,38507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2024 год – </w:t>
      </w:r>
      <w:r w:rsidR="006D5D10">
        <w:rPr>
          <w:rFonts w:ascii="Arial" w:hAnsi="Arial" w:cs="Arial"/>
          <w:sz w:val="24"/>
          <w:szCs w:val="24"/>
        </w:rPr>
        <w:t>114,19376</w:t>
      </w:r>
      <w:r w:rsidR="002B5DF3" w:rsidRPr="00532ADC">
        <w:rPr>
          <w:rFonts w:ascii="Arial" w:hAnsi="Arial" w:cs="Arial"/>
          <w:sz w:val="24"/>
          <w:szCs w:val="24"/>
        </w:rPr>
        <w:t xml:space="preserve"> </w:t>
      </w:r>
      <w:r w:rsidRPr="00532ADC">
        <w:rPr>
          <w:rFonts w:ascii="Arial" w:hAnsi="Arial" w:cs="Arial"/>
          <w:sz w:val="24"/>
          <w:szCs w:val="24"/>
        </w:rPr>
        <w:t>тыс. руб.;</w:t>
      </w:r>
    </w:p>
    <w:p w:rsidR="00687258" w:rsidRPr="00532ADC" w:rsidRDefault="006D5D10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6D5D10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5</w:t>
      </w:r>
      <w:r w:rsidRPr="006D5D10">
        <w:rPr>
          <w:rFonts w:ascii="Arial" w:hAnsi="Arial" w:cs="Arial"/>
          <w:sz w:val="24"/>
          <w:szCs w:val="24"/>
        </w:rPr>
        <w:t xml:space="preserve"> год – </w:t>
      </w:r>
      <w:r>
        <w:rPr>
          <w:rFonts w:ascii="Arial" w:hAnsi="Arial" w:cs="Arial"/>
          <w:sz w:val="24"/>
          <w:szCs w:val="24"/>
        </w:rPr>
        <w:t>34,08831</w:t>
      </w:r>
      <w:r w:rsidRPr="006D5D10">
        <w:rPr>
          <w:rFonts w:ascii="Arial" w:hAnsi="Arial" w:cs="Arial"/>
          <w:sz w:val="24"/>
          <w:szCs w:val="24"/>
        </w:rPr>
        <w:t xml:space="preserve"> тыс. руб.;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внебюджетные источники - 0 тыс. руб., в том числе по годам: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2018 год - 0 тыс. руб.;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2019 год - 0 тыс. руб.;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2020 год - 0 тыс. руб.;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2021 год - 0 тыс. руб.;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2022 год - 0 тыс. руб;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2023 год - 0 тыс. руб;</w:t>
      </w:r>
    </w:p>
    <w:p w:rsidR="000A5DB9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2024 год - 0 тыс. руб;</w:t>
      </w:r>
    </w:p>
    <w:p w:rsidR="006D5D10" w:rsidRPr="00532ADC" w:rsidRDefault="006D5D10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6D5D10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5</w:t>
      </w:r>
      <w:r w:rsidRPr="006D5D10">
        <w:rPr>
          <w:rFonts w:ascii="Arial" w:hAnsi="Arial" w:cs="Arial"/>
          <w:sz w:val="24"/>
          <w:szCs w:val="24"/>
        </w:rPr>
        <w:t xml:space="preserve"> год - 0 тыс. руб;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Объемы финансирования муниципальной программы носят прогнозный характер и будут уточняться в соответствии с принятыми и отражёнными в федеральном, региональном и местном бюджетах в установленном порядке решениями о финансировании. Соответственно объёмы финансирования настоящей муниципальной Программы могут подвергаться корректировке.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Ресурсное обеспечение реализации муниципальной программы за счет средств бюджета Крутовского сельского поселения приведено в приложении 2 к муниципальной Программе. 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Ресурсное обеспечение и прогнозная (справочная) оценка расходов областного и федерального бюджетов, бюджета Крутовского сельского поселения, государственных внебюджетных фондов и внебюджетных источников на реализацию целей муниципальной программы представлены в приложении 3 к муниципальной Программе.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Раздел 5. Перечень целевых показателей результативности муниципальной Программы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outlineLvl w:val="1"/>
        <w:rPr>
          <w:rFonts w:ascii="Arial" w:hAnsi="Arial" w:cs="Arial"/>
          <w:sz w:val="24"/>
          <w:szCs w:val="24"/>
        </w:rPr>
      </w:pP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outlineLvl w:val="1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Для оценки хода и результативности решения поставленных задач, направленных на повышение качества и комфортности городской среды на территории Крутовского сельского поселения, предусмотрены целевые показатели реализации мероприятий муниципальной Программы.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outlineLvl w:val="1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Оценка эффективности реализации муниципальной Программы осуществляется по следующим показателям результативности муниципальной Программы: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1) количество благоустроенных дворовых территорий;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2) количество благоустроенных общественных территорий;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3)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Значения целевых показателей по муниципальной Программе представлены в приложении 4 к муниципальной Программе.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center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Раздел 6. Этапы и сроки реализации муниципальной Программы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Реализация муниципальной Программы рассчитана на </w:t>
      </w:r>
      <w:r w:rsidR="00687258" w:rsidRPr="00532ADC">
        <w:rPr>
          <w:rFonts w:ascii="Arial" w:hAnsi="Arial" w:cs="Arial"/>
          <w:sz w:val="24"/>
          <w:szCs w:val="24"/>
        </w:rPr>
        <w:t>7</w:t>
      </w:r>
      <w:r w:rsidRPr="00532ADC">
        <w:rPr>
          <w:rFonts w:ascii="Arial" w:hAnsi="Arial" w:cs="Arial"/>
          <w:sz w:val="24"/>
          <w:szCs w:val="24"/>
        </w:rPr>
        <w:t xml:space="preserve"> лет в один этап в связи с осуществлением комплекса взаимосвязанных мероприятий для достижения поставленных целей.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Раздел 7. Анализ рисков реализации муниципальной программы и описание мер по управлению рисками с целью минимизации их влияния на достижение целей муниципальной Программы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Реализация муниципальной Программы сопряжена с рядом рисков, которые могут препятствовать своевременному достижению запланированных результатов: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- законодательные риски, обусловленные изменением земельного, градостроительного законодательства, законодательства в сфере жилищно-коммунального хозяйства;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- социальные риски, связанные с низкой социальной активностью населения, отсутствием массовой культуры в благоустройстве дворовых территорий;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- экономические риски, связанные с кризисными явлениями в финансово-экономическом развитии Крутовского сельского поселения;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- производственные риски, связанные с невыполнением подрядчиками работ в установленный договором срок, ненадлежащим исполнением обязательств подрядчиками.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Способами ограничения рисков будут являться: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- формирование эффективной системы управления муниципальной Программой на основе четкого распределения функций, полномочий и ответственности ответственного исполнителя муниципальной Программы;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- проведение мониторинга выполнения муниципальной Программы, регулярного анализа хода выполнения муниципальной Программы.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В рамках обеспечения реализации муниципальной Программы создана общественная комиссия, в состав которой включены представители органов местного самоуправления, политических партий, общественных организаций, иные лица для проведения комиссионной оценки предложений заинтересованных лиц и осуществления контроля за реализацией муниципальной Программы. Состав комиссии и Положение о ее работе утверждены постановлением администрации Крутовского сельского поселения.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532ADC" w:rsidRDefault="000A5DB9" w:rsidP="000A5DB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</w:p>
    <w:p w:rsidR="009C387E" w:rsidRPr="00532ADC" w:rsidRDefault="009C387E" w:rsidP="0006359B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3B4290" w:rsidRPr="00532ADC" w:rsidRDefault="003B4290" w:rsidP="0006359B">
      <w:pPr>
        <w:pStyle w:val="ConsPlusNormal"/>
        <w:ind w:left="5245"/>
        <w:jc w:val="center"/>
        <w:outlineLvl w:val="0"/>
        <w:rPr>
          <w:sz w:val="24"/>
          <w:szCs w:val="24"/>
        </w:rPr>
        <w:sectPr w:rsidR="003B4290" w:rsidRPr="00532ADC" w:rsidSect="00FD26D8">
          <w:headerReference w:type="default" r:id="rId10"/>
          <w:pgSz w:w="11906" w:h="16838"/>
          <w:pgMar w:top="993" w:right="851" w:bottom="1135" w:left="1418" w:header="567" w:footer="0" w:gutter="0"/>
          <w:cols w:space="720"/>
          <w:noEndnote/>
          <w:docGrid w:linePitch="299"/>
        </w:sectPr>
      </w:pP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 w:rsidRPr="00532ADC">
        <w:rPr>
          <w:rFonts w:ascii="Arial" w:hAnsi="Arial" w:cs="Arial"/>
        </w:rPr>
        <w:t>Приложение 1</w:t>
      </w: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532ADC">
        <w:rPr>
          <w:rFonts w:ascii="Arial" w:hAnsi="Arial" w:cs="Arial"/>
        </w:rPr>
        <w:t>к муниципальной программе</w:t>
      </w: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532ADC">
        <w:rPr>
          <w:rFonts w:ascii="Arial" w:hAnsi="Arial" w:cs="Arial"/>
        </w:rPr>
        <w:t>«Формирование современной</w:t>
      </w: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532ADC">
        <w:rPr>
          <w:rFonts w:ascii="Arial" w:hAnsi="Arial" w:cs="Arial"/>
        </w:rPr>
        <w:t>городской среды на территории</w:t>
      </w:r>
    </w:p>
    <w:p w:rsidR="00BD75CB" w:rsidRPr="00532ADC" w:rsidRDefault="00122900" w:rsidP="0012290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                                                                                                                                           </w:t>
      </w:r>
      <w:r w:rsidR="00BD75CB" w:rsidRPr="00532ADC">
        <w:rPr>
          <w:rFonts w:ascii="Arial" w:hAnsi="Arial" w:cs="Arial"/>
        </w:rPr>
        <w:t>Крутовского сельского поселения</w:t>
      </w:r>
      <w:r>
        <w:rPr>
          <w:rFonts w:ascii="Arial" w:hAnsi="Arial" w:cs="Arial"/>
        </w:rPr>
        <w:t>»</w:t>
      </w: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</w:p>
    <w:p w:rsidR="00BD75CB" w:rsidRPr="00532ADC" w:rsidRDefault="00BD75CB" w:rsidP="00BD75CB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bookmarkStart w:id="1" w:name="Par203"/>
      <w:bookmarkEnd w:id="1"/>
      <w:r w:rsidRPr="00532ADC">
        <w:rPr>
          <w:rFonts w:ascii="Arial" w:hAnsi="Arial" w:cs="Arial"/>
          <w:b/>
          <w:bCs/>
        </w:rPr>
        <w:t>Перечень</w:t>
      </w: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532ADC">
        <w:rPr>
          <w:rFonts w:ascii="Arial" w:hAnsi="Arial" w:cs="Arial"/>
          <w:b/>
          <w:bCs/>
        </w:rPr>
        <w:t>основных мероприятий муниципальной программы «Формирование современной</w:t>
      </w: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</w:rPr>
      </w:pPr>
      <w:r w:rsidRPr="00532ADC">
        <w:rPr>
          <w:rFonts w:ascii="Arial" w:hAnsi="Arial" w:cs="Arial"/>
          <w:b/>
          <w:bCs/>
        </w:rPr>
        <w:t>городской среды на территории Крутовского сельского посел</w:t>
      </w:r>
      <w:r w:rsidR="00122900">
        <w:rPr>
          <w:rFonts w:ascii="Arial" w:hAnsi="Arial" w:cs="Arial"/>
          <w:b/>
          <w:bCs/>
        </w:rPr>
        <w:t>ения</w:t>
      </w:r>
      <w:r w:rsidRPr="00532ADC">
        <w:rPr>
          <w:rFonts w:ascii="Arial" w:hAnsi="Arial" w:cs="Arial"/>
          <w:b/>
          <w:bCs/>
        </w:rPr>
        <w:t>»</w:t>
      </w:r>
    </w:p>
    <w:p w:rsidR="00BD75CB" w:rsidRPr="00532ADC" w:rsidRDefault="00BD75CB" w:rsidP="00BD75CB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W w:w="14211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707"/>
        <w:gridCol w:w="2175"/>
        <w:gridCol w:w="2205"/>
        <w:gridCol w:w="14"/>
        <w:gridCol w:w="1846"/>
        <w:gridCol w:w="13"/>
        <w:gridCol w:w="1430"/>
        <w:gridCol w:w="115"/>
        <w:gridCol w:w="5706"/>
      </w:tblGrid>
      <w:tr w:rsidR="00D62D71" w:rsidRPr="00532ADC" w:rsidTr="00C23B54">
        <w:tc>
          <w:tcPr>
            <w:tcW w:w="7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bookmarkStart w:id="2" w:name="Par210"/>
            <w:bookmarkEnd w:id="2"/>
            <w:r w:rsidRPr="00532ADC">
              <w:rPr>
                <w:rFonts w:ascii="Arial" w:hAnsi="Arial" w:cs="Arial"/>
              </w:rPr>
              <w:t>N п/п</w:t>
            </w:r>
          </w:p>
        </w:tc>
        <w:tc>
          <w:tcPr>
            <w:tcW w:w="21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Наименование основного мероприятия муниципальной программы</w:t>
            </w:r>
          </w:p>
        </w:tc>
        <w:tc>
          <w:tcPr>
            <w:tcW w:w="22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Ответственный исполнитель</w:t>
            </w:r>
          </w:p>
        </w:tc>
        <w:tc>
          <w:tcPr>
            <w:tcW w:w="34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Срок</w:t>
            </w:r>
          </w:p>
        </w:tc>
        <w:tc>
          <w:tcPr>
            <w:tcW w:w="57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Ожидаемый непосредственный результат</w:t>
            </w:r>
          </w:p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.</w:t>
            </w:r>
          </w:p>
        </w:tc>
      </w:tr>
      <w:tr w:rsidR="00D62D71" w:rsidRPr="00532ADC" w:rsidTr="00C23B54">
        <w:tc>
          <w:tcPr>
            <w:tcW w:w="7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начала реализации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окончания реализации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1453E" w:rsidRPr="00532ADC" w:rsidTr="00CF55C1"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Основное мероприятие 1:</w:t>
            </w:r>
          </w:p>
          <w:p w:rsidR="0021453E" w:rsidRPr="00532ADC" w:rsidRDefault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Информирование жителей Крутовского сельского поселения о реализации проекта "ЖКХ и городская среда" на территории Крутовского сельского поселения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1.1.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Подготовка и регулярная публикация информационных материалов в средствах массовой информации и на сайте администрации Ливенского района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2017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B54D3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B54D3E">
              <w:rPr>
                <w:rFonts w:ascii="Arial" w:hAnsi="Arial" w:cs="Arial"/>
              </w:rPr>
              <w:t>5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Обеспечение информированности населения о реализации проекта «ЖКХ и городская среда»</w:t>
            </w:r>
          </w:p>
        </w:tc>
      </w:tr>
      <w:tr w:rsidR="0021453E" w:rsidRPr="00532ADC" w:rsidTr="00CF55C1"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Основное мероприятие 2: Привлечение жителей Крутовского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</w:t>
            </w:r>
          </w:p>
        </w:tc>
      </w:tr>
      <w:tr w:rsidR="00D62D71" w:rsidRPr="00532ADC" w:rsidTr="00C23B54">
        <w:trPr>
          <w:trHeight w:val="2565"/>
        </w:trPr>
        <w:tc>
          <w:tcPr>
            <w:tcW w:w="7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2.1</w:t>
            </w:r>
          </w:p>
        </w:tc>
        <w:tc>
          <w:tcPr>
            <w:tcW w:w="21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Публикация в СМИ, в том числе на сайте администрации Ливенского района, извещения о проведении отбора дворовых территорий многоквартирных домов </w:t>
            </w:r>
          </w:p>
        </w:tc>
        <w:tc>
          <w:tcPr>
            <w:tcW w:w="220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9CF" w:rsidRPr="00532ADC" w:rsidRDefault="00ED39CF" w:rsidP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ED39CF" w:rsidRPr="00532ADC" w:rsidRDefault="00ED39CF" w:rsidP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 w:rsidP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7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Представление в администрацию Крутовского сельского поселения заинтересованными лицами заявок на участие в отборе дворовых территорий многоквартирных домов (с приложением к заявкам протоколов общих собраний собственников помещений в МКД и актов обследования дворовых территорий МКД) для определения в установленном порядке дворовых территорий, подлежащих благоустройству</w:t>
            </w:r>
          </w:p>
        </w:tc>
      </w:tr>
      <w:tr w:rsidR="00D62D71" w:rsidRPr="00532ADC" w:rsidTr="00C23B54">
        <w:trPr>
          <w:trHeight w:val="3225"/>
        </w:trPr>
        <w:tc>
          <w:tcPr>
            <w:tcW w:w="7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21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220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 w:rsidP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г. (при корректировке Программы на период до 202</w:t>
            </w:r>
            <w:r w:rsidR="00F11C2A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ED39CF" w:rsidRPr="00532ADC" w:rsidRDefault="00F11C2A" w:rsidP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F11C2A">
              <w:rPr>
                <w:rFonts w:ascii="Arial" w:hAnsi="Arial" w:cs="Arial"/>
              </w:rPr>
              <w:t>2023 г. (при корректировке Программы на период до 2025 года)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 w:rsidP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г. (при корректировке Программы на период до 202</w:t>
            </w:r>
            <w:r w:rsidR="00F11C2A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ED39CF" w:rsidRPr="00532ADC" w:rsidRDefault="00F11C2A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F11C2A">
              <w:rPr>
                <w:rFonts w:ascii="Arial" w:hAnsi="Arial" w:cs="Arial"/>
              </w:rPr>
              <w:t>2023 г. (при корректировке Программы на период до 2025 года)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Обеспечение методической помощи в проведении общих собраний собственников помещений многоквартирных домов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BD75CB" w:rsidRPr="00532ADC" w:rsidRDefault="0003311E" w:rsidP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2020-202</w:t>
            </w:r>
            <w:r w:rsidR="00976A98">
              <w:rPr>
                <w:rFonts w:ascii="Arial" w:hAnsi="Arial" w:cs="Arial"/>
              </w:rPr>
              <w:t>4</w:t>
            </w:r>
            <w:r w:rsidR="00BD75CB" w:rsidRPr="00532ADC">
              <w:rPr>
                <w:rFonts w:ascii="Arial" w:hAnsi="Arial" w:cs="Arial"/>
              </w:rPr>
              <w:t xml:space="preserve"> г.</w:t>
            </w:r>
            <w:r w:rsidRPr="00532ADC">
              <w:rPr>
                <w:rFonts w:ascii="Arial" w:hAnsi="Arial" w:cs="Arial"/>
              </w:rPr>
              <w:t xml:space="preserve"> (при корректировке Программы </w:t>
            </w:r>
            <w:r w:rsidR="00BD75CB" w:rsidRPr="00532ADC">
              <w:rPr>
                <w:rFonts w:ascii="Arial" w:hAnsi="Arial" w:cs="Arial"/>
              </w:rPr>
              <w:t>)</w:t>
            </w:r>
          </w:p>
          <w:p w:rsidR="00BD75CB" w:rsidRPr="00532ADC" w:rsidRDefault="00976A9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76A98">
              <w:rPr>
                <w:rFonts w:ascii="Arial" w:hAnsi="Arial" w:cs="Arial"/>
                <w:sz w:val="24"/>
                <w:szCs w:val="24"/>
              </w:rPr>
              <w:t>2023 г. (при корректировке Программы на период до 2025 года)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 (до даты окончания срока подачи заявок при формировании Программы на период до 2022 года)</w:t>
            </w:r>
          </w:p>
          <w:p w:rsidR="0003311E" w:rsidRDefault="0003311E" w:rsidP="0003311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2020-202</w:t>
            </w:r>
            <w:r w:rsidR="00976A98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г. (при корректировке Программы</w:t>
            </w:r>
            <w:r w:rsidR="00575C77" w:rsidRPr="00532ADC">
              <w:rPr>
                <w:rFonts w:ascii="Arial" w:hAnsi="Arial" w:cs="Arial"/>
              </w:rPr>
              <w:t>)</w:t>
            </w:r>
          </w:p>
          <w:p w:rsidR="00BD75CB" w:rsidRPr="00976A98" w:rsidRDefault="00976A98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76A98">
              <w:rPr>
                <w:rFonts w:ascii="Arial" w:hAnsi="Arial" w:cs="Arial"/>
              </w:rPr>
              <w:t>2023 г. (при корректировке Программы на период до 2025 года)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2.3.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Сбор предложений заинтересованных лиц о включении дворовых территорий многоквартирных домов в муниципальную Программу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1B4" w:rsidRPr="00532ADC" w:rsidRDefault="00BD75CB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2121B4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2121B4" w:rsidRPr="00532ADC" w:rsidRDefault="002121B4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2121B4" w:rsidRPr="00532ADC" w:rsidRDefault="002121B4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2121B4" w:rsidRPr="00532ADC" w:rsidRDefault="002121B4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г. (при корректировке Программы на период до 202</w:t>
            </w:r>
            <w:r w:rsidR="00F11C2A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BD75CB" w:rsidRPr="00F11C2A" w:rsidRDefault="00F11C2A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F11C2A">
              <w:rPr>
                <w:rFonts w:ascii="Arial" w:hAnsi="Arial" w:cs="Arial"/>
              </w:rPr>
              <w:t>2023 г. (при корректировке Программы на период до 2025 года)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9CF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 (до даты окончания срока подачи заявок</w:t>
            </w:r>
            <w:r w:rsidR="002121B4" w:rsidRPr="00532ADC">
              <w:rPr>
                <w:rFonts w:ascii="Arial" w:hAnsi="Arial" w:cs="Arial"/>
              </w:rPr>
              <w:t xml:space="preserve"> при формировании Программы на период до 2022 года</w:t>
            </w:r>
            <w:r w:rsidR="00976A98">
              <w:rPr>
                <w:rFonts w:ascii="Arial" w:hAnsi="Arial" w:cs="Arial"/>
              </w:rPr>
              <w:t>)</w:t>
            </w:r>
          </w:p>
          <w:p w:rsidR="002121B4" w:rsidRPr="00532ADC" w:rsidRDefault="002121B4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г. (до даты окончания срока подачи заявок при корректировке Программы на период до 202</w:t>
            </w:r>
            <w:r w:rsidR="00F11C2A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2121B4" w:rsidRPr="00532ADC" w:rsidRDefault="00F11C2A" w:rsidP="002121B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11C2A">
              <w:rPr>
                <w:rFonts w:ascii="Arial" w:hAnsi="Arial" w:cs="Arial"/>
                <w:sz w:val="24"/>
                <w:szCs w:val="24"/>
              </w:rPr>
              <w:t>2023 г. (при корректировке Программы на период до 2025 года)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2.4.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Размещение в СМИ, в том числе на сайте 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1B4" w:rsidRPr="00532ADC" w:rsidRDefault="00BD75CB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2121B4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:rsidR="002121B4" w:rsidRPr="00532ADC" w:rsidRDefault="002121B4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2019 г. </w:t>
            </w:r>
            <w:r w:rsidRPr="00532ADC">
              <w:rPr>
                <w:rFonts w:ascii="Arial" w:hAnsi="Arial" w:cs="Arial"/>
              </w:rPr>
              <w:t>(при корректировке Программы на период до 202</w:t>
            </w:r>
            <w:r w:rsidR="00F11C2A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2121B4" w:rsidRPr="00532ADC" w:rsidRDefault="00976A9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76A98">
              <w:rPr>
                <w:rFonts w:ascii="Arial" w:hAnsi="Arial" w:cs="Arial"/>
                <w:sz w:val="24"/>
                <w:szCs w:val="24"/>
              </w:rPr>
              <w:t>2023 г. (при корректировке Программы на период до 2025 года)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1B4" w:rsidRPr="00532ADC" w:rsidRDefault="00BD75CB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2121B4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2121B4" w:rsidRPr="00532ADC" w:rsidRDefault="002121B4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2019 г. </w:t>
            </w:r>
            <w:r w:rsidRPr="00532ADC">
              <w:rPr>
                <w:rFonts w:ascii="Arial" w:hAnsi="Arial" w:cs="Arial"/>
              </w:rPr>
              <w:t>(при корректировке Программы на период до 202</w:t>
            </w:r>
            <w:r w:rsidR="00976A98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BD75CB" w:rsidRPr="00532ADC" w:rsidRDefault="00976A9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76A98">
              <w:rPr>
                <w:rFonts w:ascii="Arial" w:hAnsi="Arial" w:cs="Arial"/>
                <w:sz w:val="24"/>
                <w:szCs w:val="24"/>
              </w:rPr>
              <w:t>2023 г. (при корректировке Программы на период до 2025 года)</w:t>
            </w:r>
          </w:p>
        </w:tc>
        <w:tc>
          <w:tcPr>
            <w:tcW w:w="5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Формирование муниципальной Программы с учетом предложений и (или) замечаний участников общественного обсуждения проекта муниципальной Программы</w:t>
            </w:r>
          </w:p>
        </w:tc>
      </w:tr>
      <w:tr w:rsidR="0021453E" w:rsidRPr="00532ADC" w:rsidTr="00CF55C1"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 w:rsidP="0021453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Основное мероприятие 3: Привлечение граждан и организаций Крутовского сельского поселения к участию в принятии решений по определению мероприятий и реализации проектов благоустройства общественных территорий.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3.1.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Публикация в СМИ, в том числе на сайте администрации Ливенского района, извещения о начале приема предложений граждан и организаций о включении общественной территории в муниципальную Программу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9CF" w:rsidRPr="00532ADC" w:rsidRDefault="00BD75CB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ED39CF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ED39CF" w:rsidRPr="00532ADC" w:rsidRDefault="00ED39CF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год (при корректировке Программы на период до 202</w:t>
            </w:r>
            <w:r w:rsidR="00976A98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ED39CF" w:rsidRPr="00532ADC" w:rsidRDefault="00ED39CF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9CF" w:rsidRPr="00532ADC" w:rsidRDefault="00BD75CB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ED39CF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ED39CF" w:rsidRPr="00532ADC" w:rsidRDefault="00ED39CF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год (при корректировке Программы на период до 202</w:t>
            </w:r>
            <w:r w:rsidR="00976A98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ED39CF" w:rsidRPr="00532ADC" w:rsidRDefault="00ED39CF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7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0366E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Определение в установленном порядке общественн</w:t>
            </w:r>
            <w:r w:rsidR="000366E5" w:rsidRPr="00532ADC">
              <w:rPr>
                <w:rFonts w:ascii="Arial" w:hAnsi="Arial" w:cs="Arial"/>
              </w:rPr>
              <w:t>ых</w:t>
            </w:r>
            <w:r w:rsidRPr="00532ADC">
              <w:rPr>
                <w:rFonts w:ascii="Arial" w:hAnsi="Arial" w:cs="Arial"/>
              </w:rPr>
              <w:t xml:space="preserve"> территори</w:t>
            </w:r>
            <w:r w:rsidR="000366E5" w:rsidRPr="00532ADC">
              <w:rPr>
                <w:rFonts w:ascii="Arial" w:hAnsi="Arial" w:cs="Arial"/>
              </w:rPr>
              <w:t>й, подлежащих</w:t>
            </w:r>
            <w:r w:rsidRPr="00532ADC">
              <w:rPr>
                <w:rFonts w:ascii="Arial" w:hAnsi="Arial" w:cs="Arial"/>
              </w:rPr>
              <w:t xml:space="preserve"> благоустройству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3.2.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Сбор предложений граждан, организаций о включении общественной территории в муниципальную Программу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66E5" w:rsidRPr="00532ADC" w:rsidRDefault="00BD75CB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0366E5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0366E5" w:rsidRPr="00532ADC" w:rsidRDefault="000366E5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0366E5" w:rsidRPr="00532ADC" w:rsidRDefault="000366E5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0366E5" w:rsidRPr="00532ADC" w:rsidRDefault="000366E5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г. (при корректировке Программы на период до 202</w:t>
            </w:r>
            <w:r w:rsidR="00976A98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0366E5" w:rsidRPr="00532ADC" w:rsidRDefault="000366E5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 (до даты окончания срока подачи заявок</w:t>
            </w:r>
            <w:r w:rsidR="000366E5" w:rsidRPr="00532ADC">
              <w:rPr>
                <w:rFonts w:ascii="Arial" w:hAnsi="Arial" w:cs="Arial"/>
              </w:rPr>
              <w:t xml:space="preserve"> при формировании Программы на период до 2022 года</w:t>
            </w:r>
            <w:r w:rsidRPr="00532ADC">
              <w:rPr>
                <w:rFonts w:ascii="Arial" w:hAnsi="Arial" w:cs="Arial"/>
              </w:rPr>
              <w:t>)</w:t>
            </w:r>
          </w:p>
          <w:p w:rsidR="000366E5" w:rsidRPr="00532ADC" w:rsidRDefault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0366E5" w:rsidRPr="00532ADC" w:rsidRDefault="000366E5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год (до даты окончания срока подачи заявок при корректировке Программы на период до 202</w:t>
            </w:r>
            <w:r w:rsidR="00976A98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0366E5" w:rsidRPr="00532ADC" w:rsidRDefault="000366E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3.3.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Размещение в СМИ, в том числе на сайте 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66E5" w:rsidRPr="00532ADC" w:rsidRDefault="00BD75CB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0366E5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0366E5" w:rsidRPr="00532ADC" w:rsidRDefault="000366E5" w:rsidP="000366E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:rsidR="0003311E" w:rsidRPr="00532ADC" w:rsidRDefault="0003311E" w:rsidP="0003311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2020-202</w:t>
            </w:r>
            <w:r w:rsidR="00976A98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г. (при корректировке Программы )</w:t>
            </w:r>
          </w:p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66E5" w:rsidRPr="00532ADC" w:rsidRDefault="00BD75CB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0366E5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03311E" w:rsidRPr="00532ADC" w:rsidRDefault="0003311E" w:rsidP="0003311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2020-202</w:t>
            </w:r>
            <w:r w:rsidR="00976A98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г. (при корректировке Программы )</w:t>
            </w:r>
          </w:p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Формирование муниципальной Программы с учетом предложений и (или) замечаний участников общественного обсуждения проекта муниципальной Программы</w:t>
            </w:r>
          </w:p>
        </w:tc>
      </w:tr>
      <w:tr w:rsidR="0021453E" w:rsidRPr="00532ADC" w:rsidTr="00CF55C1"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Основное мероприятие 4: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дизайн-проектов благоустройства дворовых территорий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4.1.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1,2,3 пос. Сахзаводской и утверждение с учётом обсуждения с представителями  заинтересованных лиц дизайн-проекта благоустройства этой дворовой территории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2018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2018 г.</w:t>
            </w:r>
          </w:p>
        </w:tc>
        <w:tc>
          <w:tcPr>
            <w:tcW w:w="57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0366E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</w:t>
            </w:r>
            <w:r w:rsidR="000366E5" w:rsidRPr="00532ADC">
              <w:rPr>
                <w:rFonts w:ascii="Arial" w:hAnsi="Arial" w:cs="Arial"/>
              </w:rPr>
              <w:t>7</w:t>
            </w:r>
            <w:r w:rsidRPr="00532ADC">
              <w:rPr>
                <w:rFonts w:ascii="Arial" w:hAnsi="Arial" w:cs="Arial"/>
              </w:rPr>
              <w:t>-</w:t>
            </w:r>
            <w:r w:rsidR="000366E5" w:rsidRPr="00532ADC">
              <w:rPr>
                <w:rFonts w:ascii="Arial" w:hAnsi="Arial" w:cs="Arial"/>
              </w:rPr>
              <w:t>ми</w:t>
            </w:r>
            <w:r w:rsidRPr="00532ADC">
              <w:rPr>
                <w:rFonts w:ascii="Arial" w:hAnsi="Arial" w:cs="Arial"/>
              </w:rPr>
              <w:t xml:space="preserve"> дворовых территорий многоквартирных домов и утверждение с учётом обсуждения с представителями  заинтересованных лиц дизайн-проектов благоустройства данных дворовых территорий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4.2.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4,5 по ул. Набережная с. Крутое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</w:t>
            </w:r>
            <w:r w:rsidR="003964C2" w:rsidRPr="00532ADC">
              <w:rPr>
                <w:rFonts w:ascii="Arial" w:hAnsi="Arial" w:cs="Arial"/>
              </w:rPr>
              <w:t>8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</w:t>
            </w:r>
            <w:r w:rsidR="003964C2" w:rsidRPr="00532ADC">
              <w:rPr>
                <w:rFonts w:ascii="Arial" w:hAnsi="Arial" w:cs="Arial"/>
              </w:rPr>
              <w:t>8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4.3.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1,2 по ул. Высоковольтная пос. Набережный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6913C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</w:t>
            </w:r>
            <w:r w:rsidR="006913CD" w:rsidRPr="00532ADC">
              <w:rPr>
                <w:rFonts w:ascii="Arial" w:hAnsi="Arial" w:cs="Arial"/>
              </w:rPr>
              <w:t>19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4.4.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F7689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</w:t>
            </w:r>
            <w:r w:rsidR="00F76895" w:rsidRPr="00532ADC">
              <w:rPr>
                <w:rFonts w:ascii="Arial" w:hAnsi="Arial" w:cs="Arial"/>
              </w:rPr>
              <w:t xml:space="preserve">ии многоквартирного дома №№ 27 </w:t>
            </w:r>
            <w:r w:rsidRPr="00532ADC">
              <w:rPr>
                <w:rFonts w:ascii="Arial" w:hAnsi="Arial" w:cs="Arial"/>
              </w:rPr>
              <w:t xml:space="preserve"> пл. Комсомольская пос. Сахзаводской</w:t>
            </w:r>
            <w:r w:rsidR="00F76895" w:rsidRPr="00532ADC">
              <w:rPr>
                <w:rFonts w:ascii="Arial" w:hAnsi="Arial" w:cs="Arial"/>
              </w:rPr>
              <w:t xml:space="preserve"> Ливенского района Орловской области</w:t>
            </w:r>
            <w:r w:rsidRPr="00532ADC">
              <w:rPr>
                <w:rFonts w:ascii="Arial" w:hAnsi="Arial" w:cs="Arial"/>
              </w:rPr>
              <w:t xml:space="preserve">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2A2D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2A2D48" w:rsidRPr="00532ADC">
              <w:rPr>
                <w:rFonts w:ascii="Arial" w:hAnsi="Arial" w:cs="Arial"/>
              </w:rPr>
              <w:t>0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2A2D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2A2D48" w:rsidRPr="00532ADC">
              <w:rPr>
                <w:rFonts w:ascii="Arial" w:hAnsi="Arial" w:cs="Arial"/>
              </w:rPr>
              <w:t>0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4.5.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№№ 28 по пл. Комсомольская пос. Сахзаводской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2A2D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2A2D48" w:rsidRPr="00532ADC">
              <w:rPr>
                <w:rFonts w:ascii="Arial" w:hAnsi="Arial" w:cs="Arial"/>
              </w:rPr>
              <w:t>1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2A2D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2A2D48" w:rsidRPr="00532ADC">
              <w:rPr>
                <w:rFonts w:ascii="Arial" w:hAnsi="Arial" w:cs="Arial"/>
              </w:rPr>
              <w:t>1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6E5" w:rsidRPr="00532ADC" w:rsidRDefault="000366E5" w:rsidP="006177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4.6.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6E5" w:rsidRPr="00532ADC" w:rsidRDefault="000366E5" w:rsidP="009B74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</w:t>
            </w:r>
            <w:r w:rsidR="00155AE1" w:rsidRPr="00532ADC">
              <w:rPr>
                <w:rFonts w:ascii="Arial" w:hAnsi="Arial" w:cs="Arial"/>
              </w:rPr>
              <w:t>ых</w:t>
            </w:r>
            <w:r w:rsidRPr="00532ADC">
              <w:rPr>
                <w:rFonts w:ascii="Arial" w:hAnsi="Arial" w:cs="Arial"/>
              </w:rPr>
              <w:t xml:space="preserve"> дом</w:t>
            </w:r>
            <w:r w:rsidR="00155AE1" w:rsidRPr="00532ADC">
              <w:rPr>
                <w:rFonts w:ascii="Arial" w:hAnsi="Arial" w:cs="Arial"/>
              </w:rPr>
              <w:t>ов №№ 21, 22</w:t>
            </w:r>
            <w:r w:rsidR="009B7433" w:rsidRPr="00532ADC">
              <w:rPr>
                <w:rFonts w:ascii="Arial" w:hAnsi="Arial" w:cs="Arial"/>
              </w:rPr>
              <w:t xml:space="preserve">,27 </w:t>
            </w:r>
            <w:r w:rsidR="00155AE1" w:rsidRPr="00532ADC">
              <w:rPr>
                <w:rFonts w:ascii="Arial" w:hAnsi="Arial" w:cs="Arial"/>
              </w:rPr>
              <w:t>пос. Набережный</w:t>
            </w:r>
            <w:r w:rsidRPr="00532ADC">
              <w:rPr>
                <w:rFonts w:ascii="Arial" w:hAnsi="Arial" w:cs="Arial"/>
              </w:rPr>
              <w:t xml:space="preserve">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6E5" w:rsidRPr="00532ADC" w:rsidRDefault="000366E5" w:rsidP="006177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6E5" w:rsidRPr="00532ADC" w:rsidRDefault="000366E5" w:rsidP="002A2D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2A2D48" w:rsidRPr="00532ADC">
              <w:rPr>
                <w:rFonts w:ascii="Arial" w:hAnsi="Arial" w:cs="Arial"/>
              </w:rPr>
              <w:t>2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6E5" w:rsidRPr="00532ADC" w:rsidRDefault="000366E5" w:rsidP="002A2D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2A2D48" w:rsidRPr="00532ADC">
              <w:rPr>
                <w:rFonts w:ascii="Arial" w:hAnsi="Arial" w:cs="Arial"/>
              </w:rPr>
              <w:t>2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6E5" w:rsidRPr="00532ADC" w:rsidRDefault="000366E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798" w:rsidRPr="00532ADC" w:rsidRDefault="00820798" w:rsidP="0082079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4.7.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798" w:rsidRPr="00532ADC" w:rsidRDefault="00820798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</w:t>
            </w:r>
            <w:r w:rsidR="00155AE1" w:rsidRPr="00532ADC">
              <w:rPr>
                <w:rFonts w:ascii="Arial" w:hAnsi="Arial" w:cs="Arial"/>
              </w:rPr>
              <w:t>ых</w:t>
            </w:r>
            <w:r w:rsidRPr="00532ADC">
              <w:rPr>
                <w:rFonts w:ascii="Arial" w:hAnsi="Arial" w:cs="Arial"/>
              </w:rPr>
              <w:t xml:space="preserve"> дом</w:t>
            </w:r>
            <w:r w:rsidR="00155AE1" w:rsidRPr="00532ADC">
              <w:rPr>
                <w:rFonts w:ascii="Arial" w:hAnsi="Arial" w:cs="Arial"/>
              </w:rPr>
              <w:t>ов №№ 4,5,6 пос. Сахзаводской</w:t>
            </w:r>
            <w:r w:rsidRPr="00532ADC">
              <w:rPr>
                <w:rFonts w:ascii="Arial" w:hAnsi="Arial" w:cs="Arial"/>
              </w:rPr>
              <w:t xml:space="preserve">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798" w:rsidRPr="00532ADC" w:rsidRDefault="00820798" w:rsidP="006177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798" w:rsidRPr="00532ADC" w:rsidRDefault="00820798" w:rsidP="00C157C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C157C4" w:rsidRPr="00532ADC">
              <w:rPr>
                <w:rFonts w:ascii="Arial" w:hAnsi="Arial" w:cs="Arial"/>
              </w:rPr>
              <w:t>3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798" w:rsidRPr="00532ADC" w:rsidRDefault="00820798" w:rsidP="00C157C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C157C4" w:rsidRPr="00532ADC">
              <w:rPr>
                <w:rFonts w:ascii="Arial" w:hAnsi="Arial" w:cs="Arial"/>
              </w:rPr>
              <w:t>3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798" w:rsidRPr="00532ADC" w:rsidRDefault="0082079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64C2" w:rsidRPr="00532ADC" w:rsidRDefault="003964C2" w:rsidP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4.8.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64C2" w:rsidRPr="00532ADC" w:rsidRDefault="003964C2" w:rsidP="00C43F9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Корректировка сметной документации на выполнение работ по благоустройству дворовой территории многоквартирных домов №№ 4,5 с прохождением государственной э</w:t>
            </w:r>
            <w:r w:rsidR="00C43F97" w:rsidRPr="00532ADC">
              <w:rPr>
                <w:rFonts w:ascii="Arial" w:hAnsi="Arial" w:cs="Arial"/>
              </w:rPr>
              <w:t>к</w:t>
            </w:r>
            <w:r w:rsidRPr="00532ADC">
              <w:rPr>
                <w:rFonts w:ascii="Arial" w:hAnsi="Arial" w:cs="Arial"/>
              </w:rPr>
              <w:t>спертизы сметной стоимости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64C2" w:rsidRPr="00532ADC" w:rsidRDefault="003964C2" w:rsidP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64C2" w:rsidRPr="00532ADC" w:rsidRDefault="003964C2" w:rsidP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14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64C2" w:rsidRPr="00532ADC" w:rsidRDefault="003964C2" w:rsidP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582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64C2" w:rsidRPr="00532ADC" w:rsidRDefault="003964C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B54D3E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D3E" w:rsidRPr="00532ADC" w:rsidRDefault="00B54D3E" w:rsidP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4.9.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D3E" w:rsidRPr="00532ADC" w:rsidRDefault="00B54D3E" w:rsidP="0081163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B54D3E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</w:t>
            </w:r>
            <w:r w:rsidR="0081163F">
              <w:rPr>
                <w:rFonts w:ascii="Arial" w:hAnsi="Arial" w:cs="Arial"/>
              </w:rPr>
              <w:t>7,8,9</w:t>
            </w:r>
            <w:r w:rsidRPr="00B54D3E">
              <w:rPr>
                <w:rFonts w:ascii="Arial" w:hAnsi="Arial" w:cs="Arial"/>
              </w:rPr>
              <w:t xml:space="preserve"> пос. Сахзаводской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D3E" w:rsidRPr="00532ADC" w:rsidRDefault="00B54D3E" w:rsidP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B54D3E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D3E" w:rsidRPr="00532ADC" w:rsidRDefault="00B54D3E" w:rsidP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2024 г.</w:t>
            </w:r>
          </w:p>
        </w:tc>
        <w:tc>
          <w:tcPr>
            <w:tcW w:w="14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D3E" w:rsidRPr="00532ADC" w:rsidRDefault="00B54D3E" w:rsidP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2024 г.</w:t>
            </w:r>
          </w:p>
        </w:tc>
        <w:tc>
          <w:tcPr>
            <w:tcW w:w="582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D3E" w:rsidRPr="00532ADC" w:rsidRDefault="00B54D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21453E" w:rsidRPr="00532ADC" w:rsidTr="00CF55C1"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 w:rsidP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Основное мероприятие 5: Изготовление проектно-сметной документации на выполнение работ по благоустройству общественных территорий и утверждение дизайн-проектов благоустройства общественных территорий. 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5.1.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детскому саду, школе, спортивному корту и памятному поклонному кресту в пос. Набережный,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57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3-х общественных территорий и утверждение дизайн-проектов благоустройства данных общественных территорий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5.2.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 братскому захоронению в с. Крутое,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 w:rsidP="006913C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</w:t>
            </w:r>
            <w:r w:rsidR="006913CD" w:rsidRPr="00532ADC">
              <w:rPr>
                <w:rFonts w:ascii="Arial" w:hAnsi="Arial" w:cs="Arial"/>
              </w:rPr>
              <w:t>019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64C2" w:rsidRPr="00532ADC" w:rsidRDefault="003964C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rPr>
          <w:trHeight w:val="1867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5.3.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Сахзаводской </w:t>
            </w:r>
            <w:r w:rsidR="00F76895" w:rsidRPr="00532ADC">
              <w:rPr>
                <w:rFonts w:ascii="Arial" w:hAnsi="Arial" w:cs="Arial"/>
              </w:rPr>
              <w:t xml:space="preserve">Ливенского района Орловской области </w:t>
            </w:r>
            <w:r w:rsidRPr="00532ADC">
              <w:rPr>
                <w:rFonts w:ascii="Arial" w:hAnsi="Arial" w:cs="Arial"/>
              </w:rPr>
              <w:t>и утверждение с учетом общественного обсуждения дизайн-проекта благоустройства этой общественной территории</w:t>
            </w:r>
          </w:p>
          <w:p w:rsidR="00855C97" w:rsidRPr="00532ADC" w:rsidRDefault="00855C9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F7689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</w:t>
            </w:r>
            <w:r w:rsidR="003964C2"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F7689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</w:t>
            </w:r>
            <w:r w:rsidR="003964C2"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64C2" w:rsidRPr="00532ADC" w:rsidRDefault="003964C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rPr>
          <w:trHeight w:val="28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5.4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265E6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общественной территории пос. Сахзаводской Ливенского района Орловской области пл. Комсомольская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855C9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855C9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15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855C9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AE0C03" w:rsidP="00855C9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3-х общественных территорий и утверждение дизайн-проектов благоустройства данных общественных территорий</w:t>
            </w:r>
          </w:p>
        </w:tc>
      </w:tr>
      <w:tr w:rsidR="00D62D71" w:rsidRPr="00532ADC" w:rsidTr="00C23B54">
        <w:trPr>
          <w:trHeight w:val="28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5.5.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Сахзаводской Ливенского района Орловской области (2 этап) 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15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AE0C03" w:rsidP="00855C9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3-х общественных территорий и утверждение дизайн-проектов благоустройства данных общественных территорий</w:t>
            </w:r>
          </w:p>
        </w:tc>
      </w:tr>
      <w:tr w:rsidR="00AE0C03" w:rsidRPr="00532ADC" w:rsidTr="00C23B54">
        <w:trPr>
          <w:trHeight w:val="28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5.6.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DB1A2A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Корректировка сметной документации на выполнение работ по благоустройству парковой зоны пос. Сахзаводской Ливенского района Орловской области (2 этап) с прохождением государственной экспертизы сметной стоимости</w:t>
            </w:r>
            <w:r w:rsidR="00AE0C03" w:rsidRPr="00532ADC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15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3-х общественных территорий и утверждение дизайн-проектов благоустройства данных общественных территорий</w:t>
            </w:r>
          </w:p>
        </w:tc>
      </w:tr>
      <w:tr w:rsidR="00AE0C03" w:rsidRPr="00532ADC" w:rsidTr="00C23B54">
        <w:trPr>
          <w:trHeight w:val="28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5.7.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Сахзаводской Ливенского района Орловской области (3 этап) 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2022 г.</w:t>
            </w:r>
          </w:p>
        </w:tc>
        <w:tc>
          <w:tcPr>
            <w:tcW w:w="15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2022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3-х общественных территорий и утверждение дизайн-проектов благоустройства данных общественных территорий</w:t>
            </w:r>
          </w:p>
        </w:tc>
      </w:tr>
      <w:tr w:rsidR="00AE0C03" w:rsidRPr="00532ADC" w:rsidTr="00C23B54">
        <w:trPr>
          <w:trHeight w:val="28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5.8.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парковой зоны пос. Сахзаводской Ливенс</w:t>
            </w:r>
            <w:r w:rsidR="00DB1A2A" w:rsidRPr="00532ADC">
              <w:rPr>
                <w:rFonts w:ascii="Arial" w:hAnsi="Arial" w:cs="Arial"/>
              </w:rPr>
              <w:t>кого района Орловской области (4</w:t>
            </w:r>
            <w:r w:rsidRPr="00532ADC">
              <w:rPr>
                <w:rFonts w:ascii="Arial" w:hAnsi="Arial" w:cs="Arial"/>
              </w:rPr>
              <w:t xml:space="preserve"> этап) 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2023 г.</w:t>
            </w:r>
          </w:p>
        </w:tc>
        <w:tc>
          <w:tcPr>
            <w:tcW w:w="15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2023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3-х общественных территорий и утверждение дизайн-проектов благоустройства данных общественных территорий</w:t>
            </w:r>
          </w:p>
        </w:tc>
      </w:tr>
      <w:tr w:rsidR="0021453E" w:rsidRPr="00532ADC" w:rsidTr="00CF55C1">
        <w:trPr>
          <w:trHeight w:val="747"/>
        </w:trPr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 w:rsidP="00C23B54">
            <w:pPr>
              <w:autoSpaceDE w:val="0"/>
              <w:autoSpaceDN w:val="0"/>
              <w:adjustRightInd w:val="0"/>
              <w:spacing w:before="200"/>
              <w:ind w:firstLine="540"/>
              <w:jc w:val="center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Основное мероприятие 6: Выполнение работ по благоустройству дворовых территорий.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6.1.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многоквартирных домов №№ 1,2,3 пос. Сахзаводской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2018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2018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территорий</w:t>
            </w:r>
          </w:p>
        </w:tc>
      </w:tr>
      <w:tr w:rsidR="00725B6C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B6C" w:rsidRPr="00692410" w:rsidRDefault="00725B6C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692410">
              <w:rPr>
                <w:rFonts w:ascii="Arial" w:hAnsi="Arial" w:cs="Arial"/>
              </w:rPr>
              <w:t>6.2.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B6C" w:rsidRPr="00692410" w:rsidRDefault="005B0BC9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692410">
              <w:rPr>
                <w:rFonts w:ascii="Arial" w:hAnsi="Arial" w:cs="Arial"/>
              </w:rPr>
              <w:t>Благоустройство дворовой территории многоквартирных домов №№ 21,22 ,27 пос. Набережный  Ливенского района Орловской области</w:t>
            </w:r>
            <w:r w:rsidR="00690B58" w:rsidRPr="00692410">
              <w:rPr>
                <w:rFonts w:ascii="Arial" w:hAnsi="Arial" w:cs="Arial"/>
              </w:rPr>
              <w:t xml:space="preserve"> (софинансирование)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B6C" w:rsidRPr="00692410" w:rsidRDefault="005B0BC9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692410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B6C" w:rsidRPr="00692410" w:rsidRDefault="005B0BC9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692410">
              <w:rPr>
                <w:rFonts w:ascii="Arial" w:hAnsi="Arial" w:cs="Arial"/>
              </w:rPr>
              <w:t>2023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B6C" w:rsidRPr="00692410" w:rsidRDefault="005B0BC9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692410">
              <w:rPr>
                <w:rFonts w:ascii="Arial" w:hAnsi="Arial" w:cs="Arial"/>
              </w:rPr>
              <w:t>2023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B6C" w:rsidRPr="00692410" w:rsidRDefault="005B0BC9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692410">
              <w:rPr>
                <w:rFonts w:ascii="Arial" w:hAnsi="Arial" w:cs="Arial"/>
              </w:rPr>
              <w:t>Выполненные работы по благоустройству дворовой территорий</w:t>
            </w:r>
          </w:p>
        </w:tc>
      </w:tr>
      <w:tr w:rsidR="0021453E" w:rsidRPr="00532ADC" w:rsidTr="00CF55C1"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 w:rsidP="00C23B5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Основное мероприятие 7: 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Благоустройство дворовой территории многоквартирных домов №№ 4,5 по ул. Набережная с. Крутое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общественной территории, прилегающей к детскому саду, школе, спортивному корту и памятному поклонному кресту в пос. Набережный Ливенского района Орловской области 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7.3.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многоквартирных домов №№ 1,2 по ул. Высоковольтная пос. Набережный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7.4.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Благоустройство общественной территории, прилегающей к братскому захоронению в с. Крутое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7.5.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F7689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Благоустройство дворовой территории многоквартирного дома № 27 пл. Комсомольская пос. Сахзаводской Ливенского района Орловской области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971A6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7.6.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Благоустройство парковой зоны пос. Сахзаводской Ливенского района Орловской области (1этап)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 w:rsidP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7.7.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многоквартирного дома № 28 по пл. Комсомольская пос. Сахзаводской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2022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2022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7.8.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Благоустройство парковой зоны пос. Сахзаводской Ливенского района Орловской области (2этап)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2022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2022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7.9.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многоквартирных домов №№ 21,22 </w:t>
            </w:r>
            <w:r w:rsidR="00F2006D" w:rsidRPr="00532ADC">
              <w:rPr>
                <w:rFonts w:ascii="Arial" w:hAnsi="Arial" w:cs="Arial"/>
              </w:rPr>
              <w:t xml:space="preserve">,27 </w:t>
            </w:r>
            <w:r w:rsidRPr="00532ADC">
              <w:rPr>
                <w:rFonts w:ascii="Arial" w:hAnsi="Arial" w:cs="Arial"/>
              </w:rPr>
              <w:t xml:space="preserve">пос. Набережный  </w:t>
            </w:r>
            <w:r w:rsidR="00F2006D" w:rsidRPr="00532ADC">
              <w:rPr>
                <w:rFonts w:ascii="Arial" w:hAnsi="Arial" w:cs="Arial"/>
              </w:rPr>
              <w:t>Ливенского района Орловской области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2023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2023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E76C4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7.10.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Благоустройство парковой зоны пос. Сахзаводской Ливенского района Орловской области (3 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2023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2023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7.11.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многоквартирных домов №№ 4,5,6 пос. Сахзаводской 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2024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2024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E76C4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7.12.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Благоустройство парковой зоны пос. Сахзаводской Ливенского района Орловской области (4 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2024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2024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6E2689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689" w:rsidRDefault="006E2689" w:rsidP="00E76C4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6E2689" w:rsidRDefault="006E2689" w:rsidP="00E76C4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7.13.</w:t>
            </w:r>
          </w:p>
          <w:p w:rsidR="006E2689" w:rsidRPr="00532ADC" w:rsidRDefault="006E2689" w:rsidP="00E76C4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689" w:rsidRPr="00532ADC" w:rsidRDefault="006E2689" w:rsidP="0069241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многоквартирных домов №№ </w:t>
            </w:r>
            <w:r w:rsidR="00692410">
              <w:rPr>
                <w:rFonts w:ascii="Arial" w:hAnsi="Arial" w:cs="Arial"/>
              </w:rPr>
              <w:t>7,8,9</w:t>
            </w:r>
            <w:r w:rsidRPr="00532ADC">
              <w:rPr>
                <w:rFonts w:ascii="Arial" w:hAnsi="Arial" w:cs="Arial"/>
              </w:rPr>
              <w:t xml:space="preserve"> пос. Сахзаводской 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689" w:rsidRPr="00532ADC" w:rsidRDefault="006E2689" w:rsidP="00294B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689" w:rsidRPr="00532ADC" w:rsidRDefault="006E2689" w:rsidP="006E268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5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689" w:rsidRPr="00532ADC" w:rsidRDefault="006E2689" w:rsidP="006E268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5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689" w:rsidRPr="00532ADC" w:rsidRDefault="006E2689" w:rsidP="00294B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C073BE" w:rsidRPr="00532ADC" w:rsidTr="00CF55C1"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73BE" w:rsidRPr="0021453E" w:rsidRDefault="00C073BE" w:rsidP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Основное мероприятие 8: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</w:t>
            </w:r>
            <w:r w:rsidR="0021453E">
              <w:rPr>
                <w:rFonts w:ascii="Arial" w:hAnsi="Arial" w:cs="Arial"/>
                <w:sz w:val="24"/>
                <w:szCs w:val="24"/>
              </w:rPr>
              <w:t>ваниями правил благоустройства.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8.1.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82079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177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82079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2017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82079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2017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82079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Заключение соглашений с собственниками (пользователями) индивидуальных жилых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C073BE" w:rsidRPr="00532ADC" w:rsidTr="00CF55C1"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73BE" w:rsidRPr="0021453E" w:rsidRDefault="00C073BE" w:rsidP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Основное мероприятие 9: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Крутовского се</w:t>
            </w:r>
            <w:r w:rsidR="0021453E">
              <w:rPr>
                <w:rFonts w:ascii="Arial" w:hAnsi="Arial" w:cs="Arial"/>
                <w:sz w:val="24"/>
                <w:szCs w:val="24"/>
              </w:rPr>
              <w:t>льского поселения соглашениями.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 xml:space="preserve">9.1. 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Крутовского сельского поселения соглашениями.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177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D193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2018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D193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D193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</w:t>
            </w:r>
          </w:p>
        </w:tc>
      </w:tr>
      <w:tr w:rsidR="00AE0C03" w:rsidRPr="00532ADC" w:rsidTr="00C23B54"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0418D">
            <w:pPr>
              <w:autoSpaceDE w:val="0"/>
              <w:autoSpaceDN w:val="0"/>
              <w:adjustRightInd w:val="0"/>
              <w:spacing w:after="0"/>
              <w:ind w:firstLine="54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Основное мероприятие 10. Выполнение работ по благоустройству общественных территорий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10.1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C157C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Благоустройство парковой зоны пос. Сахзаводской Ливенского района Орловской области (1 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177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2021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2021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0418D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 xml:space="preserve">Выполнение работ по благоустройству общественной территории  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10.2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Благоустройство парковой зоны пос. Сахзаводской Ливенского района Орловской области (2 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2022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2022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 xml:space="preserve">Выполнение работ по благоустройству общественной территории  </w:t>
            </w:r>
          </w:p>
        </w:tc>
      </w:tr>
    </w:tbl>
    <w:p w:rsidR="002271F6" w:rsidRPr="00532ADC" w:rsidRDefault="002271F6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70418D" w:rsidRPr="00532ADC" w:rsidRDefault="0070418D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2271F6" w:rsidRPr="00532ADC" w:rsidRDefault="002271F6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2271F6" w:rsidRPr="00532ADC" w:rsidRDefault="002271F6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774D87" w:rsidRPr="00532ADC" w:rsidRDefault="00774D87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774D87" w:rsidRPr="00532ADC" w:rsidRDefault="00774D87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774D87" w:rsidRPr="00532ADC" w:rsidRDefault="00774D87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774D87" w:rsidRPr="00532ADC" w:rsidRDefault="00774D87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E46DA8" w:rsidRPr="00532ADC" w:rsidRDefault="00E46DA8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E46DA8" w:rsidRPr="00532ADC" w:rsidRDefault="00E46DA8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E46DA8" w:rsidRPr="00532ADC" w:rsidRDefault="00E46DA8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E46DA8" w:rsidRPr="00532ADC" w:rsidRDefault="00E46DA8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E46DA8" w:rsidRPr="00532ADC" w:rsidRDefault="00E46DA8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E46DA8" w:rsidRPr="00532ADC" w:rsidRDefault="00E46DA8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E46DA8" w:rsidRPr="00532ADC" w:rsidRDefault="00E46DA8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E46DA8" w:rsidRDefault="00E46DA8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273245" w:rsidRDefault="00273245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232F27" w:rsidRDefault="00232F27" w:rsidP="0021453E">
      <w:pPr>
        <w:pStyle w:val="ConsPlusNormal"/>
        <w:rPr>
          <w:sz w:val="24"/>
          <w:szCs w:val="24"/>
        </w:rPr>
      </w:pPr>
    </w:p>
    <w:p w:rsidR="0021453E" w:rsidRPr="00532ADC" w:rsidRDefault="0021453E" w:rsidP="0021453E">
      <w:pPr>
        <w:pStyle w:val="ConsPlusNormal"/>
        <w:rPr>
          <w:sz w:val="24"/>
          <w:szCs w:val="24"/>
        </w:rPr>
      </w:pPr>
    </w:p>
    <w:p w:rsidR="00617748" w:rsidRPr="00532ADC" w:rsidRDefault="00617748" w:rsidP="00774D87">
      <w:pPr>
        <w:pStyle w:val="ConsPlusNormal"/>
        <w:ind w:left="10348"/>
        <w:jc w:val="center"/>
        <w:rPr>
          <w:sz w:val="24"/>
          <w:szCs w:val="24"/>
        </w:rPr>
      </w:pPr>
      <w:r w:rsidRPr="00532ADC">
        <w:rPr>
          <w:sz w:val="24"/>
          <w:szCs w:val="24"/>
        </w:rPr>
        <w:t>Приложение 2</w:t>
      </w:r>
    </w:p>
    <w:p w:rsidR="00617748" w:rsidRPr="00532ADC" w:rsidRDefault="00617748" w:rsidP="00774D87">
      <w:pPr>
        <w:pStyle w:val="ConsPlusNormal"/>
        <w:ind w:left="10348"/>
        <w:jc w:val="center"/>
        <w:rPr>
          <w:sz w:val="24"/>
          <w:szCs w:val="24"/>
        </w:rPr>
      </w:pPr>
      <w:r w:rsidRPr="00532ADC">
        <w:rPr>
          <w:sz w:val="24"/>
          <w:szCs w:val="24"/>
        </w:rPr>
        <w:t>к муниципальной программе</w:t>
      </w:r>
    </w:p>
    <w:p w:rsidR="00617748" w:rsidRPr="00532ADC" w:rsidRDefault="00617748" w:rsidP="00774D87">
      <w:pPr>
        <w:pStyle w:val="ConsPlusNormal"/>
        <w:ind w:left="10348"/>
        <w:jc w:val="center"/>
        <w:rPr>
          <w:sz w:val="24"/>
          <w:szCs w:val="24"/>
        </w:rPr>
      </w:pPr>
      <w:r w:rsidRPr="00532ADC">
        <w:rPr>
          <w:sz w:val="24"/>
          <w:szCs w:val="24"/>
        </w:rPr>
        <w:t xml:space="preserve">«Формирование современной городской среды на территории </w:t>
      </w:r>
      <w:r w:rsidR="003F76CB">
        <w:rPr>
          <w:sz w:val="24"/>
          <w:szCs w:val="24"/>
        </w:rPr>
        <w:t>Крутовского сельского поселения</w:t>
      </w:r>
      <w:r w:rsidRPr="00532ADC">
        <w:rPr>
          <w:sz w:val="24"/>
          <w:szCs w:val="24"/>
        </w:rPr>
        <w:t>»</w:t>
      </w:r>
    </w:p>
    <w:p w:rsidR="00617748" w:rsidRPr="00532ADC" w:rsidRDefault="00617748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617748" w:rsidRPr="00532ADC" w:rsidRDefault="00617748" w:rsidP="00617748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532ADC">
        <w:rPr>
          <w:rFonts w:ascii="Arial" w:hAnsi="Arial" w:cs="Arial"/>
          <w:b/>
        </w:rPr>
        <w:t>Ресурсное обеспечение реализации муниципальной программы «Формирование современной городской среды</w:t>
      </w:r>
    </w:p>
    <w:p w:rsidR="00617748" w:rsidRPr="00532ADC" w:rsidRDefault="00617748" w:rsidP="00617748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532ADC">
        <w:rPr>
          <w:rFonts w:ascii="Arial" w:hAnsi="Arial" w:cs="Arial"/>
          <w:b/>
        </w:rPr>
        <w:t xml:space="preserve"> на территории </w:t>
      </w:r>
      <w:r w:rsidR="003F76CB">
        <w:rPr>
          <w:rFonts w:ascii="Arial" w:hAnsi="Arial" w:cs="Arial"/>
          <w:b/>
        </w:rPr>
        <w:t>Крутовского сельского поселения</w:t>
      </w:r>
      <w:r w:rsidRPr="00532ADC">
        <w:rPr>
          <w:rFonts w:ascii="Arial" w:hAnsi="Arial" w:cs="Arial"/>
          <w:b/>
        </w:rPr>
        <w:t>»</w:t>
      </w:r>
    </w:p>
    <w:p w:rsidR="00617748" w:rsidRPr="00532ADC" w:rsidRDefault="00617748" w:rsidP="00617748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532ADC">
        <w:rPr>
          <w:rFonts w:ascii="Arial" w:hAnsi="Arial" w:cs="Arial"/>
          <w:b/>
        </w:rPr>
        <w:t>за счет средств бюджета Крутовского сельского поселения</w:t>
      </w:r>
    </w:p>
    <w:p w:rsidR="00617748" w:rsidRPr="00532ADC" w:rsidRDefault="00617748" w:rsidP="00617748">
      <w:pPr>
        <w:autoSpaceDE w:val="0"/>
        <w:autoSpaceDN w:val="0"/>
        <w:adjustRightInd w:val="0"/>
        <w:ind w:firstLine="540"/>
        <w:jc w:val="center"/>
        <w:rPr>
          <w:rFonts w:ascii="Arial" w:hAnsi="Arial" w:cs="Arial"/>
          <w:b/>
        </w:rPr>
      </w:pPr>
    </w:p>
    <w:tbl>
      <w:tblPr>
        <w:tblW w:w="1602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48"/>
        <w:gridCol w:w="3678"/>
        <w:gridCol w:w="1841"/>
        <w:gridCol w:w="708"/>
        <w:gridCol w:w="731"/>
        <w:gridCol w:w="709"/>
        <w:gridCol w:w="426"/>
        <w:gridCol w:w="1133"/>
        <w:gridCol w:w="709"/>
        <w:gridCol w:w="707"/>
        <w:gridCol w:w="709"/>
        <w:gridCol w:w="568"/>
        <w:gridCol w:w="709"/>
        <w:gridCol w:w="709"/>
        <w:gridCol w:w="568"/>
        <w:gridCol w:w="574"/>
      </w:tblGrid>
      <w:tr w:rsidR="00680AF8" w:rsidRPr="00532ADC" w:rsidTr="00D969EA">
        <w:trPr>
          <w:trHeight w:val="330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Статус программы/мероприятия</w:t>
            </w:r>
          </w:p>
        </w:tc>
        <w:tc>
          <w:tcPr>
            <w:tcW w:w="36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Наименование муниципальной программы/подпрограмм/ВП/основного мероприятия муниципальной программы</w:t>
            </w:r>
          </w:p>
        </w:tc>
        <w:tc>
          <w:tcPr>
            <w:tcW w:w="18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ГРБС – ответственный исполнитель, соисполнители муниципальной программы</w:t>
            </w:r>
          </w:p>
        </w:tc>
        <w:tc>
          <w:tcPr>
            <w:tcW w:w="25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Код бюджетной классификации </w:t>
            </w:r>
          </w:p>
        </w:tc>
        <w:tc>
          <w:tcPr>
            <w:tcW w:w="638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80AF8">
            <w:pPr>
              <w:pStyle w:val="ConsPlusNormal"/>
              <w:tabs>
                <w:tab w:val="left" w:pos="5320"/>
              </w:tabs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Расходы бюджета сельского поселения (тыс. руб.)</w:t>
            </w:r>
          </w:p>
        </w:tc>
      </w:tr>
      <w:tr w:rsidR="00680AF8" w:rsidRPr="00532ADC" w:rsidTr="00D969EA">
        <w:trPr>
          <w:trHeight w:val="825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ГРБС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Рз Пр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ЦСР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ВР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всего по муниципальной программе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2018 год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2019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2020 год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2021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2022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2023 год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2024 год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853BE7" w:rsidP="00905839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2025 год</w:t>
            </w:r>
          </w:p>
        </w:tc>
      </w:tr>
      <w:tr w:rsidR="00680AF8" w:rsidRPr="00532ADC" w:rsidTr="00D969EA">
        <w:trPr>
          <w:trHeight w:val="36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4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9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14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15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853BE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</w:tr>
      <w:tr w:rsidR="00680AF8" w:rsidRPr="00532ADC" w:rsidTr="00D969EA">
        <w:trPr>
          <w:cantSplit/>
          <w:trHeight w:val="1818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Муниципальная программа </w:t>
            </w:r>
          </w:p>
        </w:tc>
        <w:tc>
          <w:tcPr>
            <w:tcW w:w="36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D63571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Формирование современной городской среды на территории Крутовского сельского поселения на 2018 - 202</w:t>
            </w:r>
            <w:r w:rsidR="00D63571">
              <w:rPr>
                <w:sz w:val="18"/>
                <w:szCs w:val="18"/>
              </w:rPr>
              <w:t>5</w:t>
            </w:r>
            <w:r w:rsidRPr="00532ADC">
              <w:rPr>
                <w:sz w:val="18"/>
                <w:szCs w:val="18"/>
              </w:rPr>
              <w:t xml:space="preserve"> годы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Всего, в т.ч.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ПП00000000</w:t>
            </w:r>
          </w:p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7500000000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853BE7" w:rsidP="0073677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2828,70448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82,82163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381,99968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647B0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186,94855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736778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1157,26748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341911" w:rsidRDefault="00680AF8" w:rsidP="00C46756">
            <w:pPr>
              <w:rPr>
                <w:rFonts w:ascii="Arial" w:hAnsi="Arial" w:cs="Arial"/>
                <w:sz w:val="18"/>
                <w:szCs w:val="18"/>
              </w:rPr>
            </w:pPr>
            <w:r w:rsidRPr="00341911">
              <w:rPr>
                <w:rFonts w:ascii="Arial" w:hAnsi="Arial" w:cs="Arial"/>
                <w:sz w:val="18"/>
                <w:szCs w:val="18"/>
              </w:rPr>
              <w:t>771,38507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341911" w:rsidRDefault="00853BE7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341911">
              <w:rPr>
                <w:rFonts w:ascii="Arial" w:hAnsi="Arial" w:cs="Arial"/>
                <w:sz w:val="18"/>
                <w:szCs w:val="18"/>
              </w:rPr>
              <w:t>114,19376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341911" w:rsidRDefault="00853BE7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341911">
              <w:rPr>
                <w:rFonts w:ascii="Arial" w:hAnsi="Arial" w:cs="Arial"/>
                <w:sz w:val="18"/>
                <w:szCs w:val="18"/>
              </w:rPr>
              <w:t>34,08831</w:t>
            </w:r>
          </w:p>
        </w:tc>
      </w:tr>
      <w:tr w:rsidR="00680AF8" w:rsidRPr="00532ADC" w:rsidTr="00D969EA">
        <w:trPr>
          <w:cantSplit/>
          <w:trHeight w:val="2117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ПП00000000</w:t>
            </w:r>
          </w:p>
          <w:p w:rsidR="00680AF8" w:rsidRPr="00532ADC" w:rsidRDefault="00680AF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7500000000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853BE7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853BE7">
              <w:rPr>
                <w:rFonts w:ascii="Arial" w:hAnsi="Arial" w:cs="Arial"/>
                <w:sz w:val="18"/>
                <w:szCs w:val="18"/>
              </w:rPr>
              <w:t>2828,70448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82,82163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381,99968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186,94855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0F1FD9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1157,2648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341911" w:rsidRDefault="00680AF8" w:rsidP="00E27948">
            <w:pPr>
              <w:rPr>
                <w:rFonts w:ascii="Arial" w:hAnsi="Arial" w:cs="Arial"/>
                <w:sz w:val="18"/>
                <w:szCs w:val="18"/>
              </w:rPr>
            </w:pPr>
            <w:r w:rsidRPr="00341911">
              <w:rPr>
                <w:rFonts w:ascii="Arial" w:hAnsi="Arial" w:cs="Arial"/>
                <w:sz w:val="18"/>
                <w:szCs w:val="18"/>
              </w:rPr>
              <w:t>771,38507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341911" w:rsidRDefault="00853BE7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341911">
              <w:rPr>
                <w:rFonts w:ascii="Arial" w:hAnsi="Arial" w:cs="Arial"/>
                <w:sz w:val="18"/>
                <w:szCs w:val="18"/>
              </w:rPr>
              <w:t>114,19376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341911" w:rsidRDefault="00853BE7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341911">
              <w:rPr>
                <w:rFonts w:ascii="Arial" w:hAnsi="Arial" w:cs="Arial"/>
                <w:sz w:val="18"/>
                <w:szCs w:val="18"/>
              </w:rPr>
              <w:t>34,08831</w:t>
            </w:r>
          </w:p>
        </w:tc>
      </w:tr>
      <w:tr w:rsidR="00680AF8" w:rsidRPr="00532ADC" w:rsidTr="00D969EA">
        <w:trPr>
          <w:cantSplit/>
          <w:trHeight w:val="161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Основное мероприятие 4.</w:t>
            </w:r>
            <w:r w:rsidRPr="00532ADC">
              <w:t xml:space="preserve"> 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t>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дизайн-проектов благоустройства дворовых территорий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ПП00400000</w:t>
            </w:r>
          </w:p>
          <w:p w:rsidR="00680AF8" w:rsidRPr="00532ADC" w:rsidRDefault="00680AF8" w:rsidP="00C5155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</w:t>
            </w:r>
            <w:r w:rsidRPr="00532ADC">
              <w:rPr>
                <w:sz w:val="18"/>
                <w:szCs w:val="18"/>
                <w:lang w:val="en-US"/>
              </w:rPr>
              <w:t>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240, 244</w:t>
            </w:r>
          </w:p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853BE7" w:rsidP="00207B6F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528,6327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58,2053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BC1764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33,19540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130,232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67,00000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32E7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80,00000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80,000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853BE7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80,00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853BE7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0,00</w:t>
            </w:r>
          </w:p>
        </w:tc>
      </w:tr>
      <w:tr w:rsidR="00680AF8" w:rsidRPr="00532ADC" w:rsidTr="00D969EA">
        <w:trPr>
          <w:cantSplit/>
          <w:trHeight w:val="1553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4.1.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1,2,3 пос. Сахзаводской и утверждение с учётом обсуждения с представителями  заинтересованных лиц дизайн-проекта благоустройства этой дворовой территории 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57,629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57,629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268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4.2.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4,5 по ул. Набережная с. Крутое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0,5763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0,5763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4.3.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1,2 по ул. Высоковольтная пос. Набережный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01384B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56,740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953B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56,74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4.4.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4D3301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№№ 27  пл. Комсомольская пос. Сахзаводской Ливенского района Орловской области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73,492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73,492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54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4.5.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№№ 28 по пл. Комсомольская пос. Сахзаводской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1C35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67,000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67,000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54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4.6.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51E81">
            <w:pPr>
              <w:pStyle w:val="ConsPlusNormal"/>
              <w:spacing w:line="276" w:lineRule="auto"/>
            </w:pPr>
            <w:r w:rsidRPr="00532ADC"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21,22,27 пос. Набережный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D76DE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80,00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32E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80,000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Default="00AE2AF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54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3964C2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4.7.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51E81">
            <w:pPr>
              <w:pStyle w:val="ConsPlusNormal"/>
              <w:spacing w:line="276" w:lineRule="auto"/>
            </w:pPr>
            <w:r w:rsidRPr="00532ADC"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4,5,6 пос. Сахзаводской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D76DE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32E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F4C60">
              <w:rPr>
                <w:sz w:val="18"/>
                <w:szCs w:val="18"/>
              </w:rPr>
              <w:t>80,00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54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3964C2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4.8.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</w:pPr>
            <w:r w:rsidRPr="00532ADC">
              <w:t>Корректировка сметной документации на выполнение работ по благоустройству дворовой территории многоквартирных домов №№ 4,5 с прохождением государственной экспертизы сметной стоимости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D76DE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51E81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33,19540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BC176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33,19540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54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94B4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</w:t>
            </w:r>
            <w:r>
              <w:rPr>
                <w:sz w:val="18"/>
                <w:szCs w:val="18"/>
              </w:rPr>
              <w:t>9</w:t>
            </w:r>
            <w:r w:rsidRPr="00532ADC">
              <w:rPr>
                <w:sz w:val="18"/>
                <w:szCs w:val="18"/>
              </w:rPr>
              <w:t>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FA2B51">
            <w:pPr>
              <w:pStyle w:val="ConsPlusNormal"/>
              <w:spacing w:line="276" w:lineRule="auto"/>
            </w:pPr>
            <w:r w:rsidRPr="00FA2B51"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</w:t>
            </w:r>
            <w:r w:rsidR="00FA2B51">
              <w:t>7,8,9</w:t>
            </w:r>
            <w:r w:rsidRPr="00FA2B51">
              <w:t xml:space="preserve"> пос. Сахзаводской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94B4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94B4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94B4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94B4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94B4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0978E7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80,00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294B48" w:rsidRDefault="00AE2AF7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highlight w:val="green"/>
              </w:rPr>
            </w:pPr>
            <w:r w:rsidRPr="00FA2B51"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408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Основное мероприятие 5.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>Изготовление проектно-сметной документации на выполнение работ по благоустройству общественных территорий и утверждение дизайн-проектов благоустройства общественных территорий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ПП00500000</w:t>
            </w:r>
          </w:p>
          <w:p w:rsidR="00680AF8" w:rsidRPr="00532ADC" w:rsidRDefault="00680AF8" w:rsidP="00334B0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75005</w:t>
            </w:r>
            <w:r w:rsidRPr="00532ADC">
              <w:rPr>
                <w:sz w:val="18"/>
                <w:szCs w:val="18"/>
                <w:lang w:val="en-US"/>
              </w:rPr>
              <w:t>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966F06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48</w:t>
            </w:r>
            <w:r w:rsidRPr="00532ADC">
              <w:rPr>
                <w:b/>
                <w:sz w:val="18"/>
                <w:szCs w:val="18"/>
                <w:u w:val="single"/>
              </w:rPr>
              <w:t>6,11431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51E81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33,19541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7F3181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217,91890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80,00000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75,000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8</w:t>
            </w:r>
            <w:r w:rsidRPr="00532ADC">
              <w:rPr>
                <w:b/>
                <w:sz w:val="18"/>
                <w:szCs w:val="18"/>
                <w:u w:val="single"/>
              </w:rPr>
              <w:t>0,000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5.1.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детскому саду, школе, спортивному корту и памятному поклонному кресту в пос. Набережный,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ПП00578330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51E81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33,19541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51E81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33,19541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5.2.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 братскому захоронению в с. Крутое,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0B28A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7500578330,</w:t>
            </w:r>
          </w:p>
          <w:p w:rsidR="00680AF8" w:rsidRPr="00532ADC" w:rsidRDefault="00680AF8" w:rsidP="000B28A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B44EAD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62,9189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0B357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62,9189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5.3.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>Изготовление и прохождение государственной экспертизы проектно-сметной документации на выполнение работ по благоустройству парковой зоны пос. Сахзаводской Ливенского района Орловской области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85,00000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85,00000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2536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Мероприятие </w:t>
            </w:r>
          </w:p>
          <w:p w:rsidR="00680AF8" w:rsidRPr="00532ADC" w:rsidRDefault="00680AF8" w:rsidP="002A2D4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5.4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65E6E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>Изготовление и прохождение государственной экспертизы проектно-сметной документации на выполнение работ по благоустройству общественной территории  пос. Сахзаводской Ливенского района Орловской области пл. Комсомольская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65E6E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 w:rsidP="00265E6E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265E6E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65E6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65E6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65E6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65E6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70,00000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70,00000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90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A2D4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5.5.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A2D4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Сахзаводской Ливенского района Орловской области (2 этап) 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23B54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 w:rsidP="00C23B54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C23B54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C23B5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C23B5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C23B5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  <w:p w:rsidR="00680AF8" w:rsidRPr="00532ADC" w:rsidRDefault="00680AF8" w:rsidP="00C23B5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C23B5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40,00000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183E8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40,00000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90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5.6.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5232A0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>Корректировка сметной документации на выполнение работ по благоустройству парковой зоны пос. Сахзаводской Ливенского района Орловской области (2 этап) с прохождением государственной экспертизы сметной стоимости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  <w:p w:rsidR="00680AF8" w:rsidRPr="00532ADC" w:rsidRDefault="00680AF8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40,00000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40,00000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90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5.7.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Сахзаводской Ливенского района Орловской области (3 этап) 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  <w:p w:rsidR="00680AF8" w:rsidRPr="00532ADC" w:rsidRDefault="00680AF8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A03870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90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5232A0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5.8.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Сахзаводской Ливенского района Орловской области (4 этап) 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  <w:p w:rsidR="00680AF8" w:rsidRPr="00532ADC" w:rsidRDefault="00680AF8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  <w:r w:rsidRPr="00532ADC">
              <w:rPr>
                <w:sz w:val="18"/>
                <w:szCs w:val="18"/>
              </w:rPr>
              <w:t>0,00000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095ABF">
              <w:rPr>
                <w:sz w:val="18"/>
                <w:szCs w:val="18"/>
              </w:rPr>
              <w:t>80,00000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</w:pPr>
            <w:r w:rsidRPr="00532ADC">
              <w:t>Основное мероприятие 6.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hd w:val="clear" w:color="auto" w:fill="FFFFFF"/>
              </w:rPr>
            </w:pPr>
            <w:r w:rsidRPr="00532ADC">
              <w:rPr>
                <w:shd w:val="clear" w:color="auto" w:fill="FFFFFF"/>
              </w:rPr>
              <w:t>Выполнение работ по благоустройству дворовых территорий (часть оплаты)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ПП00600000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095ABF" w:rsidRDefault="00680AF8" w:rsidP="00273245">
            <w:pPr>
              <w:jc w:val="center"/>
              <w:rPr>
                <w:rFonts w:ascii="Calibri" w:hAnsi="Calibri" w:cs="Calibri"/>
                <w:color w:val="000000"/>
              </w:rPr>
            </w:pPr>
            <w:r w:rsidRPr="00095ABF">
              <w:rPr>
                <w:rFonts w:ascii="Calibri" w:hAnsi="Calibri" w:cs="Calibri"/>
                <w:color w:val="000000"/>
              </w:rPr>
              <w:t>603,5358</w:t>
            </w:r>
          </w:p>
          <w:p w:rsidR="00680AF8" w:rsidRPr="00095ABF" w:rsidRDefault="00680AF8" w:rsidP="00651E81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095ABF" w:rsidRDefault="00680AF8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95ABF">
              <w:rPr>
                <w:b/>
                <w:sz w:val="18"/>
                <w:szCs w:val="18"/>
                <w:u w:val="single"/>
              </w:rPr>
              <w:t>24,61633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095ABF" w:rsidRDefault="00680AF8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95ABF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095ABF" w:rsidRDefault="00680AF8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95ABF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095ABF" w:rsidRDefault="00680AF8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95ABF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095ABF" w:rsidRDefault="00680AF8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95ABF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095ABF" w:rsidRDefault="00680AF8" w:rsidP="00273245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95ABF">
              <w:rPr>
                <w:b/>
                <w:sz w:val="18"/>
                <w:szCs w:val="18"/>
                <w:u w:val="single"/>
              </w:rPr>
              <w:t>578,91948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</w:pPr>
            <w:r w:rsidRPr="00532ADC">
              <w:t>Мероприятие 6.1.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hd w:val="clear" w:color="auto" w:fill="FFFFFF"/>
              </w:rPr>
            </w:pPr>
            <w:r w:rsidRPr="00532ADC">
              <w:rPr>
                <w:shd w:val="clear" w:color="auto" w:fill="FFFFFF"/>
              </w:rPr>
              <w:t>Благоустройство дворовой территории многоквартирных домов №№ 1,2,3 пос. Сахзаводской (часть оплаты)</w:t>
            </w:r>
            <w:r>
              <w:rPr>
                <w:shd w:val="clear" w:color="auto" w:fill="FFFFFF"/>
              </w:rPr>
              <w:t xml:space="preserve"> (софинансирование)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ПП00600000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24,61633</w:t>
            </w:r>
          </w:p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24,61633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ПП006</w:t>
            </w:r>
            <w:r w:rsidRPr="00532ADC">
              <w:rPr>
                <w:sz w:val="18"/>
                <w:szCs w:val="18"/>
                <w:lang w:val="en-US"/>
              </w:rPr>
              <w:t>L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15,08436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15,08436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51E81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ПП00673180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9,53197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9,53197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6.2.</w:t>
            </w:r>
          </w:p>
        </w:tc>
        <w:tc>
          <w:tcPr>
            <w:tcW w:w="367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AF8" w:rsidRPr="00AE067F" w:rsidRDefault="00680AF8">
            <w:pPr>
              <w:pStyle w:val="ConsPlusNormal"/>
              <w:spacing w:line="276" w:lineRule="auto"/>
              <w:rPr>
                <w:shd w:val="clear" w:color="auto" w:fill="FFFFFF"/>
              </w:rPr>
            </w:pPr>
            <w:r w:rsidRPr="00AE067F">
              <w:rPr>
                <w:shd w:val="clear" w:color="auto" w:fill="FFFFFF"/>
              </w:rPr>
              <w:t>Благоустройство дворовой территории многоквартирных домов №№ 21,22 ,27 пос. Набережный  Ливенского района Орловской области (софинансирование)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7324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ПП00600000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578,91948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578,91948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AE2AF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ПП006</w:t>
            </w:r>
            <w:r w:rsidRPr="00532ADC">
              <w:rPr>
                <w:sz w:val="18"/>
                <w:szCs w:val="18"/>
                <w:lang w:val="en-US"/>
              </w:rPr>
              <w:t>L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578,91948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AE2AF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Основное мероприятие 7.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>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0B022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</w:t>
            </w:r>
            <w:r w:rsidRPr="00532ADC">
              <w:rPr>
                <w:sz w:val="18"/>
                <w:szCs w:val="18"/>
                <w:lang w:val="en-US"/>
              </w:rPr>
              <w:t>F2</w:t>
            </w:r>
            <w:r w:rsidRPr="00532ADC">
              <w:rPr>
                <w:sz w:val="18"/>
                <w:szCs w:val="18"/>
              </w:rPr>
              <w:t>00000</w:t>
            </w:r>
          </w:p>
          <w:p w:rsidR="00680AF8" w:rsidRPr="00532ADC" w:rsidRDefault="00680AF8" w:rsidP="00311E6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240,244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9C71CE" w:rsidRDefault="009F6493" w:rsidP="00735617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233,08092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9C71CE" w:rsidRDefault="00680AF8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9C71CE" w:rsidRDefault="00680AF8" w:rsidP="003B0543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  <w:lang w:val="en-US"/>
              </w:rPr>
            </w:pPr>
            <w:r w:rsidRPr="009C71CE">
              <w:rPr>
                <w:b/>
                <w:sz w:val="18"/>
                <w:szCs w:val="18"/>
                <w:u w:val="single"/>
                <w:lang w:val="en-US"/>
              </w:rPr>
              <w:t>33</w:t>
            </w:r>
            <w:r w:rsidRPr="009C71CE">
              <w:rPr>
                <w:b/>
                <w:sz w:val="18"/>
                <w:szCs w:val="18"/>
                <w:u w:val="single"/>
              </w:rPr>
              <w:t>,</w:t>
            </w:r>
            <w:r w:rsidRPr="009C71CE">
              <w:rPr>
                <w:b/>
                <w:sz w:val="18"/>
                <w:szCs w:val="18"/>
                <w:u w:val="single"/>
                <w:lang w:val="en-US"/>
              </w:rPr>
              <w:t>60919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9C71CE" w:rsidRDefault="00680AF8" w:rsidP="003B0543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33,84878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9C71CE" w:rsidRDefault="00680AF8" w:rsidP="002647B0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32,27977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9C71CE" w:rsidRDefault="00680AF8" w:rsidP="00A03870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32,59552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680AF8" w:rsidP="00735617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32,46559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680AF8" w:rsidP="00A03870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34,19376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9C71CE" w:rsidRDefault="007D6EF1" w:rsidP="00A03870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34,08831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7.1.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Благоустройство дворовой территории многоквартирных домов №№ 4,5 по ул. Набережная с. Крутое (часть оплаты)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0B022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5550, ПП0</w:t>
            </w:r>
            <w:r w:rsidRPr="00532ADC">
              <w:rPr>
                <w:sz w:val="18"/>
                <w:szCs w:val="18"/>
                <w:lang w:val="en-US"/>
              </w:rPr>
              <w:t>F27</w:t>
            </w:r>
            <w:r w:rsidRPr="00532ADC">
              <w:rPr>
                <w:sz w:val="18"/>
                <w:szCs w:val="18"/>
              </w:rPr>
              <w:t>3180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0B022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15,</w:t>
            </w:r>
            <w:r w:rsidRPr="00532ADC">
              <w:rPr>
                <w:sz w:val="18"/>
                <w:szCs w:val="18"/>
                <w:lang w:val="en-US"/>
              </w:rPr>
              <w:t>12495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0B022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15,</w:t>
            </w:r>
            <w:r w:rsidRPr="00532ADC">
              <w:rPr>
                <w:sz w:val="18"/>
                <w:szCs w:val="18"/>
                <w:lang w:val="en-US"/>
              </w:rPr>
              <w:t>12495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0B022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0B022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3,</w:t>
            </w:r>
            <w:r w:rsidRPr="00532ADC">
              <w:rPr>
                <w:sz w:val="18"/>
                <w:szCs w:val="18"/>
                <w:lang w:val="en-US"/>
              </w:rPr>
              <w:t>46299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0B022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3,</w:t>
            </w:r>
            <w:r w:rsidRPr="00532ADC">
              <w:rPr>
                <w:sz w:val="18"/>
                <w:szCs w:val="18"/>
                <w:lang w:val="en-US"/>
              </w:rPr>
              <w:t>46299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0B022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</w:t>
            </w:r>
            <w:r w:rsidRPr="00532ADC">
              <w:rPr>
                <w:sz w:val="18"/>
                <w:szCs w:val="18"/>
                <w:lang w:val="en-US"/>
              </w:rPr>
              <w:t>F27</w:t>
            </w:r>
            <w:r w:rsidRPr="00532ADC">
              <w:rPr>
                <w:sz w:val="18"/>
                <w:szCs w:val="18"/>
              </w:rPr>
              <w:t>3180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0B022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11,</w:t>
            </w:r>
            <w:r w:rsidRPr="00532ADC">
              <w:rPr>
                <w:sz w:val="18"/>
                <w:szCs w:val="18"/>
                <w:lang w:val="en-US"/>
              </w:rPr>
              <w:t>66196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0B022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11,</w:t>
            </w:r>
            <w:r w:rsidRPr="00532ADC">
              <w:rPr>
                <w:sz w:val="18"/>
                <w:szCs w:val="18"/>
                <w:lang w:val="en-US"/>
              </w:rPr>
              <w:t>66196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7.2.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Благоустройство общественной территории, прилегающей к детскому саду, школе, спортивному корту и памятному поклонному кресту в пос. Набережный Ливенского района Орловской области (часть оплаты)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3B0543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1</w:t>
            </w:r>
            <w:r w:rsidRPr="00532ADC">
              <w:rPr>
                <w:sz w:val="18"/>
                <w:szCs w:val="18"/>
                <w:lang w:val="en-US"/>
              </w:rPr>
              <w:t>8</w:t>
            </w:r>
            <w:r w:rsidRPr="00532ADC">
              <w:rPr>
                <w:sz w:val="18"/>
                <w:szCs w:val="18"/>
              </w:rPr>
              <w:t>,</w:t>
            </w:r>
            <w:r w:rsidRPr="00532ADC">
              <w:rPr>
                <w:sz w:val="18"/>
                <w:szCs w:val="18"/>
                <w:lang w:val="en-US"/>
              </w:rPr>
              <w:t>48424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3B0543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1</w:t>
            </w:r>
            <w:r w:rsidRPr="00532ADC">
              <w:rPr>
                <w:sz w:val="18"/>
                <w:szCs w:val="18"/>
                <w:lang w:val="en-US"/>
              </w:rPr>
              <w:t>8</w:t>
            </w:r>
            <w:r w:rsidRPr="00532ADC">
              <w:rPr>
                <w:sz w:val="18"/>
                <w:szCs w:val="18"/>
              </w:rPr>
              <w:t>,</w:t>
            </w:r>
            <w:r w:rsidRPr="00532ADC">
              <w:rPr>
                <w:sz w:val="18"/>
                <w:szCs w:val="18"/>
                <w:lang w:val="en-US"/>
              </w:rPr>
              <w:t>48424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1831F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</w:t>
            </w:r>
            <w:r w:rsidRPr="00532ADC">
              <w:rPr>
                <w:sz w:val="18"/>
                <w:szCs w:val="18"/>
                <w:lang w:val="en-US"/>
              </w:rPr>
              <w:t>8</w:t>
            </w:r>
            <w:r w:rsidRPr="00532ADC">
              <w:rPr>
                <w:sz w:val="18"/>
                <w:szCs w:val="18"/>
              </w:rPr>
              <w:t>,</w:t>
            </w:r>
            <w:r w:rsidRPr="00532ADC">
              <w:rPr>
                <w:sz w:val="18"/>
                <w:szCs w:val="18"/>
                <w:lang w:val="en-US"/>
              </w:rPr>
              <w:t>48424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1831F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</w:t>
            </w:r>
            <w:r w:rsidRPr="00532ADC">
              <w:rPr>
                <w:sz w:val="18"/>
                <w:szCs w:val="18"/>
                <w:lang w:val="en-US"/>
              </w:rPr>
              <w:t>8</w:t>
            </w:r>
            <w:r w:rsidRPr="00532ADC">
              <w:rPr>
                <w:sz w:val="18"/>
                <w:szCs w:val="18"/>
              </w:rPr>
              <w:t>,</w:t>
            </w:r>
            <w:r w:rsidRPr="00532ADC">
              <w:rPr>
                <w:sz w:val="18"/>
                <w:szCs w:val="18"/>
                <w:lang w:val="en-US"/>
              </w:rPr>
              <w:t>48424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 w:rsidP="002D462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7.3.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EB7FEE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Благоустройство дворовой территории многоквартирных домов №№ 1,2 по ул. Высоковольтная пос. Набережный (часть оплаты)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C51554">
            <w:pPr>
              <w:pStyle w:val="ConsPlusNormal"/>
              <w:spacing w:line="276" w:lineRule="auto"/>
              <w:ind w:left="113" w:right="113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  <w:lang w:val="en-US"/>
              </w:rPr>
              <w:t>0409</w:t>
            </w:r>
            <w:r w:rsidRPr="00532ADC">
              <w:rPr>
                <w:sz w:val="18"/>
                <w:szCs w:val="18"/>
              </w:rPr>
              <w:t>,0503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437F5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750F255550, 750F273180 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17,06764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17,06764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0A6E76">
            <w:pPr>
              <w:pStyle w:val="ConsPlusNormal"/>
              <w:spacing w:line="276" w:lineRule="auto"/>
              <w:ind w:left="113" w:right="113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1,24564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561D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1,24559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EB7FEE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0A6E76">
            <w:pPr>
              <w:pStyle w:val="ConsPlusNormal"/>
              <w:spacing w:line="276" w:lineRule="auto"/>
              <w:ind w:left="113" w:right="113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75570</w:t>
            </w:r>
            <w:r w:rsidRPr="00532ADC">
              <w:rPr>
                <w:sz w:val="18"/>
                <w:szCs w:val="18"/>
                <w:lang w:val="en-US"/>
              </w:rPr>
              <w:t>F27</w:t>
            </w:r>
            <w:r w:rsidRPr="00532ADC">
              <w:rPr>
                <w:sz w:val="18"/>
                <w:szCs w:val="18"/>
              </w:rPr>
              <w:t>3180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15,82205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67BE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15,82205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4D205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7.4.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Благоустройство общественной территории, прилегающей к братскому захоронению в с. Крутое (часть оплаты)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334B0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750F255550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16,78114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16,78114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0A6E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16,78114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16,78114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 w:rsidP="004D205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7.5.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Благоустройство дворовой территории многоквартирного дома № 27  пл. Комсомольская пос. Сахзаводской  Ливенского района Орловской области (часть оплаты)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F6532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5550, 750</w:t>
            </w:r>
            <w:r w:rsidRPr="00532ADC">
              <w:rPr>
                <w:sz w:val="18"/>
                <w:szCs w:val="18"/>
                <w:lang w:val="en-US"/>
              </w:rPr>
              <w:t>F255550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65E6E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21,19158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21,19158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894AC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4124C3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5,06829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5,06829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894AC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4124C3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16,12329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561D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16,12329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183E89">
            <w:pPr>
              <w:pStyle w:val="ConsPlusNormal"/>
              <w:spacing w:line="276" w:lineRule="auto"/>
              <w:jc w:val="both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7.6.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парковой зоны пос. Сахзаводской Ливенского района Орловской области (1 этап) </w:t>
            </w: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(часть оплаты)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F6532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F6532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11,08819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11,08819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4124C3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4124C3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4124C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273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894AC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11,08819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11,08819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C5147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AF8" w:rsidRPr="00532ADC" w:rsidRDefault="00680AF8" w:rsidP="00966F06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Мероприятие 7.7.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Благоустройство дворовой территории многоквартирного дома № 28 по пл. Комсомольская пос. Сахзаводской (часть оплаты)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F6532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32E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20,19162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AD77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20,19162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894AC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D771A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4,23957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D771A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4,23957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894AC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4124C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15,95205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3E2C1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15,95205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966F0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7.8.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парковой зоны пос. Сахзаводской Ливенского района Орловской области (2 этап) </w:t>
            </w:r>
          </w:p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(часть оплаты)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12,40390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AE067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12,40390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0AF8" w:rsidRPr="00532ADC" w:rsidRDefault="00680AF8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12,40390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E4243C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12,40390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AE2AF7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AF8" w:rsidRPr="00532ADC" w:rsidRDefault="00680AF8" w:rsidP="00966F06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Мероприятие 7.9.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14541D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>Благоустройство дворовой территории многоквартирных домов №№ 21,22,27 пос. Набережный  Ливенского района Орловской области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F6532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16,92988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FB16B9">
            <w:pPr>
              <w:pStyle w:val="ConsPlusNormal"/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16,92988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AE2AF7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0,86411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FB16B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0,86411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AE2AF7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894AC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FB16B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16,06577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F77B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16,06577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AE2AF7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966F0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7.10.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парковой зоны пос. Сахзаводской Ливенского района Орловской области (3 этап) </w:t>
            </w:r>
          </w:p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(часть оплаты)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720AA5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15,53571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F77B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15,53571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AE2AF7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0AF8" w:rsidRPr="00532ADC" w:rsidRDefault="00680AF8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F77B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15,53571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9C7587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15,53571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AE2AF7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 w:rsidP="00CD0B6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Мероприятие 7.11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 xml:space="preserve">Благоустройство дворовой территории многоквартирных домов №№ 4,5,6 пос. Сахзаводской  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57529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22,00000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22,00000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AE2AF7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57529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5,93423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5,93423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AE2AF7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57529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16,06577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16,06577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AE2AF7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CD0B6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7.12.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парковой зоны пос. Сахзаводской Ливенского района Орловской области (4 этап) </w:t>
            </w:r>
          </w:p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(часть оплаты)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720AA5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12,19376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720AA5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720AA5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720AA5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12,19376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AE2AF7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0AF8" w:rsidRPr="00532ADC" w:rsidRDefault="00680AF8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720AA5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12,19376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720AA5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720AA5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AF8" w:rsidRPr="00720AA5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12,19376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720AA5" w:rsidRDefault="00AE2AF7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E8123D" w:rsidRPr="00532ADC" w:rsidTr="00D969EA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8123D" w:rsidRPr="00532ADC" w:rsidRDefault="00E8123D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Мероприятие 7.13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FA2B51" w:rsidRDefault="00E8123D" w:rsidP="00FA2B51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FA2B51">
              <w:t xml:space="preserve">Благоустройство дворовой территории многоквартирных домов №№ </w:t>
            </w:r>
            <w:r w:rsidR="00FA2B51" w:rsidRPr="00FA2B51">
              <w:t>7,8,9</w:t>
            </w:r>
            <w:r w:rsidRPr="00FA2B51">
              <w:t xml:space="preserve"> пос. Сахзаводской  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FA2B51" w:rsidRDefault="00E8123D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FA2B51">
              <w:rPr>
                <w:sz w:val="18"/>
                <w:szCs w:val="18"/>
              </w:rPr>
              <w:t>Администрация Крутовского сельского поселения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8123D" w:rsidRPr="00532ADC" w:rsidRDefault="00E8123D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8123D" w:rsidRPr="00532ADC" w:rsidRDefault="00E8123D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8123D" w:rsidRPr="00532ADC" w:rsidRDefault="00E8123D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8123D" w:rsidRPr="00532ADC" w:rsidRDefault="00E8123D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BD3078">
            <w:r w:rsidRPr="00720AA5">
              <w:t>34,08831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34,08831</w:t>
            </w:r>
          </w:p>
        </w:tc>
      </w:tr>
      <w:tr w:rsidR="00E8123D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123D" w:rsidRPr="00532ADC" w:rsidRDefault="00E8123D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FA2B51" w:rsidRDefault="00E8123D" w:rsidP="00294B4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FA2B51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FA2B51" w:rsidRDefault="00E8123D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8123D" w:rsidRPr="00532ADC" w:rsidRDefault="00E8123D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8123D" w:rsidRPr="00532ADC" w:rsidRDefault="00E8123D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8123D" w:rsidRPr="00532ADC" w:rsidRDefault="00E8123D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8123D" w:rsidRPr="00532ADC" w:rsidRDefault="00E8123D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BD3078">
            <w:r w:rsidRPr="00720AA5">
              <w:t>18,02254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18,02254</w:t>
            </w:r>
          </w:p>
        </w:tc>
      </w:tr>
      <w:tr w:rsidR="00E8123D" w:rsidRPr="00532ADC" w:rsidTr="00D969EA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123D" w:rsidRPr="00532ADC" w:rsidRDefault="00E8123D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532ADC" w:rsidRDefault="00E8123D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532ADC" w:rsidRDefault="00E8123D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8123D" w:rsidRPr="00532ADC" w:rsidRDefault="00E8123D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8123D" w:rsidRPr="00532ADC" w:rsidRDefault="00E8123D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8123D" w:rsidRPr="00532ADC" w:rsidRDefault="00E8123D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8123D" w:rsidRPr="00532ADC" w:rsidRDefault="00E8123D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BD3078">
            <w:r w:rsidRPr="00720AA5">
              <w:t>16,06577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D" w:rsidRPr="00720AA5" w:rsidRDefault="00E8123D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16,06577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Основное мероприятие</w:t>
            </w:r>
          </w:p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10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5F76A2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Выполнение работ по благоустройству общественных территорий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EB2799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334B0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7501078330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56980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2006,80882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7,66878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56980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969,67196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>
              <w:rPr>
                <w:rFonts w:ascii="Arial" w:hAnsi="Arial" w:cs="Arial"/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Default="00AE2AF7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>
              <w:rPr>
                <w:rFonts w:ascii="Arial" w:hAnsi="Arial" w:cs="Arial"/>
                <w:b/>
                <w:sz w:val="18"/>
                <w:szCs w:val="18"/>
                <w:u w:val="single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 xml:space="preserve">Мероприятие </w:t>
            </w:r>
          </w:p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10.1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F10A12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Благоустройство парковой зоны пос. Сахзаводской Ливенского района Орловской области (1 этап)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334B0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1078330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A328A5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7,66878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7,66878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Default="00680AF8">
            <w:r w:rsidRPr="006167D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6167D5" w:rsidRDefault="00AE2AF7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334B0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7501078330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7,66878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7,66878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Default="00680AF8">
            <w:r w:rsidRPr="006167D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6167D5" w:rsidRDefault="00AE2AF7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 xml:space="preserve">Мероприятие </w:t>
            </w:r>
          </w:p>
          <w:p w:rsidR="00680AF8" w:rsidRPr="00532ADC" w:rsidRDefault="00680AF8" w:rsidP="00CD0B6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10.2</w:t>
            </w: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CD0B63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Благоустройство парковой зоны пос. Сахзаводской Ливенского района Орловской области (2 этап)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1078330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969,67196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E4243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969,67196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Default="00680AF8">
            <w:r w:rsidRPr="006167D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6167D5" w:rsidRDefault="00AE2AF7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680AF8" w:rsidRPr="00532ADC" w:rsidTr="00D969EA">
        <w:trPr>
          <w:cantSplit/>
          <w:trHeight w:val="1134"/>
        </w:trPr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80AF8" w:rsidRPr="00532ADC" w:rsidRDefault="00680AF8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A328A5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A328A5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A328A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667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A328A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A328A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7501078330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680AF8" w:rsidRPr="00532ADC" w:rsidRDefault="00680AF8" w:rsidP="00A328A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A328A5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969,67196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969,67196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532ADC" w:rsidRDefault="00680AF8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Default="00680AF8">
            <w:r w:rsidRPr="006167D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AF8" w:rsidRPr="006167D5" w:rsidRDefault="00AE2AF7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</w:tbl>
    <w:p w:rsidR="00DD3DDD" w:rsidRPr="00532ADC" w:rsidRDefault="00DD3DDD" w:rsidP="00BB20F0">
      <w:pPr>
        <w:pStyle w:val="ConsPlusNormal"/>
        <w:rPr>
          <w:sz w:val="24"/>
          <w:szCs w:val="24"/>
        </w:rPr>
      </w:pPr>
    </w:p>
    <w:p w:rsidR="003F0821" w:rsidRPr="00532ADC" w:rsidRDefault="003F0821" w:rsidP="00BB20F0">
      <w:pPr>
        <w:pStyle w:val="ConsPlusNormal"/>
        <w:rPr>
          <w:sz w:val="24"/>
          <w:szCs w:val="24"/>
        </w:rPr>
      </w:pPr>
    </w:p>
    <w:p w:rsidR="00F35539" w:rsidRPr="00532ADC" w:rsidRDefault="00F35539" w:rsidP="00BB20F0">
      <w:pPr>
        <w:pStyle w:val="ConsPlusNormal"/>
        <w:rPr>
          <w:sz w:val="24"/>
          <w:szCs w:val="24"/>
        </w:rPr>
      </w:pPr>
    </w:p>
    <w:p w:rsidR="00F35539" w:rsidRPr="00532ADC" w:rsidRDefault="00F35539" w:rsidP="00BB20F0">
      <w:pPr>
        <w:pStyle w:val="ConsPlusNormal"/>
        <w:rPr>
          <w:sz w:val="24"/>
          <w:szCs w:val="24"/>
        </w:rPr>
      </w:pPr>
    </w:p>
    <w:p w:rsidR="00F35539" w:rsidRPr="00532ADC" w:rsidRDefault="00F35539" w:rsidP="00BB20F0">
      <w:pPr>
        <w:pStyle w:val="ConsPlusNormal"/>
        <w:rPr>
          <w:sz w:val="24"/>
          <w:szCs w:val="24"/>
        </w:rPr>
      </w:pPr>
    </w:p>
    <w:p w:rsidR="00F35539" w:rsidRPr="00532ADC" w:rsidRDefault="00F35539" w:rsidP="00BB20F0">
      <w:pPr>
        <w:pStyle w:val="ConsPlusNormal"/>
        <w:rPr>
          <w:sz w:val="24"/>
          <w:szCs w:val="24"/>
        </w:rPr>
      </w:pPr>
    </w:p>
    <w:p w:rsidR="00232F27" w:rsidRPr="00532ADC" w:rsidRDefault="00232F27" w:rsidP="00BB20F0">
      <w:pPr>
        <w:pStyle w:val="ConsPlusNormal"/>
        <w:rPr>
          <w:sz w:val="24"/>
          <w:szCs w:val="24"/>
        </w:rPr>
      </w:pPr>
    </w:p>
    <w:p w:rsidR="00F35539" w:rsidRDefault="00F35539" w:rsidP="00BB20F0">
      <w:pPr>
        <w:pStyle w:val="ConsPlusNormal"/>
        <w:rPr>
          <w:sz w:val="24"/>
          <w:szCs w:val="24"/>
        </w:rPr>
      </w:pPr>
    </w:p>
    <w:p w:rsidR="00680AF8" w:rsidRDefault="00680AF8" w:rsidP="00BB20F0">
      <w:pPr>
        <w:pStyle w:val="ConsPlusNormal"/>
        <w:rPr>
          <w:sz w:val="24"/>
          <w:szCs w:val="24"/>
        </w:rPr>
      </w:pPr>
    </w:p>
    <w:p w:rsidR="00680AF8" w:rsidRDefault="00680AF8" w:rsidP="00BB20F0">
      <w:pPr>
        <w:pStyle w:val="ConsPlusNormal"/>
        <w:rPr>
          <w:sz w:val="24"/>
          <w:szCs w:val="24"/>
        </w:rPr>
      </w:pPr>
    </w:p>
    <w:p w:rsidR="00677F3A" w:rsidRDefault="00677F3A" w:rsidP="00BB20F0">
      <w:pPr>
        <w:pStyle w:val="ConsPlusNormal"/>
        <w:rPr>
          <w:sz w:val="24"/>
          <w:szCs w:val="24"/>
        </w:rPr>
      </w:pPr>
    </w:p>
    <w:p w:rsidR="00677F3A" w:rsidRDefault="00677F3A" w:rsidP="00BB20F0">
      <w:pPr>
        <w:pStyle w:val="ConsPlusNormal"/>
        <w:rPr>
          <w:sz w:val="24"/>
          <w:szCs w:val="24"/>
        </w:rPr>
      </w:pPr>
    </w:p>
    <w:p w:rsidR="00680AF8" w:rsidRDefault="00680AF8" w:rsidP="00BB20F0">
      <w:pPr>
        <w:pStyle w:val="ConsPlusNormal"/>
        <w:rPr>
          <w:sz w:val="24"/>
          <w:szCs w:val="24"/>
        </w:rPr>
      </w:pPr>
    </w:p>
    <w:p w:rsidR="00680AF8" w:rsidRPr="00532ADC" w:rsidRDefault="00680AF8" w:rsidP="00680AF8">
      <w:pPr>
        <w:pStyle w:val="ConsPlusNormal"/>
        <w:tabs>
          <w:tab w:val="left" w:pos="10490"/>
          <w:tab w:val="left" w:pos="14175"/>
        </w:tabs>
        <w:rPr>
          <w:sz w:val="24"/>
          <w:szCs w:val="24"/>
        </w:rPr>
      </w:pPr>
    </w:p>
    <w:p w:rsidR="00E637B0" w:rsidRPr="00532ADC" w:rsidRDefault="00E637B0" w:rsidP="00E637B0">
      <w:pPr>
        <w:pStyle w:val="ConsPlusNormal"/>
        <w:ind w:left="9639"/>
        <w:jc w:val="center"/>
        <w:rPr>
          <w:sz w:val="24"/>
          <w:szCs w:val="24"/>
        </w:rPr>
      </w:pPr>
      <w:r w:rsidRPr="00532ADC">
        <w:rPr>
          <w:sz w:val="24"/>
          <w:szCs w:val="24"/>
        </w:rPr>
        <w:t>Приложение 3</w:t>
      </w:r>
    </w:p>
    <w:p w:rsidR="00E637B0" w:rsidRPr="00532ADC" w:rsidRDefault="00E637B0" w:rsidP="00E637B0">
      <w:pPr>
        <w:pStyle w:val="ConsPlusNormal"/>
        <w:ind w:left="9639"/>
        <w:jc w:val="center"/>
        <w:rPr>
          <w:sz w:val="24"/>
          <w:szCs w:val="24"/>
        </w:rPr>
      </w:pPr>
      <w:r w:rsidRPr="00532ADC">
        <w:rPr>
          <w:sz w:val="24"/>
          <w:szCs w:val="24"/>
        </w:rPr>
        <w:t>к муниципальной программе</w:t>
      </w:r>
    </w:p>
    <w:p w:rsidR="00E637B0" w:rsidRPr="00532ADC" w:rsidRDefault="00E637B0" w:rsidP="00E637B0">
      <w:pPr>
        <w:pStyle w:val="ConsPlusNormal"/>
        <w:ind w:left="9639"/>
        <w:jc w:val="center"/>
        <w:rPr>
          <w:sz w:val="24"/>
          <w:szCs w:val="24"/>
        </w:rPr>
      </w:pPr>
      <w:r w:rsidRPr="00532ADC">
        <w:rPr>
          <w:sz w:val="24"/>
          <w:szCs w:val="24"/>
        </w:rPr>
        <w:t xml:space="preserve">«Формирование современной городской среды на территории </w:t>
      </w:r>
      <w:r w:rsidR="0021453E">
        <w:rPr>
          <w:sz w:val="24"/>
          <w:szCs w:val="24"/>
        </w:rPr>
        <w:t>Крутовского сельского поселения</w:t>
      </w:r>
      <w:r w:rsidRPr="00532ADC">
        <w:rPr>
          <w:sz w:val="24"/>
          <w:szCs w:val="24"/>
        </w:rPr>
        <w:t>»</w:t>
      </w:r>
    </w:p>
    <w:p w:rsidR="00E637B0" w:rsidRPr="00532ADC" w:rsidRDefault="00E637B0" w:rsidP="00E637B0">
      <w:pPr>
        <w:pStyle w:val="ConsPlusNormal"/>
        <w:ind w:left="9639"/>
        <w:jc w:val="center"/>
        <w:rPr>
          <w:sz w:val="24"/>
          <w:szCs w:val="24"/>
        </w:rPr>
      </w:pPr>
    </w:p>
    <w:p w:rsidR="00E637B0" w:rsidRPr="00532ADC" w:rsidRDefault="00E637B0" w:rsidP="00E637B0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b/>
          <w:sz w:val="24"/>
          <w:szCs w:val="24"/>
        </w:rPr>
        <w:t>Ресурсное обеспечение и прогнозная (справочная) оценка расходов областного и федерального бюджетов, бюджета Крутовского сельского поселения, государственных внебюджетных фондов и внебюджетных источников на реализацию целей муниципальной программы</w:t>
      </w:r>
    </w:p>
    <w:p w:rsidR="00E637B0" w:rsidRPr="00532ADC" w:rsidRDefault="00E637B0" w:rsidP="00E637B0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(тыс. рублей)</w:t>
      </w:r>
    </w:p>
    <w:tbl>
      <w:tblPr>
        <w:tblW w:w="5585" w:type="pct"/>
        <w:jc w:val="center"/>
        <w:tblInd w:w="-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42"/>
        <w:gridCol w:w="2456"/>
        <w:gridCol w:w="1762"/>
        <w:gridCol w:w="1226"/>
        <w:gridCol w:w="1113"/>
        <w:gridCol w:w="1113"/>
        <w:gridCol w:w="1113"/>
        <w:gridCol w:w="1273"/>
        <w:gridCol w:w="1275"/>
        <w:gridCol w:w="1273"/>
        <w:gridCol w:w="1273"/>
        <w:gridCol w:w="1167"/>
      </w:tblGrid>
      <w:tr w:rsidR="000E74F7" w:rsidRPr="00532ADC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Статус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Наименование муниципальной программы/мероприятия/ муниципальной программы</w:t>
            </w:r>
          </w:p>
        </w:tc>
        <w:tc>
          <w:tcPr>
            <w:tcW w:w="53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ind w:left="11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Источник финансирования</w:t>
            </w:r>
          </w:p>
        </w:tc>
        <w:tc>
          <w:tcPr>
            <w:tcW w:w="3264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7B45" w:rsidRPr="00532ADC" w:rsidRDefault="003A7B45" w:rsidP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Оценка расходов по годам реализации</w:t>
            </w:r>
          </w:p>
        </w:tc>
      </w:tr>
      <w:tr w:rsidR="00E37FAE" w:rsidRPr="00532ADC" w:rsidTr="00C165EF">
        <w:trPr>
          <w:cantSplit/>
          <w:trHeight w:val="2415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2018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2019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2020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2021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2022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2023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2024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Default="003A7B45" w:rsidP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2025</w:t>
            </w:r>
          </w:p>
        </w:tc>
      </w:tr>
      <w:tr w:rsidR="00E37FAE" w:rsidRPr="00532ADC" w:rsidTr="00C165EF">
        <w:trPr>
          <w:cantSplit/>
          <w:trHeight w:val="274"/>
          <w:tblHeader/>
          <w:jc w:val="center"/>
        </w:trPr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532ADC">
              <w:rPr>
                <w:rFonts w:ascii="Arial" w:hAnsi="Arial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532ADC">
              <w:rPr>
                <w:rFonts w:ascii="Arial" w:hAnsi="Arial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532ADC">
              <w:rPr>
                <w:rFonts w:ascii="Arial" w:hAnsi="Arial" w:cs="Arial"/>
                <w:sz w:val="20"/>
                <w:szCs w:val="20"/>
                <w:lang w:val="en-US"/>
              </w:rPr>
              <w:t>7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532ADC">
              <w:rPr>
                <w:rFonts w:ascii="Arial" w:hAnsi="Arial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532ADC">
              <w:rPr>
                <w:rFonts w:ascii="Arial" w:hAnsi="Arial" w:cs="Arial"/>
                <w:sz w:val="20"/>
                <w:szCs w:val="20"/>
                <w:lang w:val="en-US"/>
              </w:rPr>
              <w:t>9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10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11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 w:rsidP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37FAE" w:rsidRPr="00D969EA" w:rsidTr="00C165EF">
        <w:trPr>
          <w:cantSplit/>
          <w:trHeight w:val="329"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Муниципальная программа</w:t>
            </w:r>
          </w:p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«Формирование современной городской среды на территории Крутовского сельского поселения на 2018 - 2024 годы»</w:t>
            </w:r>
          </w:p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 xml:space="preserve">Всего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AB6AEA" w:rsidP="00DA586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</w:rPr>
              <w:t>28397,78548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 w:rsidP="0038469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2576,89159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 w:rsidP="0038469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3427,30993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 w:rsidP="0038469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3733,02825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7B45" w:rsidRPr="00532ADC" w:rsidRDefault="003A7B45" w:rsidP="00A328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3382,64568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7B45" w:rsidRPr="00DA586B" w:rsidRDefault="003A7B45" w:rsidP="00DA0D2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</w:rPr>
              <w:t>4384,22402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83627C" w:rsidRDefault="003A7B45" w:rsidP="00DA586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3627C">
              <w:rPr>
                <w:rFonts w:ascii="Arial" w:hAnsi="Arial" w:cs="Arial"/>
                <w:color w:val="000000"/>
                <w:sz w:val="20"/>
                <w:szCs w:val="20"/>
              </w:rPr>
              <w:t>3985,479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83627C" w:rsidRDefault="00850356" w:rsidP="00DA586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3627C">
              <w:rPr>
                <w:rFonts w:ascii="Arial" w:hAnsi="Arial" w:cs="Arial"/>
                <w:color w:val="000000"/>
                <w:sz w:val="20"/>
                <w:szCs w:val="20"/>
              </w:rPr>
              <w:t>3499,37634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83627C" w:rsidRDefault="005C20E1" w:rsidP="003A7B4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3627C">
              <w:rPr>
                <w:rFonts w:ascii="Arial" w:hAnsi="Arial" w:cs="Arial"/>
                <w:color w:val="000000"/>
                <w:sz w:val="18"/>
                <w:szCs w:val="18"/>
              </w:rPr>
              <w:t>3408,83067</w:t>
            </w:r>
          </w:p>
        </w:tc>
      </w:tr>
      <w:tr w:rsidR="00E37FAE" w:rsidRPr="00D969EA" w:rsidTr="00C165EF">
        <w:trPr>
          <w:cantSplit/>
          <w:trHeight w:val="274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A586B" w:rsidRDefault="00AB6AEA" w:rsidP="00DA586B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13755,91588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 w:rsidP="0038469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1472,88503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 w:rsidP="0038469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2151,04807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 w:rsidP="0038469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1766,79950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7B45" w:rsidRPr="00532ADC" w:rsidRDefault="003A7B45" w:rsidP="0038469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1583,49643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7B45" w:rsidRPr="00532ADC" w:rsidRDefault="003A7B45" w:rsidP="009B4AA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1631,22697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83627C" w:rsidRDefault="003A7B45" w:rsidP="00C4675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3627C">
              <w:rPr>
                <w:rFonts w:ascii="Arial" w:hAnsi="Arial" w:cs="Arial"/>
                <w:sz w:val="20"/>
                <w:szCs w:val="20"/>
              </w:rPr>
              <w:t>1607,34672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83627C" w:rsidRDefault="003A7B45" w:rsidP="009B4AA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3627C">
              <w:rPr>
                <w:rFonts w:ascii="Arial" w:hAnsi="Arial" w:cs="Arial"/>
                <w:sz w:val="20"/>
                <w:szCs w:val="20"/>
              </w:rPr>
              <w:t>1776,72449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83627C" w:rsidRDefault="005C20E1" w:rsidP="003A7B4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3627C">
              <w:rPr>
                <w:rFonts w:ascii="Arial" w:hAnsi="Arial" w:cs="Arial"/>
                <w:sz w:val="18"/>
                <w:szCs w:val="18"/>
              </w:rPr>
              <w:t>1766,38867</w:t>
            </w:r>
          </w:p>
        </w:tc>
      </w:tr>
      <w:tr w:rsidR="00E37FAE" w:rsidRPr="00D969EA" w:rsidTr="00C165EF">
        <w:trPr>
          <w:cantSplit/>
          <w:trHeight w:val="274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 xml:space="preserve"> в том числе</w:t>
            </w:r>
          </w:p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 xml:space="preserve">средства областного бюджета из Дорожного фонда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Default="00AB6AEA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11813,16512</w:t>
            </w:r>
          </w:p>
          <w:p w:rsidR="003A7B45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A586B" w:rsidRDefault="00AB6AEA" w:rsidP="00DA586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11611,57384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1021,18493</w:t>
            </w: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943,66467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1176,26186</w:t>
            </w: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1154,53410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1584,22907</w:t>
            </w: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1566,38261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1612,2007</w:t>
            </w: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1596,20579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1595,72957</w:t>
            </w: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532ADC" w:rsidRDefault="003A7B45" w:rsidP="00F91B18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1579,25253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83627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3627C">
              <w:rPr>
                <w:rFonts w:ascii="Arial" w:hAnsi="Arial" w:cs="Arial"/>
                <w:sz w:val="20"/>
                <w:szCs w:val="20"/>
              </w:rPr>
              <w:t>1606,74721</w:t>
            </w:r>
          </w:p>
          <w:p w:rsidR="003A7B45" w:rsidRPr="0083627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83627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83627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83627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83627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83627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83627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83627C" w:rsidRDefault="003A7B45" w:rsidP="00743E2B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3627C">
              <w:rPr>
                <w:rFonts w:ascii="Arial" w:hAnsi="Arial" w:cs="Arial"/>
                <w:sz w:val="20"/>
                <w:szCs w:val="20"/>
              </w:rPr>
              <w:t>1590,51138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83627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3627C">
              <w:rPr>
                <w:rFonts w:ascii="Arial" w:hAnsi="Arial" w:cs="Arial"/>
                <w:sz w:val="20"/>
                <w:szCs w:val="20"/>
              </w:rPr>
              <w:t>1608,45809</w:t>
            </w:r>
          </w:p>
          <w:p w:rsidR="003A7B45" w:rsidRPr="0083627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83627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83627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83627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83627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83627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83627C" w:rsidRDefault="003A7B45" w:rsidP="00384691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83627C" w:rsidRDefault="003A7B45" w:rsidP="00C46756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3627C">
              <w:rPr>
                <w:rFonts w:ascii="Arial" w:hAnsi="Arial" w:cs="Arial"/>
                <w:sz w:val="20"/>
                <w:szCs w:val="20"/>
              </w:rPr>
              <w:t>1590,51138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0E1" w:rsidRPr="0083627C" w:rsidRDefault="005C20E1" w:rsidP="003A7B45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3627C">
              <w:rPr>
                <w:rFonts w:ascii="Arial" w:hAnsi="Arial" w:cs="Arial"/>
                <w:sz w:val="18"/>
                <w:szCs w:val="18"/>
              </w:rPr>
              <w:t>1608,35369</w:t>
            </w:r>
          </w:p>
          <w:p w:rsidR="005C20E1" w:rsidRPr="0083627C" w:rsidRDefault="005C20E1" w:rsidP="005C20E1">
            <w:pPr>
              <w:rPr>
                <w:rFonts w:ascii="Arial" w:hAnsi="Arial" w:cs="Arial"/>
                <w:sz w:val="18"/>
                <w:szCs w:val="18"/>
              </w:rPr>
            </w:pPr>
          </w:p>
          <w:p w:rsidR="005C20E1" w:rsidRPr="0083627C" w:rsidRDefault="005C20E1" w:rsidP="005C20E1">
            <w:pPr>
              <w:rPr>
                <w:rFonts w:ascii="Arial" w:hAnsi="Arial" w:cs="Arial"/>
                <w:sz w:val="18"/>
                <w:szCs w:val="18"/>
              </w:rPr>
            </w:pPr>
          </w:p>
          <w:p w:rsidR="005C20E1" w:rsidRPr="0083627C" w:rsidRDefault="005C20E1" w:rsidP="005C20E1">
            <w:pPr>
              <w:rPr>
                <w:rFonts w:ascii="Arial" w:hAnsi="Arial" w:cs="Arial"/>
                <w:sz w:val="18"/>
                <w:szCs w:val="18"/>
              </w:rPr>
            </w:pPr>
          </w:p>
          <w:p w:rsidR="003A7B45" w:rsidRPr="0083627C" w:rsidRDefault="003A7B45" w:rsidP="005C20E1">
            <w:pPr>
              <w:rPr>
                <w:rFonts w:ascii="Arial" w:hAnsi="Arial" w:cs="Arial"/>
                <w:sz w:val="18"/>
                <w:szCs w:val="18"/>
              </w:rPr>
            </w:pPr>
          </w:p>
          <w:p w:rsidR="005C20E1" w:rsidRPr="0083627C" w:rsidRDefault="005C20E1" w:rsidP="005C20E1">
            <w:pPr>
              <w:rPr>
                <w:rFonts w:ascii="Arial" w:hAnsi="Arial" w:cs="Arial"/>
                <w:sz w:val="18"/>
                <w:szCs w:val="18"/>
              </w:rPr>
            </w:pPr>
            <w:r w:rsidRPr="0083627C">
              <w:rPr>
                <w:rFonts w:ascii="Arial" w:hAnsi="Arial" w:cs="Arial"/>
                <w:sz w:val="18"/>
                <w:szCs w:val="18"/>
              </w:rPr>
              <w:t>1590,51138</w:t>
            </w:r>
          </w:p>
        </w:tc>
      </w:tr>
      <w:tr w:rsidR="00E37FAE" w:rsidRPr="00D969EA" w:rsidTr="00C165EF">
        <w:trPr>
          <w:cantSplit/>
          <w:trHeight w:val="274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A0D22" w:rsidRDefault="00AB6AEA" w:rsidP="00DA0D2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2828,70448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 w:rsidP="0038469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82,82163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 w:rsidP="0038469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100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 w:rsidP="0038469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381,99968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7B45" w:rsidRPr="00532ADC" w:rsidRDefault="003A7B45" w:rsidP="00415FE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186,94855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7B45" w:rsidRPr="00532ADC" w:rsidRDefault="003A7B45" w:rsidP="00743E2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3627C">
              <w:rPr>
                <w:rFonts w:ascii="Arial" w:hAnsi="Arial" w:cs="Arial"/>
                <w:sz w:val="20"/>
                <w:szCs w:val="20"/>
              </w:rPr>
              <w:t>1157,26748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83627C" w:rsidRDefault="003A7B45" w:rsidP="00C4675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3627C">
              <w:rPr>
                <w:rFonts w:ascii="Arial" w:hAnsi="Arial" w:cs="Arial"/>
                <w:sz w:val="20"/>
                <w:szCs w:val="20"/>
              </w:rPr>
              <w:t>771,38507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83627C" w:rsidRDefault="00850356" w:rsidP="00415FE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3627C">
              <w:rPr>
                <w:rFonts w:ascii="Arial" w:hAnsi="Arial" w:cs="Arial"/>
                <w:sz w:val="20"/>
                <w:szCs w:val="20"/>
              </w:rPr>
              <w:t>114,19376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83627C" w:rsidRDefault="005C20E1" w:rsidP="000E74F7">
            <w:pPr>
              <w:ind w:left="-362" w:firstLine="362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3627C">
              <w:rPr>
                <w:rFonts w:ascii="Arial" w:hAnsi="Arial" w:cs="Arial"/>
                <w:sz w:val="18"/>
                <w:szCs w:val="18"/>
              </w:rPr>
              <w:t>34,08831</w:t>
            </w:r>
          </w:p>
        </w:tc>
      </w:tr>
      <w:tr w:rsidR="00E37FAE" w:rsidRPr="00532ADC" w:rsidTr="00C165EF">
        <w:trPr>
          <w:cantSplit/>
          <w:trHeight w:val="274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  <w:r w:rsidR="00E37FAE">
              <w:rPr>
                <w:rFonts w:ascii="Arial" w:hAnsi="Arial" w:cs="Arial"/>
                <w:sz w:val="20"/>
                <w:szCs w:val="20"/>
              </w:rPr>
              <w:t>,0</w:t>
            </w:r>
          </w:p>
        </w:tc>
      </w:tr>
      <w:tr w:rsidR="00E37FAE" w:rsidRPr="00532ADC" w:rsidTr="00C165EF">
        <w:trPr>
          <w:cantSplit/>
          <w:trHeight w:val="274"/>
          <w:jc w:val="center"/>
        </w:trPr>
        <w:tc>
          <w:tcPr>
            <w:tcW w:w="4648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Основное мероприятие 1:</w:t>
            </w:r>
          </w:p>
          <w:p w:rsidR="003A7B45" w:rsidRPr="00532ADC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Информирование жителей Крутовского сельского поселения о реализации проекта "ЖКХ и городская среда" на территории Крутовского сельского поселения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 w:rsidP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37FAE" w:rsidRPr="00532ADC" w:rsidTr="00C165EF">
        <w:trPr>
          <w:cantSplit/>
          <w:trHeight w:val="177"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Мероприятие 1.1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Подготовка и регулярная публикация информационных материалов в средствах массовой информации и на сайте администрации Ливенского района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532ADC" w:rsidTr="00C165EF">
        <w:trPr>
          <w:cantSplit/>
          <w:trHeight w:val="274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532ADC" w:rsidTr="00C165EF">
        <w:trPr>
          <w:cantSplit/>
          <w:trHeight w:val="274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532ADC" w:rsidTr="00C165EF">
        <w:trPr>
          <w:cantSplit/>
          <w:trHeight w:val="274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532ADC" w:rsidTr="00C165EF">
        <w:trPr>
          <w:cantSplit/>
          <w:trHeight w:val="274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532ADC" w:rsidTr="00C165EF">
        <w:trPr>
          <w:cantSplit/>
          <w:trHeight w:val="274"/>
          <w:jc w:val="center"/>
        </w:trPr>
        <w:tc>
          <w:tcPr>
            <w:tcW w:w="3881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Основное мероприятие 2: Привлечение жителей Крутовского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37FAE" w:rsidRPr="00532ADC" w:rsidTr="00C165EF">
        <w:trPr>
          <w:cantSplit/>
          <w:trHeight w:val="274"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Мероприятие 2.1.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Публикация в СМИ, в том числе на сайте администрации Ливенского района, извещения о проведении отбора дворовых территорий многоквартирных домов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532ADC" w:rsidTr="00C165EF">
        <w:trPr>
          <w:cantSplit/>
          <w:trHeight w:val="274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532ADC" w:rsidTr="00C165EF">
        <w:trPr>
          <w:cantSplit/>
          <w:trHeight w:val="274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532ADC" w:rsidTr="00C165EF">
        <w:trPr>
          <w:cantSplit/>
          <w:trHeight w:val="274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532ADC" w:rsidTr="00C165EF">
        <w:trPr>
          <w:cantSplit/>
          <w:trHeight w:val="274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532ADC" w:rsidTr="00C165EF">
        <w:trPr>
          <w:cantSplit/>
          <w:trHeight w:val="274"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Мероприятие 2.2.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Обеспечение методической помощи в проведении общих собраний собственников помещений многоквартирных домов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532ADC" w:rsidTr="00C165EF">
        <w:trPr>
          <w:cantSplit/>
          <w:trHeight w:val="259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trHeight w:val="276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2ADC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trHeight w:val="268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trHeight w:val="362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trHeight w:val="188"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2.3.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pStyle w:val="ConsPlusCell"/>
              <w:widowControl/>
              <w:spacing w:line="276" w:lineRule="auto"/>
              <w:ind w:left="24"/>
            </w:pPr>
            <w:r w:rsidRPr="00D62D71">
              <w:t>Сбор предложений заинтересованных лиц о включении дворовых территорий многоквартирных домов в муниципальную Программу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trHeight w:val="219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A7B45" w:rsidRPr="00D62D71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trHeight w:val="224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37FAE" w:rsidRPr="00D62D71" w:rsidTr="00C165EF">
        <w:trPr>
          <w:cantSplit/>
          <w:trHeight w:val="224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trHeight w:val="421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trHeight w:val="274"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pacing w:val="-8"/>
                <w:sz w:val="20"/>
                <w:szCs w:val="20"/>
              </w:rPr>
            </w:pPr>
            <w:r w:rsidRPr="00D62D71">
              <w:rPr>
                <w:rFonts w:ascii="Arial" w:hAnsi="Arial" w:cs="Arial"/>
                <w:spacing w:val="-8"/>
                <w:sz w:val="20"/>
                <w:szCs w:val="20"/>
              </w:rPr>
              <w:t>Мероприятие 2.4.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shd w:val="clear" w:color="auto" w:fill="FFFFFF"/>
              <w:autoSpaceDE w:val="0"/>
              <w:autoSpaceDN w:val="0"/>
              <w:adjustRightInd w:val="0"/>
              <w:ind w:right="110"/>
              <w:rPr>
                <w:rFonts w:ascii="Arial" w:hAnsi="Arial" w:cs="Arial"/>
                <w:spacing w:val="-8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Размещение в СМИ, в том числе на сайте 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trHeight w:val="259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trHeight w:val="276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trHeight w:val="268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trHeight w:val="362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CD0171" w:rsidRPr="00D62D71" w:rsidTr="00C165EF">
        <w:trPr>
          <w:cantSplit/>
          <w:trHeight w:val="362"/>
          <w:jc w:val="center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Основное мероприятие 3: Привлечение граждан и организаций Крутовского сельского поселения к участию в принятии решений по определению мероприятий и реализации проектов благоустройства общественных территорий</w:t>
            </w:r>
          </w:p>
          <w:p w:rsidR="003A7B45" w:rsidRPr="00D62D71" w:rsidRDefault="003A7B45" w:rsidP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37FAE" w:rsidRPr="00D62D71" w:rsidTr="00C165EF">
        <w:trPr>
          <w:cantSplit/>
          <w:trHeight w:val="188"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pStyle w:val="ConsPlusCell"/>
              <w:widowControl/>
              <w:spacing w:line="276" w:lineRule="auto"/>
              <w:ind w:left="24"/>
            </w:pPr>
            <w:r w:rsidRPr="00D62D71">
              <w:t>Мероприятие 3.1.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pStyle w:val="ConsPlusCell"/>
              <w:widowControl/>
              <w:spacing w:line="276" w:lineRule="auto"/>
              <w:ind w:left="24"/>
            </w:pPr>
            <w:r w:rsidRPr="00D62D71">
              <w:t>Публикация в СМИ, в том числе на сайте администрации Ливенского района, извещения о начале приема предложений граждан и организаций о включении общественной территории в муниципальную Программу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326F8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326F8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326F83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trHeight w:val="219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326F8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326F8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326F83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trHeight w:val="409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326F8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326F8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326F83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trHeight w:val="421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326F8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326F8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326F83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326F8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326F8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326F83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3.2.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Сбор предложений граждан, организаций о включении общественной территории в муниципальную Программу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070B5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070B5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070B5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070B5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070B5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3.3.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Размещение в СМИ, в том числе на сайте 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070B5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070B5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070B5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070B5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070B5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CD0171" w:rsidRPr="00D62D71" w:rsidTr="00C165EF">
        <w:trPr>
          <w:cantSplit/>
          <w:jc w:val="center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Основное мероприятие 4: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дизайн-проектов благоустройства дворовых территорий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4.1.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1,2,3 пос. Сахзаводской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57,629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57,629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070B5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070B5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070B5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57,629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57,629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070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070B5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5483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5483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5483A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4.2.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4,5 по ул. Набережная с. Крутое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57,629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57,629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5483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5483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5483A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54,20007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54,20007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5483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5483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5483A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2,85263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2,85263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5483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5483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5483A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0,5763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0,5763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5483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5483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5483A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trHeight w:val="2238"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5483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5483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5483A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4.3.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1,2 по ул. Высоковольтная пос. Набережный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56,740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6472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56,740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5483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5483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5483A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E5EEC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E5EEC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56,740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7C5AC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56,740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E5EEC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E5EEC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4.4.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27 по пл. Комсомольская пос. Сахзаводской Ливенского района Орловской области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73,492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F77F5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73,492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1D0B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E5EEC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E5EEC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E5EEC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73,492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73,492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6E0C3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E5EEC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E5EEC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4.5.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28 по пл. Комсомольская пос. Сахзаводской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 w:rsidP="00DE1CD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67,00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 w:rsidP="001F351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67,00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E5EEC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E5EEC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E5EEC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67,00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67,00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E5EEC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E5EEC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4.6.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D6A6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21,22 </w:t>
            </w:r>
            <w:r>
              <w:rPr>
                <w:rFonts w:ascii="Arial" w:hAnsi="Arial" w:cs="Arial"/>
                <w:sz w:val="20"/>
                <w:szCs w:val="20"/>
              </w:rPr>
              <w:t xml:space="preserve">,27 </w:t>
            </w:r>
            <w:r w:rsidRPr="00D62D71">
              <w:rPr>
                <w:rFonts w:ascii="Arial" w:hAnsi="Arial" w:cs="Arial"/>
                <w:sz w:val="20"/>
                <w:szCs w:val="20"/>
              </w:rPr>
              <w:t xml:space="preserve">пос. Набережный </w:t>
            </w:r>
            <w:r w:rsidRPr="00F2006D">
              <w:rPr>
                <w:rFonts w:ascii="Arial" w:hAnsi="Arial" w:cs="Arial"/>
                <w:sz w:val="20"/>
                <w:szCs w:val="20"/>
              </w:rPr>
              <w:t xml:space="preserve">Ливенского района Орловской области </w:t>
            </w:r>
            <w:r w:rsidRPr="00D62D71">
              <w:rPr>
                <w:rFonts w:ascii="Arial" w:hAnsi="Arial" w:cs="Arial"/>
                <w:sz w:val="20"/>
                <w:szCs w:val="20"/>
              </w:rPr>
              <w:t>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8A7642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B47C64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80,000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B47C64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B47C64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B47C64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B47C64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B47C64" w:rsidRDefault="003A7B45" w:rsidP="009B7E3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80,000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E5EEC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8A7642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E5EEC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8A7642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E5EEC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8A7642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B47C64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80,000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B47C64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B47C64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B47C64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B47C64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B47C64" w:rsidRDefault="003A7B45" w:rsidP="001F351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80,000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E5EEC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8A7642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E5EE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E5EEC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8A7642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4.7.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D6A6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4,5,6 пос. Сахзаводской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8A7642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C74A6" w:rsidRDefault="003A7B45" w:rsidP="001F351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80,00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80,00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8A7642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8A7642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8A7642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C74A6" w:rsidRDefault="003A7B45" w:rsidP="001F351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80,00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C74A6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C74A6" w:rsidRDefault="003A7B45" w:rsidP="009B7E3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80,00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8A7642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4.8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Корректировка сметной документации на выполнение работ по благоустройству дворовой территории многоквартирных домов №№ 4,5 с прохождением государственной экспертизы сметной стоимости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8A7642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2D6A6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33,19540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2D6A6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33,19540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8A7642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8A7642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8A7642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2D6A6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33,19540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2D6A6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33,19540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8A7642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7247DB" w:rsidRPr="00D62D71" w:rsidTr="006D2FC4">
        <w:trPr>
          <w:cantSplit/>
          <w:jc w:val="center"/>
        </w:trPr>
        <w:tc>
          <w:tcPr>
            <w:tcW w:w="4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247DB" w:rsidRPr="00D62D71" w:rsidRDefault="007247DB" w:rsidP="00994AD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994AD3">
              <w:rPr>
                <w:rFonts w:ascii="Arial" w:hAnsi="Arial" w:cs="Arial"/>
                <w:sz w:val="20"/>
                <w:szCs w:val="20"/>
              </w:rPr>
              <w:t>Мероприятие 4.</w:t>
            </w:r>
            <w:r>
              <w:rPr>
                <w:rFonts w:ascii="Arial" w:hAnsi="Arial" w:cs="Arial"/>
                <w:sz w:val="20"/>
                <w:szCs w:val="20"/>
              </w:rPr>
              <w:t>9</w:t>
            </w:r>
            <w:r w:rsidRPr="00994AD3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40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247DB" w:rsidRPr="00D62D71" w:rsidRDefault="007247DB" w:rsidP="0083627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3627C">
              <w:rPr>
                <w:rFonts w:ascii="Arial" w:hAnsi="Arial" w:cs="Arial"/>
                <w:sz w:val="20"/>
                <w:szCs w:val="20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</w:t>
            </w:r>
            <w:r w:rsidR="0083627C">
              <w:rPr>
                <w:rFonts w:ascii="Arial" w:hAnsi="Arial" w:cs="Arial"/>
                <w:sz w:val="20"/>
                <w:szCs w:val="20"/>
              </w:rPr>
              <w:t>7,8,9</w:t>
            </w:r>
            <w:r w:rsidRPr="0083627C">
              <w:rPr>
                <w:rFonts w:ascii="Arial" w:hAnsi="Arial" w:cs="Arial"/>
                <w:sz w:val="20"/>
                <w:szCs w:val="20"/>
              </w:rPr>
              <w:t xml:space="preserve"> пос. Сахзаводской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247DB" w:rsidRPr="00D62D71" w:rsidRDefault="007247DB" w:rsidP="0096369C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247DB" w:rsidRPr="006E1ECD" w:rsidRDefault="007247DB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247DB" w:rsidRDefault="007247DB">
            <w:r w:rsidRPr="006B66C7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247DB" w:rsidRDefault="007247DB">
            <w:r w:rsidRPr="006B66C7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247DB" w:rsidRDefault="007247DB">
            <w:r w:rsidRPr="006B66C7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7DB" w:rsidRDefault="007247DB">
            <w:r w:rsidRPr="006B66C7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7DB" w:rsidRDefault="007247DB">
            <w:r w:rsidRPr="006B66C7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7DB" w:rsidRDefault="007247DB">
            <w:r w:rsidRPr="006B66C7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7DB" w:rsidRPr="006E1ECD" w:rsidRDefault="007247DB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4A6">
              <w:rPr>
                <w:rFonts w:ascii="Arial" w:hAnsi="Arial" w:cs="Arial"/>
                <w:sz w:val="20"/>
                <w:szCs w:val="20"/>
              </w:rPr>
              <w:t>80,00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7DB" w:rsidRDefault="007247DB">
            <w:r w:rsidRPr="00384EBE">
              <w:t>0,0</w:t>
            </w:r>
          </w:p>
        </w:tc>
      </w:tr>
      <w:tr w:rsidR="00C165EF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165EF" w:rsidRPr="00D62D71" w:rsidRDefault="00C165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165EF" w:rsidRPr="00D62D71" w:rsidRDefault="00C165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165EF" w:rsidRPr="00D62D71" w:rsidRDefault="00C165EF" w:rsidP="0096369C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165EF" w:rsidRDefault="00C165EF">
            <w:r w:rsidRPr="005D7DDE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165EF" w:rsidRDefault="00C165EF">
            <w:r w:rsidRPr="005D7DDE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165EF" w:rsidRDefault="00C165EF">
            <w:r w:rsidRPr="005D7DDE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165EF" w:rsidRDefault="00C165EF">
            <w:r w:rsidRPr="005D7DDE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Default="00C165EF">
            <w:r w:rsidRPr="005D7DDE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Default="00C165EF">
            <w:r w:rsidRPr="005D7DDE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Default="00C165EF">
            <w:r w:rsidRPr="005D7DDE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Pr="006E1ECD" w:rsidRDefault="00C165EF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Default="00C165EF">
            <w:r w:rsidRPr="00384EBE">
              <w:t>0,0</w:t>
            </w:r>
          </w:p>
        </w:tc>
      </w:tr>
      <w:tr w:rsidR="00C165EF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165EF" w:rsidRPr="00D62D71" w:rsidRDefault="00C165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165EF" w:rsidRPr="00D62D71" w:rsidRDefault="00C165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165EF" w:rsidRPr="00D62D71" w:rsidRDefault="00C165EF" w:rsidP="0096369C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165EF" w:rsidRDefault="00C165EF">
            <w:r w:rsidRPr="005D7DDE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165EF" w:rsidRDefault="00C165EF">
            <w:r w:rsidRPr="005D7DDE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165EF" w:rsidRDefault="00C165EF">
            <w:r w:rsidRPr="005D7DDE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165EF" w:rsidRDefault="00C165EF">
            <w:r w:rsidRPr="005D7DDE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Default="00C165EF">
            <w:r w:rsidRPr="005D7DDE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Default="00C165EF">
            <w:r w:rsidRPr="005D7DDE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Default="00C165EF">
            <w:r w:rsidRPr="005D7DDE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Pr="006E1ECD" w:rsidRDefault="00C165EF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Default="00C165EF">
            <w:r w:rsidRPr="00384EBE">
              <w:t>0,0</w:t>
            </w:r>
          </w:p>
        </w:tc>
      </w:tr>
      <w:tr w:rsidR="00C165EF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165EF" w:rsidRPr="00D62D71" w:rsidRDefault="00C165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165EF" w:rsidRPr="00D62D71" w:rsidRDefault="00C165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165EF" w:rsidRPr="00D62D71" w:rsidRDefault="00C165EF" w:rsidP="0096369C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165EF" w:rsidRDefault="00C165EF">
            <w:r>
              <w:t>80,00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165EF" w:rsidRDefault="00C165EF">
            <w:r w:rsidRPr="005D7DDE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165EF" w:rsidRDefault="00C165EF">
            <w:r w:rsidRPr="005D7DDE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165EF" w:rsidRDefault="00C165EF">
            <w:r w:rsidRPr="005D7DDE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Default="00C165EF">
            <w:r w:rsidRPr="005D7DDE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Default="00C165EF">
            <w:r w:rsidRPr="005D7DDE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Default="00C165EF">
            <w:r w:rsidRPr="005D7DDE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Pr="006E1ECD" w:rsidRDefault="00C165EF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80,00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Default="00C165EF">
            <w:r w:rsidRPr="00384EBE">
              <w:t>0,0</w:t>
            </w:r>
          </w:p>
        </w:tc>
      </w:tr>
      <w:tr w:rsidR="00C165EF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65EF" w:rsidRPr="00D62D71" w:rsidRDefault="00C165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65EF" w:rsidRPr="00D62D71" w:rsidRDefault="00C165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165EF" w:rsidRPr="00D62D71" w:rsidRDefault="00C165EF" w:rsidP="0096369C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165EF" w:rsidRDefault="00C165EF">
            <w:r w:rsidRPr="005D7DDE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165EF" w:rsidRDefault="00C165EF">
            <w:r w:rsidRPr="005D7DDE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165EF" w:rsidRDefault="00C165EF">
            <w:r w:rsidRPr="005D7DDE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165EF" w:rsidRDefault="00C165EF">
            <w:r w:rsidRPr="005D7DDE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Default="00C165EF">
            <w:r w:rsidRPr="005D7DDE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Default="00C165EF">
            <w:r w:rsidRPr="005D7DDE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Default="00C165EF">
            <w:r w:rsidRPr="005D7DDE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Pr="006E1ECD" w:rsidRDefault="00C165EF" w:rsidP="008A7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5EF" w:rsidRDefault="00C165EF">
            <w:r w:rsidRPr="00384EBE">
              <w:t>0,0</w:t>
            </w:r>
          </w:p>
        </w:tc>
      </w:tr>
      <w:tr w:rsidR="00CD0171" w:rsidRPr="00D62D71" w:rsidTr="00C165EF">
        <w:trPr>
          <w:cantSplit/>
          <w:jc w:val="center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078" w:rsidRPr="006E1ECD" w:rsidRDefault="00BD3078" w:rsidP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Основное мероприятие 5: Изготовление проектно-сметной документации на выполнение работ по благоустройству общественных территорий и утверждение дизайн-проектов благоустр</w:t>
            </w:r>
            <w:r w:rsidR="0021453E">
              <w:rPr>
                <w:rFonts w:ascii="Arial" w:hAnsi="Arial" w:cs="Arial"/>
                <w:sz w:val="20"/>
                <w:szCs w:val="20"/>
              </w:rPr>
              <w:t xml:space="preserve">ойства общественных территорий 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5.1.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детскому саду, школе, спортивному корту и памятному поклонному кресту в пос. Набережный,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 w:rsidP="00C614C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33,19541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 w:rsidP="002D6A6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33,19541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 w:rsidP="002D6A6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33,19541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 w:rsidP="002D6A6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33,19541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5.2.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 братскому захоронению в с. Крутое,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62,91890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B8430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62,91890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62,91890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62,91890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5.3.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парковой зоны пос. Сахзаводской Ливенского района Орловской области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B8430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85,00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B8430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85,00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B8430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85,00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B8430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85,00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70418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DE24A4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5.4.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общественной территории  пос. Сахзаводской Ливенского района Орловской области пл. Комсомольская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76098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B8430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70,00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B8430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70,00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76098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76098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76098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70,00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70,00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76098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841960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5.5.</w:t>
            </w:r>
          </w:p>
        </w:tc>
        <w:tc>
          <w:tcPr>
            <w:tcW w:w="740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84196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Сахзаводской Ливенского района Орловской области  </w:t>
            </w:r>
          </w:p>
          <w:p w:rsidR="003A7B45" w:rsidRPr="00D62D71" w:rsidRDefault="003A7B45" w:rsidP="0084196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(2 этап)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40,00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58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40,00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40,00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40,00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DE24A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9B7E31">
            <w:pPr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Мероприятие 5.6.</w:t>
            </w:r>
          </w:p>
        </w:tc>
        <w:tc>
          <w:tcPr>
            <w:tcW w:w="740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9B7E31">
              <w:rPr>
                <w:rFonts w:ascii="Arial" w:hAnsi="Arial" w:cs="Arial"/>
                <w:sz w:val="20"/>
                <w:szCs w:val="20"/>
              </w:rPr>
              <w:t>Корректировка сметной документации на выполнение работ по благоустройству парковой зоны пос. Сахзаводской Ливенского района Орловской области (2 этап) с прохождением государственной экспертизы сметной стоимости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40,00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40,00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40,00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40,00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BD3078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9B7E31">
            <w:pPr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Мероприятие 5.7.</w:t>
            </w:r>
          </w:p>
        </w:tc>
        <w:tc>
          <w:tcPr>
            <w:tcW w:w="740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B7E3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Сахзаводской Ливенского района Орловской области  </w:t>
            </w:r>
          </w:p>
          <w:p w:rsidR="003A7B45" w:rsidRPr="00D62D71" w:rsidRDefault="003A7B45" w:rsidP="009B7E3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(3</w:t>
            </w:r>
            <w:r w:rsidRPr="00D62D71">
              <w:rPr>
                <w:rFonts w:ascii="Arial" w:hAnsi="Arial" w:cs="Arial"/>
                <w:sz w:val="20"/>
                <w:szCs w:val="20"/>
              </w:rPr>
              <w:t xml:space="preserve"> этап)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75,00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75,00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75,00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B47C64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47C64">
              <w:rPr>
                <w:rFonts w:ascii="Arial" w:hAnsi="Arial" w:cs="Arial"/>
                <w:sz w:val="20"/>
                <w:szCs w:val="20"/>
              </w:rPr>
              <w:t>75,00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B7E31">
            <w:pPr>
              <w:rPr>
                <w:rFonts w:ascii="Arial" w:hAnsi="Arial" w:cs="Arial"/>
                <w:sz w:val="20"/>
                <w:szCs w:val="20"/>
              </w:rPr>
            </w:pPr>
            <w:r w:rsidRPr="00E42FE2">
              <w:rPr>
                <w:rFonts w:ascii="Arial" w:hAnsi="Arial" w:cs="Arial"/>
                <w:sz w:val="20"/>
                <w:szCs w:val="20"/>
              </w:rPr>
              <w:t>Мероприятие 5.8.</w:t>
            </w:r>
          </w:p>
        </w:tc>
        <w:tc>
          <w:tcPr>
            <w:tcW w:w="740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Сахзаводской Ливенского района Орловской области  </w:t>
            </w:r>
          </w:p>
          <w:p w:rsidR="003A7B45" w:rsidRPr="00D62D71" w:rsidRDefault="003A7B45" w:rsidP="009B7E3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(</w:t>
            </w:r>
            <w:r>
              <w:rPr>
                <w:rFonts w:ascii="Arial" w:hAnsi="Arial" w:cs="Arial"/>
                <w:sz w:val="20"/>
                <w:szCs w:val="20"/>
              </w:rPr>
              <w:t>4</w:t>
            </w:r>
            <w:r w:rsidRPr="00D62D71">
              <w:rPr>
                <w:rFonts w:ascii="Arial" w:hAnsi="Arial" w:cs="Arial"/>
                <w:sz w:val="20"/>
                <w:szCs w:val="20"/>
              </w:rPr>
              <w:t xml:space="preserve"> этап)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  <w:r w:rsidRPr="006E1ECD">
              <w:rPr>
                <w:rFonts w:ascii="Arial" w:hAnsi="Arial" w:cs="Arial"/>
                <w:sz w:val="20"/>
                <w:szCs w:val="20"/>
              </w:rPr>
              <w:t>0,00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63E89">
              <w:rPr>
                <w:rFonts w:ascii="Arial" w:hAnsi="Arial" w:cs="Arial"/>
                <w:sz w:val="20"/>
                <w:szCs w:val="20"/>
              </w:rPr>
              <w:t>80,00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trHeight w:val="1128"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  <w:r w:rsidRPr="006E1ECD">
              <w:rPr>
                <w:rFonts w:ascii="Arial" w:hAnsi="Arial" w:cs="Arial"/>
                <w:sz w:val="20"/>
                <w:szCs w:val="20"/>
              </w:rPr>
              <w:t>0,00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63E89">
              <w:rPr>
                <w:rFonts w:ascii="Arial" w:hAnsi="Arial" w:cs="Arial"/>
                <w:sz w:val="20"/>
                <w:szCs w:val="20"/>
              </w:rPr>
              <w:t>80,00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CD0171" w:rsidRPr="00D62D71" w:rsidTr="00C165EF">
        <w:trPr>
          <w:cantSplit/>
          <w:jc w:val="center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7842" w:rsidRPr="00D62D71" w:rsidRDefault="00687842" w:rsidP="0021453E">
            <w:pPr>
              <w:autoSpaceDE w:val="0"/>
              <w:autoSpaceDN w:val="0"/>
              <w:adjustRightInd w:val="0"/>
              <w:spacing w:before="200"/>
              <w:ind w:firstLine="5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Основное мероприятие 6: Выполнение работ по благ</w:t>
            </w:r>
            <w:r w:rsidR="0021453E">
              <w:rPr>
                <w:rFonts w:ascii="Arial" w:hAnsi="Arial" w:cs="Arial"/>
                <w:sz w:val="20"/>
                <w:szCs w:val="20"/>
              </w:rPr>
              <w:t>оустройству дворовых территорий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6.1.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Благоустройство дворовой территории многоквартирных домов №№ 1,2,3 пос. Сахзаводской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2461,63359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2461,63359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D80A90">
            <w:pPr>
              <w:jc w:val="center"/>
            </w:pPr>
            <w:r w:rsidRPr="00B0715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D80A90">
            <w:pPr>
              <w:jc w:val="center"/>
            </w:pPr>
            <w:r w:rsidRPr="00B07158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B07158" w:rsidRDefault="00687842" w:rsidP="003A7B45">
            <w:pPr>
              <w:jc w:val="center"/>
            </w:pPr>
            <w: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1418,68496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1418,68496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D80A90">
            <w:pPr>
              <w:jc w:val="center"/>
            </w:pPr>
            <w:r w:rsidRPr="00B0715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D80A90">
            <w:pPr>
              <w:jc w:val="center"/>
            </w:pPr>
            <w:r w:rsidRPr="00B07158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B07158" w:rsidRDefault="00687842" w:rsidP="003A7B45">
            <w:pPr>
              <w:jc w:val="center"/>
            </w:pPr>
            <w: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1018,3323</w:t>
            </w:r>
          </w:p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943,66467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1018,3323</w:t>
            </w:r>
          </w:p>
          <w:p w:rsidR="003A7B45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943,66467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D80A90">
            <w:pPr>
              <w:jc w:val="center"/>
            </w:pPr>
            <w:r w:rsidRPr="00B0715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D80A90">
            <w:pPr>
              <w:jc w:val="center"/>
            </w:pPr>
            <w:r w:rsidRPr="00B07158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B07158" w:rsidRDefault="00687842" w:rsidP="003A7B45">
            <w:pPr>
              <w:jc w:val="center"/>
            </w:pPr>
            <w: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24,61633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24,61633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D80A90">
            <w:pPr>
              <w:jc w:val="center"/>
            </w:pPr>
            <w:r w:rsidRPr="00B0715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D80A90">
            <w:pPr>
              <w:jc w:val="center"/>
            </w:pPr>
            <w:r w:rsidRPr="00B07158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B07158" w:rsidRDefault="00687842" w:rsidP="003A7B45">
            <w:pPr>
              <w:jc w:val="center"/>
            </w:pPr>
            <w: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D80A90">
            <w:pPr>
              <w:jc w:val="center"/>
            </w:pPr>
            <w:r w:rsidRPr="00B0715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D80A90">
            <w:pPr>
              <w:jc w:val="center"/>
            </w:pPr>
            <w:r w:rsidRPr="00B07158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B07158" w:rsidRDefault="00687842" w:rsidP="003A7B45">
            <w:pPr>
              <w:jc w:val="center"/>
            </w:pPr>
            <w: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F183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1F183D">
              <w:rPr>
                <w:rFonts w:ascii="Arial" w:hAnsi="Arial" w:cs="Arial"/>
                <w:sz w:val="20"/>
                <w:szCs w:val="20"/>
              </w:rPr>
              <w:t>Мероприятие 6.</w:t>
            </w: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Pr="001F183D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DA6516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A6516">
              <w:rPr>
                <w:rFonts w:ascii="Arial" w:hAnsi="Arial" w:cs="Arial"/>
                <w:sz w:val="20"/>
                <w:szCs w:val="20"/>
              </w:rPr>
              <w:t>Благоустройство дворовой территории многоквартирных домов №№ 21,22,27 пос. Набережный  Ливенского района Орловской области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2732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>
              <w:t>578,91948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 w:rsidRPr="00513BF2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 w:rsidRPr="00513BF2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 w:rsidRPr="00513BF2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513BF2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513BF2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B07158" w:rsidRDefault="003A7B45" w:rsidP="00CB13E4">
            <w:pPr>
              <w:jc w:val="center"/>
            </w:pPr>
            <w:r>
              <w:t>578,91948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B07158" w:rsidRDefault="003A7B45" w:rsidP="00CB13E4">
            <w:pPr>
              <w:jc w:val="center"/>
            </w:pPr>
            <w:r w:rsidRPr="00C078B1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C078B1" w:rsidRDefault="00687842" w:rsidP="003A7B45">
            <w:pPr>
              <w:jc w:val="center"/>
            </w:pPr>
            <w: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732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 w:rsidRPr="00DF77FF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 w:rsidRPr="00DF77FF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 w:rsidRPr="00DF77FF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 w:rsidRPr="00DF77FF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F77FF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F77FF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F77FF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DF77FF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F77FF" w:rsidRDefault="00687842" w:rsidP="003A7B45">
            <w:pPr>
              <w:jc w:val="center"/>
            </w:pPr>
            <w: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732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3A7B45" w:rsidRPr="00D62D71" w:rsidRDefault="003A7B45" w:rsidP="002732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3A7B45" w:rsidRPr="00D62D71" w:rsidRDefault="003A7B45" w:rsidP="002732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 w:rsidRPr="00536224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 w:rsidRPr="00536224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 w:rsidRPr="00536224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 w:rsidRPr="00536224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536224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536224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536224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536224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36224" w:rsidRDefault="00687842" w:rsidP="003A7B45">
            <w:pPr>
              <w:jc w:val="center"/>
            </w:pPr>
            <w: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2732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>
              <w:t>578,91948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 w:rsidRPr="00417B68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 w:rsidRPr="00417B68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 w:rsidRPr="00417B6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417B6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417B6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B07158" w:rsidRDefault="003A7B45" w:rsidP="00CB13E4">
            <w:pPr>
              <w:jc w:val="center"/>
            </w:pPr>
            <w:r>
              <w:t>578,91948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B07158" w:rsidRDefault="003A7B45" w:rsidP="00CB13E4">
            <w:pPr>
              <w:jc w:val="center"/>
            </w:pPr>
            <w:r w:rsidRPr="00C078B1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C078B1" w:rsidRDefault="00687842" w:rsidP="003A7B45">
            <w:pPr>
              <w:jc w:val="center"/>
            </w:pPr>
            <w: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732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 w:rsidRPr="002B1B6B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 w:rsidRPr="002B1B6B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 w:rsidRPr="002B1B6B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CB13E4">
            <w:pPr>
              <w:jc w:val="center"/>
            </w:pPr>
            <w:r w:rsidRPr="002B1B6B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B1B6B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B1B6B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B1B6B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CB13E4">
            <w:pPr>
              <w:jc w:val="center"/>
            </w:pPr>
            <w:r w:rsidRPr="002B1B6B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B1B6B" w:rsidRDefault="00687842" w:rsidP="003A7B45">
            <w:pPr>
              <w:jc w:val="center"/>
            </w:pPr>
            <w:r>
              <w:t>0</w:t>
            </w:r>
          </w:p>
        </w:tc>
      </w:tr>
      <w:tr w:rsidR="00CD0171" w:rsidRPr="00D62D71" w:rsidTr="00C165EF">
        <w:trPr>
          <w:cantSplit/>
          <w:jc w:val="center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7842" w:rsidRPr="00D62D71" w:rsidRDefault="00687842" w:rsidP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Основное мероприятие 7: 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7.1.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Благоустройство дворовой территории многоквартирных домов №№ 4,5 по ул. Набережная с. Крутое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DB189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1512,496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DB189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1512,496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95368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95368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953689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DB189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339,40925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339,40925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95368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95368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953689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             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1157,96180</w:t>
            </w: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DB189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1154,53410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1157,96180</w:t>
            </w: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DB189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1154,53410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E50E1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E50E1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E50E1C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DB189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15,12495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DB189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15,12495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E50E1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E50E1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E50E1C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E50E1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E50E1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E50E1C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DB1893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7.2.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Благоустройство общественной территории, прилегающей к детскому саду, школе, спортивному корту и памятному поклонному кресту в пос. Набережный Ливенского района Орловской области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 w:rsidP="00CD7AA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DB189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1848,42312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DB189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1848,42312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E50E1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E50E1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E50E1C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CD7AA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федеральный бюджет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B425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1811,63882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B425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1811,63882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E50E1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E50E1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E50E1C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CD7AA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3A7B45" w:rsidRPr="00D62D71" w:rsidRDefault="003A7B45" w:rsidP="00CD7AA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3A7B45" w:rsidRPr="00D62D71" w:rsidRDefault="003A7B45" w:rsidP="00CD7AA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средства Дорожного фонда Орловской области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CD7AA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18,30006</w:t>
            </w:r>
          </w:p>
          <w:p w:rsidR="003A7B45" w:rsidRPr="00D62D71" w:rsidRDefault="003A7B45" w:rsidP="00CD7AA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CD7AA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CD7AA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CD7AA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18,30006</w:t>
            </w:r>
          </w:p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E50E1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E50E1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E50E1C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 w:rsidP="00CD7AA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B425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18,48424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B425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18,48424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F25083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F25083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25083" w:rsidRDefault="00687842" w:rsidP="003A7B45">
            <w:pPr>
              <w:jc w:val="center"/>
            </w:pPr>
            <w: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CD7AA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CD7AA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F25083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F25083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25083" w:rsidRDefault="00687842" w:rsidP="003A7B45">
            <w:pPr>
              <w:jc w:val="center"/>
            </w:pPr>
            <w: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7.3.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Благоустройство дворовой территории многоквартирных домов №№ 1,2 по ул. Высоковольтная пос. Набережный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1706,764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1706,764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F25083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F25083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25083" w:rsidRDefault="00687842" w:rsidP="003A7B45">
            <w:pPr>
              <w:jc w:val="center"/>
            </w:pPr>
            <w: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122,08061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122,08061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F25083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F25083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25083" w:rsidRDefault="00687842" w:rsidP="003A7B45">
            <w:pPr>
              <w:jc w:val="center"/>
            </w:pPr>
            <w: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                        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1567,61575</w:t>
            </w: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1566,19880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1567,61575</w:t>
            </w: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1566,38261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F25083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F25083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25083" w:rsidRDefault="00687842" w:rsidP="003A7B45">
            <w:pPr>
              <w:jc w:val="center"/>
            </w:pPr>
            <w: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17,06764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17,06764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F25083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F25083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25083" w:rsidRDefault="00687842" w:rsidP="003A7B45">
            <w:pPr>
              <w:jc w:val="center"/>
            </w:pPr>
            <w: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7F10CA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7F10CA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7F10CA" w:rsidRDefault="00687842" w:rsidP="003A7B45">
            <w:pPr>
              <w:jc w:val="center"/>
            </w:pPr>
            <w: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B4250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7.4.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Благоустройство общественной территории, прилегающей к братскому захоронению в с. Крутое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 w:rsidP="00CD7AA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CD7AA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1678,11335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D62D71">
              <w:rPr>
                <w:rFonts w:ascii="Arial" w:hAnsi="Arial" w:cs="Arial"/>
                <w:sz w:val="20"/>
                <w:szCs w:val="20"/>
                <w:lang w:val="en-US"/>
              </w:rPr>
              <w:t>1678.11335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7F10CA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7F10CA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7F10CA" w:rsidRDefault="00687842" w:rsidP="003A7B45">
            <w:pPr>
              <w:jc w:val="center"/>
            </w:pPr>
            <w: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CD7AA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федеральный бюджет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CD7AA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1644,71889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1644,71889</w:t>
            </w:r>
          </w:p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7F10CA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7F10CA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7F10CA" w:rsidRDefault="00687842" w:rsidP="003A7B45">
            <w:pPr>
              <w:jc w:val="center"/>
            </w:pPr>
            <w: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CD7AA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3A7B45" w:rsidRPr="00D62D71" w:rsidRDefault="003A7B45" w:rsidP="00CD7AA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3A7B45" w:rsidRPr="00D62D71" w:rsidRDefault="003A7B45" w:rsidP="00CD7AA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средства Дорожного фонда Орловской области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CD7AA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CD7AA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16,61332</w:t>
            </w:r>
          </w:p>
          <w:p w:rsidR="003A7B45" w:rsidRPr="00D62D71" w:rsidRDefault="003A7B45" w:rsidP="00CD7AA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CD7AA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CD7AA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CD7AA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CD7AA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16,61332</w:t>
            </w:r>
          </w:p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0,00</w:t>
            </w:r>
          </w:p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C45BF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C45BF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C45BFD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16,78114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16,78114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C45BF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C45BF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C45BFD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40E0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40E0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40E0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40E0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40E0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40E0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C45BF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C45BF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C45BFD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7.5.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Благоустройство дворовой территории многоквартирного дома № 27 по пл. Комсомольская пос. Сахзаводской Ливенского района Орловской области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2119,15786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B8430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2119, 15786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C45BF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C45BF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C45BFD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496,742,88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496,74288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C45BF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C45BF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C45BFD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                                     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1601,2234</w:t>
            </w: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1596,205,79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FD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1601,2234</w:t>
            </w: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1596,20579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4712E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4712E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4712EF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21,19158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21,191,58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4712E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4712E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4712EF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4712E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4712E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4712EF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9C7587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7.6.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9C758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Благоустройство парковой зоны пос. Сахзаводской Ливенского района Орловской области</w:t>
            </w:r>
          </w:p>
          <w:p w:rsidR="003A7B45" w:rsidRPr="00D62D71" w:rsidRDefault="003A7B45" w:rsidP="009C758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(1 этап)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9C7587">
            <w:pPr>
              <w:jc w:val="center"/>
            </w:pPr>
            <w:r w:rsidRPr="001E091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1108,81904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185C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4712E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4712E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4712EF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Default="003A7B45" w:rsidP="009C7587">
            <w:pPr>
              <w:jc w:val="center"/>
            </w:pPr>
            <w:r w:rsidRPr="001E091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9C758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1086,75355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185C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4712E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Default="003A7B45" w:rsidP="009C7587">
            <w:pPr>
              <w:jc w:val="center"/>
            </w:pPr>
            <w:r w:rsidRPr="004712E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4712EF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3A7B45" w:rsidRPr="00D62D71" w:rsidRDefault="003A7B45" w:rsidP="009C758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                            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E091F">
              <w:rPr>
                <w:rFonts w:ascii="Arial" w:hAnsi="Arial" w:cs="Arial"/>
                <w:sz w:val="20"/>
                <w:szCs w:val="20"/>
              </w:rPr>
              <w:t>0,0</w:t>
            </w: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E091F">
              <w:rPr>
                <w:rFonts w:ascii="Arial" w:hAnsi="Arial" w:cs="Arial"/>
                <w:sz w:val="20"/>
                <w:szCs w:val="20"/>
              </w:rPr>
              <w:t>0,0</w:t>
            </w: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E091F">
              <w:rPr>
                <w:rFonts w:ascii="Arial" w:hAnsi="Arial" w:cs="Arial"/>
                <w:sz w:val="20"/>
                <w:szCs w:val="20"/>
              </w:rPr>
              <w:t>0,0</w:t>
            </w: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E091F">
              <w:rPr>
                <w:rFonts w:ascii="Arial" w:hAnsi="Arial" w:cs="Arial"/>
                <w:sz w:val="20"/>
                <w:szCs w:val="20"/>
              </w:rPr>
              <w:t>0,0</w:t>
            </w: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10,97730</w:t>
            </w: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E091F">
              <w:rPr>
                <w:rFonts w:ascii="Arial" w:hAnsi="Arial" w:cs="Arial"/>
                <w:sz w:val="20"/>
                <w:szCs w:val="20"/>
              </w:rPr>
              <w:t>0,0</w:t>
            </w: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E091F">
              <w:rPr>
                <w:rFonts w:ascii="Arial" w:hAnsi="Arial" w:cs="Arial"/>
                <w:sz w:val="20"/>
                <w:szCs w:val="20"/>
              </w:rPr>
              <w:t>0,0</w:t>
            </w: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E091F">
              <w:rPr>
                <w:rFonts w:ascii="Arial" w:hAnsi="Arial" w:cs="Arial"/>
                <w:sz w:val="20"/>
                <w:szCs w:val="20"/>
              </w:rPr>
              <w:t>0,0</w:t>
            </w: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Default="003A7B45" w:rsidP="00D80A90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  <w:p w:rsidR="00687842" w:rsidRPr="00687842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</w:p>
          <w:p w:rsidR="00687842" w:rsidRPr="00687842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</w:p>
          <w:p w:rsidR="00687842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</w:p>
          <w:p w:rsidR="003A7B45" w:rsidRPr="00687842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9C758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BC3F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58,39714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11,08819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BC3F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130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130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7.7.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Благоустройство дворовой территории многоквартирного дома № 28 по пл. Комсомольская пос. Сахзаводской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130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2019,162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130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2019,162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130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415,52066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130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415,52066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130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1583,44971</w:t>
            </w:r>
          </w:p>
          <w:p w:rsidR="003A7B45" w:rsidRPr="006E1ECD" w:rsidRDefault="003A7B45" w:rsidP="001130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6E1ECD" w:rsidRDefault="003A7B45" w:rsidP="001130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6E1ECD" w:rsidRDefault="003A7B45" w:rsidP="001130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1579,25253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1583,44971</w:t>
            </w:r>
          </w:p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6E1ECD" w:rsidRDefault="003A7B45" w:rsidP="004D7C6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1579,25253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  <w:p w:rsidR="00687842" w:rsidRPr="00687842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</w:p>
          <w:p w:rsidR="00687842" w:rsidRPr="00687842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</w:p>
          <w:p w:rsidR="00687842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</w:p>
          <w:p w:rsidR="003A7B45" w:rsidRPr="00687842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130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20,19163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130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20,19163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6464EF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7.8.</w:t>
            </w:r>
          </w:p>
        </w:tc>
        <w:tc>
          <w:tcPr>
            <w:tcW w:w="740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6464EF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Благоустройство парковой зоны пос. Сахзаводской Ливенского района Орловской области</w:t>
            </w:r>
          </w:p>
          <w:p w:rsidR="003A7B45" w:rsidRPr="00D62D71" w:rsidRDefault="003A7B45" w:rsidP="006464EF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(2 этап)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A2C7B">
              <w:rPr>
                <w:rFonts w:ascii="Arial" w:hAnsi="Arial" w:cs="Arial"/>
                <w:sz w:val="20"/>
                <w:szCs w:val="20"/>
              </w:rPr>
              <w:t>1240,39006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6E1ECD">
              <w:rPr>
                <w:rFonts w:ascii="Arial" w:hAnsi="Arial" w:cs="Arial"/>
                <w:sz w:val="20"/>
                <w:szCs w:val="20"/>
                <w:lang w:val="en-US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F6BC4" w:rsidRDefault="003A7B45" w:rsidP="00DE5ED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1240,39006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1215,70631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F6BC4" w:rsidRDefault="003A7B45" w:rsidP="00DE5ED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1215,70630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3A7B45" w:rsidRPr="00D62D71" w:rsidRDefault="003A7B45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                            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6E1ECD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6E1ECD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12,27986</w:t>
            </w:r>
          </w:p>
          <w:p w:rsidR="003A7B45" w:rsidRPr="006E1ECD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6E1ECD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6E1ECD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6E1ECD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F6BC4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FF6BC4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12,27986</w:t>
            </w:r>
          </w:p>
          <w:p w:rsidR="003A7B45" w:rsidRPr="00FF6BC4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FF6BC4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FF6BC4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FF6BC4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130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130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A2C7B">
              <w:rPr>
                <w:rFonts w:ascii="Arial" w:hAnsi="Arial" w:cs="Arial"/>
                <w:sz w:val="20"/>
                <w:szCs w:val="20"/>
              </w:rPr>
              <w:t>12,40390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F6BC4" w:rsidRDefault="003A7B45" w:rsidP="00C0361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12,40390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130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1130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6464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7.9.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C33E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Благоустройство дворовой территории многоквартирных домов №№ 21,22</w:t>
            </w:r>
            <w:r>
              <w:rPr>
                <w:rFonts w:ascii="Arial" w:hAnsi="Arial" w:cs="Arial"/>
                <w:sz w:val="20"/>
                <w:szCs w:val="20"/>
              </w:rPr>
              <w:t>,27</w:t>
            </w:r>
            <w:r w:rsidRPr="00D62D71">
              <w:rPr>
                <w:rFonts w:ascii="Arial" w:hAnsi="Arial" w:cs="Arial"/>
                <w:sz w:val="20"/>
                <w:szCs w:val="20"/>
              </w:rPr>
              <w:t xml:space="preserve"> пос. Набережный  </w:t>
            </w:r>
            <w:r w:rsidRPr="00F2006D">
              <w:rPr>
                <w:rFonts w:ascii="Arial" w:hAnsi="Arial" w:cs="Arial"/>
                <w:sz w:val="20"/>
                <w:szCs w:val="20"/>
              </w:rPr>
              <w:t>Ливенского района Орловской области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E74CD5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 xml:space="preserve"> 1692,98852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E74CD5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E74CD5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E74CD5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E74CD5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E74CD5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E74CD5" w:rsidRDefault="003A7B45" w:rsidP="0057529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 xml:space="preserve"> 1692,98852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федеральный бюджет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E74CD5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84,69178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E74CD5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E74CD5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E74CD5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E74CD5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E74CD5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E74CD5" w:rsidRDefault="003A7B45" w:rsidP="00EA0D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84,69178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3A7B45" w:rsidRPr="00D62D71" w:rsidRDefault="003A7B45" w:rsidP="0016317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3A7B45" w:rsidRPr="00D62D71" w:rsidRDefault="003A7B45" w:rsidP="0016317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средства Дорожного фонда Орловской области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E74CD5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1591,36686</w:t>
            </w:r>
          </w:p>
          <w:p w:rsidR="003A7B45" w:rsidRPr="00E74CD5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E74CD5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E74CD5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1590,51138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E74CD5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E74CD5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E74CD5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E74CD5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E74CD5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E74CD5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1591,36686</w:t>
            </w:r>
          </w:p>
          <w:p w:rsidR="003A7B45" w:rsidRPr="00E74CD5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E74CD5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E74CD5" w:rsidRDefault="003A7B45" w:rsidP="007B33F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4CD5">
              <w:rPr>
                <w:rFonts w:ascii="Arial" w:hAnsi="Arial" w:cs="Arial"/>
                <w:sz w:val="20"/>
                <w:szCs w:val="20"/>
              </w:rPr>
              <w:t>1590,51138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  <w:p w:rsidR="00687842" w:rsidRPr="00687842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</w:p>
          <w:p w:rsidR="00687842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</w:p>
          <w:p w:rsidR="00687842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</w:p>
          <w:p w:rsidR="003A7B45" w:rsidRPr="00687842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16,92988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F6BC4" w:rsidRDefault="003A7B45" w:rsidP="0057529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16,92988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F6BC4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FF6BC4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F6BC4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F6BC4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F6BC4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F6BC4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6464EF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7.10.</w:t>
            </w:r>
          </w:p>
        </w:tc>
        <w:tc>
          <w:tcPr>
            <w:tcW w:w="740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6464EF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Благоустройство парковой зоны пос. Сахзаводской Ливенского района Орловской области</w:t>
            </w:r>
          </w:p>
          <w:p w:rsidR="003A7B45" w:rsidRPr="00D62D71" w:rsidRDefault="003A7B45" w:rsidP="006464EF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(3 этап)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1553,571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2F4503">
              <w:rPr>
                <w:rFonts w:ascii="Arial" w:hAnsi="Arial" w:cs="Arial"/>
                <w:sz w:val="20"/>
                <w:szCs w:val="20"/>
                <w:lang w:val="en-US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F6BC4" w:rsidRDefault="003A7B45" w:rsidP="007B33F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1553,571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F6BC4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F6BC4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1522,65494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F6BC4" w:rsidRDefault="003A7B45" w:rsidP="00EA0D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1522,65494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F6BC4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F6BC4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6D660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3A7B45" w:rsidRPr="00D62D71" w:rsidRDefault="003A7B45" w:rsidP="006D660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3A7B45" w:rsidRPr="00D62D71" w:rsidRDefault="003A7B45" w:rsidP="006D660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средства Дорожного фонда Орловской области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15,38035</w:t>
            </w:r>
          </w:p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F4503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F4503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F4503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F4503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F4503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F6BC4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FF6BC4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15,38035</w:t>
            </w:r>
          </w:p>
          <w:p w:rsidR="003A7B45" w:rsidRPr="00FF6BC4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FF6BC4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FF6BC4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FF6BC4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F6BC4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Pr="00FF6BC4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</w:t>
            </w:r>
          </w:p>
          <w:p w:rsidR="00687842" w:rsidRPr="00FF6BC4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</w:p>
          <w:p w:rsidR="00687842" w:rsidRPr="00FF6BC4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</w:p>
          <w:p w:rsidR="00687842" w:rsidRPr="00FF6BC4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</w:p>
          <w:p w:rsidR="00687842" w:rsidRPr="00FF6BC4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</w:p>
          <w:p w:rsidR="003A7B45" w:rsidRPr="00FF6BC4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15,53571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F4503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F4503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F4503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F4503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F4503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F450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F6BC4" w:rsidRDefault="003A7B45" w:rsidP="007B33F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15,53571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F6BC4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FF6BC4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F6BC4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F6BC4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F6BC4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F6BC4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6464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7.11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C33E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Благоустройство дворовой территории многоквартирных домов №№ 4,5,6 пос. Сахзаводской  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2200,00000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F6BC4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F6BC4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2200,00000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FF6BC4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федеральный бюджет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581,61373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581,61373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4135B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4135B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3A7B45" w:rsidRPr="00D62D71" w:rsidRDefault="003A7B45" w:rsidP="0016317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3A7B45" w:rsidRPr="00D62D71" w:rsidRDefault="003A7B45" w:rsidP="0016317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средства Дорожного фонда Орловской области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1596,38627</w:t>
            </w:r>
          </w:p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1590,51138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</w:t>
            </w:r>
          </w:p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</w:t>
            </w:r>
          </w:p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1596,38627</w:t>
            </w:r>
          </w:p>
          <w:p w:rsidR="003A7B45" w:rsidRPr="002836CF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2836CF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2836CF" w:rsidRDefault="003A7B45" w:rsidP="00EA0D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1590,51138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Pr="0054135B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4135B">
              <w:rPr>
                <w:rFonts w:ascii="Arial" w:hAnsi="Arial" w:cs="Arial"/>
                <w:sz w:val="20"/>
                <w:szCs w:val="20"/>
              </w:rPr>
              <w:t>0</w:t>
            </w:r>
          </w:p>
          <w:p w:rsidR="00687842" w:rsidRPr="0054135B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</w:p>
          <w:p w:rsidR="00687842" w:rsidRPr="0054135B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</w:p>
          <w:p w:rsidR="00687842" w:rsidRPr="0054135B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</w:p>
          <w:p w:rsidR="003A7B45" w:rsidRPr="0054135B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  <w:r w:rsidRPr="0054135B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22,00000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E36BEA">
            <w:pPr>
              <w:jc w:val="center"/>
            </w:pPr>
            <w:r w:rsidRPr="002836CF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E36BEA">
            <w:pPr>
              <w:jc w:val="center"/>
            </w:pPr>
            <w:r w:rsidRPr="002836CF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22,00000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4135B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4135B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16317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836CF" w:rsidRDefault="003A7B45" w:rsidP="0016317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4135B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4135B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6464EF">
            <w:pPr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7.12.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6464EF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Благоустройство парковой зоны пос. Сахзаводской Ливенского района Орловской области</w:t>
            </w:r>
          </w:p>
          <w:p w:rsidR="003A7B45" w:rsidRPr="00D62D71" w:rsidRDefault="003A7B45" w:rsidP="006464EF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(4 этап)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1219,37634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2836CF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2836CF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2836CF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2836CF">
              <w:rPr>
                <w:rFonts w:ascii="Arial" w:hAnsi="Arial" w:cs="Arial"/>
                <w:sz w:val="20"/>
                <w:szCs w:val="20"/>
                <w:lang w:val="en-US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836CF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C0361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1219,37634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4135B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4135B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6464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6464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1195,11076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2836CF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2836CF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2836CF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2836CF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023B3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1195,11076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4135B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4135B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6464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6464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3A7B45" w:rsidRPr="00D62D71" w:rsidRDefault="003A7B45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3A7B45" w:rsidRPr="00D62D71" w:rsidRDefault="003A7B45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                            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12,07182</w:t>
            </w:r>
          </w:p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2836C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2836CF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2836CF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2836CF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2836CF" w:rsidRDefault="003A7B45" w:rsidP="00C0361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12,07182</w:t>
            </w:r>
          </w:p>
          <w:p w:rsidR="003A7B45" w:rsidRPr="002836CF" w:rsidRDefault="003A7B45" w:rsidP="00C0361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2836CF" w:rsidRDefault="003A7B45" w:rsidP="00C0361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2836CF" w:rsidRDefault="003A7B45" w:rsidP="00C0361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6C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4135B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87842" w:rsidRPr="0054135B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4135B">
              <w:rPr>
                <w:rFonts w:ascii="Arial" w:hAnsi="Arial" w:cs="Arial"/>
                <w:sz w:val="20"/>
                <w:szCs w:val="20"/>
              </w:rPr>
              <w:t>0</w:t>
            </w:r>
          </w:p>
          <w:p w:rsidR="00687842" w:rsidRPr="0054135B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</w:p>
          <w:p w:rsidR="00687842" w:rsidRPr="0054135B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</w:p>
          <w:p w:rsidR="00687842" w:rsidRPr="0054135B" w:rsidRDefault="00687842" w:rsidP="00687842">
            <w:pPr>
              <w:rPr>
                <w:rFonts w:ascii="Arial" w:hAnsi="Arial" w:cs="Arial"/>
                <w:sz w:val="20"/>
                <w:szCs w:val="20"/>
              </w:rPr>
            </w:pPr>
            <w:r w:rsidRPr="0054135B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6464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6464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D62D71" w:rsidRDefault="003A7B45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EA0D2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FF5F3E">
              <w:rPr>
                <w:rFonts w:ascii="Arial" w:hAnsi="Arial" w:cs="Arial"/>
                <w:sz w:val="20"/>
                <w:szCs w:val="20"/>
              </w:rPr>
              <w:t>12,19376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6D660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EA0D2F" w:rsidRDefault="003A7B45" w:rsidP="00C0361A">
            <w:pPr>
              <w:jc w:val="center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FF6BC4">
              <w:rPr>
                <w:rFonts w:ascii="Arial" w:hAnsi="Arial" w:cs="Arial"/>
                <w:sz w:val="20"/>
                <w:szCs w:val="20"/>
              </w:rPr>
              <w:t>12,19376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4135B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4135B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6464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D62D71" w:rsidRDefault="003A7B45" w:rsidP="006464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D62D71" w:rsidRDefault="003A7B45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A7B45" w:rsidRPr="00EA0D2F" w:rsidRDefault="003A7B45" w:rsidP="00294B48">
            <w:pPr>
              <w:jc w:val="center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EA0D2F">
              <w:rPr>
                <w:rFonts w:ascii="Arial" w:hAnsi="Arial" w:cs="Arial"/>
                <w:sz w:val="20"/>
                <w:szCs w:val="20"/>
                <w:highlight w:val="yellow"/>
              </w:rPr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A7B45" w:rsidRPr="006E1ECD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B45" w:rsidRPr="006E1ECD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6E1ECD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EA0D2F" w:rsidRDefault="003A7B45" w:rsidP="006464EF">
            <w:pPr>
              <w:jc w:val="center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54135B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54135B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4135B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87842" w:rsidRPr="00D62D71" w:rsidRDefault="00687842" w:rsidP="00687842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87842">
              <w:rPr>
                <w:rFonts w:ascii="Arial" w:hAnsi="Arial" w:cs="Arial"/>
                <w:sz w:val="20"/>
                <w:szCs w:val="20"/>
              </w:rPr>
              <w:t>Мероприятие 7.1</w:t>
            </w:r>
            <w:r>
              <w:rPr>
                <w:rFonts w:ascii="Arial" w:hAnsi="Arial" w:cs="Arial"/>
                <w:sz w:val="20"/>
                <w:szCs w:val="20"/>
              </w:rPr>
              <w:t>3</w:t>
            </w:r>
            <w:r w:rsidRPr="00687842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87842" w:rsidRPr="00D62D71" w:rsidRDefault="00687842" w:rsidP="00FF5F3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5F3E">
              <w:rPr>
                <w:rFonts w:ascii="Arial" w:hAnsi="Arial" w:cs="Arial"/>
                <w:sz w:val="20"/>
                <w:szCs w:val="20"/>
              </w:rPr>
              <w:t xml:space="preserve">Благоустройство дворовой территории многоквартирных домов №№ </w:t>
            </w:r>
            <w:r w:rsidR="00FF5F3E">
              <w:rPr>
                <w:rFonts w:ascii="Arial" w:hAnsi="Arial" w:cs="Arial"/>
                <w:sz w:val="20"/>
                <w:szCs w:val="20"/>
              </w:rPr>
              <w:t>7,8,9</w:t>
            </w:r>
            <w:r w:rsidRPr="00FF5F3E">
              <w:rPr>
                <w:rFonts w:ascii="Arial" w:hAnsi="Arial" w:cs="Arial"/>
                <w:sz w:val="20"/>
                <w:szCs w:val="20"/>
              </w:rPr>
              <w:t xml:space="preserve"> пос. Сахзаводской</w:t>
            </w:r>
            <w:r w:rsidRPr="00687842"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7842" w:rsidRPr="00D62D71" w:rsidRDefault="00687842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687842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832243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832243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832243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832243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832243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832243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832243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832243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Pr="00D969EA" w:rsidRDefault="00CD0171" w:rsidP="00CD0171">
            <w:pPr>
              <w:ind w:left="-538" w:firstLine="538"/>
              <w:jc w:val="center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D969EA">
              <w:rPr>
                <w:rFonts w:ascii="Arial" w:hAnsi="Arial" w:cs="Arial"/>
                <w:sz w:val="18"/>
                <w:szCs w:val="18"/>
              </w:rPr>
              <w:t>3408,83067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87842" w:rsidRPr="00D62D71" w:rsidRDefault="00687842" w:rsidP="006464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87842" w:rsidRPr="00D62D71" w:rsidRDefault="00687842" w:rsidP="006464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7842" w:rsidRPr="00D62D71" w:rsidRDefault="00687842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687842">
              <w:rPr>
                <w:rFonts w:ascii="Arial" w:hAnsi="Arial" w:cs="Arial"/>
                <w:sz w:val="20"/>
                <w:szCs w:val="20"/>
              </w:rPr>
              <w:t>федеральный бюджет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0B7638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0B7638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0B7638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0B763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0B763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0B763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0B763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0B7638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Pr="00D969EA" w:rsidRDefault="00CD0171" w:rsidP="00CD0171">
            <w:pPr>
              <w:rPr>
                <w:rFonts w:ascii="Arial" w:hAnsi="Arial" w:cs="Arial"/>
                <w:sz w:val="18"/>
                <w:szCs w:val="18"/>
              </w:rPr>
            </w:pPr>
            <w:r w:rsidRPr="00D969EA">
              <w:rPr>
                <w:rFonts w:ascii="Arial" w:hAnsi="Arial" w:cs="Arial"/>
                <w:sz w:val="18"/>
                <w:szCs w:val="18"/>
              </w:rPr>
              <w:t>1766,38867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87842" w:rsidRPr="00D62D71" w:rsidRDefault="00687842" w:rsidP="006464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87842" w:rsidRPr="00D62D71" w:rsidRDefault="00687842" w:rsidP="006464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7842" w:rsidRPr="00687842" w:rsidRDefault="00687842" w:rsidP="00687842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687842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687842" w:rsidRPr="00687842" w:rsidRDefault="00687842" w:rsidP="00687842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687842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687842" w:rsidRPr="00D62D71" w:rsidRDefault="00687842" w:rsidP="00687842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687842">
              <w:rPr>
                <w:rFonts w:ascii="Arial" w:hAnsi="Arial" w:cs="Arial"/>
                <w:sz w:val="20"/>
                <w:szCs w:val="20"/>
              </w:rPr>
              <w:t>средства Дорожного фонда Орловской области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0B7638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0B7638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0B7638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0B763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0B763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0B763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0B763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0B7638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0171" w:rsidRPr="00D969EA" w:rsidRDefault="00CD0171" w:rsidP="00CD017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969EA">
              <w:rPr>
                <w:rFonts w:ascii="Arial" w:hAnsi="Arial" w:cs="Arial"/>
                <w:sz w:val="18"/>
                <w:szCs w:val="18"/>
              </w:rPr>
              <w:t>1608,</w:t>
            </w:r>
            <w:r w:rsidR="004E310E" w:rsidRPr="00D969EA">
              <w:rPr>
                <w:rFonts w:ascii="Arial" w:hAnsi="Arial" w:cs="Arial"/>
                <w:sz w:val="18"/>
                <w:szCs w:val="18"/>
              </w:rPr>
              <w:t>35369</w:t>
            </w:r>
          </w:p>
          <w:p w:rsidR="00CD0171" w:rsidRPr="00D969EA" w:rsidRDefault="00CD0171" w:rsidP="003A7B45">
            <w:pPr>
              <w:jc w:val="center"/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  <w:p w:rsidR="00CD0171" w:rsidRPr="00D969EA" w:rsidRDefault="00CD0171" w:rsidP="00CD0171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  <w:p w:rsidR="00687842" w:rsidRPr="00D969EA" w:rsidRDefault="00CD0171" w:rsidP="00CD0171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E10F28">
              <w:rPr>
                <w:rFonts w:ascii="Arial" w:hAnsi="Arial" w:cs="Arial"/>
                <w:sz w:val="18"/>
                <w:szCs w:val="18"/>
              </w:rPr>
              <w:t>1590,51138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87842" w:rsidRPr="00D62D71" w:rsidRDefault="00687842" w:rsidP="006464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87842" w:rsidRPr="00D62D71" w:rsidRDefault="00687842" w:rsidP="006464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7842" w:rsidRPr="00D62D71" w:rsidRDefault="00687842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687842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0B7638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0B7638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0B7638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0B763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0B763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0B763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0B763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0B7638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Pr="00D969EA" w:rsidRDefault="00CD0171" w:rsidP="003A7B45">
            <w:pPr>
              <w:jc w:val="center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D969EA">
              <w:rPr>
                <w:rFonts w:ascii="Arial" w:hAnsi="Arial" w:cs="Arial"/>
                <w:sz w:val="18"/>
                <w:szCs w:val="18"/>
              </w:rPr>
              <w:t>34,08831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7842" w:rsidRPr="00D62D71" w:rsidRDefault="00687842" w:rsidP="006464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7842" w:rsidRPr="00D62D71" w:rsidRDefault="00687842" w:rsidP="006464E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7842" w:rsidRPr="00D62D71" w:rsidRDefault="00687842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687842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0B7638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0B7638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0B7638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87842" w:rsidRDefault="00687842">
            <w:r w:rsidRPr="000B763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0B763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0B763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0B7638"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Default="00687842">
            <w:r w:rsidRPr="000B7638"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2" w:rsidRPr="00D969EA" w:rsidRDefault="00CD0171" w:rsidP="003A7B45">
            <w:pPr>
              <w:jc w:val="center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54135B">
              <w:rPr>
                <w:rFonts w:ascii="Arial" w:hAnsi="Arial" w:cs="Arial"/>
                <w:sz w:val="18"/>
                <w:szCs w:val="18"/>
              </w:rPr>
              <w:t>0,00</w:t>
            </w:r>
          </w:p>
        </w:tc>
      </w:tr>
      <w:tr w:rsidR="00CD0171" w:rsidRPr="00D62D71" w:rsidTr="00C165EF">
        <w:trPr>
          <w:cantSplit/>
          <w:jc w:val="center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7842" w:rsidRPr="006E1ECD" w:rsidRDefault="00687842" w:rsidP="00886A4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Основное мероприятие 8: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  <w:p w:rsidR="00687842" w:rsidRPr="006E1ECD" w:rsidRDefault="00687842" w:rsidP="003A7B4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8.1.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886A4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Default="003A7B45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87842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87842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87842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CD0171" w:rsidRPr="00D62D71" w:rsidTr="00C165EF">
        <w:trPr>
          <w:cantSplit/>
          <w:jc w:val="center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7842" w:rsidRPr="00D62D71" w:rsidRDefault="00687842" w:rsidP="00DC377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Основное мероприятие 9: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Крутовского се</w:t>
            </w:r>
            <w:r w:rsidR="00DC3775">
              <w:rPr>
                <w:rFonts w:ascii="Arial" w:hAnsi="Arial" w:cs="Arial"/>
                <w:sz w:val="20"/>
                <w:szCs w:val="20"/>
              </w:rPr>
              <w:t>льского поселения соглашениями.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9.1.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Крутовского сельского поселения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2336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CD0171" w:rsidRPr="00D62D71" w:rsidTr="00C165EF">
        <w:trPr>
          <w:cantSplit/>
          <w:jc w:val="center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7842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D62D71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Основное мероприятие 10. Выполнение работ по благоустройству общественных территорий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A103B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10.1.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04236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Благоустройство парковой зоны пос. Сахзаводской Ливенского района Орловской области </w:t>
            </w:r>
          </w:p>
          <w:p w:rsidR="003A7B45" w:rsidRPr="00D62D71" w:rsidRDefault="003A7B45" w:rsidP="00537C5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(1 этап)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334B0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7,66878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6F44E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7,66878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C1382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5D4D3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C1382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334B0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6F44E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7,66878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9C6D6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7,66878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EB5A4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EB5A4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EB5A4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EB5A4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EB5A4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EB5A4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A328A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Мероприятие 10.2.</w:t>
            </w:r>
          </w:p>
        </w:tc>
        <w:tc>
          <w:tcPr>
            <w:tcW w:w="740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A328A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Благоустройство парковой зоны пос. Сахзаводской Ливенского района Орловской области </w:t>
            </w:r>
          </w:p>
          <w:p w:rsidR="003A7B45" w:rsidRPr="00D62D71" w:rsidRDefault="003A7B45" w:rsidP="00537C5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(2 этап)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A328A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46F0F" w:rsidRDefault="003A7B45" w:rsidP="00A328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60968">
              <w:rPr>
                <w:rFonts w:ascii="Arial" w:hAnsi="Arial" w:cs="Arial"/>
                <w:sz w:val="20"/>
                <w:szCs w:val="20"/>
              </w:rPr>
              <w:t>969,67196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46F0F" w:rsidRDefault="003A7B45" w:rsidP="00A328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46F0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46F0F" w:rsidRDefault="003A7B45" w:rsidP="00A328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46F0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F46F0F" w:rsidRDefault="003A7B45" w:rsidP="00A328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46F0F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46F0F" w:rsidRDefault="003A7B45" w:rsidP="00EB5A4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46F0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F46F0F" w:rsidRDefault="003A7B45" w:rsidP="00B1655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60968">
              <w:rPr>
                <w:rFonts w:ascii="Arial" w:hAnsi="Arial" w:cs="Arial"/>
                <w:sz w:val="20"/>
                <w:szCs w:val="20"/>
              </w:rPr>
              <w:t>969,67196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EB5A4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EB5A4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EB5A4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EB5A4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EB5A4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EB5A4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EB5A4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EB5A4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EB5A4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EB5A4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A7B45" w:rsidRPr="00D62D71" w:rsidRDefault="003A7B45" w:rsidP="00334B0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бюджет Крутовского сельского поселения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532ADC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60968">
              <w:rPr>
                <w:rFonts w:ascii="Arial" w:hAnsi="Arial" w:cs="Arial"/>
                <w:sz w:val="20"/>
                <w:szCs w:val="20"/>
              </w:rPr>
              <w:t>969,67196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532ADC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532ADC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532ADC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532ADC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32AD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532ADC" w:rsidRDefault="003A7B45" w:rsidP="002818C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60968">
              <w:rPr>
                <w:rFonts w:ascii="Arial" w:hAnsi="Arial" w:cs="Arial"/>
                <w:sz w:val="20"/>
                <w:szCs w:val="20"/>
              </w:rPr>
              <w:t>969,67196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A328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A328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37FAE" w:rsidRPr="00D62D71" w:rsidTr="00C165EF">
        <w:trPr>
          <w:cantSplit/>
          <w:jc w:val="center"/>
        </w:trPr>
        <w:tc>
          <w:tcPr>
            <w:tcW w:w="4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B45" w:rsidRPr="00D62D71" w:rsidRDefault="003A7B45" w:rsidP="00334B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D62D71" w:rsidRDefault="003A7B45" w:rsidP="00334B0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A7B45" w:rsidRPr="006E1ECD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B45" w:rsidRPr="006E1ECD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1EC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3A7B45" w:rsidP="00334B0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2D71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B45" w:rsidRPr="00D62D71" w:rsidRDefault="00687842" w:rsidP="003A7B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</w:tbl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4F1CBF" w:rsidRPr="00D62D71" w:rsidRDefault="004F1CBF" w:rsidP="004F1CBF">
      <w:pPr>
        <w:autoSpaceDE w:val="0"/>
        <w:autoSpaceDN w:val="0"/>
        <w:adjustRightInd w:val="0"/>
        <w:jc w:val="right"/>
        <w:outlineLvl w:val="1"/>
        <w:rPr>
          <w:rFonts w:ascii="Arial" w:hAnsi="Arial" w:cs="Arial"/>
        </w:rPr>
        <w:sectPr w:rsidR="004F1CBF" w:rsidRPr="00D62D71" w:rsidSect="00933FC9">
          <w:pgSz w:w="16838" w:h="11906" w:orient="landscape"/>
          <w:pgMar w:top="1418" w:right="992" w:bottom="1276" w:left="1134" w:header="567" w:footer="0" w:gutter="0"/>
          <w:cols w:space="720"/>
          <w:noEndnote/>
          <w:docGrid w:linePitch="299"/>
        </w:sectPr>
      </w:pP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 w:rsidRPr="00D62D71">
        <w:rPr>
          <w:rFonts w:ascii="Arial" w:hAnsi="Arial" w:cs="Arial"/>
        </w:rPr>
        <w:t>Приложение 4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 муниципальной программе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«Формирование современной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городской среды на территории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Крутовского сельского </w:t>
      </w:r>
    </w:p>
    <w:p w:rsidR="004F1CBF" w:rsidRPr="00D62D71" w:rsidRDefault="00DC3775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</w:t>
      </w:r>
      <w:r w:rsidR="004F1CBF" w:rsidRPr="00D62D71">
        <w:rPr>
          <w:rFonts w:ascii="Arial" w:hAnsi="Arial" w:cs="Arial"/>
        </w:rPr>
        <w:t>»</w:t>
      </w: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>Сведения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>о целевых показателях эффективности (результативности) реализации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>муниципальной программы «Формирование современной городской среды на территории Крутовского сельского поселения на 2018-202</w:t>
      </w:r>
      <w:r w:rsidR="00B50CCD" w:rsidRPr="00D62D71">
        <w:rPr>
          <w:rFonts w:ascii="Arial" w:hAnsi="Arial" w:cs="Arial"/>
          <w:b/>
          <w:bCs/>
        </w:rPr>
        <w:t>4</w:t>
      </w:r>
      <w:r w:rsidRPr="00D62D71">
        <w:rPr>
          <w:rFonts w:ascii="Arial" w:hAnsi="Arial" w:cs="Arial"/>
          <w:b/>
          <w:bCs/>
        </w:rPr>
        <w:t xml:space="preserve"> годы»</w:t>
      </w:r>
    </w:p>
    <w:p w:rsidR="004F1CBF" w:rsidRPr="00D62D71" w:rsidRDefault="004F1CBF" w:rsidP="004F1CB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0"/>
        <w:gridCol w:w="2107"/>
        <w:gridCol w:w="1332"/>
        <w:gridCol w:w="740"/>
        <w:gridCol w:w="740"/>
        <w:gridCol w:w="740"/>
        <w:gridCol w:w="740"/>
        <w:gridCol w:w="740"/>
        <w:gridCol w:w="706"/>
        <w:gridCol w:w="706"/>
        <w:gridCol w:w="878"/>
      </w:tblGrid>
      <w:tr w:rsidR="00611AC8" w:rsidRPr="00D62D71" w:rsidTr="00611AC8">
        <w:tc>
          <w:tcPr>
            <w:tcW w:w="4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№</w:t>
            </w:r>
          </w:p>
        </w:tc>
        <w:tc>
          <w:tcPr>
            <w:tcW w:w="21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Наименование показателя</w:t>
            </w:r>
          </w:p>
        </w:tc>
        <w:tc>
          <w:tcPr>
            <w:tcW w:w="13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Единица измерения</w:t>
            </w:r>
          </w:p>
        </w:tc>
        <w:tc>
          <w:tcPr>
            <w:tcW w:w="599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Значения показателей эффективности (результативности)</w:t>
            </w:r>
          </w:p>
        </w:tc>
      </w:tr>
      <w:tr w:rsidR="00611AC8" w:rsidRPr="00D62D71" w:rsidTr="00611AC8">
        <w:tc>
          <w:tcPr>
            <w:tcW w:w="4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C8" w:rsidRPr="00D62D71" w:rsidRDefault="00611AC8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1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C8" w:rsidRPr="00D62D71" w:rsidRDefault="00611AC8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13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C8" w:rsidRPr="00D62D71" w:rsidRDefault="00611AC8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2018 г.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2019 г.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2020 г.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2021 г.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2022 г.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1AC8" w:rsidRPr="00D62D71" w:rsidRDefault="00611AC8" w:rsidP="00B50CCD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2023 г.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2024 г.</w:t>
            </w: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2025 г.</w:t>
            </w:r>
          </w:p>
        </w:tc>
      </w:tr>
      <w:tr w:rsidR="00611AC8" w:rsidRPr="00D62D71" w:rsidTr="00611AC8">
        <w:tc>
          <w:tcPr>
            <w:tcW w:w="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2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Количество благоустроенных дворовых территорий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ед.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</w:t>
            </w:r>
          </w:p>
        </w:tc>
      </w:tr>
      <w:tr w:rsidR="00611AC8" w:rsidRPr="00D62D71" w:rsidTr="00611AC8">
        <w:tc>
          <w:tcPr>
            <w:tcW w:w="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2</w:t>
            </w:r>
          </w:p>
        </w:tc>
        <w:tc>
          <w:tcPr>
            <w:tcW w:w="2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1AC8" w:rsidRPr="00D62D71" w:rsidRDefault="00611AC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Количество благоустроенных общественных территорий</w:t>
            </w:r>
          </w:p>
          <w:p w:rsidR="00611AC8" w:rsidRPr="00D62D71" w:rsidRDefault="00611AC8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ед.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  <w:sz w:val="24"/>
                <w:szCs w:val="24"/>
              </w:rP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</w:p>
        </w:tc>
      </w:tr>
      <w:tr w:rsidR="00611AC8" w:rsidRPr="00D62D71" w:rsidTr="00611AC8">
        <w:tc>
          <w:tcPr>
            <w:tcW w:w="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3</w:t>
            </w:r>
          </w:p>
        </w:tc>
        <w:tc>
          <w:tcPr>
            <w:tcW w:w="2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1AC8" w:rsidRPr="00D62D71" w:rsidRDefault="00611AC8" w:rsidP="00B50CCD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программу.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ед.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1AC8" w:rsidRPr="00D62D71" w:rsidRDefault="00611AC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</w:t>
            </w:r>
          </w:p>
        </w:tc>
      </w:tr>
    </w:tbl>
    <w:p w:rsidR="004F1CBF" w:rsidRPr="00D62D71" w:rsidRDefault="004F1CBF" w:rsidP="004F1CB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bookmarkStart w:id="3" w:name="Par513"/>
      <w:bookmarkEnd w:id="3"/>
      <w:r w:rsidRPr="00D62D71">
        <w:rPr>
          <w:rFonts w:ascii="Arial" w:hAnsi="Arial" w:cs="Arial"/>
        </w:rPr>
        <w:t>Приложение 5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 муниципальной программе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«Формирование современной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городской среды на территории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Крутовского сельского</w:t>
      </w:r>
    </w:p>
    <w:p w:rsidR="004F1CBF" w:rsidRPr="00D62D71" w:rsidRDefault="00DC3775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</w:t>
      </w:r>
      <w:r w:rsidR="004F1CBF" w:rsidRPr="00D62D71">
        <w:rPr>
          <w:rFonts w:ascii="Arial" w:hAnsi="Arial" w:cs="Arial"/>
        </w:rPr>
        <w:t>»</w:t>
      </w:r>
    </w:p>
    <w:p w:rsidR="002336F8" w:rsidRPr="00D62D71" w:rsidRDefault="002336F8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</w:p>
    <w:p w:rsidR="002336F8" w:rsidRPr="00D62D71" w:rsidRDefault="002336F8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>Образцы элементов благоустройства,</w:t>
      </w:r>
    </w:p>
    <w:p w:rsidR="002336F8" w:rsidRPr="00D62D71" w:rsidRDefault="002336F8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>предлагаемых к размещению на дворовой территории,</w:t>
      </w:r>
    </w:p>
    <w:p w:rsidR="002336F8" w:rsidRPr="00D62D71" w:rsidRDefault="002336F8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</w:rPr>
      </w:pPr>
      <w:r w:rsidRPr="00D62D71">
        <w:rPr>
          <w:rFonts w:ascii="Arial" w:hAnsi="Arial" w:cs="Arial"/>
          <w:b/>
          <w:bCs/>
        </w:rPr>
        <w:t>входящие в минимальный перечень работ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3915"/>
        <w:gridCol w:w="2041"/>
        <w:gridCol w:w="3118"/>
      </w:tblGrid>
      <w:tr w:rsidR="002336F8" w:rsidRPr="00D62D71" w:rsidTr="002336F8">
        <w:tc>
          <w:tcPr>
            <w:tcW w:w="39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Урна металлическая опрокидывающаяся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noProof/>
                <w:sz w:val="28"/>
                <w:szCs w:val="24"/>
              </w:rPr>
              <w:drawing>
                <wp:inline distT="0" distB="0" distL="0" distR="0">
                  <wp:extent cx="1466850" cy="146685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(примерный эскиз)</w:t>
            </w:r>
          </w:p>
        </w:tc>
        <w:tc>
          <w:tcPr>
            <w:tcW w:w="51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Урна для мусора</w:t>
            </w:r>
          </w:p>
        </w:tc>
      </w:tr>
      <w:tr w:rsidR="002336F8" w:rsidRPr="00D62D71" w:rsidTr="002336F8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Характеристики: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Высота - 540 м</w:t>
            </w:r>
          </w:p>
        </w:tc>
      </w:tr>
      <w:tr w:rsidR="002336F8" w:rsidRPr="00D62D71" w:rsidTr="002336F8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Ширина - 400 мм</w:t>
            </w:r>
          </w:p>
        </w:tc>
      </w:tr>
      <w:tr w:rsidR="002336F8" w:rsidRPr="00D62D71" w:rsidTr="002336F8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>Объем: 20 л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Материал – металл;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sz w:val="24"/>
                <w:szCs w:val="24"/>
                <w:lang w:eastAsia="zh-CN"/>
              </w:rPr>
              <w:t>Покрытие - атмосферостойкая всепогодная порошковая краска;</w:t>
            </w:r>
          </w:p>
        </w:tc>
      </w:tr>
    </w:tbl>
    <w:p w:rsidR="002336F8" w:rsidRPr="00D62D71" w:rsidRDefault="002336F8" w:rsidP="002336F8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3915"/>
        <w:gridCol w:w="2041"/>
        <w:gridCol w:w="3118"/>
      </w:tblGrid>
      <w:tr w:rsidR="002336F8" w:rsidRPr="00D62D71" w:rsidTr="002336F8">
        <w:tc>
          <w:tcPr>
            <w:tcW w:w="39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Скамья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noProof/>
                <w:sz w:val="28"/>
                <w:szCs w:val="24"/>
              </w:rPr>
              <w:drawing>
                <wp:inline distT="0" distB="0" distL="0" distR="0">
                  <wp:extent cx="1638300" cy="1466850"/>
                  <wp:effectExtent l="0" t="0" r="0" b="0"/>
                  <wp:docPr id="2" name="Рисунок 2" descr="Описание: 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(примерный эскиз)</w:t>
            </w:r>
          </w:p>
        </w:tc>
        <w:tc>
          <w:tcPr>
            <w:tcW w:w="51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Скамья</w:t>
            </w:r>
          </w:p>
        </w:tc>
      </w:tr>
      <w:tr w:rsidR="002336F8" w:rsidRPr="00D62D71" w:rsidTr="002336F8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Характеристики: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Материалы: металлическая труба, дерево.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Комплектация: металлические стойки и доска.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Монтаж: изделие бетонируется.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Габаритные размеры: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Высота: 76 см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Ширина: 70 см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Детальные размеры: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Высота сиденья: 38 см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sz w:val="24"/>
                <w:szCs w:val="24"/>
                <w:lang w:eastAsia="zh-CN"/>
              </w:rPr>
              <w:t>Ширина сиденья: 38 см</w:t>
            </w:r>
          </w:p>
        </w:tc>
      </w:tr>
      <w:tr w:rsidR="002336F8" w:rsidRPr="00D62D71" w:rsidTr="002336F8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336F8" w:rsidRPr="00D62D71" w:rsidTr="002336F8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2336F8" w:rsidRPr="00D62D71" w:rsidRDefault="002336F8" w:rsidP="002336F8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Style w:val="a3"/>
        <w:tblW w:w="0" w:type="auto"/>
        <w:tblLook w:val="04A0"/>
      </w:tblPr>
      <w:tblGrid>
        <w:gridCol w:w="4077"/>
        <w:gridCol w:w="5103"/>
      </w:tblGrid>
      <w:tr w:rsidR="002336F8" w:rsidRPr="00D62D71" w:rsidTr="002336F8">
        <w:tc>
          <w:tcPr>
            <w:tcW w:w="4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>Светильник уличный светодиодный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D62D71">
              <w:rPr>
                <w:noProof/>
                <w:sz w:val="28"/>
                <w:szCs w:val="24"/>
              </w:rPr>
              <w:drawing>
                <wp:inline distT="0" distB="0" distL="0" distR="0">
                  <wp:extent cx="1228725" cy="971550"/>
                  <wp:effectExtent l="0" t="0" r="9525" b="0"/>
                  <wp:docPr id="1" name="Рисунок 1" descr="Описание: http://prom-elektro.net/assets/uploads/%D0%A3%D0%BB%D0%B8%D1%87%D0%BD%D1%8B%D0%B9%20%D1%81%D0%B2%D0%B5%D1%82%D0%B8%D0%BB%D1%8C%D0%BD%D0%B8%D0%BA%20%D1%81%D0%B5%D1%80%D0%B8%D0%B8%20%D0%9F%D1%80%D0%BE%D0%BC%D0%AD%D0%BB%2001%20%D0%B8%2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Описание: http://prom-elektro.net/assets/uploads/%D0%A3%D0%BB%D0%B8%D1%87%D0%BD%D1%8B%D0%B9%20%D1%81%D0%B2%D0%B5%D1%82%D0%B8%D0%BB%D1%8C%D0%BD%D0%B8%D0%BA%20%D1%81%D0%B5%D1%80%D0%B8%D0%B8%20%D0%9F%D1%80%D0%BE%D0%BC%D0%AD%D0%BB%2001%20%D0%B8%2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>(примерный эскиз)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</w:tc>
        <w:tc>
          <w:tcPr>
            <w:tcW w:w="51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>Светильник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>Характеристики: мощность – не более 100вт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 xml:space="preserve">                             световой поток – не менее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 xml:space="preserve">                             12000 лм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 xml:space="preserve">                             степень защиты – </w:t>
            </w:r>
            <w:r w:rsidRPr="00D62D71">
              <w:rPr>
                <w:rFonts w:ascii="Arial" w:hAnsi="Arial" w:cs="Arial"/>
                <w:lang w:val="en-US"/>
              </w:rPr>
              <w:t>IP</w:t>
            </w:r>
            <w:r w:rsidRPr="00D62D71">
              <w:rPr>
                <w:rFonts w:ascii="Arial" w:hAnsi="Arial" w:cs="Arial"/>
              </w:rPr>
              <w:t>66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 xml:space="preserve">                         </w:t>
            </w:r>
          </w:p>
        </w:tc>
      </w:tr>
    </w:tbl>
    <w:p w:rsidR="002336F8" w:rsidRPr="00D62D71" w:rsidRDefault="002336F8" w:rsidP="002336F8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2336F8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bookmarkStart w:id="4" w:name="Par545"/>
      <w:bookmarkEnd w:id="4"/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2336F8" w:rsidP="002336F8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 w:rsidRPr="00D62D71">
        <w:rPr>
          <w:rFonts w:ascii="Arial" w:hAnsi="Arial" w:cs="Arial"/>
        </w:rPr>
        <w:t>П</w:t>
      </w:r>
      <w:r w:rsidR="004F1CBF" w:rsidRPr="00D62D71">
        <w:rPr>
          <w:rFonts w:ascii="Arial" w:hAnsi="Arial" w:cs="Arial"/>
        </w:rPr>
        <w:t>риложение 6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 муниципальной программе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«Формирование современной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городской среды на территории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Крутовского сельского</w:t>
      </w:r>
    </w:p>
    <w:p w:rsidR="004F1CBF" w:rsidRPr="00D62D71" w:rsidRDefault="00A515FC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</w:t>
      </w:r>
      <w:r w:rsidR="004F1CBF" w:rsidRPr="00D62D71">
        <w:rPr>
          <w:rFonts w:ascii="Arial" w:hAnsi="Arial" w:cs="Arial"/>
        </w:rPr>
        <w:t>»</w:t>
      </w: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  <w:bookmarkStart w:id="5" w:name="Par573"/>
      <w:bookmarkEnd w:id="5"/>
      <w:r w:rsidRPr="00D62D71">
        <w:rPr>
          <w:rFonts w:ascii="Arial" w:hAnsi="Arial" w:cs="Arial"/>
          <w:b/>
          <w:bCs/>
        </w:rPr>
        <w:t>Ориентировочные (примерные) единичные расценки работ по благоустройству дворовых территорий, входящих в минимальный перечень</w:t>
      </w: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454"/>
        <w:gridCol w:w="6123"/>
        <w:gridCol w:w="964"/>
        <w:gridCol w:w="1531"/>
      </w:tblGrid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N п/п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Наименование работ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Ед. измерения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Цена с НДС, руб.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3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Демонтаж бортового камня БР 100.30.15 с отвозкой на 10 км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199,00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Демонтаж бортового камня БР 100.20.8 с отвозкой на 10 км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191,00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3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Монтаж бортового камня БР 100.30.15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906,00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Монтаж бортового камня БР 100.20.8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559,00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5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Выравнивающий слой из асфальтобетона толщиной 3 см с розливом битума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4684,00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6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Покрытие из асфальтобетона, марка II, тип Г, толщиной 5 см с розливом (покрытие дороги)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r w:rsidRPr="00D62D71">
              <w:rPr>
                <w:rFonts w:ascii="Arial" w:hAnsi="Arial" w:cs="Arial"/>
                <w:vertAlign w:val="superscript"/>
              </w:rPr>
              <w:t>2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530,00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7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Покрытие из асфальтобетона, марка II, тип Г, толщиной 4 см с розливом (покрытие тротуара)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r w:rsidRPr="00D62D71">
              <w:rPr>
                <w:rFonts w:ascii="Arial" w:hAnsi="Arial" w:cs="Arial"/>
                <w:vertAlign w:val="superscript"/>
              </w:rPr>
              <w:t>2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461,00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8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Ямочный ремонт площадью до 5 м</w:t>
            </w:r>
            <w:r w:rsidRPr="00D62D71">
              <w:rPr>
                <w:rFonts w:ascii="Arial" w:hAnsi="Arial" w:cs="Arial"/>
                <w:vertAlign w:val="superscript"/>
              </w:rPr>
              <w:t>2</w:t>
            </w:r>
            <w:r w:rsidRPr="00D62D71">
              <w:rPr>
                <w:rFonts w:ascii="Arial" w:hAnsi="Arial" w:cs="Arial"/>
              </w:rPr>
              <w:t xml:space="preserve"> толщиной 5 см, асфальтобетон тип Г, марка II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r w:rsidRPr="00D62D71">
              <w:rPr>
                <w:rFonts w:ascii="Arial" w:hAnsi="Arial" w:cs="Arial"/>
                <w:vertAlign w:val="superscript"/>
              </w:rPr>
              <w:t>2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735,00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9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Засыпка ям щебнем М 600 фр. 10 - 20 мм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r w:rsidRPr="00D62D71">
              <w:rPr>
                <w:rFonts w:ascii="Arial" w:hAnsi="Arial" w:cs="Arial"/>
                <w:vertAlign w:val="superscript"/>
              </w:rPr>
              <w:t>3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1506,00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10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Подстилающий слой из песка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r w:rsidRPr="00D62D71">
              <w:rPr>
                <w:rFonts w:ascii="Arial" w:hAnsi="Arial" w:cs="Arial"/>
                <w:vertAlign w:val="superscript"/>
              </w:rPr>
              <w:t>3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633,40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Основание дороги из щебня М 600 с заклинкой мелким щебнем толщиной 12 см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r w:rsidRPr="00D62D71">
              <w:rPr>
                <w:rFonts w:ascii="Arial" w:hAnsi="Arial" w:cs="Arial"/>
                <w:vertAlign w:val="superscript"/>
              </w:rPr>
              <w:t>2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176,30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12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Основание тротуара из щебня М 600 толщиной 12 см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r w:rsidRPr="00D62D71">
              <w:rPr>
                <w:rFonts w:ascii="Arial" w:hAnsi="Arial" w:cs="Arial"/>
                <w:vertAlign w:val="superscript"/>
              </w:rPr>
              <w:t>2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264,00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13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Установка светильника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шт.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8366,00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14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Установка скамьи со спинкой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шт.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7805,00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15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Установка урны металлической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шт.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4547,00</w:t>
            </w:r>
          </w:p>
        </w:tc>
      </w:tr>
    </w:tbl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 w:rsidRPr="00D62D71">
        <w:rPr>
          <w:rFonts w:ascii="Arial" w:hAnsi="Arial" w:cs="Arial"/>
        </w:rPr>
        <w:t>Приложение 7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 муниципальной программе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«Формирование современной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городской среды на территории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Крутовского сельского </w:t>
      </w:r>
    </w:p>
    <w:p w:rsidR="004F1CBF" w:rsidRPr="00D62D71" w:rsidRDefault="00A515FC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</w:t>
      </w:r>
      <w:r w:rsidR="004F1CBF" w:rsidRPr="00D62D71">
        <w:rPr>
          <w:rFonts w:ascii="Arial" w:hAnsi="Arial" w:cs="Arial"/>
        </w:rPr>
        <w:t>»</w:t>
      </w:r>
    </w:p>
    <w:p w:rsidR="004F1CBF" w:rsidRPr="00D62D71" w:rsidRDefault="004F1CBF" w:rsidP="004F1CBF">
      <w:pPr>
        <w:autoSpaceDE w:val="0"/>
        <w:autoSpaceDN w:val="0"/>
        <w:adjustRightInd w:val="0"/>
        <w:jc w:val="center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  <w:bookmarkStart w:id="6" w:name="Par656"/>
      <w:bookmarkEnd w:id="6"/>
      <w:r w:rsidRPr="00D62D71">
        <w:rPr>
          <w:rFonts w:ascii="Arial" w:hAnsi="Arial" w:cs="Arial"/>
          <w:b/>
          <w:bCs/>
        </w:rPr>
        <w:t>Ориентировочные (примерные) единичные расценки работ по благоустройству дворовых территорий, входящих в дополнительный перечень</w:t>
      </w: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513"/>
        <w:gridCol w:w="5159"/>
        <w:gridCol w:w="964"/>
        <w:gridCol w:w="737"/>
        <w:gridCol w:w="1417"/>
      </w:tblGrid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N п/п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Наименование работ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Единица измерения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Количество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Стоимость с НДС в руб.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Установка детского спортивного оборудования (минимальный набор: горка, качели, карусель, песочница, турники, гимнастическая лестница) по прайс-листам: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мин. набор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250000,00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Устройство покрытия из резины с подготовкой и основанием из бетона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r w:rsidRPr="00D62D71">
              <w:rPr>
                <w:rFonts w:ascii="Arial" w:hAnsi="Arial" w:cs="Arial"/>
                <w:vertAlign w:val="superscript"/>
              </w:rPr>
              <w:t>2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3007,00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3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Засыпка грунтом толщиной 15 см с посевом газонных трав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r w:rsidRPr="00D62D71">
              <w:rPr>
                <w:rFonts w:ascii="Arial" w:hAnsi="Arial" w:cs="Arial"/>
                <w:vertAlign w:val="superscript"/>
              </w:rPr>
              <w:t>2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300,00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Ремонт отмосток оборудования бетоном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r w:rsidRPr="00D62D71">
              <w:rPr>
                <w:rFonts w:ascii="Arial" w:hAnsi="Arial" w:cs="Arial"/>
                <w:vertAlign w:val="superscript"/>
              </w:rPr>
              <w:t>2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728,40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5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Ремонт отмосток оборудования асфальтобетоном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r w:rsidRPr="00D62D71">
              <w:rPr>
                <w:rFonts w:ascii="Arial" w:hAnsi="Arial" w:cs="Arial"/>
                <w:vertAlign w:val="superscript"/>
              </w:rPr>
              <w:t>2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760,00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6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Установка бортового камня БР 100.20.8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пог. м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600,00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7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Футбольное поле (покрытие, ограждение, искусственная трава, ворота, лавки 7 шт.)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r w:rsidRPr="00D62D71">
              <w:rPr>
                <w:rFonts w:ascii="Arial" w:hAnsi="Arial" w:cs="Arial"/>
                <w:vertAlign w:val="superscript"/>
              </w:rPr>
              <w:t>2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2613,00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8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Футбольное поле (покрытие с подготовкой)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r w:rsidRPr="00D62D71">
              <w:rPr>
                <w:rFonts w:ascii="Arial" w:hAnsi="Arial" w:cs="Arial"/>
                <w:vertAlign w:val="superscript"/>
              </w:rPr>
              <w:t>2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2063,00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9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Посадка кустарника в "живую изгородь" однорядную (спирел, лапчатка и др., 3 шт. на 1 п. м кустарника)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пог. м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459,00</w:t>
            </w:r>
          </w:p>
        </w:tc>
      </w:tr>
    </w:tbl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 w:rsidRPr="00D62D71">
        <w:rPr>
          <w:rFonts w:ascii="Arial" w:hAnsi="Arial" w:cs="Arial"/>
        </w:rPr>
        <w:t>Приложение 8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 муниципальной программе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«Формирование современной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городской среды на территории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Крутовского сельского</w:t>
      </w:r>
    </w:p>
    <w:p w:rsidR="004F1CBF" w:rsidRPr="00D62D71" w:rsidRDefault="00A515FC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</w:t>
      </w:r>
      <w:r w:rsidR="004F1CBF" w:rsidRPr="00D62D71">
        <w:rPr>
          <w:rFonts w:ascii="Arial" w:hAnsi="Arial" w:cs="Arial"/>
        </w:rPr>
        <w:t>»</w:t>
      </w: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bookmarkStart w:id="7" w:name="Par721"/>
      <w:bookmarkEnd w:id="7"/>
      <w:r w:rsidRPr="00D62D71">
        <w:rPr>
          <w:rFonts w:ascii="Arial" w:hAnsi="Arial" w:cs="Arial"/>
          <w:b/>
          <w:bCs/>
        </w:rPr>
        <w:t>ПОРЯДОК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>РАЗРАБОТКИ, ОБСУЖДЕНИЯ С ЗАИНТЕРЕСОВАННЫМИ ЛИЦАМИ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>И УТВЕРЖДЕНИЯ ДИЗАЙН-ПРОЕКТОВ БЛАГОУСТРОЙСТВА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>ДВОРОВЫХ ТЕРРИТОРИЙ, ВКЛЮЧАЕМЫХ В ПРОГРАММУ</w:t>
      </w: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1. Настоящий Порядок устанавливает процедуру разработки, обсуждения с заинтересованными лицами и утверждения дизайн-проектов благоустройства дворовых территорий, включаемых в муниципальную Программу (далее - Порядок).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2. Ответственным лицом за разработку дизайн-проектов является администрация Крутовского сельского поселения.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3. Дизайн-проект разрабатывается в отношении дворовых территорий, прошедших отбор и включенных в муниципальную Программу.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4. В случае подачи для участия в отборе дворовых территорий многоквартирных домов заявок заинтересованных лиц, проживающих в многоквартирных домах, имеющих (образующих) общую дворовую территорию, включенную впоследствии в муниципальную Программу, дизайн-проект разрабатывается на общую дворовую территорию.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5. В дизайн-проект включается текстовое и визуальное описание проекта благоустройства, в том числе концепция проекта и перечень (в том числе визуализированный) элементов благоустройства, предполагаемых к размещению на соответствующей территории.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6. Содержание дизайн-проекта зависит от вида и состава планируемых работ.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7. Дизайн-проект должен быть разработан с учетом физической, пространственной и информационной доступности зданий, сооружений дворовых территорий для  маломобильных групп населения.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8. Разработка дизайн-проекта включает следующие стадии: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8.1. осмотр дворовой территории, предлагаемой к благоустройству, совместно с представителем заинтересованных лиц;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8.2. разработка дизайн-проекта;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8.3. согласование дизайн-проекта благоустройства дворовой территории с представителем заинтересованных лиц;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8.4. утверждение дизайн-проекта администрацией Крутовского сельского поселения.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9. Представитель заинтересованных лиц обязан рассмотреть представленный дизайн-проект в срок, не превышающий двух календарных дней с момента его получения, и представить в администрацию Крутовского сельского поселения согласованный дизайн-проект или мотивированные замечания.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10. В случае неурегулирования замечаний администрация Крутовского сельского поселения передает дизайн-проект с замечаниями представителя заинтересованных лиц общественной комиссии для проведения обсуждения с участием представителя заинтересованных лиц и принятия решения по дизайн-проекту. Принятое общественной комиссией решение оформляется протоколом.</w:t>
      </w: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5B349C" w:rsidRPr="00D62D71" w:rsidRDefault="005B349C" w:rsidP="005B349C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Приложение 9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к муниципальной программе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«Формирование современной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городской среды на территории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Крутовского сельского</w:t>
      </w:r>
    </w:p>
    <w:p w:rsidR="005B349C" w:rsidRPr="00D62D71" w:rsidRDefault="00A515F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поселения</w:t>
      </w:r>
      <w:r w:rsidR="005B349C" w:rsidRPr="00D62D71">
        <w:rPr>
          <w:rFonts w:ascii="Arial" w:hAnsi="Arial" w:cs="Arial"/>
          <w:sz w:val="24"/>
          <w:szCs w:val="24"/>
        </w:rPr>
        <w:t>»</w:t>
      </w:r>
    </w:p>
    <w:p w:rsidR="005B349C" w:rsidRPr="00D62D71" w:rsidRDefault="005B349C" w:rsidP="005B349C">
      <w:pPr>
        <w:autoSpaceDE w:val="0"/>
        <w:autoSpaceDN w:val="0"/>
        <w:adjustRightInd w:val="0"/>
        <w:ind w:firstLine="539"/>
        <w:jc w:val="center"/>
        <w:rPr>
          <w:rFonts w:ascii="Arial" w:hAnsi="Arial" w:cs="Arial"/>
        </w:rPr>
      </w:pP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D62D71">
        <w:rPr>
          <w:rFonts w:ascii="Arial" w:hAnsi="Arial" w:cs="Arial"/>
          <w:b/>
        </w:rPr>
        <w:t>Перечень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D62D71">
        <w:rPr>
          <w:rFonts w:ascii="Arial" w:hAnsi="Arial" w:cs="Arial"/>
          <w:b/>
        </w:rPr>
        <w:t>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соглашениями с администрацией Крутовского сельского поселения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</w:p>
    <w:tbl>
      <w:tblPr>
        <w:tblStyle w:val="a3"/>
        <w:tblW w:w="0" w:type="auto"/>
        <w:tblLook w:val="04A0"/>
      </w:tblPr>
      <w:tblGrid>
        <w:gridCol w:w="959"/>
        <w:gridCol w:w="5326"/>
        <w:gridCol w:w="3143"/>
      </w:tblGrid>
      <w:tr w:rsidR="005B349C" w:rsidRPr="00D62D71" w:rsidTr="00464466">
        <w:tc>
          <w:tcPr>
            <w:tcW w:w="959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№ п/п</w:t>
            </w:r>
          </w:p>
        </w:tc>
        <w:tc>
          <w:tcPr>
            <w:tcW w:w="5326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Адрес территории</w:t>
            </w:r>
          </w:p>
        </w:tc>
        <w:tc>
          <w:tcPr>
            <w:tcW w:w="3143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Годы реализации</w:t>
            </w:r>
          </w:p>
        </w:tc>
      </w:tr>
      <w:tr w:rsidR="005B349C" w:rsidRPr="00D62D71" w:rsidTr="00464466">
        <w:tc>
          <w:tcPr>
            <w:tcW w:w="959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5326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 xml:space="preserve">Орловская область, Ливенский район, </w:t>
            </w:r>
          </w:p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 xml:space="preserve"> с. Крутое, ул. Гресева, д.67 А</w:t>
            </w:r>
          </w:p>
        </w:tc>
        <w:tc>
          <w:tcPr>
            <w:tcW w:w="3143" w:type="dxa"/>
            <w:vMerge w:val="restart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2018-2020</w:t>
            </w:r>
          </w:p>
        </w:tc>
      </w:tr>
      <w:tr w:rsidR="005B349C" w:rsidRPr="00D62D71" w:rsidTr="00464466">
        <w:tc>
          <w:tcPr>
            <w:tcW w:w="959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5326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 xml:space="preserve">Орловская область, Ливенский район, </w:t>
            </w:r>
          </w:p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с. Крутое</w:t>
            </w:r>
          </w:p>
        </w:tc>
        <w:tc>
          <w:tcPr>
            <w:tcW w:w="3143" w:type="dxa"/>
            <w:vMerge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</w:p>
        </w:tc>
      </w:tr>
      <w:tr w:rsidR="005B349C" w:rsidRPr="00D62D71" w:rsidTr="00464466">
        <w:tc>
          <w:tcPr>
            <w:tcW w:w="959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5326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Орловская область, Ливенский район,</w:t>
            </w:r>
          </w:p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 xml:space="preserve"> с. Крутое, ул. Набережная, д.1 А</w:t>
            </w:r>
          </w:p>
        </w:tc>
        <w:tc>
          <w:tcPr>
            <w:tcW w:w="3143" w:type="dxa"/>
            <w:vMerge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</w:p>
        </w:tc>
      </w:tr>
    </w:tbl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Приложение 10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к муниципальной программе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«Формирование современной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городской среды на территории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Крутовского сельского</w:t>
      </w:r>
    </w:p>
    <w:p w:rsidR="005B349C" w:rsidRPr="00D62D71" w:rsidRDefault="00A515F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поселения</w:t>
      </w:r>
      <w:r w:rsidR="005B349C" w:rsidRPr="00D62D71">
        <w:rPr>
          <w:rFonts w:ascii="Arial" w:hAnsi="Arial" w:cs="Arial"/>
          <w:sz w:val="24"/>
          <w:szCs w:val="24"/>
        </w:rPr>
        <w:t>»</w:t>
      </w:r>
    </w:p>
    <w:p w:rsidR="005B349C" w:rsidRPr="00D62D71" w:rsidRDefault="005B349C" w:rsidP="005B349C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5B349C" w:rsidRPr="00D62D71" w:rsidRDefault="005B349C" w:rsidP="005B349C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5B349C" w:rsidRPr="00D62D71" w:rsidRDefault="005B349C" w:rsidP="005B349C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5B349C" w:rsidRPr="00D62D71" w:rsidRDefault="005B349C" w:rsidP="005B349C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sz w:val="24"/>
          <w:szCs w:val="24"/>
        </w:rPr>
      </w:pPr>
      <w:r w:rsidRPr="00D62D71">
        <w:rPr>
          <w:rFonts w:ascii="Arial" w:hAnsi="Arial" w:cs="Arial"/>
          <w:bCs/>
          <w:sz w:val="24"/>
          <w:szCs w:val="24"/>
        </w:rPr>
        <w:t>Порядок аккумулирования и расходования средств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sz w:val="24"/>
          <w:szCs w:val="24"/>
        </w:rPr>
      </w:pPr>
      <w:r w:rsidRPr="00D62D71">
        <w:rPr>
          <w:rFonts w:ascii="Arial" w:hAnsi="Arial" w:cs="Arial"/>
          <w:bCs/>
          <w:sz w:val="24"/>
          <w:szCs w:val="24"/>
        </w:rPr>
        <w:t>заинтересованных лиц, направляемых на выполнение дополнительного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sz w:val="24"/>
          <w:szCs w:val="24"/>
        </w:rPr>
      </w:pPr>
      <w:r w:rsidRPr="00D62D71">
        <w:rPr>
          <w:rFonts w:ascii="Arial" w:hAnsi="Arial" w:cs="Arial"/>
          <w:bCs/>
          <w:sz w:val="24"/>
          <w:szCs w:val="24"/>
        </w:rPr>
        <w:t>перечня работ по благоустройству дворовых территорий, включенных в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sz w:val="24"/>
          <w:szCs w:val="24"/>
        </w:rPr>
      </w:pPr>
      <w:r w:rsidRPr="00D62D71">
        <w:rPr>
          <w:rFonts w:ascii="Arial" w:hAnsi="Arial" w:cs="Arial"/>
          <w:bCs/>
          <w:sz w:val="24"/>
          <w:szCs w:val="24"/>
        </w:rPr>
        <w:t xml:space="preserve">   муниципальную программу</w:t>
      </w:r>
    </w:p>
    <w:p w:rsidR="005B349C" w:rsidRPr="00D62D71" w:rsidRDefault="005B349C" w:rsidP="005B349C">
      <w:pPr>
        <w:autoSpaceDE w:val="0"/>
        <w:autoSpaceDN w:val="0"/>
        <w:adjustRightInd w:val="0"/>
        <w:jc w:val="center"/>
        <w:rPr>
          <w:bCs/>
          <w:sz w:val="28"/>
          <w:szCs w:val="28"/>
        </w:rPr>
      </w:pPr>
      <w:r w:rsidRPr="00D62D71">
        <w:rPr>
          <w:bCs/>
          <w:sz w:val="28"/>
          <w:szCs w:val="28"/>
        </w:rPr>
        <w:t xml:space="preserve">  </w:t>
      </w:r>
    </w:p>
    <w:p w:rsidR="005B349C" w:rsidRPr="00D62D71" w:rsidRDefault="005B349C" w:rsidP="0018717D">
      <w:pPr>
        <w:pStyle w:val="af0"/>
        <w:shd w:val="clear" w:color="auto" w:fill="FFFFFF"/>
        <w:spacing w:before="0" w:after="0"/>
        <w:ind w:firstLine="709"/>
        <w:jc w:val="center"/>
        <w:textAlignment w:val="baseline"/>
        <w:rPr>
          <w:rFonts w:ascii="Arial" w:hAnsi="Arial" w:cs="Arial"/>
          <w:sz w:val="24"/>
          <w:szCs w:val="24"/>
          <w:lang w:eastAsia="ru-RU"/>
        </w:rPr>
      </w:pPr>
      <w:r w:rsidRPr="00D62D71">
        <w:rPr>
          <w:rFonts w:ascii="Arial" w:hAnsi="Arial" w:cs="Arial"/>
          <w:sz w:val="24"/>
          <w:szCs w:val="24"/>
        </w:rPr>
        <w:t>1.</w:t>
      </w:r>
      <w:r w:rsidRPr="00D62D71">
        <w:rPr>
          <w:rFonts w:ascii="Arial" w:hAnsi="Arial" w:cs="Arial"/>
          <w:sz w:val="24"/>
          <w:szCs w:val="24"/>
          <w:lang w:eastAsia="ru-RU"/>
        </w:rPr>
        <w:t>1. Общие положения.</w:t>
      </w:r>
    </w:p>
    <w:p w:rsidR="005B349C" w:rsidRPr="00D62D71" w:rsidRDefault="005B349C" w:rsidP="0018717D">
      <w:pPr>
        <w:pStyle w:val="af0"/>
        <w:shd w:val="clear" w:color="auto" w:fill="FFFFFF"/>
        <w:spacing w:before="0" w:after="0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1.1.1.  Настоящий Порядок аккумулирования и расходования</w:t>
      </w:r>
      <w:bookmarkStart w:id="8" w:name="_GoBack"/>
      <w:bookmarkEnd w:id="8"/>
      <w:r w:rsidRPr="00D62D71">
        <w:rPr>
          <w:rFonts w:ascii="Arial" w:hAnsi="Arial" w:cs="Arial"/>
          <w:sz w:val="24"/>
          <w:szCs w:val="24"/>
        </w:rPr>
        <w:t xml:space="preserve"> средств заинтересованных лиц, направляемых на выполнение дополнительного перечня работ по благоустройству дворовых территорий </w:t>
      </w:r>
      <w:hyperlink r:id="rId14" w:tooltip="Многоквартирные дома" w:history="1">
        <w:r w:rsidRPr="00D62D71">
          <w:rPr>
            <w:rStyle w:val="ae"/>
            <w:rFonts w:ascii="Arial" w:hAnsi="Arial" w:cs="Arial"/>
            <w:color w:val="auto"/>
            <w:sz w:val="24"/>
            <w:szCs w:val="24"/>
          </w:rPr>
          <w:t>многоквартирных домов</w:t>
        </w:r>
      </w:hyperlink>
      <w:r w:rsidRPr="00D62D71">
        <w:rPr>
          <w:rFonts w:ascii="Arial" w:hAnsi="Arial" w:cs="Arial"/>
          <w:sz w:val="24"/>
          <w:szCs w:val="24"/>
        </w:rPr>
        <w:t> (далее – Порядок), регламентирует процедуру аккумулирования средств заинтересованных лиц, направляемых на выполнение  дополнительного перечня работ по благоустройству дворовых территорий Крутовского сельского поселения, механизм контроля за их расходованием, а также устанавливает порядок и формы финансового участия граждан в выполнении указанных работ.</w:t>
      </w:r>
    </w:p>
    <w:p w:rsidR="005B349C" w:rsidRPr="00D62D71" w:rsidRDefault="005B349C" w:rsidP="0018717D">
      <w:pPr>
        <w:pStyle w:val="af0"/>
        <w:shd w:val="clear" w:color="auto" w:fill="FFFFFF"/>
        <w:spacing w:before="0" w:after="0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1.1.2. Под заинтересованными лицами понимаются  собственники помещений в многоквартирных домах, собственники иных зданий и сооружений, расположенных в границах дворовой территории, подлежащей благоустройству и обеспечивающие финансовое (трудовое) участие в реализации мероприятий по благоустройству дворовых территорий.      </w:t>
      </w:r>
    </w:p>
    <w:p w:rsidR="005B349C" w:rsidRPr="00D62D71" w:rsidRDefault="005B349C" w:rsidP="0018717D">
      <w:pPr>
        <w:pStyle w:val="af0"/>
        <w:shd w:val="clear" w:color="auto" w:fill="FFFFFF"/>
        <w:spacing w:before="0" w:after="0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1.1.3. Под формой финансового участия граждан понимается доля финансового участия заинтересованных лиц в выполнении мероприятий по благоустройству дворовых территорий в рамках дополнительного перечня работ. Доля финансового участия граждан определяется на общем собрании собственников жилых помещений многоквартирных  жилых домов.</w:t>
      </w:r>
    </w:p>
    <w:p w:rsidR="005B349C" w:rsidRPr="00D62D71" w:rsidRDefault="005B349C" w:rsidP="0018717D">
      <w:pPr>
        <w:pStyle w:val="af0"/>
        <w:shd w:val="clear" w:color="auto" w:fill="FFFFFF"/>
        <w:spacing w:before="0" w:after="0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  Условия аккумулирования и расходования средств.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1.2.1. Аккумулирование средств осуществляется в целях обеспечения работ по  дополнительному перечню работ по благоустройству дворовых территорий и производится на счетах управляющих компаний, уполномоченных администрацией сельского поселения на основании постановления администрации сельского поселения  (далее – уполномоченное предприятие).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1.2.2. Уполномоченное предприятие в течении 30 рабочих дней после официального опубликования постановления администрации сельского поселения о выборе уполномоченного предприятия по аккумулированию и расходованию средств заключает соглашение с заинтересованными лицами, в котором определяются порядок и сумма перечисления </w:t>
      </w:r>
      <w:hyperlink r:id="rId15" w:tooltip="Денежные средства" w:history="1">
        <w:r w:rsidRPr="00D62D71">
          <w:rPr>
            <w:rStyle w:val="ae"/>
            <w:rFonts w:ascii="Arial" w:hAnsi="Arial" w:cs="Arial"/>
            <w:color w:val="auto"/>
            <w:sz w:val="24"/>
            <w:szCs w:val="24"/>
          </w:rPr>
          <w:t>денежных средств</w:t>
        </w:r>
      </w:hyperlink>
      <w:r w:rsidRPr="00D62D71">
        <w:rPr>
          <w:rFonts w:ascii="Arial" w:hAnsi="Arial" w:cs="Arial"/>
          <w:sz w:val="24"/>
          <w:szCs w:val="24"/>
        </w:rPr>
        <w:t> заинтересованными лицами.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1.2.3. Перечисление денежных средств заинтересованными лицами осуществляется на счет Уполномоченного предприятия в течение 90 календарных дней после заключения Соглашения.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Ответственность за неисполнение заинтересованными лицами указанного обязательства определяется в заключенном соглашении.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1.2.4. Уполномоченное предприятие обеспечивает учет поступающих от заинтересованных лиц денежных средств в разрезе многоквартирных домов, дворовые территории, которых подлежат благоустройству.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1.2.5. Уполномоченное предприятие обеспечивает ежемесячное опубликование на официальном сайте администрации Ливенского района данных о поступивших от заинтересованных лиц денежных средствах в разрезе многоквартирных домов, дворовые территории, которых подлежат благоустройству.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1.2.6. Уполномоченное предприятие ежемесячно обеспечивает направление данных о поступивших от заинтересованных лиц денежных средствах в разрезе многоквартирных домов, дворовые территории которых подлежат благоустройству, в адрес общественной комиссии.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1.2.7. Расходование аккумулированных денежных средств заинтересованных лиц осуществляется в соответствии с условиями соглашения на </w:t>
      </w:r>
      <w:hyperlink r:id="rId16" w:tooltip="Выполнение работ" w:history="1">
        <w:r w:rsidRPr="00D62D71">
          <w:rPr>
            <w:rStyle w:val="ae"/>
            <w:rFonts w:ascii="Arial" w:hAnsi="Arial" w:cs="Arial"/>
            <w:color w:val="auto"/>
            <w:sz w:val="24"/>
            <w:szCs w:val="24"/>
          </w:rPr>
          <w:t>выполнение работ</w:t>
        </w:r>
      </w:hyperlink>
      <w:r w:rsidRPr="00D62D71">
        <w:rPr>
          <w:rFonts w:ascii="Arial" w:hAnsi="Arial" w:cs="Arial"/>
          <w:sz w:val="24"/>
          <w:szCs w:val="24"/>
        </w:rPr>
        <w:t> в разрезе многоквартирных домов, дворовые территории которых подлежат благоустройству.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1.2.8. Уполномоченное предприятие осуществляет перечисление средств заинтересованных лиц на расчетный счет подрядной организации, открытый в  кредитной организации, после согласования актов приемки работ (услуг) по организации благоустройства дворовых территорий многоквартирных домов, с лицами, которые уполномочены действовать от имени собственников помещений многоквартирных домов.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Прием выполненных работ осуществляется на основании предоставленного подрядной организацией акта приемки работ (услуг) по организации благоустройства дворовых территорий многоквартирных домов представителем уполномоченного предприятия совместно с лицами, которые уполномочены действовать от имени собственников помещений многоквартирных домов, в течение 3 рабочих дней после выполнения работ и предоставления Акты приемки работ (услуг).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1.3.  Контроль за соблюдением условий порядка.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1.3.1. Контроль за целевым расходованием аккумулированных денежных средств заинтересованных лиц осуществляется администрацией сельского поселения в соответствии с бюджетным законодательством.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1.3.2.Уполномоченное предприятие обеспечивает возврат аккумулированных денежных средств заинтересованным лицам в срок до </w:t>
      </w:r>
      <w:hyperlink r:id="rId17" w:tooltip="31 декабря" w:history="1">
        <w:r w:rsidRPr="00D62D71">
          <w:rPr>
            <w:rStyle w:val="ae"/>
            <w:rFonts w:ascii="Arial" w:hAnsi="Arial" w:cs="Arial"/>
            <w:color w:val="auto"/>
            <w:sz w:val="24"/>
            <w:szCs w:val="24"/>
          </w:rPr>
          <w:t>31 декабря</w:t>
        </w:r>
      </w:hyperlink>
      <w:r w:rsidRPr="00D62D71">
        <w:rPr>
          <w:rFonts w:ascii="Arial" w:hAnsi="Arial" w:cs="Arial"/>
          <w:sz w:val="24"/>
          <w:szCs w:val="24"/>
        </w:rPr>
        <w:t> текущего года при условии: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- экономии денежных средств, по итогам проведения конкурсных процедур;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- неисполнения работ по благоустройству дворовой территории многоквартирного дома по вине подрядной организации;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- не предоставления заинтересованными лицами доступа к проведению благоустройства на дворовой территории;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- возникновения обстоятельств непреодолимой силы;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- возникновения иных случаев, предусмотренных действующим законодательством.</w:t>
      </w: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4F1CBF" w:rsidRPr="00D62D71" w:rsidRDefault="004F1CBF" w:rsidP="00205043">
      <w:pPr>
        <w:pStyle w:val="ConsPlusNormal"/>
        <w:ind w:left="9639"/>
        <w:jc w:val="center"/>
        <w:rPr>
          <w:sz w:val="24"/>
          <w:szCs w:val="24"/>
        </w:rPr>
        <w:sectPr w:rsidR="004F1CBF" w:rsidRPr="00D62D71" w:rsidSect="004F1CBF">
          <w:pgSz w:w="11906" w:h="16838"/>
          <w:pgMar w:top="992" w:right="1276" w:bottom="1134" w:left="1418" w:header="567" w:footer="0" w:gutter="0"/>
          <w:cols w:space="720"/>
          <w:noEndnote/>
          <w:docGrid w:linePitch="299"/>
        </w:sectPr>
      </w:pP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sectPr w:rsidR="00D9552B" w:rsidRPr="00D62D71" w:rsidSect="00933FC9">
      <w:pgSz w:w="16838" w:h="11906" w:orient="landscape"/>
      <w:pgMar w:top="1418" w:right="992" w:bottom="1276" w:left="1134" w:header="567" w:footer="0" w:gutter="0"/>
      <w:cols w:space="720"/>
      <w:noEndnote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B77D0" w:rsidRPr="00EA6B25" w:rsidRDefault="002B77D0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separator/>
      </w:r>
    </w:p>
  </w:endnote>
  <w:endnote w:type="continuationSeparator" w:id="0">
    <w:p w:rsidR="002B77D0" w:rsidRPr="00EA6B25" w:rsidRDefault="002B77D0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B77D0" w:rsidRPr="00EA6B25" w:rsidRDefault="002B77D0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separator/>
      </w:r>
    </w:p>
  </w:footnote>
  <w:footnote w:type="continuationSeparator" w:id="0">
    <w:p w:rsidR="002B77D0" w:rsidRPr="00EA6B25" w:rsidRDefault="002B77D0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8845158"/>
      <w:docPartObj>
        <w:docPartGallery w:val="Page Numbers (Top of Page)"/>
        <w:docPartUnique/>
      </w:docPartObj>
    </w:sdtPr>
    <w:sdtContent>
      <w:p w:rsidR="00CF55C1" w:rsidRDefault="00F54E8A">
        <w:pPr>
          <w:pStyle w:val="a4"/>
          <w:jc w:val="center"/>
        </w:pPr>
        <w:r>
          <w:fldChar w:fldCharType="begin"/>
        </w:r>
        <w:r w:rsidR="00CF55C1">
          <w:instrText xml:space="preserve"> PAGE   \* MERGEFORMAT </w:instrText>
        </w:r>
        <w:r>
          <w:fldChar w:fldCharType="separate"/>
        </w:r>
        <w:r w:rsidR="002B77D0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CF55C1" w:rsidRDefault="00CF55C1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ascii="Arial" w:hAnsi="Arial"/>
        <w:sz w:val="24"/>
        <w:szCs w:val="29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546869CB"/>
    <w:multiLevelType w:val="hybridMultilevel"/>
    <w:tmpl w:val="FC56FA4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savePreviewPicture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B7684B"/>
    <w:rsid w:val="00001B6A"/>
    <w:rsid w:val="00001B85"/>
    <w:rsid w:val="00001D55"/>
    <w:rsid w:val="00001DF0"/>
    <w:rsid w:val="00010E00"/>
    <w:rsid w:val="00011E3A"/>
    <w:rsid w:val="0001384B"/>
    <w:rsid w:val="00015997"/>
    <w:rsid w:val="0002061D"/>
    <w:rsid w:val="00022555"/>
    <w:rsid w:val="00023B33"/>
    <w:rsid w:val="0002405F"/>
    <w:rsid w:val="00030900"/>
    <w:rsid w:val="00030F3A"/>
    <w:rsid w:val="00031CA4"/>
    <w:rsid w:val="000320FA"/>
    <w:rsid w:val="0003311E"/>
    <w:rsid w:val="00034C77"/>
    <w:rsid w:val="000366E5"/>
    <w:rsid w:val="00040886"/>
    <w:rsid w:val="00041986"/>
    <w:rsid w:val="0004236A"/>
    <w:rsid w:val="0004588A"/>
    <w:rsid w:val="00045F10"/>
    <w:rsid w:val="00054757"/>
    <w:rsid w:val="000575F2"/>
    <w:rsid w:val="0006077A"/>
    <w:rsid w:val="00061019"/>
    <w:rsid w:val="000610FF"/>
    <w:rsid w:val="000625AA"/>
    <w:rsid w:val="00062AF2"/>
    <w:rsid w:val="0006359B"/>
    <w:rsid w:val="00064121"/>
    <w:rsid w:val="00073E05"/>
    <w:rsid w:val="000754D7"/>
    <w:rsid w:val="000815D9"/>
    <w:rsid w:val="00081F02"/>
    <w:rsid w:val="00082ADD"/>
    <w:rsid w:val="00084801"/>
    <w:rsid w:val="00084D34"/>
    <w:rsid w:val="0008568B"/>
    <w:rsid w:val="0009095F"/>
    <w:rsid w:val="00090B7B"/>
    <w:rsid w:val="000915FD"/>
    <w:rsid w:val="000957C2"/>
    <w:rsid w:val="00095ABF"/>
    <w:rsid w:val="00096ABD"/>
    <w:rsid w:val="00097783"/>
    <w:rsid w:val="000977D9"/>
    <w:rsid w:val="000978E7"/>
    <w:rsid w:val="000A00C0"/>
    <w:rsid w:val="000A34FB"/>
    <w:rsid w:val="000A49F8"/>
    <w:rsid w:val="000A5DB9"/>
    <w:rsid w:val="000A5E10"/>
    <w:rsid w:val="000A67EE"/>
    <w:rsid w:val="000A6E76"/>
    <w:rsid w:val="000A705D"/>
    <w:rsid w:val="000A71F7"/>
    <w:rsid w:val="000B022C"/>
    <w:rsid w:val="000B023E"/>
    <w:rsid w:val="000B0D97"/>
    <w:rsid w:val="000B28A3"/>
    <w:rsid w:val="000B3578"/>
    <w:rsid w:val="000B6706"/>
    <w:rsid w:val="000C0370"/>
    <w:rsid w:val="000C059D"/>
    <w:rsid w:val="000C3145"/>
    <w:rsid w:val="000C49FB"/>
    <w:rsid w:val="000C61F6"/>
    <w:rsid w:val="000C6927"/>
    <w:rsid w:val="000D08BB"/>
    <w:rsid w:val="000D1179"/>
    <w:rsid w:val="000D6FD2"/>
    <w:rsid w:val="000E1F46"/>
    <w:rsid w:val="000E2343"/>
    <w:rsid w:val="000E23B0"/>
    <w:rsid w:val="000E4D22"/>
    <w:rsid w:val="000E6648"/>
    <w:rsid w:val="000E74F7"/>
    <w:rsid w:val="000E7A98"/>
    <w:rsid w:val="000F1FD9"/>
    <w:rsid w:val="000F3193"/>
    <w:rsid w:val="000F38DA"/>
    <w:rsid w:val="000F60D5"/>
    <w:rsid w:val="001018C2"/>
    <w:rsid w:val="001022E0"/>
    <w:rsid w:val="001041E4"/>
    <w:rsid w:val="001059CC"/>
    <w:rsid w:val="00105A88"/>
    <w:rsid w:val="00107FF6"/>
    <w:rsid w:val="0011031D"/>
    <w:rsid w:val="001103E0"/>
    <w:rsid w:val="00111C43"/>
    <w:rsid w:val="00113064"/>
    <w:rsid w:val="00115361"/>
    <w:rsid w:val="00117273"/>
    <w:rsid w:val="001175D4"/>
    <w:rsid w:val="00120C3E"/>
    <w:rsid w:val="00122900"/>
    <w:rsid w:val="001247A1"/>
    <w:rsid w:val="001252DC"/>
    <w:rsid w:val="00125EC5"/>
    <w:rsid w:val="00125F4A"/>
    <w:rsid w:val="00126594"/>
    <w:rsid w:val="001316BE"/>
    <w:rsid w:val="0013401E"/>
    <w:rsid w:val="00134050"/>
    <w:rsid w:val="0013408D"/>
    <w:rsid w:val="00134A1F"/>
    <w:rsid w:val="00134A92"/>
    <w:rsid w:val="001373AB"/>
    <w:rsid w:val="00140190"/>
    <w:rsid w:val="001408AC"/>
    <w:rsid w:val="00140E01"/>
    <w:rsid w:val="0014541D"/>
    <w:rsid w:val="0014553E"/>
    <w:rsid w:val="0015350F"/>
    <w:rsid w:val="00155AE1"/>
    <w:rsid w:val="00163178"/>
    <w:rsid w:val="001653DB"/>
    <w:rsid w:val="00167AA8"/>
    <w:rsid w:val="00173711"/>
    <w:rsid w:val="00180127"/>
    <w:rsid w:val="001831FA"/>
    <w:rsid w:val="00183E89"/>
    <w:rsid w:val="0018717D"/>
    <w:rsid w:val="001931E0"/>
    <w:rsid w:val="001941C5"/>
    <w:rsid w:val="00197551"/>
    <w:rsid w:val="001A0465"/>
    <w:rsid w:val="001A48A5"/>
    <w:rsid w:val="001A63A1"/>
    <w:rsid w:val="001A6B5C"/>
    <w:rsid w:val="001B2314"/>
    <w:rsid w:val="001B2B69"/>
    <w:rsid w:val="001B3E3E"/>
    <w:rsid w:val="001B5F80"/>
    <w:rsid w:val="001B7BD4"/>
    <w:rsid w:val="001C03A1"/>
    <w:rsid w:val="001C086E"/>
    <w:rsid w:val="001C21C9"/>
    <w:rsid w:val="001C2201"/>
    <w:rsid w:val="001C3502"/>
    <w:rsid w:val="001D06C1"/>
    <w:rsid w:val="001D0B3B"/>
    <w:rsid w:val="001D31B3"/>
    <w:rsid w:val="001D36D8"/>
    <w:rsid w:val="001D4244"/>
    <w:rsid w:val="001D53FA"/>
    <w:rsid w:val="001D7B65"/>
    <w:rsid w:val="001E18E4"/>
    <w:rsid w:val="001E1AE7"/>
    <w:rsid w:val="001E6186"/>
    <w:rsid w:val="001E71D2"/>
    <w:rsid w:val="001F183D"/>
    <w:rsid w:val="001F26D7"/>
    <w:rsid w:val="001F3391"/>
    <w:rsid w:val="001F3519"/>
    <w:rsid w:val="001F474E"/>
    <w:rsid w:val="001F5ABB"/>
    <w:rsid w:val="001F6A32"/>
    <w:rsid w:val="00200E52"/>
    <w:rsid w:val="00200FD2"/>
    <w:rsid w:val="00202510"/>
    <w:rsid w:val="00203F3E"/>
    <w:rsid w:val="00204A74"/>
    <w:rsid w:val="00205043"/>
    <w:rsid w:val="00205391"/>
    <w:rsid w:val="00205CE7"/>
    <w:rsid w:val="00206237"/>
    <w:rsid w:val="00207B6F"/>
    <w:rsid w:val="00207E47"/>
    <w:rsid w:val="002115A7"/>
    <w:rsid w:val="00211C8D"/>
    <w:rsid w:val="002121B4"/>
    <w:rsid w:val="0021453E"/>
    <w:rsid w:val="00214CB6"/>
    <w:rsid w:val="00220A52"/>
    <w:rsid w:val="00221332"/>
    <w:rsid w:val="00221690"/>
    <w:rsid w:val="0022219F"/>
    <w:rsid w:val="002238FC"/>
    <w:rsid w:val="002257AB"/>
    <w:rsid w:val="002271F6"/>
    <w:rsid w:val="002277B2"/>
    <w:rsid w:val="00232332"/>
    <w:rsid w:val="00232F27"/>
    <w:rsid w:val="002336F8"/>
    <w:rsid w:val="002349AC"/>
    <w:rsid w:val="00236255"/>
    <w:rsid w:val="00236494"/>
    <w:rsid w:val="00236758"/>
    <w:rsid w:val="00242C91"/>
    <w:rsid w:val="00242E7B"/>
    <w:rsid w:val="00243120"/>
    <w:rsid w:val="00243B59"/>
    <w:rsid w:val="00243FE3"/>
    <w:rsid w:val="002446C3"/>
    <w:rsid w:val="0025019E"/>
    <w:rsid w:val="0025031C"/>
    <w:rsid w:val="00250512"/>
    <w:rsid w:val="00253594"/>
    <w:rsid w:val="002553B5"/>
    <w:rsid w:val="0025625A"/>
    <w:rsid w:val="002640B8"/>
    <w:rsid w:val="002647B0"/>
    <w:rsid w:val="00265E6E"/>
    <w:rsid w:val="00266787"/>
    <w:rsid w:val="00267389"/>
    <w:rsid w:val="0027023D"/>
    <w:rsid w:val="00273245"/>
    <w:rsid w:val="00275EF6"/>
    <w:rsid w:val="002818C4"/>
    <w:rsid w:val="00282434"/>
    <w:rsid w:val="002836CF"/>
    <w:rsid w:val="002843FA"/>
    <w:rsid w:val="00287201"/>
    <w:rsid w:val="002924A7"/>
    <w:rsid w:val="00293386"/>
    <w:rsid w:val="00293BCC"/>
    <w:rsid w:val="00293D05"/>
    <w:rsid w:val="00294B48"/>
    <w:rsid w:val="00294EAD"/>
    <w:rsid w:val="00295E9A"/>
    <w:rsid w:val="00296C0C"/>
    <w:rsid w:val="002A0892"/>
    <w:rsid w:val="002A2D48"/>
    <w:rsid w:val="002A2DAE"/>
    <w:rsid w:val="002A4731"/>
    <w:rsid w:val="002A4CDB"/>
    <w:rsid w:val="002B2E87"/>
    <w:rsid w:val="002B4622"/>
    <w:rsid w:val="002B4747"/>
    <w:rsid w:val="002B5004"/>
    <w:rsid w:val="002B53B3"/>
    <w:rsid w:val="002B5DF3"/>
    <w:rsid w:val="002B77D0"/>
    <w:rsid w:val="002D2479"/>
    <w:rsid w:val="002D341B"/>
    <w:rsid w:val="002D4399"/>
    <w:rsid w:val="002D4626"/>
    <w:rsid w:val="002D4901"/>
    <w:rsid w:val="002D5274"/>
    <w:rsid w:val="002D63E1"/>
    <w:rsid w:val="002D6A6C"/>
    <w:rsid w:val="002D7AAA"/>
    <w:rsid w:val="002E0D65"/>
    <w:rsid w:val="002E1948"/>
    <w:rsid w:val="002E1A0A"/>
    <w:rsid w:val="002F125C"/>
    <w:rsid w:val="002F23F9"/>
    <w:rsid w:val="002F279E"/>
    <w:rsid w:val="002F2CA6"/>
    <w:rsid w:val="002F4503"/>
    <w:rsid w:val="002F6F8E"/>
    <w:rsid w:val="002F7D49"/>
    <w:rsid w:val="003009F1"/>
    <w:rsid w:val="00302776"/>
    <w:rsid w:val="00302E1D"/>
    <w:rsid w:val="00305339"/>
    <w:rsid w:val="003112A2"/>
    <w:rsid w:val="00311E63"/>
    <w:rsid w:val="00312B91"/>
    <w:rsid w:val="0031432D"/>
    <w:rsid w:val="00315062"/>
    <w:rsid w:val="00320335"/>
    <w:rsid w:val="003204DD"/>
    <w:rsid w:val="00320680"/>
    <w:rsid w:val="00325856"/>
    <w:rsid w:val="00330F4F"/>
    <w:rsid w:val="003313F4"/>
    <w:rsid w:val="00331E6B"/>
    <w:rsid w:val="003326D9"/>
    <w:rsid w:val="0033344B"/>
    <w:rsid w:val="00333F13"/>
    <w:rsid w:val="00334355"/>
    <w:rsid w:val="00334B0E"/>
    <w:rsid w:val="00341911"/>
    <w:rsid w:val="00343240"/>
    <w:rsid w:val="00346F44"/>
    <w:rsid w:val="00347453"/>
    <w:rsid w:val="0035084C"/>
    <w:rsid w:val="00352365"/>
    <w:rsid w:val="00353994"/>
    <w:rsid w:val="00355F28"/>
    <w:rsid w:val="003560A9"/>
    <w:rsid w:val="0035691C"/>
    <w:rsid w:val="00356A60"/>
    <w:rsid w:val="00357BDB"/>
    <w:rsid w:val="0036057D"/>
    <w:rsid w:val="0036354B"/>
    <w:rsid w:val="00366A37"/>
    <w:rsid w:val="00367BBB"/>
    <w:rsid w:val="003700CE"/>
    <w:rsid w:val="003709FD"/>
    <w:rsid w:val="00373B39"/>
    <w:rsid w:val="00374399"/>
    <w:rsid w:val="003766EF"/>
    <w:rsid w:val="003801FF"/>
    <w:rsid w:val="003812BC"/>
    <w:rsid w:val="00384691"/>
    <w:rsid w:val="003863A1"/>
    <w:rsid w:val="0038730D"/>
    <w:rsid w:val="0038778A"/>
    <w:rsid w:val="003878B0"/>
    <w:rsid w:val="003914AB"/>
    <w:rsid w:val="003919C8"/>
    <w:rsid w:val="00391B96"/>
    <w:rsid w:val="00391DD6"/>
    <w:rsid w:val="00392AA4"/>
    <w:rsid w:val="003937A6"/>
    <w:rsid w:val="003964C2"/>
    <w:rsid w:val="003968DD"/>
    <w:rsid w:val="003A36F5"/>
    <w:rsid w:val="003A4A2E"/>
    <w:rsid w:val="003A519D"/>
    <w:rsid w:val="003A5722"/>
    <w:rsid w:val="003A5C61"/>
    <w:rsid w:val="003A6830"/>
    <w:rsid w:val="003A6DAE"/>
    <w:rsid w:val="003A7B45"/>
    <w:rsid w:val="003B0543"/>
    <w:rsid w:val="003B0ECA"/>
    <w:rsid w:val="003B28A5"/>
    <w:rsid w:val="003B293F"/>
    <w:rsid w:val="003B4290"/>
    <w:rsid w:val="003B62C5"/>
    <w:rsid w:val="003B7F76"/>
    <w:rsid w:val="003C1C99"/>
    <w:rsid w:val="003C1D19"/>
    <w:rsid w:val="003C23BA"/>
    <w:rsid w:val="003C2A4D"/>
    <w:rsid w:val="003C33E7"/>
    <w:rsid w:val="003C49AD"/>
    <w:rsid w:val="003C6057"/>
    <w:rsid w:val="003C6E3A"/>
    <w:rsid w:val="003D10A8"/>
    <w:rsid w:val="003D31A4"/>
    <w:rsid w:val="003D3543"/>
    <w:rsid w:val="003D381E"/>
    <w:rsid w:val="003D7E6A"/>
    <w:rsid w:val="003E2C1C"/>
    <w:rsid w:val="003E49C6"/>
    <w:rsid w:val="003E4EAB"/>
    <w:rsid w:val="003E53D7"/>
    <w:rsid w:val="003E61EA"/>
    <w:rsid w:val="003E62BE"/>
    <w:rsid w:val="003F0821"/>
    <w:rsid w:val="003F3352"/>
    <w:rsid w:val="003F3687"/>
    <w:rsid w:val="003F4D81"/>
    <w:rsid w:val="003F57C4"/>
    <w:rsid w:val="003F58AE"/>
    <w:rsid w:val="003F63E1"/>
    <w:rsid w:val="003F6745"/>
    <w:rsid w:val="003F76CB"/>
    <w:rsid w:val="003F770B"/>
    <w:rsid w:val="00400424"/>
    <w:rsid w:val="0040449B"/>
    <w:rsid w:val="00404DF1"/>
    <w:rsid w:val="004057AA"/>
    <w:rsid w:val="00405D42"/>
    <w:rsid w:val="004076EC"/>
    <w:rsid w:val="004115D4"/>
    <w:rsid w:val="004124C3"/>
    <w:rsid w:val="0041296C"/>
    <w:rsid w:val="004149AB"/>
    <w:rsid w:val="00415FE1"/>
    <w:rsid w:val="00421309"/>
    <w:rsid w:val="0042458B"/>
    <w:rsid w:val="00424C8A"/>
    <w:rsid w:val="00434AC6"/>
    <w:rsid w:val="004351F8"/>
    <w:rsid w:val="00436D16"/>
    <w:rsid w:val="00437281"/>
    <w:rsid w:val="00437F57"/>
    <w:rsid w:val="00441A3C"/>
    <w:rsid w:val="004433CB"/>
    <w:rsid w:val="004443D3"/>
    <w:rsid w:val="004445CF"/>
    <w:rsid w:val="00444843"/>
    <w:rsid w:val="00451D3B"/>
    <w:rsid w:val="00453E7B"/>
    <w:rsid w:val="004607D1"/>
    <w:rsid w:val="0046157A"/>
    <w:rsid w:val="00462F20"/>
    <w:rsid w:val="00464466"/>
    <w:rsid w:val="004645D4"/>
    <w:rsid w:val="004703F7"/>
    <w:rsid w:val="00471D79"/>
    <w:rsid w:val="004728DD"/>
    <w:rsid w:val="00473843"/>
    <w:rsid w:val="00473CAF"/>
    <w:rsid w:val="004743F6"/>
    <w:rsid w:val="00474FE5"/>
    <w:rsid w:val="004771FA"/>
    <w:rsid w:val="004773B3"/>
    <w:rsid w:val="00480F3E"/>
    <w:rsid w:val="004811A9"/>
    <w:rsid w:val="004816AB"/>
    <w:rsid w:val="00482BBC"/>
    <w:rsid w:val="00483177"/>
    <w:rsid w:val="00485A18"/>
    <w:rsid w:val="00486D2F"/>
    <w:rsid w:val="0048712C"/>
    <w:rsid w:val="00487244"/>
    <w:rsid w:val="00487C2B"/>
    <w:rsid w:val="00492D3B"/>
    <w:rsid w:val="00493123"/>
    <w:rsid w:val="00493ABF"/>
    <w:rsid w:val="00493DA8"/>
    <w:rsid w:val="004951A9"/>
    <w:rsid w:val="004A3235"/>
    <w:rsid w:val="004A3CAE"/>
    <w:rsid w:val="004A3D28"/>
    <w:rsid w:val="004A3ED6"/>
    <w:rsid w:val="004A68BF"/>
    <w:rsid w:val="004B0B3B"/>
    <w:rsid w:val="004B0D38"/>
    <w:rsid w:val="004B331C"/>
    <w:rsid w:val="004B37AA"/>
    <w:rsid w:val="004B661B"/>
    <w:rsid w:val="004B795C"/>
    <w:rsid w:val="004C3B42"/>
    <w:rsid w:val="004C49B3"/>
    <w:rsid w:val="004C4D50"/>
    <w:rsid w:val="004C5A96"/>
    <w:rsid w:val="004C5F29"/>
    <w:rsid w:val="004D1E4E"/>
    <w:rsid w:val="004D2056"/>
    <w:rsid w:val="004D2D67"/>
    <w:rsid w:val="004D3301"/>
    <w:rsid w:val="004D3A88"/>
    <w:rsid w:val="004D3C74"/>
    <w:rsid w:val="004D45AC"/>
    <w:rsid w:val="004D5F46"/>
    <w:rsid w:val="004D6491"/>
    <w:rsid w:val="004D7C61"/>
    <w:rsid w:val="004E310E"/>
    <w:rsid w:val="004E7E4C"/>
    <w:rsid w:val="004F1456"/>
    <w:rsid w:val="004F1CBF"/>
    <w:rsid w:val="004F255A"/>
    <w:rsid w:val="004F2657"/>
    <w:rsid w:val="004F58AA"/>
    <w:rsid w:val="004F7ED3"/>
    <w:rsid w:val="005005FE"/>
    <w:rsid w:val="005012DB"/>
    <w:rsid w:val="0050246F"/>
    <w:rsid w:val="00502845"/>
    <w:rsid w:val="00503292"/>
    <w:rsid w:val="00505BD5"/>
    <w:rsid w:val="00512A25"/>
    <w:rsid w:val="0051401A"/>
    <w:rsid w:val="00514AC4"/>
    <w:rsid w:val="00516E6E"/>
    <w:rsid w:val="0052039A"/>
    <w:rsid w:val="00520A7E"/>
    <w:rsid w:val="005227BC"/>
    <w:rsid w:val="005232A0"/>
    <w:rsid w:val="005257AF"/>
    <w:rsid w:val="00530452"/>
    <w:rsid w:val="00531B11"/>
    <w:rsid w:val="00532ADC"/>
    <w:rsid w:val="005351C1"/>
    <w:rsid w:val="00535C9C"/>
    <w:rsid w:val="00537C5C"/>
    <w:rsid w:val="0054135B"/>
    <w:rsid w:val="00544F7E"/>
    <w:rsid w:val="00553E06"/>
    <w:rsid w:val="00554A70"/>
    <w:rsid w:val="0055616E"/>
    <w:rsid w:val="005565EB"/>
    <w:rsid w:val="005570C5"/>
    <w:rsid w:val="00557242"/>
    <w:rsid w:val="00561677"/>
    <w:rsid w:val="00561D9F"/>
    <w:rsid w:val="005656D8"/>
    <w:rsid w:val="00566288"/>
    <w:rsid w:val="005703EB"/>
    <w:rsid w:val="005713FA"/>
    <w:rsid w:val="00571C55"/>
    <w:rsid w:val="00572669"/>
    <w:rsid w:val="005736EF"/>
    <w:rsid w:val="00574650"/>
    <w:rsid w:val="00575295"/>
    <w:rsid w:val="00575C77"/>
    <w:rsid w:val="00577183"/>
    <w:rsid w:val="00580C3F"/>
    <w:rsid w:val="00581CF3"/>
    <w:rsid w:val="005831CD"/>
    <w:rsid w:val="00586527"/>
    <w:rsid w:val="0058653A"/>
    <w:rsid w:val="00586920"/>
    <w:rsid w:val="005921F2"/>
    <w:rsid w:val="00596432"/>
    <w:rsid w:val="0059790F"/>
    <w:rsid w:val="005A158F"/>
    <w:rsid w:val="005A7E3E"/>
    <w:rsid w:val="005B0BC9"/>
    <w:rsid w:val="005B259C"/>
    <w:rsid w:val="005B30F5"/>
    <w:rsid w:val="005B346F"/>
    <w:rsid w:val="005B349C"/>
    <w:rsid w:val="005B3705"/>
    <w:rsid w:val="005B3945"/>
    <w:rsid w:val="005B3A88"/>
    <w:rsid w:val="005B47BF"/>
    <w:rsid w:val="005B4A4E"/>
    <w:rsid w:val="005B62FE"/>
    <w:rsid w:val="005C0371"/>
    <w:rsid w:val="005C15D5"/>
    <w:rsid w:val="005C19B6"/>
    <w:rsid w:val="005C20E1"/>
    <w:rsid w:val="005C48B4"/>
    <w:rsid w:val="005C4C9E"/>
    <w:rsid w:val="005C51CD"/>
    <w:rsid w:val="005C652C"/>
    <w:rsid w:val="005C6D5D"/>
    <w:rsid w:val="005C7C32"/>
    <w:rsid w:val="005C7D3D"/>
    <w:rsid w:val="005D09CF"/>
    <w:rsid w:val="005D35F2"/>
    <w:rsid w:val="005D4083"/>
    <w:rsid w:val="005D4D36"/>
    <w:rsid w:val="005D593F"/>
    <w:rsid w:val="005D7100"/>
    <w:rsid w:val="005E1ACC"/>
    <w:rsid w:val="005E2C66"/>
    <w:rsid w:val="005E5937"/>
    <w:rsid w:val="005E59FF"/>
    <w:rsid w:val="005F1E1E"/>
    <w:rsid w:val="005F26DC"/>
    <w:rsid w:val="005F2A93"/>
    <w:rsid w:val="005F3EAD"/>
    <w:rsid w:val="005F42B7"/>
    <w:rsid w:val="005F4C60"/>
    <w:rsid w:val="005F4FF6"/>
    <w:rsid w:val="005F7674"/>
    <w:rsid w:val="005F76A2"/>
    <w:rsid w:val="005F7CBA"/>
    <w:rsid w:val="00600DA8"/>
    <w:rsid w:val="0060346D"/>
    <w:rsid w:val="00604211"/>
    <w:rsid w:val="00604E64"/>
    <w:rsid w:val="00605F6B"/>
    <w:rsid w:val="006073D2"/>
    <w:rsid w:val="006119F9"/>
    <w:rsid w:val="00611AC8"/>
    <w:rsid w:val="00612446"/>
    <w:rsid w:val="0061329A"/>
    <w:rsid w:val="00614570"/>
    <w:rsid w:val="00614B6F"/>
    <w:rsid w:val="00614BBB"/>
    <w:rsid w:val="006150C9"/>
    <w:rsid w:val="00617119"/>
    <w:rsid w:val="00617748"/>
    <w:rsid w:val="00617DF6"/>
    <w:rsid w:val="00622D77"/>
    <w:rsid w:val="00627677"/>
    <w:rsid w:val="006300D5"/>
    <w:rsid w:val="00632320"/>
    <w:rsid w:val="00632CEC"/>
    <w:rsid w:val="00632E79"/>
    <w:rsid w:val="00635666"/>
    <w:rsid w:val="00636A5F"/>
    <w:rsid w:val="00641A92"/>
    <w:rsid w:val="00643DC0"/>
    <w:rsid w:val="00644F5F"/>
    <w:rsid w:val="006455AA"/>
    <w:rsid w:val="006464EF"/>
    <w:rsid w:val="00646C65"/>
    <w:rsid w:val="0064728E"/>
    <w:rsid w:val="0064753A"/>
    <w:rsid w:val="00651E81"/>
    <w:rsid w:val="00653376"/>
    <w:rsid w:val="00656980"/>
    <w:rsid w:val="006578E4"/>
    <w:rsid w:val="00657ABA"/>
    <w:rsid w:val="006626F7"/>
    <w:rsid w:val="00662749"/>
    <w:rsid w:val="00664B7A"/>
    <w:rsid w:val="006659A9"/>
    <w:rsid w:val="006704A8"/>
    <w:rsid w:val="00671868"/>
    <w:rsid w:val="006744B6"/>
    <w:rsid w:val="0067708B"/>
    <w:rsid w:val="00677F3A"/>
    <w:rsid w:val="00680AF8"/>
    <w:rsid w:val="00681C35"/>
    <w:rsid w:val="00681EC7"/>
    <w:rsid w:val="006824B3"/>
    <w:rsid w:val="00682682"/>
    <w:rsid w:val="00685025"/>
    <w:rsid w:val="00685DCC"/>
    <w:rsid w:val="00687258"/>
    <w:rsid w:val="00687842"/>
    <w:rsid w:val="00690B58"/>
    <w:rsid w:val="006913CD"/>
    <w:rsid w:val="0069155E"/>
    <w:rsid w:val="00691606"/>
    <w:rsid w:val="00692410"/>
    <w:rsid w:val="00694B0B"/>
    <w:rsid w:val="00694E37"/>
    <w:rsid w:val="006A092F"/>
    <w:rsid w:val="006A64BE"/>
    <w:rsid w:val="006A7303"/>
    <w:rsid w:val="006B16B5"/>
    <w:rsid w:val="006C00ED"/>
    <w:rsid w:val="006C1DA7"/>
    <w:rsid w:val="006C20E7"/>
    <w:rsid w:val="006C31C3"/>
    <w:rsid w:val="006D11A4"/>
    <w:rsid w:val="006D2FC4"/>
    <w:rsid w:val="006D5D10"/>
    <w:rsid w:val="006D6605"/>
    <w:rsid w:val="006D7E02"/>
    <w:rsid w:val="006E01A9"/>
    <w:rsid w:val="006E080D"/>
    <w:rsid w:val="006E0C37"/>
    <w:rsid w:val="006E0ED0"/>
    <w:rsid w:val="006E1ECD"/>
    <w:rsid w:val="006E2689"/>
    <w:rsid w:val="006E2B7E"/>
    <w:rsid w:val="006E5328"/>
    <w:rsid w:val="006F1012"/>
    <w:rsid w:val="006F44E6"/>
    <w:rsid w:val="006F77B4"/>
    <w:rsid w:val="006F7DEE"/>
    <w:rsid w:val="0070418D"/>
    <w:rsid w:val="007058D4"/>
    <w:rsid w:val="007068C6"/>
    <w:rsid w:val="00707E3C"/>
    <w:rsid w:val="00720AA5"/>
    <w:rsid w:val="0072105C"/>
    <w:rsid w:val="00722C2B"/>
    <w:rsid w:val="00723F3D"/>
    <w:rsid w:val="00724747"/>
    <w:rsid w:val="007247DB"/>
    <w:rsid w:val="00725B6C"/>
    <w:rsid w:val="007261C3"/>
    <w:rsid w:val="00726D72"/>
    <w:rsid w:val="007277DE"/>
    <w:rsid w:val="0072798B"/>
    <w:rsid w:val="00733ACC"/>
    <w:rsid w:val="00735617"/>
    <w:rsid w:val="00736778"/>
    <w:rsid w:val="00740F24"/>
    <w:rsid w:val="00741560"/>
    <w:rsid w:val="00743E2B"/>
    <w:rsid w:val="0074419A"/>
    <w:rsid w:val="0074725C"/>
    <w:rsid w:val="00747817"/>
    <w:rsid w:val="00747900"/>
    <w:rsid w:val="00747AC2"/>
    <w:rsid w:val="00752048"/>
    <w:rsid w:val="00756412"/>
    <w:rsid w:val="00756D80"/>
    <w:rsid w:val="0075729A"/>
    <w:rsid w:val="00760988"/>
    <w:rsid w:val="007644D6"/>
    <w:rsid w:val="0077125B"/>
    <w:rsid w:val="0077375A"/>
    <w:rsid w:val="00773FC2"/>
    <w:rsid w:val="00774062"/>
    <w:rsid w:val="00774D87"/>
    <w:rsid w:val="00774FC7"/>
    <w:rsid w:val="00775488"/>
    <w:rsid w:val="007774A8"/>
    <w:rsid w:val="00777F1B"/>
    <w:rsid w:val="0078049B"/>
    <w:rsid w:val="00787B32"/>
    <w:rsid w:val="00793466"/>
    <w:rsid w:val="007A00F4"/>
    <w:rsid w:val="007A01F0"/>
    <w:rsid w:val="007A0B2E"/>
    <w:rsid w:val="007A0FC3"/>
    <w:rsid w:val="007A3972"/>
    <w:rsid w:val="007A57BD"/>
    <w:rsid w:val="007A6C09"/>
    <w:rsid w:val="007A6FC9"/>
    <w:rsid w:val="007A7665"/>
    <w:rsid w:val="007B0B75"/>
    <w:rsid w:val="007B10FE"/>
    <w:rsid w:val="007B1736"/>
    <w:rsid w:val="007B2FC3"/>
    <w:rsid w:val="007B33F4"/>
    <w:rsid w:val="007C4455"/>
    <w:rsid w:val="007C4A53"/>
    <w:rsid w:val="007C5ACF"/>
    <w:rsid w:val="007C6DD5"/>
    <w:rsid w:val="007D1939"/>
    <w:rsid w:val="007D37AD"/>
    <w:rsid w:val="007D3EFA"/>
    <w:rsid w:val="007D48A8"/>
    <w:rsid w:val="007D59D2"/>
    <w:rsid w:val="007D5A2F"/>
    <w:rsid w:val="007D6EF1"/>
    <w:rsid w:val="007D6F61"/>
    <w:rsid w:val="007D75A1"/>
    <w:rsid w:val="007E0FA4"/>
    <w:rsid w:val="007E387F"/>
    <w:rsid w:val="007E464C"/>
    <w:rsid w:val="007E5823"/>
    <w:rsid w:val="007E7B45"/>
    <w:rsid w:val="007F1CA1"/>
    <w:rsid w:val="007F1E4F"/>
    <w:rsid w:val="007F3181"/>
    <w:rsid w:val="007F673F"/>
    <w:rsid w:val="007F6BF7"/>
    <w:rsid w:val="00800613"/>
    <w:rsid w:val="00802680"/>
    <w:rsid w:val="00806269"/>
    <w:rsid w:val="0081163F"/>
    <w:rsid w:val="0081184A"/>
    <w:rsid w:val="008154EB"/>
    <w:rsid w:val="00817F24"/>
    <w:rsid w:val="00820048"/>
    <w:rsid w:val="00820798"/>
    <w:rsid w:val="008213FB"/>
    <w:rsid w:val="0082225F"/>
    <w:rsid w:val="00822D1C"/>
    <w:rsid w:val="008247D8"/>
    <w:rsid w:val="0082548A"/>
    <w:rsid w:val="00826170"/>
    <w:rsid w:val="008311EA"/>
    <w:rsid w:val="0083407D"/>
    <w:rsid w:val="0083627C"/>
    <w:rsid w:val="00841960"/>
    <w:rsid w:val="0084354E"/>
    <w:rsid w:val="00844596"/>
    <w:rsid w:val="008447FA"/>
    <w:rsid w:val="00850356"/>
    <w:rsid w:val="0085050A"/>
    <w:rsid w:val="00851062"/>
    <w:rsid w:val="008536A3"/>
    <w:rsid w:val="00853BE7"/>
    <w:rsid w:val="00855C97"/>
    <w:rsid w:val="00856988"/>
    <w:rsid w:val="00856BBD"/>
    <w:rsid w:val="0086092C"/>
    <w:rsid w:val="00863AE0"/>
    <w:rsid w:val="008650BB"/>
    <w:rsid w:val="00872EC5"/>
    <w:rsid w:val="00874127"/>
    <w:rsid w:val="00875976"/>
    <w:rsid w:val="00876D18"/>
    <w:rsid w:val="0087710D"/>
    <w:rsid w:val="00881EF8"/>
    <w:rsid w:val="00883186"/>
    <w:rsid w:val="00883893"/>
    <w:rsid w:val="0088417A"/>
    <w:rsid w:val="00886A4C"/>
    <w:rsid w:val="00887278"/>
    <w:rsid w:val="008902C7"/>
    <w:rsid w:val="00890827"/>
    <w:rsid w:val="00890FFF"/>
    <w:rsid w:val="008924B3"/>
    <w:rsid w:val="00893E09"/>
    <w:rsid w:val="00894ACA"/>
    <w:rsid w:val="00896079"/>
    <w:rsid w:val="00897C2B"/>
    <w:rsid w:val="00897F90"/>
    <w:rsid w:val="008A00E9"/>
    <w:rsid w:val="008A2C7B"/>
    <w:rsid w:val="008A67F5"/>
    <w:rsid w:val="008A7518"/>
    <w:rsid w:val="008A7642"/>
    <w:rsid w:val="008A7929"/>
    <w:rsid w:val="008A7DC0"/>
    <w:rsid w:val="008A7E8D"/>
    <w:rsid w:val="008B2FA0"/>
    <w:rsid w:val="008B3DAF"/>
    <w:rsid w:val="008B50D3"/>
    <w:rsid w:val="008B5DD5"/>
    <w:rsid w:val="008B6497"/>
    <w:rsid w:val="008B7B3B"/>
    <w:rsid w:val="008C1A19"/>
    <w:rsid w:val="008C2F6E"/>
    <w:rsid w:val="008C3B75"/>
    <w:rsid w:val="008C5696"/>
    <w:rsid w:val="008C64BD"/>
    <w:rsid w:val="008D0B78"/>
    <w:rsid w:val="008D0F9F"/>
    <w:rsid w:val="008D1D56"/>
    <w:rsid w:val="008D3163"/>
    <w:rsid w:val="008D3992"/>
    <w:rsid w:val="008D3E87"/>
    <w:rsid w:val="008D7789"/>
    <w:rsid w:val="008E2588"/>
    <w:rsid w:val="008E3B60"/>
    <w:rsid w:val="008E4622"/>
    <w:rsid w:val="008E5E67"/>
    <w:rsid w:val="008E7D4F"/>
    <w:rsid w:val="008F25C2"/>
    <w:rsid w:val="008F5B3B"/>
    <w:rsid w:val="00902F1E"/>
    <w:rsid w:val="00903260"/>
    <w:rsid w:val="00904A3F"/>
    <w:rsid w:val="00905839"/>
    <w:rsid w:val="00910856"/>
    <w:rsid w:val="0091206A"/>
    <w:rsid w:val="009120F2"/>
    <w:rsid w:val="00912BD7"/>
    <w:rsid w:val="0091561F"/>
    <w:rsid w:val="00916E13"/>
    <w:rsid w:val="00916E8E"/>
    <w:rsid w:val="00920769"/>
    <w:rsid w:val="00923064"/>
    <w:rsid w:val="00923624"/>
    <w:rsid w:val="00923712"/>
    <w:rsid w:val="009255FB"/>
    <w:rsid w:val="009269DE"/>
    <w:rsid w:val="0093093B"/>
    <w:rsid w:val="00931B80"/>
    <w:rsid w:val="00932F81"/>
    <w:rsid w:val="00933248"/>
    <w:rsid w:val="00933FC9"/>
    <w:rsid w:val="00937627"/>
    <w:rsid w:val="0093796D"/>
    <w:rsid w:val="00937D2A"/>
    <w:rsid w:val="009446CA"/>
    <w:rsid w:val="00947B7F"/>
    <w:rsid w:val="009506EE"/>
    <w:rsid w:val="00953009"/>
    <w:rsid w:val="009531B5"/>
    <w:rsid w:val="00953B9F"/>
    <w:rsid w:val="009540CE"/>
    <w:rsid w:val="009545CE"/>
    <w:rsid w:val="00956636"/>
    <w:rsid w:val="009577DF"/>
    <w:rsid w:val="009623E0"/>
    <w:rsid w:val="0096369C"/>
    <w:rsid w:val="009647EE"/>
    <w:rsid w:val="00966F06"/>
    <w:rsid w:val="00967727"/>
    <w:rsid w:val="00971961"/>
    <w:rsid w:val="00971A68"/>
    <w:rsid w:val="00973AB1"/>
    <w:rsid w:val="00975B46"/>
    <w:rsid w:val="00976A98"/>
    <w:rsid w:val="00976C74"/>
    <w:rsid w:val="00976EFD"/>
    <w:rsid w:val="00982C82"/>
    <w:rsid w:val="0098300F"/>
    <w:rsid w:val="009851A2"/>
    <w:rsid w:val="00986030"/>
    <w:rsid w:val="00991A25"/>
    <w:rsid w:val="0099247F"/>
    <w:rsid w:val="00994AD3"/>
    <w:rsid w:val="009A18C7"/>
    <w:rsid w:val="009A26B3"/>
    <w:rsid w:val="009A7B4B"/>
    <w:rsid w:val="009B2DBD"/>
    <w:rsid w:val="009B3D04"/>
    <w:rsid w:val="009B4AAB"/>
    <w:rsid w:val="009B4BCC"/>
    <w:rsid w:val="009B5B14"/>
    <w:rsid w:val="009B7433"/>
    <w:rsid w:val="009B7E31"/>
    <w:rsid w:val="009C08C3"/>
    <w:rsid w:val="009C1DC7"/>
    <w:rsid w:val="009C206F"/>
    <w:rsid w:val="009C387E"/>
    <w:rsid w:val="009C3A01"/>
    <w:rsid w:val="009C3D69"/>
    <w:rsid w:val="009C6D6C"/>
    <w:rsid w:val="009C71CE"/>
    <w:rsid w:val="009C7587"/>
    <w:rsid w:val="009D0825"/>
    <w:rsid w:val="009D09DA"/>
    <w:rsid w:val="009D2363"/>
    <w:rsid w:val="009D2467"/>
    <w:rsid w:val="009D30F4"/>
    <w:rsid w:val="009E189F"/>
    <w:rsid w:val="009E1C70"/>
    <w:rsid w:val="009E32FA"/>
    <w:rsid w:val="009E43F1"/>
    <w:rsid w:val="009E4837"/>
    <w:rsid w:val="009E4F5E"/>
    <w:rsid w:val="009E533E"/>
    <w:rsid w:val="009E555E"/>
    <w:rsid w:val="009E657D"/>
    <w:rsid w:val="009F0482"/>
    <w:rsid w:val="009F0A41"/>
    <w:rsid w:val="009F16D5"/>
    <w:rsid w:val="009F175F"/>
    <w:rsid w:val="009F1CE8"/>
    <w:rsid w:val="009F1E7C"/>
    <w:rsid w:val="009F2B01"/>
    <w:rsid w:val="009F4A6F"/>
    <w:rsid w:val="009F6493"/>
    <w:rsid w:val="009F77E1"/>
    <w:rsid w:val="00A03870"/>
    <w:rsid w:val="00A03949"/>
    <w:rsid w:val="00A062E5"/>
    <w:rsid w:val="00A103BC"/>
    <w:rsid w:val="00A13BDE"/>
    <w:rsid w:val="00A13D8D"/>
    <w:rsid w:val="00A14B11"/>
    <w:rsid w:val="00A15973"/>
    <w:rsid w:val="00A1649F"/>
    <w:rsid w:val="00A17328"/>
    <w:rsid w:val="00A175C2"/>
    <w:rsid w:val="00A20308"/>
    <w:rsid w:val="00A221A3"/>
    <w:rsid w:val="00A23F7E"/>
    <w:rsid w:val="00A258C0"/>
    <w:rsid w:val="00A31685"/>
    <w:rsid w:val="00A317C5"/>
    <w:rsid w:val="00A3214B"/>
    <w:rsid w:val="00A32811"/>
    <w:rsid w:val="00A328A5"/>
    <w:rsid w:val="00A33350"/>
    <w:rsid w:val="00A34662"/>
    <w:rsid w:val="00A44CF1"/>
    <w:rsid w:val="00A4536E"/>
    <w:rsid w:val="00A47A3C"/>
    <w:rsid w:val="00A50EE2"/>
    <w:rsid w:val="00A515FC"/>
    <w:rsid w:val="00A53E9D"/>
    <w:rsid w:val="00A55F33"/>
    <w:rsid w:val="00A564C4"/>
    <w:rsid w:val="00A56DEF"/>
    <w:rsid w:val="00A665CA"/>
    <w:rsid w:val="00A66A9F"/>
    <w:rsid w:val="00A71CA5"/>
    <w:rsid w:val="00A71EA2"/>
    <w:rsid w:val="00A752EA"/>
    <w:rsid w:val="00A80FA7"/>
    <w:rsid w:val="00A82700"/>
    <w:rsid w:val="00A87510"/>
    <w:rsid w:val="00A9142A"/>
    <w:rsid w:val="00A923F9"/>
    <w:rsid w:val="00A92538"/>
    <w:rsid w:val="00A97888"/>
    <w:rsid w:val="00AA0AEE"/>
    <w:rsid w:val="00AA1ABB"/>
    <w:rsid w:val="00AA2D97"/>
    <w:rsid w:val="00AA381D"/>
    <w:rsid w:val="00AA4DEA"/>
    <w:rsid w:val="00AA52F7"/>
    <w:rsid w:val="00AB06B9"/>
    <w:rsid w:val="00AB3981"/>
    <w:rsid w:val="00AB4155"/>
    <w:rsid w:val="00AB4F00"/>
    <w:rsid w:val="00AB5235"/>
    <w:rsid w:val="00AB6AEA"/>
    <w:rsid w:val="00AB6B31"/>
    <w:rsid w:val="00AB7331"/>
    <w:rsid w:val="00AC0084"/>
    <w:rsid w:val="00AC1B66"/>
    <w:rsid w:val="00AC3303"/>
    <w:rsid w:val="00AC7128"/>
    <w:rsid w:val="00AD25D8"/>
    <w:rsid w:val="00AD5E85"/>
    <w:rsid w:val="00AD7756"/>
    <w:rsid w:val="00AD797C"/>
    <w:rsid w:val="00AE05A8"/>
    <w:rsid w:val="00AE067F"/>
    <w:rsid w:val="00AE082E"/>
    <w:rsid w:val="00AE085C"/>
    <w:rsid w:val="00AE0C03"/>
    <w:rsid w:val="00AE1A36"/>
    <w:rsid w:val="00AE1FC6"/>
    <w:rsid w:val="00AE2AF7"/>
    <w:rsid w:val="00AE3122"/>
    <w:rsid w:val="00AE3AB0"/>
    <w:rsid w:val="00AE3E9D"/>
    <w:rsid w:val="00AE608F"/>
    <w:rsid w:val="00AF2C25"/>
    <w:rsid w:val="00AF328B"/>
    <w:rsid w:val="00AF4907"/>
    <w:rsid w:val="00AF507C"/>
    <w:rsid w:val="00AF5434"/>
    <w:rsid w:val="00B00B39"/>
    <w:rsid w:val="00B0306D"/>
    <w:rsid w:val="00B03C0E"/>
    <w:rsid w:val="00B0462E"/>
    <w:rsid w:val="00B05166"/>
    <w:rsid w:val="00B06FC5"/>
    <w:rsid w:val="00B07C34"/>
    <w:rsid w:val="00B11578"/>
    <w:rsid w:val="00B15251"/>
    <w:rsid w:val="00B16420"/>
    <w:rsid w:val="00B16470"/>
    <w:rsid w:val="00B16554"/>
    <w:rsid w:val="00B17622"/>
    <w:rsid w:val="00B2050E"/>
    <w:rsid w:val="00B207F0"/>
    <w:rsid w:val="00B2288B"/>
    <w:rsid w:val="00B23B21"/>
    <w:rsid w:val="00B240CD"/>
    <w:rsid w:val="00B2631B"/>
    <w:rsid w:val="00B276CE"/>
    <w:rsid w:val="00B31B14"/>
    <w:rsid w:val="00B34452"/>
    <w:rsid w:val="00B36212"/>
    <w:rsid w:val="00B41C83"/>
    <w:rsid w:val="00B42505"/>
    <w:rsid w:val="00B42888"/>
    <w:rsid w:val="00B44EAD"/>
    <w:rsid w:val="00B45ECF"/>
    <w:rsid w:val="00B4777D"/>
    <w:rsid w:val="00B47C64"/>
    <w:rsid w:val="00B501FD"/>
    <w:rsid w:val="00B5051C"/>
    <w:rsid w:val="00B50CCD"/>
    <w:rsid w:val="00B5103C"/>
    <w:rsid w:val="00B5319F"/>
    <w:rsid w:val="00B5359C"/>
    <w:rsid w:val="00B53EEB"/>
    <w:rsid w:val="00B54D3E"/>
    <w:rsid w:val="00B602FD"/>
    <w:rsid w:val="00B634EA"/>
    <w:rsid w:val="00B65394"/>
    <w:rsid w:val="00B65D08"/>
    <w:rsid w:val="00B66B58"/>
    <w:rsid w:val="00B70DE7"/>
    <w:rsid w:val="00B7157E"/>
    <w:rsid w:val="00B721A2"/>
    <w:rsid w:val="00B74F83"/>
    <w:rsid w:val="00B7591D"/>
    <w:rsid w:val="00B7684B"/>
    <w:rsid w:val="00B806B7"/>
    <w:rsid w:val="00B83082"/>
    <w:rsid w:val="00B83669"/>
    <w:rsid w:val="00B839B9"/>
    <w:rsid w:val="00B8430C"/>
    <w:rsid w:val="00B91720"/>
    <w:rsid w:val="00B921D6"/>
    <w:rsid w:val="00B9432B"/>
    <w:rsid w:val="00B944D3"/>
    <w:rsid w:val="00B979A2"/>
    <w:rsid w:val="00BA19E9"/>
    <w:rsid w:val="00BA32BC"/>
    <w:rsid w:val="00BA3CBE"/>
    <w:rsid w:val="00BA5F6F"/>
    <w:rsid w:val="00BB12FE"/>
    <w:rsid w:val="00BB18F5"/>
    <w:rsid w:val="00BB20F0"/>
    <w:rsid w:val="00BB31BE"/>
    <w:rsid w:val="00BB43B3"/>
    <w:rsid w:val="00BB5281"/>
    <w:rsid w:val="00BB73EC"/>
    <w:rsid w:val="00BC0D0F"/>
    <w:rsid w:val="00BC1050"/>
    <w:rsid w:val="00BC11F1"/>
    <w:rsid w:val="00BC1764"/>
    <w:rsid w:val="00BC1A02"/>
    <w:rsid w:val="00BC3751"/>
    <w:rsid w:val="00BC3FC5"/>
    <w:rsid w:val="00BC4B9A"/>
    <w:rsid w:val="00BC7FD5"/>
    <w:rsid w:val="00BD3078"/>
    <w:rsid w:val="00BD5B7F"/>
    <w:rsid w:val="00BD6758"/>
    <w:rsid w:val="00BD75CB"/>
    <w:rsid w:val="00BD7900"/>
    <w:rsid w:val="00BE2017"/>
    <w:rsid w:val="00BE3E92"/>
    <w:rsid w:val="00BE48E1"/>
    <w:rsid w:val="00BE4C1A"/>
    <w:rsid w:val="00BE5036"/>
    <w:rsid w:val="00BE672A"/>
    <w:rsid w:val="00BF4E3F"/>
    <w:rsid w:val="00BF7ABF"/>
    <w:rsid w:val="00C00D19"/>
    <w:rsid w:val="00C0361A"/>
    <w:rsid w:val="00C073BE"/>
    <w:rsid w:val="00C078B1"/>
    <w:rsid w:val="00C1143A"/>
    <w:rsid w:val="00C123D5"/>
    <w:rsid w:val="00C13821"/>
    <w:rsid w:val="00C157C4"/>
    <w:rsid w:val="00C1599B"/>
    <w:rsid w:val="00C165EF"/>
    <w:rsid w:val="00C21F3B"/>
    <w:rsid w:val="00C22589"/>
    <w:rsid w:val="00C232C9"/>
    <w:rsid w:val="00C23B54"/>
    <w:rsid w:val="00C26499"/>
    <w:rsid w:val="00C3032C"/>
    <w:rsid w:val="00C31637"/>
    <w:rsid w:val="00C32C84"/>
    <w:rsid w:val="00C34AB7"/>
    <w:rsid w:val="00C3535C"/>
    <w:rsid w:val="00C35BEF"/>
    <w:rsid w:val="00C40C61"/>
    <w:rsid w:val="00C40FD3"/>
    <w:rsid w:val="00C41571"/>
    <w:rsid w:val="00C43F97"/>
    <w:rsid w:val="00C46756"/>
    <w:rsid w:val="00C468EA"/>
    <w:rsid w:val="00C470BC"/>
    <w:rsid w:val="00C5147D"/>
    <w:rsid w:val="00C51554"/>
    <w:rsid w:val="00C539A0"/>
    <w:rsid w:val="00C5430D"/>
    <w:rsid w:val="00C55BB9"/>
    <w:rsid w:val="00C607BA"/>
    <w:rsid w:val="00C614C9"/>
    <w:rsid w:val="00C61BF4"/>
    <w:rsid w:val="00C6201B"/>
    <w:rsid w:val="00C63E89"/>
    <w:rsid w:val="00C64CBA"/>
    <w:rsid w:val="00C657A8"/>
    <w:rsid w:val="00C67BE3"/>
    <w:rsid w:val="00C67F49"/>
    <w:rsid w:val="00C7019C"/>
    <w:rsid w:val="00C71E6E"/>
    <w:rsid w:val="00C743BC"/>
    <w:rsid w:val="00C74584"/>
    <w:rsid w:val="00C74E2C"/>
    <w:rsid w:val="00C75A55"/>
    <w:rsid w:val="00C86363"/>
    <w:rsid w:val="00C90A9B"/>
    <w:rsid w:val="00C918BC"/>
    <w:rsid w:val="00C92B45"/>
    <w:rsid w:val="00CA4E59"/>
    <w:rsid w:val="00CA5F38"/>
    <w:rsid w:val="00CA6225"/>
    <w:rsid w:val="00CB0E79"/>
    <w:rsid w:val="00CB13E4"/>
    <w:rsid w:val="00CB2004"/>
    <w:rsid w:val="00CB2CB9"/>
    <w:rsid w:val="00CB4757"/>
    <w:rsid w:val="00CC0A08"/>
    <w:rsid w:val="00CC171C"/>
    <w:rsid w:val="00CC3951"/>
    <w:rsid w:val="00CC3A23"/>
    <w:rsid w:val="00CD0171"/>
    <w:rsid w:val="00CD075D"/>
    <w:rsid w:val="00CD0B63"/>
    <w:rsid w:val="00CD279E"/>
    <w:rsid w:val="00CD4400"/>
    <w:rsid w:val="00CD577F"/>
    <w:rsid w:val="00CD57A4"/>
    <w:rsid w:val="00CD6759"/>
    <w:rsid w:val="00CD7AA8"/>
    <w:rsid w:val="00CE1FE7"/>
    <w:rsid w:val="00CE3BAB"/>
    <w:rsid w:val="00CE4429"/>
    <w:rsid w:val="00CE44FD"/>
    <w:rsid w:val="00CE4DB5"/>
    <w:rsid w:val="00CE678E"/>
    <w:rsid w:val="00CF1452"/>
    <w:rsid w:val="00CF2794"/>
    <w:rsid w:val="00CF55C1"/>
    <w:rsid w:val="00CF6776"/>
    <w:rsid w:val="00CF690A"/>
    <w:rsid w:val="00CF788F"/>
    <w:rsid w:val="00D003C2"/>
    <w:rsid w:val="00D00496"/>
    <w:rsid w:val="00D00A7B"/>
    <w:rsid w:val="00D0248E"/>
    <w:rsid w:val="00D03C19"/>
    <w:rsid w:val="00D1034B"/>
    <w:rsid w:val="00D11764"/>
    <w:rsid w:val="00D13773"/>
    <w:rsid w:val="00D1793A"/>
    <w:rsid w:val="00D21CD6"/>
    <w:rsid w:val="00D21D72"/>
    <w:rsid w:val="00D21E6A"/>
    <w:rsid w:val="00D22AF0"/>
    <w:rsid w:val="00D2346C"/>
    <w:rsid w:val="00D23601"/>
    <w:rsid w:val="00D24808"/>
    <w:rsid w:val="00D26982"/>
    <w:rsid w:val="00D30FC4"/>
    <w:rsid w:val="00D32019"/>
    <w:rsid w:val="00D35124"/>
    <w:rsid w:val="00D4290E"/>
    <w:rsid w:val="00D42FF6"/>
    <w:rsid w:val="00D4325F"/>
    <w:rsid w:val="00D43D3E"/>
    <w:rsid w:val="00D455C1"/>
    <w:rsid w:val="00D45775"/>
    <w:rsid w:val="00D45B27"/>
    <w:rsid w:val="00D50155"/>
    <w:rsid w:val="00D51190"/>
    <w:rsid w:val="00D5261F"/>
    <w:rsid w:val="00D52AB4"/>
    <w:rsid w:val="00D53365"/>
    <w:rsid w:val="00D551DB"/>
    <w:rsid w:val="00D57678"/>
    <w:rsid w:val="00D62D71"/>
    <w:rsid w:val="00D63571"/>
    <w:rsid w:val="00D64E9A"/>
    <w:rsid w:val="00D65115"/>
    <w:rsid w:val="00D66322"/>
    <w:rsid w:val="00D705C8"/>
    <w:rsid w:val="00D74284"/>
    <w:rsid w:val="00D752C1"/>
    <w:rsid w:val="00D75E57"/>
    <w:rsid w:val="00D762FD"/>
    <w:rsid w:val="00D76DE8"/>
    <w:rsid w:val="00D771A3"/>
    <w:rsid w:val="00D772B2"/>
    <w:rsid w:val="00D80A90"/>
    <w:rsid w:val="00D82115"/>
    <w:rsid w:val="00D83691"/>
    <w:rsid w:val="00D85D2E"/>
    <w:rsid w:val="00D90103"/>
    <w:rsid w:val="00D91A1B"/>
    <w:rsid w:val="00D9258E"/>
    <w:rsid w:val="00D92C2E"/>
    <w:rsid w:val="00D9552B"/>
    <w:rsid w:val="00D969EA"/>
    <w:rsid w:val="00DA04C4"/>
    <w:rsid w:val="00DA0D22"/>
    <w:rsid w:val="00DA2D1D"/>
    <w:rsid w:val="00DA33B2"/>
    <w:rsid w:val="00DA586B"/>
    <w:rsid w:val="00DA6516"/>
    <w:rsid w:val="00DA7505"/>
    <w:rsid w:val="00DA753A"/>
    <w:rsid w:val="00DA7BDA"/>
    <w:rsid w:val="00DA7CCE"/>
    <w:rsid w:val="00DB066A"/>
    <w:rsid w:val="00DB1893"/>
    <w:rsid w:val="00DB1A2A"/>
    <w:rsid w:val="00DB239C"/>
    <w:rsid w:val="00DB2585"/>
    <w:rsid w:val="00DB2628"/>
    <w:rsid w:val="00DB3BEF"/>
    <w:rsid w:val="00DB5904"/>
    <w:rsid w:val="00DB6AAD"/>
    <w:rsid w:val="00DB6E37"/>
    <w:rsid w:val="00DB6F5F"/>
    <w:rsid w:val="00DC1CB5"/>
    <w:rsid w:val="00DC3775"/>
    <w:rsid w:val="00DC6AC8"/>
    <w:rsid w:val="00DD21E6"/>
    <w:rsid w:val="00DD325E"/>
    <w:rsid w:val="00DD3DDD"/>
    <w:rsid w:val="00DD4792"/>
    <w:rsid w:val="00DD69FD"/>
    <w:rsid w:val="00DE01E6"/>
    <w:rsid w:val="00DE0823"/>
    <w:rsid w:val="00DE1CD2"/>
    <w:rsid w:val="00DE24A4"/>
    <w:rsid w:val="00DE4257"/>
    <w:rsid w:val="00DE5EDA"/>
    <w:rsid w:val="00DE636C"/>
    <w:rsid w:val="00DF02D8"/>
    <w:rsid w:val="00E00A9B"/>
    <w:rsid w:val="00E00D38"/>
    <w:rsid w:val="00E03F4B"/>
    <w:rsid w:val="00E05024"/>
    <w:rsid w:val="00E05DC8"/>
    <w:rsid w:val="00E0711E"/>
    <w:rsid w:val="00E07B32"/>
    <w:rsid w:val="00E10714"/>
    <w:rsid w:val="00E10F28"/>
    <w:rsid w:val="00E12674"/>
    <w:rsid w:val="00E16C13"/>
    <w:rsid w:val="00E1761F"/>
    <w:rsid w:val="00E26760"/>
    <w:rsid w:val="00E26FD5"/>
    <w:rsid w:val="00E27474"/>
    <w:rsid w:val="00E27948"/>
    <w:rsid w:val="00E331D3"/>
    <w:rsid w:val="00E34A3E"/>
    <w:rsid w:val="00E36BEA"/>
    <w:rsid w:val="00E37FAE"/>
    <w:rsid w:val="00E421A1"/>
    <w:rsid w:val="00E4243C"/>
    <w:rsid w:val="00E429F0"/>
    <w:rsid w:val="00E42FE2"/>
    <w:rsid w:val="00E432C8"/>
    <w:rsid w:val="00E45673"/>
    <w:rsid w:val="00E46DA8"/>
    <w:rsid w:val="00E47DCD"/>
    <w:rsid w:val="00E53AD3"/>
    <w:rsid w:val="00E54027"/>
    <w:rsid w:val="00E5470F"/>
    <w:rsid w:val="00E573A9"/>
    <w:rsid w:val="00E57CF9"/>
    <w:rsid w:val="00E637B0"/>
    <w:rsid w:val="00E66664"/>
    <w:rsid w:val="00E6696F"/>
    <w:rsid w:val="00E73392"/>
    <w:rsid w:val="00E74B5A"/>
    <w:rsid w:val="00E74CD5"/>
    <w:rsid w:val="00E76C47"/>
    <w:rsid w:val="00E76EDB"/>
    <w:rsid w:val="00E811C5"/>
    <w:rsid w:val="00E8123D"/>
    <w:rsid w:val="00E8179B"/>
    <w:rsid w:val="00E82643"/>
    <w:rsid w:val="00E8347B"/>
    <w:rsid w:val="00E84B16"/>
    <w:rsid w:val="00E85CBD"/>
    <w:rsid w:val="00E877EC"/>
    <w:rsid w:val="00E91B7F"/>
    <w:rsid w:val="00E9280D"/>
    <w:rsid w:val="00E95BC3"/>
    <w:rsid w:val="00E96BAA"/>
    <w:rsid w:val="00E96C7F"/>
    <w:rsid w:val="00E97135"/>
    <w:rsid w:val="00EA0D2F"/>
    <w:rsid w:val="00EA0E80"/>
    <w:rsid w:val="00EA6B25"/>
    <w:rsid w:val="00EA7549"/>
    <w:rsid w:val="00EB0364"/>
    <w:rsid w:val="00EB12AA"/>
    <w:rsid w:val="00EB2348"/>
    <w:rsid w:val="00EB2799"/>
    <w:rsid w:val="00EB286D"/>
    <w:rsid w:val="00EB31CB"/>
    <w:rsid w:val="00EB41BB"/>
    <w:rsid w:val="00EB5A47"/>
    <w:rsid w:val="00EB7FEE"/>
    <w:rsid w:val="00EC041E"/>
    <w:rsid w:val="00EC254B"/>
    <w:rsid w:val="00EC3555"/>
    <w:rsid w:val="00EC40AF"/>
    <w:rsid w:val="00ED39CF"/>
    <w:rsid w:val="00ED65ED"/>
    <w:rsid w:val="00ED7B21"/>
    <w:rsid w:val="00EE2E25"/>
    <w:rsid w:val="00EE4335"/>
    <w:rsid w:val="00EE5225"/>
    <w:rsid w:val="00EF0B23"/>
    <w:rsid w:val="00EF1770"/>
    <w:rsid w:val="00EF4971"/>
    <w:rsid w:val="00EF522B"/>
    <w:rsid w:val="00EF5474"/>
    <w:rsid w:val="00EF615F"/>
    <w:rsid w:val="00F00342"/>
    <w:rsid w:val="00F004C4"/>
    <w:rsid w:val="00F02FB9"/>
    <w:rsid w:val="00F036A0"/>
    <w:rsid w:val="00F0565A"/>
    <w:rsid w:val="00F05A6E"/>
    <w:rsid w:val="00F07EBE"/>
    <w:rsid w:val="00F10A12"/>
    <w:rsid w:val="00F1111F"/>
    <w:rsid w:val="00F11C2A"/>
    <w:rsid w:val="00F14B0F"/>
    <w:rsid w:val="00F15F24"/>
    <w:rsid w:val="00F167CC"/>
    <w:rsid w:val="00F2006D"/>
    <w:rsid w:val="00F21019"/>
    <w:rsid w:val="00F21FFE"/>
    <w:rsid w:val="00F22278"/>
    <w:rsid w:val="00F302AC"/>
    <w:rsid w:val="00F31124"/>
    <w:rsid w:val="00F3184F"/>
    <w:rsid w:val="00F3473F"/>
    <w:rsid w:val="00F34FB9"/>
    <w:rsid w:val="00F35539"/>
    <w:rsid w:val="00F3589A"/>
    <w:rsid w:val="00F36736"/>
    <w:rsid w:val="00F37C33"/>
    <w:rsid w:val="00F41937"/>
    <w:rsid w:val="00F46F0F"/>
    <w:rsid w:val="00F478FB"/>
    <w:rsid w:val="00F50490"/>
    <w:rsid w:val="00F51DA1"/>
    <w:rsid w:val="00F5275C"/>
    <w:rsid w:val="00F52F0D"/>
    <w:rsid w:val="00F548DB"/>
    <w:rsid w:val="00F54B39"/>
    <w:rsid w:val="00F54E8A"/>
    <w:rsid w:val="00F60968"/>
    <w:rsid w:val="00F61EE2"/>
    <w:rsid w:val="00F64AC3"/>
    <w:rsid w:val="00F65327"/>
    <w:rsid w:val="00F675EE"/>
    <w:rsid w:val="00F70E4D"/>
    <w:rsid w:val="00F713BC"/>
    <w:rsid w:val="00F725A6"/>
    <w:rsid w:val="00F7373E"/>
    <w:rsid w:val="00F755AE"/>
    <w:rsid w:val="00F75769"/>
    <w:rsid w:val="00F76895"/>
    <w:rsid w:val="00F76B62"/>
    <w:rsid w:val="00F77F5B"/>
    <w:rsid w:val="00F81477"/>
    <w:rsid w:val="00F85B68"/>
    <w:rsid w:val="00F8641B"/>
    <w:rsid w:val="00F87CB5"/>
    <w:rsid w:val="00F91B18"/>
    <w:rsid w:val="00F91E61"/>
    <w:rsid w:val="00F91EB1"/>
    <w:rsid w:val="00F92E2D"/>
    <w:rsid w:val="00F9355E"/>
    <w:rsid w:val="00F97DAC"/>
    <w:rsid w:val="00FA07D0"/>
    <w:rsid w:val="00FA2B51"/>
    <w:rsid w:val="00FA42A0"/>
    <w:rsid w:val="00FA4561"/>
    <w:rsid w:val="00FA5CF6"/>
    <w:rsid w:val="00FA6674"/>
    <w:rsid w:val="00FA6DFB"/>
    <w:rsid w:val="00FB16B9"/>
    <w:rsid w:val="00FB3288"/>
    <w:rsid w:val="00FB42FF"/>
    <w:rsid w:val="00FB44F7"/>
    <w:rsid w:val="00FC1E41"/>
    <w:rsid w:val="00FC31A4"/>
    <w:rsid w:val="00FC3856"/>
    <w:rsid w:val="00FC57DB"/>
    <w:rsid w:val="00FC63F7"/>
    <w:rsid w:val="00FC74A6"/>
    <w:rsid w:val="00FD0B7A"/>
    <w:rsid w:val="00FD26D8"/>
    <w:rsid w:val="00FD4A06"/>
    <w:rsid w:val="00FD4F96"/>
    <w:rsid w:val="00FD4FB1"/>
    <w:rsid w:val="00FD63BC"/>
    <w:rsid w:val="00FD7611"/>
    <w:rsid w:val="00FD7FE9"/>
    <w:rsid w:val="00FE102C"/>
    <w:rsid w:val="00FE1C66"/>
    <w:rsid w:val="00FE2FCF"/>
    <w:rsid w:val="00FF0E1A"/>
    <w:rsid w:val="00FF3DB2"/>
    <w:rsid w:val="00FF5503"/>
    <w:rsid w:val="00FF5A7B"/>
    <w:rsid w:val="00FF5F3E"/>
    <w:rsid w:val="00FF6BC4"/>
    <w:rsid w:val="00FF75A2"/>
    <w:rsid w:val="00FF7D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D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B7684B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customStyle="1" w:styleId="ConsPlusTitle">
    <w:name w:val="ConsPlusTitle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566288"/>
  </w:style>
  <w:style w:type="table" w:styleId="a3">
    <w:name w:val="Table Grid"/>
    <w:basedOn w:val="a1"/>
    <w:rsid w:val="0028243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A6B25"/>
  </w:style>
  <w:style w:type="paragraph" w:styleId="a6">
    <w:name w:val="footer"/>
    <w:basedOn w:val="a"/>
    <w:link w:val="a7"/>
    <w:uiPriority w:val="99"/>
    <w:semiHidden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EA6B25"/>
  </w:style>
  <w:style w:type="paragraph" w:styleId="a8">
    <w:name w:val="Balloon Text"/>
    <w:basedOn w:val="a"/>
    <w:link w:val="a9"/>
    <w:unhideWhenUsed/>
    <w:rsid w:val="003878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3878B0"/>
    <w:rPr>
      <w:rFonts w:ascii="Tahoma" w:hAnsi="Tahoma" w:cs="Tahoma"/>
      <w:sz w:val="16"/>
      <w:szCs w:val="16"/>
    </w:rPr>
  </w:style>
  <w:style w:type="paragraph" w:customStyle="1" w:styleId="aa">
    <w:name w:val="Базовый"/>
    <w:rsid w:val="00726D72"/>
    <w:pPr>
      <w:suppressAutoHyphens/>
    </w:pPr>
    <w:rPr>
      <w:rFonts w:ascii="Calibri" w:eastAsia="SimSun" w:hAnsi="Calibri" w:cs="Calibri"/>
      <w:lang w:eastAsia="en-US"/>
    </w:rPr>
  </w:style>
  <w:style w:type="paragraph" w:styleId="ab">
    <w:name w:val="Subtitle"/>
    <w:basedOn w:val="a"/>
    <w:link w:val="ac"/>
    <w:qFormat/>
    <w:rsid w:val="00726D72"/>
    <w:pPr>
      <w:spacing w:after="0" w:line="240" w:lineRule="auto"/>
      <w:jc w:val="center"/>
    </w:pPr>
    <w:rPr>
      <w:rFonts w:ascii="Arial" w:eastAsia="Times New Roman" w:hAnsi="Arial" w:cs="Arial"/>
      <w:b/>
      <w:bCs/>
      <w:sz w:val="48"/>
      <w:szCs w:val="24"/>
    </w:rPr>
  </w:style>
  <w:style w:type="character" w:customStyle="1" w:styleId="ac">
    <w:name w:val="Подзаголовок Знак"/>
    <w:basedOn w:val="a0"/>
    <w:link w:val="ab"/>
    <w:rsid w:val="00726D72"/>
    <w:rPr>
      <w:rFonts w:ascii="Arial" w:eastAsia="Times New Roman" w:hAnsi="Arial" w:cs="Arial"/>
      <w:b/>
      <w:bCs/>
      <w:sz w:val="48"/>
      <w:szCs w:val="24"/>
    </w:rPr>
  </w:style>
  <w:style w:type="paragraph" w:customStyle="1" w:styleId="ad">
    <w:name w:val="Заголовок"/>
    <w:basedOn w:val="a"/>
    <w:next w:val="ab"/>
    <w:rsid w:val="00726D72"/>
    <w:pPr>
      <w:suppressAutoHyphens/>
      <w:spacing w:after="0" w:line="240" w:lineRule="auto"/>
      <w:jc w:val="center"/>
    </w:pPr>
    <w:rPr>
      <w:rFonts w:ascii="Arial" w:eastAsia="Times New Roman" w:hAnsi="Arial" w:cs="Arial"/>
      <w:b/>
      <w:bCs/>
      <w:sz w:val="28"/>
      <w:szCs w:val="24"/>
      <w:lang w:eastAsia="zh-CN"/>
    </w:rPr>
  </w:style>
  <w:style w:type="character" w:styleId="ae">
    <w:name w:val="Hyperlink"/>
    <w:uiPriority w:val="99"/>
    <w:unhideWhenUsed/>
    <w:rsid w:val="00726D72"/>
    <w:rPr>
      <w:color w:val="0000FF"/>
      <w:u w:val="single"/>
    </w:rPr>
  </w:style>
  <w:style w:type="paragraph" w:customStyle="1" w:styleId="ConsPlusCell">
    <w:name w:val="ConsPlusCell"/>
    <w:rsid w:val="00726D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character" w:styleId="af">
    <w:name w:val="FollowedHyperlink"/>
    <w:basedOn w:val="a0"/>
    <w:uiPriority w:val="99"/>
    <w:semiHidden/>
    <w:unhideWhenUsed/>
    <w:rsid w:val="00E637B0"/>
    <w:rPr>
      <w:color w:val="800080" w:themeColor="followedHyperlink"/>
      <w:u w:val="single"/>
    </w:rPr>
  </w:style>
  <w:style w:type="paragraph" w:styleId="af0">
    <w:name w:val="Normal (Web)"/>
    <w:basedOn w:val="a"/>
    <w:semiHidden/>
    <w:unhideWhenUsed/>
    <w:rsid w:val="005B349C"/>
    <w:pPr>
      <w:suppressAutoHyphens/>
      <w:spacing w:before="280" w:after="280" w:line="240" w:lineRule="auto"/>
    </w:pPr>
    <w:rPr>
      <w:rFonts w:ascii="Tahoma" w:eastAsia="Times New Roman" w:hAnsi="Tahoma" w:cs="Tahoma"/>
      <w:sz w:val="18"/>
      <w:szCs w:val="18"/>
      <w:lang w:eastAsia="ar-SA"/>
    </w:rPr>
  </w:style>
  <w:style w:type="paragraph" w:styleId="af1">
    <w:name w:val="List Paragraph"/>
    <w:basedOn w:val="a"/>
    <w:uiPriority w:val="34"/>
    <w:qFormat/>
    <w:rsid w:val="008D3E8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B7684B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customStyle="1" w:styleId="ConsPlusTitle">
    <w:name w:val="ConsPlusTitle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566288"/>
  </w:style>
  <w:style w:type="table" w:styleId="a3">
    <w:name w:val="Table Grid"/>
    <w:basedOn w:val="a1"/>
    <w:rsid w:val="0028243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A6B25"/>
  </w:style>
  <w:style w:type="paragraph" w:styleId="a6">
    <w:name w:val="footer"/>
    <w:basedOn w:val="a"/>
    <w:link w:val="a7"/>
    <w:uiPriority w:val="99"/>
    <w:semiHidden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EA6B25"/>
  </w:style>
  <w:style w:type="paragraph" w:styleId="a8">
    <w:name w:val="Balloon Text"/>
    <w:basedOn w:val="a"/>
    <w:link w:val="a9"/>
    <w:unhideWhenUsed/>
    <w:rsid w:val="003878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3878B0"/>
    <w:rPr>
      <w:rFonts w:ascii="Tahoma" w:hAnsi="Tahoma" w:cs="Tahoma"/>
      <w:sz w:val="16"/>
      <w:szCs w:val="16"/>
    </w:rPr>
  </w:style>
  <w:style w:type="paragraph" w:customStyle="1" w:styleId="aa">
    <w:name w:val="Базовый"/>
    <w:rsid w:val="00726D72"/>
    <w:pPr>
      <w:suppressAutoHyphens/>
    </w:pPr>
    <w:rPr>
      <w:rFonts w:ascii="Calibri" w:eastAsia="SimSun" w:hAnsi="Calibri" w:cs="Calibri"/>
      <w:lang w:eastAsia="en-US"/>
    </w:rPr>
  </w:style>
  <w:style w:type="paragraph" w:styleId="ab">
    <w:name w:val="Subtitle"/>
    <w:basedOn w:val="a"/>
    <w:link w:val="ac"/>
    <w:qFormat/>
    <w:rsid w:val="00726D72"/>
    <w:pPr>
      <w:spacing w:after="0" w:line="240" w:lineRule="auto"/>
      <w:jc w:val="center"/>
    </w:pPr>
    <w:rPr>
      <w:rFonts w:ascii="Arial" w:eastAsia="Times New Roman" w:hAnsi="Arial" w:cs="Arial"/>
      <w:b/>
      <w:bCs/>
      <w:sz w:val="48"/>
      <w:szCs w:val="24"/>
    </w:rPr>
  </w:style>
  <w:style w:type="character" w:customStyle="1" w:styleId="ac">
    <w:name w:val="Подзаголовок Знак"/>
    <w:basedOn w:val="a0"/>
    <w:link w:val="ab"/>
    <w:rsid w:val="00726D72"/>
    <w:rPr>
      <w:rFonts w:ascii="Arial" w:eastAsia="Times New Roman" w:hAnsi="Arial" w:cs="Arial"/>
      <w:b/>
      <w:bCs/>
      <w:sz w:val="48"/>
      <w:szCs w:val="24"/>
    </w:rPr>
  </w:style>
  <w:style w:type="paragraph" w:customStyle="1" w:styleId="ad">
    <w:name w:val="Заголовок"/>
    <w:basedOn w:val="a"/>
    <w:next w:val="ab"/>
    <w:rsid w:val="00726D72"/>
    <w:pPr>
      <w:suppressAutoHyphens/>
      <w:spacing w:after="0" w:line="240" w:lineRule="auto"/>
      <w:jc w:val="center"/>
    </w:pPr>
    <w:rPr>
      <w:rFonts w:ascii="Arial" w:eastAsia="Times New Roman" w:hAnsi="Arial" w:cs="Arial"/>
      <w:b/>
      <w:bCs/>
      <w:sz w:val="28"/>
      <w:szCs w:val="24"/>
      <w:lang w:eastAsia="zh-CN"/>
    </w:rPr>
  </w:style>
  <w:style w:type="character" w:styleId="ae">
    <w:name w:val="Hyperlink"/>
    <w:uiPriority w:val="99"/>
    <w:unhideWhenUsed/>
    <w:rsid w:val="00726D72"/>
    <w:rPr>
      <w:color w:val="0000FF"/>
      <w:u w:val="single"/>
    </w:rPr>
  </w:style>
  <w:style w:type="paragraph" w:customStyle="1" w:styleId="ConsPlusCell">
    <w:name w:val="ConsPlusCell"/>
    <w:rsid w:val="00726D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character" w:styleId="af">
    <w:name w:val="FollowedHyperlink"/>
    <w:basedOn w:val="a0"/>
    <w:uiPriority w:val="99"/>
    <w:semiHidden/>
    <w:unhideWhenUsed/>
    <w:rsid w:val="00E637B0"/>
    <w:rPr>
      <w:color w:val="800080" w:themeColor="followedHyperlink"/>
      <w:u w:val="single"/>
    </w:rPr>
  </w:style>
  <w:style w:type="paragraph" w:styleId="af0">
    <w:name w:val="Normal (Web)"/>
    <w:basedOn w:val="a"/>
    <w:semiHidden/>
    <w:unhideWhenUsed/>
    <w:rsid w:val="005B349C"/>
    <w:pPr>
      <w:suppressAutoHyphens/>
      <w:spacing w:before="280" w:after="280" w:line="240" w:lineRule="auto"/>
    </w:pPr>
    <w:rPr>
      <w:rFonts w:ascii="Tahoma" w:eastAsia="Times New Roman" w:hAnsi="Tahoma" w:cs="Tahoma"/>
      <w:sz w:val="18"/>
      <w:szCs w:val="18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545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1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57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74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2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0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19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1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9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1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3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02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6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94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83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37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7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90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32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file:///C:\Users\user\Desktop\&#1043;&#1054;&#1056;&#1057;&#1056;&#1045;&#1044;&#1040;\&#1055;&#1088;&#1086;&#1075;&#1088;&#1072;&#1084;&#1084;&#1099;%20&#1092;&#1086;&#1088;&#1084;&#1080;&#1088;&#1086;&#1074;&#1072;&#1085;&#1080;&#1103;%20&#1089;&#1086;&#1074;&#1088;&#1077;&#1084;&#1077;&#1085;&#1085;&#1086;&#1081;%20&#1075;&#1086;&#1088;&#1086;&#1076;&#1089;&#1082;&#1086;&#1081;%20&#1089;&#1088;&#1077;&#1076;&#1099;\&#1055;&#1088;&#1086;&#1075;&#1088;&#1072;&#1084;&#1084;&#1072;%20&#1050;&#1088;&#1091;&#1090;&#1086;&#1074;&#1089;&#1082;&#1086;&#1075;&#1086;%20&#1087;&#1086;&#1089;&#1077;&#1083;&#1077;&#1085;&#1080;&#1103;.doc" TargetMode="External"/><Relationship Id="rId13" Type="http://schemas.openxmlformats.org/officeDocument/2006/relationships/image" Target="media/image3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hyperlink" Target="http://pandia.ru/text/category/31_dekabrya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pandia.ru/text/category/vipolnenie_rabot/" TargetMode="External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hyperlink" Target="http://pandia.ru/text/category/denezhnie_sredstva/" TargetMode="External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file:///C:\Users\user\Desktop\&#1043;&#1054;&#1056;&#1057;&#1056;&#1045;&#1044;&#1040;\&#1055;&#1088;&#1086;&#1075;&#1088;&#1072;&#1084;&#1084;&#1099;%20&#1092;&#1086;&#1088;&#1084;&#1080;&#1088;&#1086;&#1074;&#1072;&#1085;&#1080;&#1103;%20&#1089;&#1086;&#1074;&#1088;&#1077;&#1084;&#1077;&#1085;&#1085;&#1086;&#1081;%20&#1075;&#1086;&#1088;&#1086;&#1076;&#1089;&#1082;&#1086;&#1081;%20&#1089;&#1088;&#1077;&#1076;&#1099;\&#1055;&#1088;&#1086;&#1075;&#1088;&#1072;&#1084;&#1084;&#1072;%20&#1050;&#1088;&#1091;&#1090;&#1086;&#1074;&#1089;&#1082;&#1086;&#1075;&#1086;%20&#1087;&#1086;&#1089;&#1077;&#1083;&#1077;&#1085;&#1080;&#1103;.doc" TargetMode="External"/><Relationship Id="rId14" Type="http://schemas.openxmlformats.org/officeDocument/2006/relationships/hyperlink" Target="http://pandia.ru/text/category/mnogokvartirnie_doma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5D665B-2B41-41AF-8468-72C1D58417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102</Pages>
  <Words>17273</Words>
  <Characters>98462</Characters>
  <Application>Microsoft Office Word</Application>
  <DocSecurity>0</DocSecurity>
  <Lines>820</Lines>
  <Paragraphs>231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115504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ТРИО</dc:creator>
  <cp:lastModifiedBy>User</cp:lastModifiedBy>
  <cp:revision>2</cp:revision>
  <cp:lastPrinted>2023-01-20T06:14:00Z</cp:lastPrinted>
  <dcterms:created xsi:type="dcterms:W3CDTF">2023-01-27T11:35:00Z</dcterms:created>
  <dcterms:modified xsi:type="dcterms:W3CDTF">2023-01-27T11:35:00Z</dcterms:modified>
</cp:coreProperties>
</file>