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18E" w:rsidRPr="006A618E" w:rsidRDefault="006A618E" w:rsidP="006A618E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A618E">
        <w:rPr>
          <w:rFonts w:ascii="Arial" w:eastAsia="Times New Roman" w:hAnsi="Arial" w:cs="Arial"/>
          <w:b/>
          <w:sz w:val="28"/>
          <w:szCs w:val="28"/>
          <w:lang w:eastAsia="ru-RU"/>
        </w:rPr>
        <w:t>РОССИЙСКАЯ ФЕДЕРАЦИЯ</w:t>
      </w:r>
    </w:p>
    <w:p w:rsidR="006A618E" w:rsidRPr="006A618E" w:rsidRDefault="006A618E" w:rsidP="006A61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ru-RU"/>
        </w:rPr>
      </w:pPr>
      <w:r w:rsidRPr="006A618E">
        <w:rPr>
          <w:rFonts w:ascii="Arial" w:eastAsia="Times New Roman" w:hAnsi="Arial" w:cs="Arial"/>
          <w:b/>
          <w:bCs/>
          <w:sz w:val="28"/>
          <w:szCs w:val="24"/>
          <w:lang w:eastAsia="ru-RU"/>
        </w:rPr>
        <w:t>ОРЛОВСКАЯ ОБЛАСТЬ</w:t>
      </w:r>
    </w:p>
    <w:p w:rsidR="006A618E" w:rsidRPr="006A618E" w:rsidRDefault="006A618E" w:rsidP="006A61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ru-RU"/>
        </w:rPr>
      </w:pPr>
      <w:r w:rsidRPr="006A618E">
        <w:rPr>
          <w:rFonts w:ascii="Arial" w:eastAsia="Times New Roman" w:hAnsi="Arial" w:cs="Arial"/>
          <w:b/>
          <w:bCs/>
          <w:sz w:val="28"/>
          <w:szCs w:val="24"/>
          <w:lang w:eastAsia="ru-RU"/>
        </w:rPr>
        <w:t>ЛИВЕНСКИЙ РАЙОН</w:t>
      </w:r>
    </w:p>
    <w:p w:rsidR="006A618E" w:rsidRPr="006A618E" w:rsidRDefault="006A618E" w:rsidP="006A61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ru-RU"/>
        </w:rPr>
      </w:pPr>
    </w:p>
    <w:p w:rsidR="006A618E" w:rsidRPr="006A618E" w:rsidRDefault="006A618E" w:rsidP="006A618E">
      <w:pPr>
        <w:keepNext/>
        <w:spacing w:after="0" w:line="240" w:lineRule="auto"/>
        <w:ind w:right="-1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A618E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АДМИНИСТРАЦИЯ 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>ЛЮТОВСКОГО</w:t>
      </w:r>
      <w:r w:rsidRPr="006A618E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СЕЛЬСКОГО ПОСЕЛЕНИЯ</w:t>
      </w:r>
    </w:p>
    <w:p w:rsidR="006A618E" w:rsidRPr="006A618E" w:rsidRDefault="006A618E" w:rsidP="006A618E">
      <w:pPr>
        <w:keepNext/>
        <w:spacing w:after="0" w:line="240" w:lineRule="auto"/>
        <w:ind w:right="-1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6A618E" w:rsidRPr="006A618E" w:rsidRDefault="006A618E" w:rsidP="008F53CE">
      <w:pPr>
        <w:keepNext/>
        <w:spacing w:after="0" w:line="240" w:lineRule="auto"/>
        <w:ind w:right="-1"/>
        <w:outlineLvl w:val="0"/>
        <w:rPr>
          <w:rFonts w:ascii="Arial" w:eastAsia="Times New Roman" w:hAnsi="Arial" w:cs="Arial"/>
          <w:b/>
          <w:sz w:val="28"/>
          <w:szCs w:val="20"/>
          <w:lang w:eastAsia="ru-RU"/>
        </w:rPr>
      </w:pPr>
      <w:r w:rsidRPr="006A618E">
        <w:rPr>
          <w:rFonts w:ascii="Arial" w:eastAsia="Times New Roman" w:hAnsi="Arial" w:cs="Arial"/>
          <w:b/>
          <w:sz w:val="28"/>
          <w:szCs w:val="20"/>
          <w:lang w:eastAsia="ru-RU"/>
        </w:rPr>
        <w:t xml:space="preserve">                                ПОСТАНОВЛЕНИЕ                                </w:t>
      </w:r>
    </w:p>
    <w:p w:rsidR="006A618E" w:rsidRPr="006A618E" w:rsidRDefault="006A618E" w:rsidP="006A61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A618E" w:rsidRPr="006A618E" w:rsidRDefault="006A618E" w:rsidP="006A61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A618E" w:rsidRPr="006A618E" w:rsidRDefault="00627169" w:rsidP="006A61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23 мая 2023</w:t>
      </w:r>
      <w:r w:rsidR="000F5DD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A618E" w:rsidRPr="006A618E">
        <w:rPr>
          <w:rFonts w:ascii="Arial" w:eastAsia="Times New Roman" w:hAnsi="Arial" w:cs="Arial"/>
          <w:sz w:val="24"/>
          <w:szCs w:val="24"/>
          <w:lang w:eastAsia="ru-RU"/>
        </w:rPr>
        <w:t>года</w:t>
      </w:r>
      <w:r w:rsidR="006A618E" w:rsidRPr="006A618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6A618E" w:rsidRPr="006A618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6A618E" w:rsidRPr="006A618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6A618E" w:rsidRPr="006A618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6A618E" w:rsidRPr="006A618E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</w:t>
      </w:r>
      <w:r w:rsidR="0081222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="006A618E"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>
        <w:rPr>
          <w:rFonts w:ascii="Arial" w:eastAsia="Times New Roman" w:hAnsi="Arial" w:cs="Arial"/>
          <w:sz w:val="24"/>
          <w:szCs w:val="24"/>
          <w:lang w:eastAsia="ru-RU"/>
        </w:rPr>
        <w:t>11</w:t>
      </w:r>
      <w:r w:rsidR="006A618E"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</w:t>
      </w:r>
    </w:p>
    <w:p w:rsidR="006A618E" w:rsidRPr="006A618E" w:rsidRDefault="006A618E" w:rsidP="006A61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д. Гремячий Колодезь</w:t>
      </w:r>
    </w:p>
    <w:p w:rsidR="006A618E" w:rsidRPr="006A618E" w:rsidRDefault="006A618E" w:rsidP="006A618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A618E" w:rsidRPr="006A618E" w:rsidRDefault="006A618E" w:rsidP="006A618E">
      <w:pPr>
        <w:tabs>
          <w:tab w:val="left" w:pos="396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Об итогах исполнения бюджета </w:t>
      </w:r>
    </w:p>
    <w:p w:rsidR="006A618E" w:rsidRPr="006A618E" w:rsidRDefault="006A618E" w:rsidP="006A618E">
      <w:pPr>
        <w:tabs>
          <w:tab w:val="left" w:pos="396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6A618E" w:rsidRPr="006A618E" w:rsidRDefault="006A618E" w:rsidP="006A618E">
      <w:pPr>
        <w:tabs>
          <w:tab w:val="left" w:pos="396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A618E">
        <w:rPr>
          <w:rFonts w:ascii="Arial" w:eastAsia="Times New Roman" w:hAnsi="Arial" w:cs="Arial"/>
          <w:sz w:val="24"/>
          <w:szCs w:val="24"/>
          <w:lang w:eastAsia="ru-RU"/>
        </w:rPr>
        <w:t>Ливенского района Орловской области</w:t>
      </w:r>
    </w:p>
    <w:p w:rsidR="00EB6D13" w:rsidRDefault="0041443A" w:rsidP="006A618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за</w:t>
      </w:r>
      <w:r w:rsidR="00801E7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A3E69">
        <w:rPr>
          <w:rFonts w:ascii="Arial" w:eastAsia="Times New Roman" w:hAnsi="Arial" w:cs="Arial"/>
          <w:sz w:val="24"/>
          <w:szCs w:val="24"/>
          <w:lang w:eastAsia="ru-RU"/>
        </w:rPr>
        <w:t>1 квартал 2023</w:t>
      </w:r>
      <w:r w:rsidR="00B76235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3A3E69">
        <w:rPr>
          <w:rFonts w:ascii="Arial" w:eastAsia="Times New Roman" w:hAnsi="Arial" w:cs="Arial"/>
          <w:sz w:val="24"/>
          <w:szCs w:val="24"/>
          <w:lang w:eastAsia="ru-RU"/>
        </w:rPr>
        <w:t>а.</w:t>
      </w:r>
    </w:p>
    <w:p w:rsidR="00B76235" w:rsidRPr="006A618E" w:rsidRDefault="00B76235" w:rsidP="006A618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A618E" w:rsidRPr="006A618E" w:rsidRDefault="006A618E" w:rsidP="006A618E">
      <w:pPr>
        <w:tabs>
          <w:tab w:val="left" w:pos="3969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      Рассмотрев представленный отчёт об исполнении бюджета </w:t>
      </w:r>
      <w:r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сель</w:t>
      </w:r>
      <w:r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кого поселения Ливенского района Орловской области </w:t>
      </w:r>
      <w:r w:rsidR="003A3E69">
        <w:rPr>
          <w:rFonts w:ascii="Arial" w:eastAsia="Times New Roman" w:hAnsi="Arial" w:cs="Arial"/>
          <w:sz w:val="24"/>
          <w:szCs w:val="24"/>
          <w:lang w:eastAsia="ru-RU"/>
        </w:rPr>
        <w:t xml:space="preserve">за 1 </w:t>
      </w:r>
      <w:r w:rsidR="00B41E0B">
        <w:rPr>
          <w:rFonts w:ascii="Arial" w:eastAsia="Times New Roman" w:hAnsi="Arial" w:cs="Arial"/>
          <w:sz w:val="24"/>
          <w:szCs w:val="24"/>
          <w:lang w:eastAsia="ru-RU"/>
        </w:rPr>
        <w:t>квартал 202</w:t>
      </w:r>
      <w:r w:rsidR="003A3E69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B76235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3A3E6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, администрация </w:t>
      </w:r>
      <w:r w:rsidR="00EB6D13"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ПОСТАНОВЛЯЕТ:</w:t>
      </w:r>
    </w:p>
    <w:p w:rsidR="006A618E" w:rsidRPr="006A618E" w:rsidRDefault="006A618E" w:rsidP="006A618E">
      <w:pPr>
        <w:tabs>
          <w:tab w:val="num" w:pos="108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отчет об исполнении  бюджета </w:t>
      </w:r>
      <w:r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B76235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3A3E69">
        <w:rPr>
          <w:rFonts w:ascii="Arial" w:eastAsia="Times New Roman" w:hAnsi="Arial" w:cs="Arial"/>
          <w:sz w:val="24"/>
          <w:szCs w:val="24"/>
          <w:lang w:eastAsia="ru-RU"/>
        </w:rPr>
        <w:t>1 квартал 2023 года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 по доходам в сумме </w:t>
      </w:r>
      <w:r w:rsidR="003A3E69">
        <w:rPr>
          <w:rFonts w:ascii="Arial" w:eastAsia="Times New Roman" w:hAnsi="Arial" w:cs="Arial"/>
          <w:sz w:val="24"/>
          <w:szCs w:val="24"/>
          <w:lang w:eastAsia="ru-RU"/>
        </w:rPr>
        <w:t>1 138 541,89</w:t>
      </w:r>
      <w:r w:rsidR="00161041">
        <w:rPr>
          <w:rFonts w:ascii="Arial" w:eastAsia="Times New Roman" w:hAnsi="Arial" w:cs="Arial"/>
          <w:sz w:val="24"/>
          <w:szCs w:val="24"/>
          <w:lang w:eastAsia="ru-RU"/>
        </w:rPr>
        <w:t xml:space="preserve">руб. и по расходам в сумме </w:t>
      </w:r>
      <w:r w:rsidR="003A3E69">
        <w:rPr>
          <w:rFonts w:ascii="Arial" w:eastAsia="Times New Roman" w:hAnsi="Arial" w:cs="Arial"/>
          <w:sz w:val="24"/>
          <w:szCs w:val="24"/>
          <w:lang w:eastAsia="ru-RU"/>
        </w:rPr>
        <w:t>900 185,66</w:t>
      </w:r>
      <w:r w:rsidR="0016104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>руб.</w:t>
      </w:r>
      <w:r w:rsidR="003A3E6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приложениям 1-9</w:t>
      </w:r>
      <w:r w:rsidRPr="006A618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>к настоящему постановлению (прилагаются).</w:t>
      </w:r>
    </w:p>
    <w:p w:rsidR="006A618E" w:rsidRPr="006A618E" w:rsidRDefault="006A618E" w:rsidP="00E703D4">
      <w:pPr>
        <w:tabs>
          <w:tab w:val="left" w:pos="3969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gramStart"/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Начальнику отдела по планированию, финансам, бухгалтерскому учету и отчетности администрации </w:t>
      </w:r>
      <w:r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подготовить и направить в </w:t>
      </w:r>
      <w:r>
        <w:rPr>
          <w:rFonts w:ascii="Arial" w:eastAsia="Times New Roman" w:hAnsi="Arial" w:cs="Arial"/>
          <w:sz w:val="24"/>
          <w:szCs w:val="24"/>
          <w:lang w:eastAsia="ru-RU"/>
        </w:rPr>
        <w:t>Лютовский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сельский Совет народных депутатов, в управление финансов администрации Ливенского района отчёт об исполнении бюджета </w:t>
      </w:r>
      <w:r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Ливенского района Орловской области </w:t>
      </w:r>
      <w:r w:rsidR="003A3E69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bookmarkStart w:id="0" w:name="_GoBack"/>
      <w:bookmarkEnd w:id="0"/>
      <w:r w:rsidR="003A3E69">
        <w:rPr>
          <w:rFonts w:ascii="Arial" w:eastAsia="Times New Roman" w:hAnsi="Arial" w:cs="Arial"/>
          <w:sz w:val="24"/>
          <w:szCs w:val="24"/>
          <w:lang w:eastAsia="ru-RU"/>
        </w:rPr>
        <w:t>1 квартал 2023 года</w:t>
      </w:r>
      <w:r w:rsidR="003A3E69"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и материалы, одновременно представляемые с отчётом об исполнении бюджета </w:t>
      </w:r>
      <w:r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Ливенского района Орловской области</w:t>
      </w:r>
      <w:proofErr w:type="gramEnd"/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в сроки, предусмотренные пунктом 18 Положения «О бюджетном процессе в </w:t>
      </w:r>
      <w:r>
        <w:rPr>
          <w:rFonts w:ascii="Arial" w:eastAsia="Times New Roman" w:hAnsi="Arial" w:cs="Arial"/>
          <w:sz w:val="24"/>
          <w:szCs w:val="24"/>
          <w:lang w:eastAsia="ru-RU"/>
        </w:rPr>
        <w:t>Лютовском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сельском поселении», утверждённого решением </w:t>
      </w:r>
      <w:r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Совета народных депутатов от 25.06.2015г. №</w:t>
      </w:r>
      <w:r>
        <w:rPr>
          <w:rFonts w:ascii="Arial" w:eastAsia="Times New Roman" w:hAnsi="Arial" w:cs="Arial"/>
          <w:sz w:val="24"/>
          <w:szCs w:val="24"/>
          <w:lang w:eastAsia="ru-RU"/>
        </w:rPr>
        <w:t>45/193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>-СС.</w:t>
      </w:r>
    </w:p>
    <w:p w:rsidR="006A618E" w:rsidRPr="006A618E" w:rsidRDefault="006A618E" w:rsidP="006A618E">
      <w:pPr>
        <w:spacing w:after="0" w:line="36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Pr="006A618E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 </w:t>
      </w:r>
    </w:p>
    <w:p w:rsidR="006A618E" w:rsidRPr="006A618E" w:rsidRDefault="006A618E" w:rsidP="006A618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A618E" w:rsidRPr="006A618E" w:rsidRDefault="006A618E" w:rsidP="006A61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4CFE" w:rsidRDefault="006A618E" w:rsidP="002002F3">
      <w:pPr>
        <w:keepNext/>
        <w:spacing w:after="0" w:line="240" w:lineRule="auto"/>
        <w:ind w:right="-2"/>
        <w:outlineLvl w:val="1"/>
      </w:pP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         </w:t>
      </w:r>
      <w:r w:rsidR="000F5DD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</w:t>
      </w:r>
      <w:r w:rsidRPr="006A618E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0F5DD1">
        <w:rPr>
          <w:rFonts w:ascii="Arial" w:eastAsia="Times New Roman" w:hAnsi="Arial" w:cs="Arial"/>
          <w:sz w:val="24"/>
          <w:szCs w:val="24"/>
          <w:lang w:eastAsia="ru-RU"/>
        </w:rPr>
        <w:t xml:space="preserve">И.М. Тимофеев </w:t>
      </w:r>
    </w:p>
    <w:sectPr w:rsidR="00FC4CFE" w:rsidSect="00010FCD">
      <w:pgSz w:w="11906" w:h="16838"/>
      <w:pgMar w:top="1134" w:right="851" w:bottom="1134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3FB5"/>
    <w:multiLevelType w:val="hybridMultilevel"/>
    <w:tmpl w:val="EA5EB3C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4CFE"/>
    <w:rsid w:val="00010FCD"/>
    <w:rsid w:val="000F5DD1"/>
    <w:rsid w:val="00161041"/>
    <w:rsid w:val="002002F3"/>
    <w:rsid w:val="002E2750"/>
    <w:rsid w:val="002F0D17"/>
    <w:rsid w:val="003A3E69"/>
    <w:rsid w:val="0041443A"/>
    <w:rsid w:val="004928A3"/>
    <w:rsid w:val="00627169"/>
    <w:rsid w:val="006A618E"/>
    <w:rsid w:val="006E5D92"/>
    <w:rsid w:val="00732C80"/>
    <w:rsid w:val="00801E70"/>
    <w:rsid w:val="00812228"/>
    <w:rsid w:val="00851AE7"/>
    <w:rsid w:val="008B32A0"/>
    <w:rsid w:val="008F53CE"/>
    <w:rsid w:val="00B33F59"/>
    <w:rsid w:val="00B41E0B"/>
    <w:rsid w:val="00B76235"/>
    <w:rsid w:val="00BD6593"/>
    <w:rsid w:val="00BE2F23"/>
    <w:rsid w:val="00D93853"/>
    <w:rsid w:val="00E703D4"/>
    <w:rsid w:val="00EB6D13"/>
    <w:rsid w:val="00F27009"/>
    <w:rsid w:val="00FC4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3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User</cp:lastModifiedBy>
  <cp:revision>16</cp:revision>
  <dcterms:created xsi:type="dcterms:W3CDTF">2022-03-02T16:51:00Z</dcterms:created>
  <dcterms:modified xsi:type="dcterms:W3CDTF">2023-05-23T08:41:00Z</dcterms:modified>
</cp:coreProperties>
</file>