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ED" w:rsidRPr="001712E2" w:rsidRDefault="007448ED" w:rsidP="007448ED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</w:pPr>
      <w:r w:rsidRPr="001712E2"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  <w:t>РОССИЙСКАЯ ФЕДЕРАЦИЯ</w:t>
      </w:r>
    </w:p>
    <w:p w:rsidR="007448ED" w:rsidRPr="001712E2" w:rsidRDefault="007448ED" w:rsidP="007448ED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</w:pPr>
      <w:r w:rsidRPr="001712E2"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  <w:t>ОРЛОВСКАЯ ОБЛАСТЬ ЛИВЕНСКИЙ РАЙОН</w:t>
      </w:r>
    </w:p>
    <w:p w:rsidR="007448ED" w:rsidRPr="001712E2" w:rsidRDefault="007448ED" w:rsidP="007448ED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</w:pPr>
    </w:p>
    <w:p w:rsidR="007448ED" w:rsidRPr="001712E2" w:rsidRDefault="007448ED" w:rsidP="007448ED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</w:pPr>
      <w:r w:rsidRPr="001712E2"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  <w:t xml:space="preserve"> АДМИНИСТРАЦИЯ ВАХНОВСКОГО СЕЛЬСКОГО ПОСЕЛЕНИЯ</w:t>
      </w:r>
    </w:p>
    <w:p w:rsidR="007448ED" w:rsidRPr="001712E2" w:rsidRDefault="007448ED" w:rsidP="007448ED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</w:pPr>
    </w:p>
    <w:p w:rsidR="007448ED" w:rsidRPr="001712E2" w:rsidRDefault="007448ED" w:rsidP="007448ED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</w:pPr>
      <w:r w:rsidRPr="001712E2">
        <w:rPr>
          <w:rFonts w:ascii="Arial" w:eastAsia="Lucida Sans Unicode" w:hAnsi="Arial" w:cs="Arial"/>
          <w:b/>
          <w:kern w:val="1"/>
          <w:sz w:val="24"/>
          <w:szCs w:val="24"/>
          <w:lang w:bidi="hi-IN"/>
        </w:rPr>
        <w:t xml:space="preserve">ПОСТАНОВЛЕНИЕ </w:t>
      </w:r>
    </w:p>
    <w:p w:rsidR="007448ED" w:rsidRPr="001712E2" w:rsidRDefault="007448ED" w:rsidP="007448ED">
      <w:pPr>
        <w:widowControl w:val="0"/>
        <w:spacing w:after="0" w:line="240" w:lineRule="auto"/>
        <w:rPr>
          <w:rFonts w:ascii="Arial" w:eastAsia="Lucida Sans Unicode" w:hAnsi="Arial" w:cs="Arial"/>
          <w:b/>
          <w:kern w:val="1"/>
          <w:sz w:val="28"/>
          <w:szCs w:val="28"/>
          <w:lang w:bidi="hi-IN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410"/>
        <w:gridCol w:w="387"/>
        <w:gridCol w:w="867"/>
      </w:tblGrid>
      <w:tr w:rsidR="007448ED" w:rsidRPr="00DC2D14" w:rsidTr="007F12C2"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448ED" w:rsidRPr="00DC2D14" w:rsidRDefault="00CF2D69" w:rsidP="007F12C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4"/>
                <w:szCs w:val="24"/>
                <w:lang w:bidi="hi-IN"/>
              </w:rPr>
            </w:pPr>
            <w:r>
              <w:rPr>
                <w:rFonts w:ascii="Arial" w:eastAsia="Arial" w:hAnsi="Arial" w:cs="Arial"/>
                <w:kern w:val="2"/>
                <w:sz w:val="24"/>
                <w:szCs w:val="24"/>
                <w:lang w:bidi="hi-IN"/>
              </w:rPr>
              <w:t xml:space="preserve">16 июня 2023 </w:t>
            </w:r>
            <w:r w:rsidR="00E423BC" w:rsidRPr="00DC2D14">
              <w:rPr>
                <w:rFonts w:ascii="Arial" w:eastAsia="Arial" w:hAnsi="Arial" w:cs="Arial"/>
                <w:kern w:val="2"/>
                <w:sz w:val="24"/>
                <w:szCs w:val="24"/>
                <w:lang w:bidi="hi-IN"/>
              </w:rPr>
              <w:t>г.</w:t>
            </w:r>
          </w:p>
        </w:tc>
        <w:tc>
          <w:tcPr>
            <w:tcW w:w="387" w:type="dxa"/>
            <w:vAlign w:val="bottom"/>
            <w:hideMark/>
          </w:tcPr>
          <w:p w:rsidR="007448ED" w:rsidRPr="00DC2D14" w:rsidRDefault="007448ED" w:rsidP="007F12C2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4"/>
                <w:szCs w:val="24"/>
                <w:lang w:bidi="hi-IN"/>
              </w:rPr>
            </w:pPr>
            <w:r w:rsidRPr="00DC2D14">
              <w:rPr>
                <w:rFonts w:ascii="Arial" w:eastAsia="Arial" w:hAnsi="Arial" w:cs="Arial"/>
                <w:kern w:val="1"/>
                <w:sz w:val="24"/>
                <w:szCs w:val="24"/>
                <w:lang w:bidi="hi-IN"/>
              </w:rPr>
              <w:t>№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448ED" w:rsidRPr="00DC2D14" w:rsidRDefault="00CF2D69" w:rsidP="00CF2D6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kern w:val="2"/>
                <w:sz w:val="24"/>
                <w:szCs w:val="24"/>
                <w:lang w:bidi="hi-IN"/>
              </w:rPr>
            </w:pPr>
            <w:r>
              <w:rPr>
                <w:rFonts w:ascii="Arial" w:eastAsia="Arial" w:hAnsi="Arial" w:cs="Arial"/>
                <w:kern w:val="2"/>
                <w:sz w:val="24"/>
                <w:szCs w:val="24"/>
                <w:lang w:bidi="hi-IN"/>
              </w:rPr>
              <w:t>19</w:t>
            </w:r>
          </w:p>
        </w:tc>
      </w:tr>
    </w:tbl>
    <w:p w:rsidR="007448ED" w:rsidRPr="00DC2D14" w:rsidRDefault="007448ED" w:rsidP="007448ED">
      <w:pPr>
        <w:widowControl w:val="0"/>
        <w:autoSpaceDE w:val="0"/>
        <w:rPr>
          <w:rFonts w:ascii="Arial" w:hAnsi="Arial" w:cs="Arial"/>
          <w:sz w:val="24"/>
          <w:szCs w:val="24"/>
        </w:rPr>
      </w:pPr>
      <w:r w:rsidRPr="00DC2D14">
        <w:rPr>
          <w:rFonts w:ascii="Arial" w:hAnsi="Arial" w:cs="Arial"/>
          <w:sz w:val="24"/>
          <w:szCs w:val="24"/>
        </w:rPr>
        <w:t>д. Вахново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ind w:right="3541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О внесении изменений в постановление администрации Вахновского сельского поселения </w:t>
      </w:r>
      <w:r w:rsidRPr="006D07F9">
        <w:rPr>
          <w:rFonts w:ascii="Arial" w:eastAsia="Times New Roman" w:hAnsi="Arial" w:cs="Arial"/>
          <w:bCs/>
          <w:sz w:val="24"/>
          <w:szCs w:val="24"/>
          <w:lang w:eastAsia="zh-CN"/>
        </w:rPr>
        <w:t>30 октября 2015 г. № 26</w:t>
      </w: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«О комиссии по соблюдению ограничений, запретов, требований о предотвращении или об урегулировании конфликта интересов, исполнению обязанностей муниципальными служащими администрации Вахновского сельского поселения Орловской области» 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6D07F9" w:rsidRPr="006D07F9" w:rsidRDefault="006D07F9" w:rsidP="006D07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ab/>
      </w: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>В целях приведения нормативного правового акта администрации Вахновского сельского поселения в соответствие действующему законодательству</w:t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, администрация </w:t>
      </w: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Вахновского </w:t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сельского поселения </w:t>
      </w:r>
      <w:proofErr w:type="gramStart"/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п</w:t>
      </w:r>
      <w:proofErr w:type="gramEnd"/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о с т а н о в л я е т: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  <w:t xml:space="preserve">1. </w:t>
      </w:r>
      <w:proofErr w:type="gramStart"/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Внести в постановление </w:t>
      </w: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администрации Вахновского сельского поселения от 30 октября 2015 г. № 26 «О комиссии по соблюдению ограничений, запретов, требований о предотвращении или об урегулировании конфликта интересов, исполнению обязанностей муниципальными служащими администрации Вахновского сельского поселения Орловской области» </w:t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(в редакции постановлений от 30 марта 2016 г. № 08, от 21 августа 2017 г. № 21, от 21 декабря 2018 г. № 44</w:t>
      </w:r>
      <w:r w:rsidR="00CF2D6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, от 15</w:t>
      </w:r>
      <w:proofErr w:type="gramEnd"/>
      <w:r w:rsidR="00CF2D6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сентября 2020 г. № 37</w:t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) </w:t>
      </w: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>следующие изменения: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1.1. Приложение 2 к постановлению изложить в новой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32"/>
        <w:gridCol w:w="7229"/>
      </w:tblGrid>
      <w:tr w:rsidR="006D07F9" w:rsidRPr="006D07F9" w:rsidTr="006D07F9">
        <w:trPr>
          <w:trHeight w:val="636"/>
        </w:trPr>
        <w:tc>
          <w:tcPr>
            <w:tcW w:w="3232" w:type="dxa"/>
            <w:hideMark/>
          </w:tcPr>
          <w:p w:rsidR="006D07F9" w:rsidRPr="006D07F9" w:rsidRDefault="006D07F9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Председатель комиссии</w:t>
            </w:r>
          </w:p>
        </w:tc>
        <w:tc>
          <w:tcPr>
            <w:tcW w:w="7229" w:type="dxa"/>
          </w:tcPr>
          <w:p w:rsidR="006D07F9" w:rsidRPr="006D07F9" w:rsidRDefault="006D07F9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Сергей Иванович Домаев</w:t>
            </w:r>
            <w:r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- глава администрации Вахновского сельского поселения Ливенского района</w:t>
            </w:r>
          </w:p>
        </w:tc>
      </w:tr>
      <w:tr w:rsidR="006D07F9" w:rsidRPr="006D07F9" w:rsidTr="006D07F9">
        <w:trPr>
          <w:trHeight w:val="781"/>
        </w:trPr>
        <w:tc>
          <w:tcPr>
            <w:tcW w:w="3232" w:type="dxa"/>
            <w:hideMark/>
          </w:tcPr>
          <w:p w:rsidR="006D07F9" w:rsidRPr="006D07F9" w:rsidRDefault="006D07F9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Заместитель председателя комиссии</w:t>
            </w:r>
          </w:p>
        </w:tc>
        <w:tc>
          <w:tcPr>
            <w:tcW w:w="7229" w:type="dxa"/>
          </w:tcPr>
          <w:p w:rsidR="006D07F9" w:rsidRPr="006D07F9" w:rsidRDefault="006D07F9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Богатых Светлана Евгеньевна</w:t>
            </w:r>
            <w:r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- главный специалист глава администрации Вахновского сельского поселения Ливенского района </w:t>
            </w:r>
          </w:p>
        </w:tc>
      </w:tr>
      <w:tr w:rsidR="006D07F9" w:rsidRPr="006D07F9" w:rsidTr="006D07F9">
        <w:trPr>
          <w:trHeight w:val="741"/>
        </w:trPr>
        <w:tc>
          <w:tcPr>
            <w:tcW w:w="3232" w:type="dxa"/>
            <w:hideMark/>
          </w:tcPr>
          <w:p w:rsidR="006D07F9" w:rsidRPr="006D07F9" w:rsidRDefault="006D07F9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Секретарь комиссии</w:t>
            </w:r>
          </w:p>
        </w:tc>
        <w:tc>
          <w:tcPr>
            <w:tcW w:w="7229" w:type="dxa"/>
          </w:tcPr>
          <w:p w:rsidR="006D07F9" w:rsidRPr="006D07F9" w:rsidRDefault="00CF2D69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Тюрина Татьяна Анатольевна</w:t>
            </w:r>
            <w:r w:rsidR="006D07F9"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– ведущий специалист ЖКХ глава администрации Вахновского сельского поселения Ливенского района</w:t>
            </w:r>
          </w:p>
        </w:tc>
      </w:tr>
      <w:tr w:rsidR="007D78D7" w:rsidRPr="006D07F9" w:rsidTr="006D07F9">
        <w:trPr>
          <w:trHeight w:val="704"/>
        </w:trPr>
        <w:tc>
          <w:tcPr>
            <w:tcW w:w="3232" w:type="dxa"/>
            <w:vMerge w:val="restart"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Члены Комиссии</w:t>
            </w:r>
          </w:p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229" w:type="dxa"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Ревякин Андрей Анатольевич</w:t>
            </w:r>
            <w:r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– депутат Вахновского сельского Совета народных депутатов (по согласованию)</w:t>
            </w:r>
          </w:p>
        </w:tc>
      </w:tr>
      <w:tr w:rsidR="007D78D7" w:rsidRPr="006D07F9" w:rsidTr="006D07F9">
        <w:trPr>
          <w:trHeight w:val="750"/>
        </w:trPr>
        <w:tc>
          <w:tcPr>
            <w:tcW w:w="3232" w:type="dxa"/>
            <w:vMerge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229" w:type="dxa"/>
            <w:hideMark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 xml:space="preserve">Кожухов Владимир Александрович - </w:t>
            </w:r>
            <w:r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депутат Вахновского сельского Совета народных депутатов (по согласованию)</w:t>
            </w:r>
          </w:p>
        </w:tc>
      </w:tr>
      <w:tr w:rsidR="007D78D7" w:rsidRPr="006D07F9" w:rsidTr="006D07F9">
        <w:trPr>
          <w:trHeight w:val="750"/>
        </w:trPr>
        <w:tc>
          <w:tcPr>
            <w:tcW w:w="3232" w:type="dxa"/>
            <w:vMerge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229" w:type="dxa"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 w:rsidRPr="006D07F9"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 xml:space="preserve">Тарасова Надежда Дмитриевн – </w:t>
            </w:r>
            <w:r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председатель совета ветеранов Вахновского сельского поселения (по согласованию)</w:t>
            </w:r>
          </w:p>
        </w:tc>
      </w:tr>
      <w:tr w:rsidR="007D78D7" w:rsidRPr="006D07F9" w:rsidTr="006D07F9">
        <w:trPr>
          <w:trHeight w:val="750"/>
        </w:trPr>
        <w:tc>
          <w:tcPr>
            <w:tcW w:w="3232" w:type="dxa"/>
            <w:vMerge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229" w:type="dxa"/>
          </w:tcPr>
          <w:p w:rsidR="007D78D7" w:rsidRPr="006D07F9" w:rsidRDefault="007D78D7" w:rsidP="006D07F9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24"/>
                <w:szCs w:val="24"/>
                <w:lang w:eastAsia="zh-CN"/>
              </w:rPr>
              <w:t>Корниенко Сергей Васильевич</w:t>
            </w:r>
            <w:r w:rsidRPr="006D07F9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 xml:space="preserve"> депутат Вахновского сельского Совета народных депутатов (по согласованию)</w:t>
            </w:r>
          </w:p>
        </w:tc>
      </w:tr>
    </w:tbl>
    <w:p w:rsidR="006D07F9" w:rsidRPr="006D07F9" w:rsidRDefault="006D07F9" w:rsidP="006D07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</w:p>
    <w:p w:rsidR="006D07F9" w:rsidRPr="006D07F9" w:rsidRDefault="006D07F9" w:rsidP="006D07F9">
      <w:pPr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kern w:val="1"/>
          <w:sz w:val="24"/>
          <w:szCs w:val="24"/>
        </w:rPr>
        <w:t>2.</w:t>
      </w:r>
      <w:r w:rsidRPr="006D07F9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Настоящее постановление вступает в силу после его официального опубликования.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3. Настоящее постановление разместить на официальном сайте администрации Вахновского сельского поселения в информационно — телекоммуникационной сети «Интернет» и в информационном бюллетене Вахновского - сельского поселения.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4. </w:t>
      </w:r>
      <w:proofErr w:type="gramStart"/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Контроль за</w:t>
      </w:r>
      <w:proofErr w:type="gramEnd"/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 исполнением настоящего постановления оставляю за собой.</w:t>
      </w:r>
    </w:p>
    <w:p w:rsidR="006D07F9" w:rsidRPr="006D07F9" w:rsidRDefault="006D07F9" w:rsidP="006D07F9">
      <w:pPr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:rsidR="00DC2D14" w:rsidRPr="006D07F9" w:rsidRDefault="006D07F9" w:rsidP="006D07F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Глава Вахновского сельского поселения</w:t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</w:r>
      <w:r w:rsidRPr="006D07F9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ab/>
        <w:t>С.И. Домаев</w:t>
      </w:r>
      <w:bookmarkStart w:id="0" w:name="_GoBack"/>
      <w:bookmarkEnd w:id="0"/>
    </w:p>
    <w:sectPr w:rsidR="00DC2D14" w:rsidRPr="006D07F9" w:rsidSect="00DC2D14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75F9"/>
    <w:multiLevelType w:val="multilevel"/>
    <w:tmpl w:val="7FF2CD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153968B6"/>
    <w:multiLevelType w:val="multilevel"/>
    <w:tmpl w:val="A6FA59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E0B7B"/>
    <w:multiLevelType w:val="multilevel"/>
    <w:tmpl w:val="53D6CD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E3BF1"/>
    <w:multiLevelType w:val="multilevel"/>
    <w:tmpl w:val="917A7D3E"/>
    <w:lvl w:ilvl="0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  <w:rPr>
        <w:rFonts w:hint="default"/>
      </w:rPr>
    </w:lvl>
  </w:abstractNum>
  <w:abstractNum w:abstractNumId="4">
    <w:nsid w:val="356654AC"/>
    <w:multiLevelType w:val="multilevel"/>
    <w:tmpl w:val="3D488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B969F4"/>
    <w:multiLevelType w:val="multilevel"/>
    <w:tmpl w:val="5CF0F664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6">
    <w:nsid w:val="6CB953AF"/>
    <w:multiLevelType w:val="multilevel"/>
    <w:tmpl w:val="3A1A59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EBC"/>
    <w:rsid w:val="000076EB"/>
    <w:rsid w:val="000249EF"/>
    <w:rsid w:val="00027562"/>
    <w:rsid w:val="000354E5"/>
    <w:rsid w:val="00040C5C"/>
    <w:rsid w:val="00057B98"/>
    <w:rsid w:val="00087BD9"/>
    <w:rsid w:val="000C0539"/>
    <w:rsid w:val="000D0CE8"/>
    <w:rsid w:val="000E4F9D"/>
    <w:rsid w:val="000F4E47"/>
    <w:rsid w:val="00131A6E"/>
    <w:rsid w:val="00160076"/>
    <w:rsid w:val="001A746F"/>
    <w:rsid w:val="001B32B7"/>
    <w:rsid w:val="001E510B"/>
    <w:rsid w:val="001F1A2A"/>
    <w:rsid w:val="001F2384"/>
    <w:rsid w:val="00226377"/>
    <w:rsid w:val="00246C0F"/>
    <w:rsid w:val="002834CA"/>
    <w:rsid w:val="002D4C28"/>
    <w:rsid w:val="00385C67"/>
    <w:rsid w:val="004147B2"/>
    <w:rsid w:val="00447D65"/>
    <w:rsid w:val="00456F08"/>
    <w:rsid w:val="00472D7F"/>
    <w:rsid w:val="00494776"/>
    <w:rsid w:val="004A45B1"/>
    <w:rsid w:val="004B45BD"/>
    <w:rsid w:val="004C4D9D"/>
    <w:rsid w:val="004D6E92"/>
    <w:rsid w:val="00513F9A"/>
    <w:rsid w:val="005376FE"/>
    <w:rsid w:val="00560E49"/>
    <w:rsid w:val="00573F3E"/>
    <w:rsid w:val="0058049B"/>
    <w:rsid w:val="005B5B0B"/>
    <w:rsid w:val="005B69F9"/>
    <w:rsid w:val="005E2E44"/>
    <w:rsid w:val="005F40F4"/>
    <w:rsid w:val="0060778B"/>
    <w:rsid w:val="006101B4"/>
    <w:rsid w:val="0061093D"/>
    <w:rsid w:val="006170E7"/>
    <w:rsid w:val="00623A61"/>
    <w:rsid w:val="006351C2"/>
    <w:rsid w:val="006808E2"/>
    <w:rsid w:val="006B205E"/>
    <w:rsid w:val="006D07F9"/>
    <w:rsid w:val="006D6BE6"/>
    <w:rsid w:val="007448ED"/>
    <w:rsid w:val="00772D0F"/>
    <w:rsid w:val="007D78D7"/>
    <w:rsid w:val="007E29A3"/>
    <w:rsid w:val="007E45F7"/>
    <w:rsid w:val="008107AD"/>
    <w:rsid w:val="00832C00"/>
    <w:rsid w:val="00836B72"/>
    <w:rsid w:val="00903646"/>
    <w:rsid w:val="00945845"/>
    <w:rsid w:val="00953F5C"/>
    <w:rsid w:val="009804B5"/>
    <w:rsid w:val="0098119B"/>
    <w:rsid w:val="00993FB2"/>
    <w:rsid w:val="009C6EF8"/>
    <w:rsid w:val="00A65050"/>
    <w:rsid w:val="00A9197A"/>
    <w:rsid w:val="00A91C2E"/>
    <w:rsid w:val="00AD71DD"/>
    <w:rsid w:val="00AF4B32"/>
    <w:rsid w:val="00B00DA6"/>
    <w:rsid w:val="00B03620"/>
    <w:rsid w:val="00B41D7F"/>
    <w:rsid w:val="00B55D73"/>
    <w:rsid w:val="00B6383B"/>
    <w:rsid w:val="00C142D7"/>
    <w:rsid w:val="00C347C0"/>
    <w:rsid w:val="00C447C9"/>
    <w:rsid w:val="00C50651"/>
    <w:rsid w:val="00C60003"/>
    <w:rsid w:val="00C955D1"/>
    <w:rsid w:val="00CB69A5"/>
    <w:rsid w:val="00CC11D8"/>
    <w:rsid w:val="00CF2D69"/>
    <w:rsid w:val="00CF3EBC"/>
    <w:rsid w:val="00D342C2"/>
    <w:rsid w:val="00D35E17"/>
    <w:rsid w:val="00D37ED8"/>
    <w:rsid w:val="00D43179"/>
    <w:rsid w:val="00D72258"/>
    <w:rsid w:val="00DC2D14"/>
    <w:rsid w:val="00DD7517"/>
    <w:rsid w:val="00E21723"/>
    <w:rsid w:val="00E419D1"/>
    <w:rsid w:val="00E423BC"/>
    <w:rsid w:val="00E5477C"/>
    <w:rsid w:val="00E7385E"/>
    <w:rsid w:val="00E82EF7"/>
    <w:rsid w:val="00E86334"/>
    <w:rsid w:val="00E969AF"/>
    <w:rsid w:val="00EA5626"/>
    <w:rsid w:val="00EA7400"/>
    <w:rsid w:val="00ED4FE4"/>
    <w:rsid w:val="00F00FDE"/>
    <w:rsid w:val="00F03E2B"/>
    <w:rsid w:val="00F07402"/>
    <w:rsid w:val="00F11E66"/>
    <w:rsid w:val="00F1359A"/>
    <w:rsid w:val="00F57F5F"/>
    <w:rsid w:val="00F77817"/>
    <w:rsid w:val="00F80C1E"/>
    <w:rsid w:val="00F87201"/>
    <w:rsid w:val="00FB16DC"/>
    <w:rsid w:val="00FC69C3"/>
    <w:rsid w:val="00FE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DE"/>
  </w:style>
  <w:style w:type="paragraph" w:styleId="1">
    <w:name w:val="heading 1"/>
    <w:basedOn w:val="a"/>
    <w:link w:val="10"/>
    <w:uiPriority w:val="9"/>
    <w:qFormat/>
    <w:rsid w:val="00CF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F3EBC"/>
    <w:rPr>
      <w:strike w:val="0"/>
      <w:dstrike w:val="0"/>
      <w:color w:val="00BCD5"/>
      <w:u w:val="none"/>
      <w:effect w:val="none"/>
    </w:rPr>
  </w:style>
  <w:style w:type="character" w:customStyle="1" w:styleId="fecha-in-full-posts">
    <w:name w:val="fecha-in-full-posts"/>
    <w:basedOn w:val="a0"/>
    <w:rsid w:val="00CF3EBC"/>
  </w:style>
  <w:style w:type="character" w:styleId="a4">
    <w:name w:val="Strong"/>
    <w:basedOn w:val="a0"/>
    <w:uiPriority w:val="22"/>
    <w:qFormat/>
    <w:rsid w:val="00CF3EBC"/>
    <w:rPr>
      <w:b/>
      <w:bCs/>
    </w:rPr>
  </w:style>
  <w:style w:type="paragraph" w:customStyle="1" w:styleId="ConsPlusTitle">
    <w:name w:val="ConsPlusTitle"/>
    <w:rsid w:val="0058049B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kern w:val="2"/>
      <w:szCs w:val="20"/>
      <w:lang w:eastAsia="zh-CN"/>
    </w:rPr>
  </w:style>
  <w:style w:type="paragraph" w:customStyle="1" w:styleId="ConsPlusNormal">
    <w:name w:val="ConsPlusNormal"/>
    <w:rsid w:val="00832C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9811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2D14"/>
    <w:pPr>
      <w:widowControl w:val="0"/>
      <w:suppressAutoHyphens/>
      <w:spacing w:after="0" w:line="240" w:lineRule="auto"/>
    </w:pPr>
    <w:rPr>
      <w:rFonts w:ascii="Courier New" w:eastAsia="Courier New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F3EBC"/>
    <w:rPr>
      <w:strike w:val="0"/>
      <w:dstrike w:val="0"/>
      <w:color w:val="00BCD5"/>
      <w:u w:val="none"/>
      <w:effect w:val="none"/>
    </w:rPr>
  </w:style>
  <w:style w:type="character" w:customStyle="1" w:styleId="fecha-in-full-posts">
    <w:name w:val="fecha-in-full-posts"/>
    <w:basedOn w:val="a0"/>
    <w:rsid w:val="00CF3EBC"/>
  </w:style>
  <w:style w:type="character" w:styleId="a4">
    <w:name w:val="Strong"/>
    <w:basedOn w:val="a0"/>
    <w:uiPriority w:val="22"/>
    <w:qFormat/>
    <w:rsid w:val="00CF3EBC"/>
    <w:rPr>
      <w:b/>
      <w:bCs/>
    </w:rPr>
  </w:style>
  <w:style w:type="paragraph" w:customStyle="1" w:styleId="ConsPlusTitle">
    <w:name w:val="ConsPlusTitle"/>
    <w:rsid w:val="0058049B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kern w:val="2"/>
      <w:szCs w:val="20"/>
      <w:lang w:eastAsia="zh-CN"/>
    </w:rPr>
  </w:style>
  <w:style w:type="paragraph" w:customStyle="1" w:styleId="ConsPlusNormal">
    <w:name w:val="ConsPlusNormal"/>
    <w:rsid w:val="00832C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9811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6BE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2D14"/>
    <w:pPr>
      <w:widowControl w:val="0"/>
      <w:suppressAutoHyphens/>
      <w:spacing w:after="0" w:line="240" w:lineRule="auto"/>
    </w:pPr>
    <w:rPr>
      <w:rFonts w:ascii="Courier New" w:eastAsia="Courier New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6958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7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single" w:sz="6" w:space="0" w:color="F2F2F2"/>
                            <w:right w:val="none" w:sz="0" w:space="0" w:color="auto"/>
                          </w:divBdr>
                          <w:divsChild>
                            <w:div w:id="208175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1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02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30428">
                              <w:blockQuote w:val="1"/>
                              <w:marLeft w:val="420"/>
                              <w:marRight w:val="42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single" w:sz="12" w:space="0" w:color="00BCD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2020-09-15T12:01:00Z</cp:lastPrinted>
  <dcterms:created xsi:type="dcterms:W3CDTF">2023-12-14T11:45:00Z</dcterms:created>
  <dcterms:modified xsi:type="dcterms:W3CDTF">2023-12-14T11:45:00Z</dcterms:modified>
</cp:coreProperties>
</file>