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6A" w:rsidRDefault="00E8586A">
      <w:pPr>
        <w:pStyle w:val="ConsPlusTitlePage"/>
      </w:pP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161925</wp:posOffset>
            </wp:positionV>
            <wp:extent cx="565150" cy="70485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sz w:val="28"/>
          <w:szCs w:val="28"/>
          <w:lang w:val="en-US"/>
        </w:rPr>
      </w:pP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sz w:val="28"/>
          <w:szCs w:val="28"/>
          <w:lang w:val="en-US"/>
        </w:rPr>
      </w:pPr>
    </w:p>
    <w:p w:rsidR="001F07D9" w:rsidRPr="00D5723E" w:rsidRDefault="001F07D9" w:rsidP="001F07D9">
      <w:pPr>
        <w:pStyle w:val="ConsPlusNonformat"/>
        <w:jc w:val="center"/>
      </w:pPr>
    </w:p>
    <w:p w:rsidR="001F07D9" w:rsidRPr="00D5723E" w:rsidRDefault="001F07D9" w:rsidP="001F07D9">
      <w:pPr>
        <w:pStyle w:val="ConsPlusNonformat"/>
        <w:jc w:val="center"/>
      </w:pP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D5723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D5723E">
        <w:rPr>
          <w:rFonts w:ascii="Arial" w:hAnsi="Arial" w:cs="Arial"/>
          <w:b/>
          <w:sz w:val="28"/>
          <w:szCs w:val="28"/>
        </w:rPr>
        <w:t>ОРЛОВСКАЯ ОБЛАСТЬ</w:t>
      </w: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D5723E">
        <w:rPr>
          <w:rFonts w:ascii="Arial" w:hAnsi="Arial" w:cs="Arial"/>
          <w:b/>
          <w:sz w:val="28"/>
          <w:szCs w:val="28"/>
        </w:rPr>
        <w:t>АДМИНИСТРАЦИЯ ЛИВЕНСКОГО  РАЙОНА</w:t>
      </w: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</w:p>
    <w:p w:rsidR="001F07D9" w:rsidRPr="00D5723E" w:rsidRDefault="001F07D9" w:rsidP="001F07D9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D5723E">
        <w:rPr>
          <w:rFonts w:ascii="Arial" w:hAnsi="Arial" w:cs="Arial"/>
          <w:b/>
          <w:sz w:val="28"/>
          <w:szCs w:val="28"/>
        </w:rPr>
        <w:t xml:space="preserve">ПОСТАНОВЛЕНИЕ  </w:t>
      </w:r>
    </w:p>
    <w:p w:rsidR="001F07D9" w:rsidRPr="00D5723E" w:rsidRDefault="001F07D9" w:rsidP="001F07D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F07D9" w:rsidRPr="00D5723E" w:rsidRDefault="001F07D9" w:rsidP="001F07D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F07D9" w:rsidRPr="00D10E5B" w:rsidRDefault="001F07D9" w:rsidP="001F07D9">
      <w:pPr>
        <w:rPr>
          <w:rFonts w:ascii="Arial" w:hAnsi="Arial" w:cs="Arial"/>
          <w:b w:val="0"/>
          <w:i w:val="0"/>
          <w:sz w:val="24"/>
          <w:szCs w:val="24"/>
          <w:lang w:eastAsia="zh-CN"/>
        </w:rPr>
      </w:pPr>
      <w:r w:rsidRPr="00D10E5B">
        <w:rPr>
          <w:rFonts w:ascii="Arial" w:hAnsi="Arial" w:cs="Arial"/>
          <w:b w:val="0"/>
          <w:i w:val="0"/>
          <w:sz w:val="24"/>
          <w:szCs w:val="24"/>
          <w:lang w:eastAsia="zh-CN"/>
        </w:rPr>
        <w:t>«</w:t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 xml:space="preserve"> ____</w:t>
      </w:r>
      <w:r w:rsidRPr="00D10E5B">
        <w:rPr>
          <w:rFonts w:ascii="Arial" w:hAnsi="Arial" w:cs="Arial"/>
          <w:b w:val="0"/>
          <w:i w:val="0"/>
          <w:sz w:val="24"/>
          <w:szCs w:val="24"/>
          <w:lang w:eastAsia="zh-CN"/>
        </w:rPr>
        <w:t>»</w:t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 xml:space="preserve"> </w:t>
      </w:r>
      <w:r w:rsidR="00DB34E7">
        <w:rPr>
          <w:rFonts w:ascii="Arial" w:hAnsi="Arial" w:cs="Arial"/>
          <w:b w:val="0"/>
          <w:i w:val="0"/>
          <w:sz w:val="24"/>
          <w:szCs w:val="24"/>
          <w:lang w:eastAsia="zh-CN"/>
        </w:rPr>
        <w:t>октября</w:t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 xml:space="preserve">  2023 </w:t>
      </w:r>
      <w:r w:rsidRPr="00D10E5B">
        <w:rPr>
          <w:rFonts w:ascii="Arial" w:hAnsi="Arial" w:cs="Arial"/>
          <w:b w:val="0"/>
          <w:i w:val="0"/>
          <w:sz w:val="24"/>
          <w:szCs w:val="24"/>
          <w:lang w:eastAsia="zh-CN"/>
        </w:rPr>
        <w:t xml:space="preserve">г. </w:t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ab/>
      </w:r>
      <w:r w:rsidRPr="00D10E5B">
        <w:rPr>
          <w:rFonts w:ascii="Arial" w:hAnsi="Arial" w:cs="Arial"/>
          <w:b w:val="0"/>
          <w:i w:val="0"/>
          <w:sz w:val="24"/>
          <w:szCs w:val="24"/>
          <w:lang w:eastAsia="zh-CN"/>
        </w:rPr>
        <w:t>№</w:t>
      </w:r>
      <w:r>
        <w:rPr>
          <w:rFonts w:ascii="Arial" w:hAnsi="Arial" w:cs="Arial"/>
          <w:b w:val="0"/>
          <w:i w:val="0"/>
          <w:sz w:val="24"/>
          <w:szCs w:val="24"/>
          <w:lang w:eastAsia="zh-CN"/>
        </w:rPr>
        <w:t xml:space="preserve"> _____</w:t>
      </w:r>
    </w:p>
    <w:p w:rsidR="001F07D9" w:rsidRDefault="001F07D9" w:rsidP="001F07D9">
      <w:pPr>
        <w:rPr>
          <w:rFonts w:ascii="Arial" w:hAnsi="Arial" w:cs="Arial"/>
          <w:b w:val="0"/>
          <w:i w:val="0"/>
          <w:sz w:val="24"/>
          <w:szCs w:val="24"/>
          <w:lang w:eastAsia="zh-CN"/>
        </w:rPr>
      </w:pPr>
      <w:r w:rsidRPr="00D10E5B">
        <w:rPr>
          <w:rFonts w:ascii="Arial" w:hAnsi="Arial" w:cs="Arial"/>
          <w:b w:val="0"/>
          <w:i w:val="0"/>
          <w:sz w:val="24"/>
          <w:szCs w:val="24"/>
          <w:lang w:eastAsia="zh-CN"/>
        </w:rPr>
        <w:t>г. Ливны</w:t>
      </w:r>
    </w:p>
    <w:p w:rsidR="003D4027" w:rsidRDefault="003D4027" w:rsidP="001F07D9">
      <w:pPr>
        <w:rPr>
          <w:rFonts w:ascii="Arial" w:hAnsi="Arial" w:cs="Arial"/>
          <w:b w:val="0"/>
          <w:i w:val="0"/>
          <w:sz w:val="24"/>
          <w:szCs w:val="24"/>
          <w:lang w:eastAsia="zh-CN"/>
        </w:rPr>
      </w:pPr>
    </w:p>
    <w:p w:rsidR="00EC6E4D" w:rsidRPr="00EC6E4D" w:rsidRDefault="00EC6E4D" w:rsidP="00E90D7E">
      <w:pPr>
        <w:autoSpaceDE w:val="0"/>
        <w:autoSpaceDN w:val="0"/>
        <w:adjustRightInd w:val="0"/>
        <w:ind w:right="3967"/>
        <w:jc w:val="both"/>
        <w:rPr>
          <w:rFonts w:ascii="Arial" w:hAnsi="Arial" w:cs="Arial"/>
          <w:b w:val="0"/>
          <w:bCs/>
          <w:i w:val="0"/>
          <w:sz w:val="24"/>
          <w:szCs w:val="24"/>
        </w:rPr>
      </w:pP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>О внесении изменений в постановление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а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дминистрации </w:t>
      </w:r>
      <w:proofErr w:type="spellStart"/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>Ливенского</w:t>
      </w:r>
      <w:proofErr w:type="spellEnd"/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района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от 23 октября 2018 года 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>№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385 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>«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>Об утверждении Порядка осуществления бюджетных полномочий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главными администраторами доходов бюджета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proofErr w:type="spellStart"/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>Ливенского</w:t>
      </w:r>
      <w:proofErr w:type="spellEnd"/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района, являющимися органами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 xml:space="preserve"> местного самоуправления и (или) находящимися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EC6E4D">
        <w:rPr>
          <w:rFonts w:ascii="Arial" w:hAnsi="Arial" w:cs="Arial"/>
          <w:b w:val="0"/>
          <w:bCs/>
          <w:i w:val="0"/>
          <w:sz w:val="24"/>
          <w:szCs w:val="24"/>
        </w:rPr>
        <w:t>в их ведении казенными учреждениями</w:t>
      </w:r>
      <w:r w:rsidR="00E90D7E">
        <w:rPr>
          <w:rFonts w:ascii="Arial" w:hAnsi="Arial" w:cs="Arial"/>
          <w:b w:val="0"/>
          <w:bCs/>
          <w:i w:val="0"/>
          <w:sz w:val="24"/>
          <w:szCs w:val="24"/>
        </w:rPr>
        <w:t>»</w:t>
      </w:r>
    </w:p>
    <w:p w:rsidR="003F4578" w:rsidRDefault="003F4578" w:rsidP="00BA17A1">
      <w:pPr>
        <w:rPr>
          <w:rFonts w:ascii="Arial" w:hAnsi="Arial" w:cs="Arial"/>
          <w:b w:val="0"/>
          <w:i w:val="0"/>
          <w:sz w:val="24"/>
          <w:szCs w:val="24"/>
          <w:lang w:eastAsia="zh-CN"/>
        </w:rPr>
      </w:pPr>
    </w:p>
    <w:p w:rsidR="003F4578" w:rsidRDefault="003F4578" w:rsidP="00E90D7E">
      <w:pPr>
        <w:ind w:firstLine="709"/>
        <w:rPr>
          <w:rFonts w:ascii="Arial" w:hAnsi="Arial" w:cs="Arial"/>
          <w:b w:val="0"/>
          <w:i w:val="0"/>
          <w:sz w:val="24"/>
          <w:szCs w:val="24"/>
          <w:lang w:eastAsia="zh-CN"/>
        </w:rPr>
      </w:pPr>
    </w:p>
    <w:p w:rsidR="00FE6479" w:rsidRPr="00327869" w:rsidRDefault="00D44C17" w:rsidP="00E90D7E">
      <w:pPr>
        <w:pStyle w:val="ConsPlusNormal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D44C17">
        <w:rPr>
          <w:rFonts w:ascii="Arial" w:hAnsi="Arial" w:cs="Arial"/>
          <w:b w:val="0"/>
          <w:i w:val="0"/>
          <w:sz w:val="24"/>
          <w:szCs w:val="24"/>
        </w:rPr>
        <w:t xml:space="preserve">В соответствии с Бюджетным </w:t>
      </w:r>
      <w:hyperlink r:id="rId5" w:history="1">
        <w:r w:rsidRPr="00D44C17">
          <w:rPr>
            <w:rFonts w:ascii="Arial" w:hAnsi="Arial" w:cs="Arial"/>
            <w:b w:val="0"/>
            <w:i w:val="0"/>
            <w:color w:val="0000FF"/>
            <w:sz w:val="24"/>
            <w:szCs w:val="24"/>
          </w:rPr>
          <w:t>кодексом</w:t>
        </w:r>
      </w:hyperlink>
      <w:r w:rsidRPr="00D44C17">
        <w:rPr>
          <w:rFonts w:ascii="Arial" w:hAnsi="Arial" w:cs="Arial"/>
          <w:b w:val="0"/>
          <w:i w:val="0"/>
          <w:sz w:val="24"/>
          <w:szCs w:val="24"/>
        </w:rPr>
        <w:t xml:space="preserve"> РФ, приказом Министерства финансов Российской Федерации от 18 ноября 2022 года №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44C17">
        <w:rPr>
          <w:rFonts w:ascii="Arial" w:hAnsi="Arial" w:cs="Arial"/>
          <w:b w:val="0"/>
          <w:i w:val="0"/>
          <w:sz w:val="24"/>
          <w:szCs w:val="24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</w:t>
      </w:r>
      <w:r w:rsidR="00A8782F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B650DD"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="00B650DD">
        <w:rPr>
          <w:rFonts w:ascii="Arial" w:hAnsi="Arial" w:cs="Arial"/>
          <w:b w:val="0"/>
          <w:i w:val="0"/>
          <w:sz w:val="24"/>
          <w:szCs w:val="24"/>
        </w:rPr>
        <w:t xml:space="preserve"> района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proofErr w:type="gramStart"/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п</w:t>
      </w:r>
      <w:proofErr w:type="spellEnd"/>
      <w:proofErr w:type="gramEnd"/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о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с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т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а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н</w:t>
      </w:r>
      <w:proofErr w:type="spellEnd"/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о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в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л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я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е</w:t>
      </w:r>
      <w:r w:rsidR="00C81DB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FE6479" w:rsidRPr="00327869">
        <w:rPr>
          <w:rFonts w:ascii="Arial" w:hAnsi="Arial" w:cs="Arial"/>
          <w:b w:val="0"/>
          <w:i w:val="0"/>
          <w:sz w:val="24"/>
          <w:szCs w:val="24"/>
        </w:rPr>
        <w:t>т:</w:t>
      </w:r>
    </w:p>
    <w:p w:rsidR="00627989" w:rsidRDefault="00627989" w:rsidP="00E90D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1. </w:t>
      </w:r>
      <w:proofErr w:type="gramStart"/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Внести в </w:t>
      </w:r>
      <w:hyperlink r:id="rId6" w:history="1">
        <w:r w:rsidRPr="00627989">
          <w:rPr>
            <w:rFonts w:ascii="Arial" w:hAnsi="Arial" w:cs="Arial"/>
            <w:b w:val="0"/>
            <w:i w:val="0"/>
            <w:color w:val="0000FF"/>
            <w:sz w:val="24"/>
            <w:szCs w:val="24"/>
          </w:rPr>
          <w:t>приложение</w:t>
        </w:r>
      </w:hyperlink>
      <w:r w:rsidR="001918DE">
        <w:rPr>
          <w:rFonts w:ascii="Arial" w:hAnsi="Arial" w:cs="Arial"/>
          <w:b w:val="0"/>
          <w:i w:val="0"/>
          <w:sz w:val="24"/>
          <w:szCs w:val="24"/>
        </w:rPr>
        <w:t xml:space="preserve"> к постановлению а</w:t>
      </w:r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дминистрации </w:t>
      </w:r>
      <w:proofErr w:type="spellStart"/>
      <w:r w:rsidRPr="00627989"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 района от 23 октября 2018 года </w:t>
      </w:r>
      <w:r w:rsidR="00E90D7E">
        <w:rPr>
          <w:rFonts w:ascii="Arial" w:hAnsi="Arial" w:cs="Arial"/>
          <w:b w:val="0"/>
          <w:i w:val="0"/>
          <w:sz w:val="24"/>
          <w:szCs w:val="24"/>
        </w:rPr>
        <w:t>№</w:t>
      </w:r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 385 </w:t>
      </w:r>
      <w:r w:rsidR="00E90D7E">
        <w:rPr>
          <w:rFonts w:ascii="Arial" w:hAnsi="Arial" w:cs="Arial"/>
          <w:b w:val="0"/>
          <w:i w:val="0"/>
          <w:sz w:val="24"/>
          <w:szCs w:val="24"/>
        </w:rPr>
        <w:t>«</w:t>
      </w:r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Об утверждении Порядка осуществления бюджетных полномочий главными администраторами доходов бюджета </w:t>
      </w:r>
      <w:proofErr w:type="spellStart"/>
      <w:r w:rsidRPr="00627989"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 района, являющимися органами местного самоуправления и (или) находящимися в их ведении казенными учреждениями</w:t>
      </w:r>
      <w:r w:rsidR="00E90D7E">
        <w:rPr>
          <w:rFonts w:ascii="Arial" w:hAnsi="Arial" w:cs="Arial"/>
          <w:b w:val="0"/>
          <w:i w:val="0"/>
          <w:sz w:val="24"/>
          <w:szCs w:val="24"/>
        </w:rPr>
        <w:t>»</w:t>
      </w:r>
      <w:r w:rsidR="001918DE">
        <w:rPr>
          <w:rFonts w:ascii="Arial" w:hAnsi="Arial" w:cs="Arial"/>
          <w:b w:val="0"/>
          <w:i w:val="0"/>
          <w:sz w:val="24"/>
          <w:szCs w:val="24"/>
        </w:rPr>
        <w:t xml:space="preserve"> (в редакции постановления администрации </w:t>
      </w:r>
      <w:proofErr w:type="spellStart"/>
      <w:r w:rsidR="001918DE"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="001918DE">
        <w:rPr>
          <w:rFonts w:ascii="Arial" w:hAnsi="Arial" w:cs="Arial"/>
          <w:b w:val="0"/>
          <w:i w:val="0"/>
          <w:sz w:val="24"/>
          <w:szCs w:val="24"/>
        </w:rPr>
        <w:t xml:space="preserve"> района от 18 октября</w:t>
      </w:r>
      <w:r w:rsidR="00AF0DDB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918DE">
        <w:rPr>
          <w:rFonts w:ascii="Arial" w:hAnsi="Arial" w:cs="Arial"/>
          <w:b w:val="0"/>
          <w:i w:val="0"/>
          <w:sz w:val="24"/>
          <w:szCs w:val="24"/>
        </w:rPr>
        <w:t xml:space="preserve">2021 </w:t>
      </w:r>
      <w:r w:rsidR="00E90D7E">
        <w:rPr>
          <w:rFonts w:ascii="Arial" w:hAnsi="Arial" w:cs="Arial"/>
          <w:b w:val="0"/>
          <w:i w:val="0"/>
          <w:sz w:val="24"/>
          <w:szCs w:val="24"/>
        </w:rPr>
        <w:t>года №</w:t>
      </w:r>
      <w:r w:rsidR="001918DE">
        <w:rPr>
          <w:rFonts w:ascii="Arial" w:hAnsi="Arial" w:cs="Arial"/>
          <w:b w:val="0"/>
          <w:i w:val="0"/>
          <w:sz w:val="24"/>
          <w:szCs w:val="24"/>
        </w:rPr>
        <w:t xml:space="preserve"> 383)</w:t>
      </w:r>
      <w:r w:rsidRPr="00627989">
        <w:rPr>
          <w:rFonts w:ascii="Arial" w:hAnsi="Arial" w:cs="Arial"/>
          <w:b w:val="0"/>
          <w:i w:val="0"/>
          <w:sz w:val="24"/>
          <w:szCs w:val="24"/>
        </w:rPr>
        <w:t xml:space="preserve"> следующие изменения:</w:t>
      </w:r>
      <w:proofErr w:type="gramEnd"/>
    </w:p>
    <w:p w:rsidR="005646D9" w:rsidRDefault="005646D9" w:rsidP="00E90D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а) </w:t>
      </w:r>
      <w:hyperlink r:id="rId7" w:history="1">
        <w:r>
          <w:rPr>
            <w:rFonts w:ascii="Arial" w:hAnsi="Arial" w:cs="Arial"/>
            <w:b w:val="0"/>
            <w:i w:val="0"/>
            <w:color w:val="0000FF"/>
            <w:sz w:val="24"/>
            <w:szCs w:val="24"/>
          </w:rPr>
          <w:t>пункт 2</w:t>
        </w:r>
      </w:hyperlink>
      <w:r>
        <w:rPr>
          <w:rFonts w:ascii="Arial" w:hAnsi="Arial" w:cs="Arial"/>
          <w:b w:val="0"/>
          <w:i w:val="0"/>
          <w:sz w:val="24"/>
          <w:szCs w:val="24"/>
        </w:rPr>
        <w:t xml:space="preserve"> изложить в следующей редакции:</w:t>
      </w:r>
    </w:p>
    <w:p w:rsidR="005646D9" w:rsidRDefault="00E90D7E" w:rsidP="00E90D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«</w:t>
      </w:r>
      <w:r w:rsidR="005646D9">
        <w:rPr>
          <w:rFonts w:ascii="Arial" w:hAnsi="Arial" w:cs="Arial"/>
          <w:b w:val="0"/>
          <w:i w:val="0"/>
          <w:sz w:val="24"/>
          <w:szCs w:val="24"/>
        </w:rPr>
        <w:t xml:space="preserve">2. Главные администраторы доходов бюджета - определенные в соответствии с постановлением администрации </w:t>
      </w:r>
      <w:proofErr w:type="spellStart"/>
      <w:r w:rsidR="005646D9"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="005646D9">
        <w:rPr>
          <w:rFonts w:ascii="Arial" w:hAnsi="Arial" w:cs="Arial"/>
          <w:b w:val="0"/>
          <w:i w:val="0"/>
          <w:sz w:val="24"/>
          <w:szCs w:val="24"/>
        </w:rPr>
        <w:t xml:space="preserve"> района органы местного самоуправления, органы местной администрации, иные организации, имеющие в своем ведении администраторов доходов бюджета и (или) являющиеся администр</w:t>
      </w:r>
      <w:r w:rsidR="00967B7D">
        <w:rPr>
          <w:rFonts w:ascii="Arial" w:hAnsi="Arial" w:cs="Arial"/>
          <w:b w:val="0"/>
          <w:i w:val="0"/>
          <w:sz w:val="24"/>
          <w:szCs w:val="24"/>
        </w:rPr>
        <w:t>аторами доходов бюджета</w:t>
      </w:r>
      <w:r>
        <w:rPr>
          <w:rFonts w:ascii="Arial" w:hAnsi="Arial" w:cs="Arial"/>
          <w:b w:val="0"/>
          <w:i w:val="0"/>
          <w:sz w:val="24"/>
          <w:szCs w:val="24"/>
        </w:rPr>
        <w:t>»</w:t>
      </w:r>
      <w:r w:rsidR="00967B7D">
        <w:rPr>
          <w:rFonts w:ascii="Arial" w:hAnsi="Arial" w:cs="Arial"/>
          <w:b w:val="0"/>
          <w:i w:val="0"/>
          <w:sz w:val="24"/>
          <w:szCs w:val="24"/>
        </w:rPr>
        <w:t>;</w:t>
      </w:r>
    </w:p>
    <w:p w:rsidR="00967B7D" w:rsidRPr="00967B7D" w:rsidRDefault="00967B7D" w:rsidP="00E90D7E">
      <w:pPr>
        <w:shd w:val="clear" w:color="auto" w:fill="FFFFFF"/>
        <w:tabs>
          <w:tab w:val="left" w:pos="6450"/>
        </w:tabs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67B7D">
        <w:rPr>
          <w:rFonts w:ascii="Arial" w:hAnsi="Arial" w:cs="Arial"/>
          <w:b w:val="0"/>
          <w:i w:val="0"/>
          <w:sz w:val="24"/>
          <w:szCs w:val="24"/>
        </w:rPr>
        <w:t>б) пункт 4  изложить в следующей редакции:</w:t>
      </w:r>
      <w:r w:rsidRPr="00967B7D">
        <w:rPr>
          <w:rFonts w:ascii="Arial" w:hAnsi="Arial" w:cs="Arial"/>
          <w:b w:val="0"/>
          <w:i w:val="0"/>
          <w:sz w:val="24"/>
          <w:szCs w:val="24"/>
        </w:rPr>
        <w:tab/>
      </w:r>
    </w:p>
    <w:p w:rsidR="005646D9" w:rsidRPr="00627989" w:rsidRDefault="00967B7D" w:rsidP="00E90D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67B7D">
        <w:rPr>
          <w:rFonts w:ascii="Arial" w:hAnsi="Arial" w:cs="Arial"/>
          <w:b w:val="0"/>
          <w:i w:val="0"/>
          <w:sz w:val="24"/>
          <w:szCs w:val="24"/>
        </w:rPr>
        <w:t xml:space="preserve">«4. Главные администраторы доходов принимают правовые акты </w:t>
      </w:r>
      <w:r w:rsidRPr="00967B7D">
        <w:rPr>
          <w:rFonts w:ascii="Arial" w:eastAsiaTheme="minorHAnsi" w:hAnsi="Arial" w:cs="Arial"/>
          <w:b w:val="0"/>
          <w:i w:val="0"/>
          <w:sz w:val="24"/>
          <w:szCs w:val="24"/>
          <w:lang w:eastAsia="en-US"/>
        </w:rPr>
        <w:t xml:space="preserve">о наделении полномочиями находящихся в их ведении администраторов доходов. Данные правовые акты должны содержать требование об установлении администраторами доходов бюджета </w:t>
      </w:r>
      <w:r w:rsidRPr="00967B7D">
        <w:rPr>
          <w:rFonts w:ascii="Arial" w:hAnsi="Arial" w:cs="Arial"/>
          <w:b w:val="0"/>
          <w:i w:val="0"/>
          <w:sz w:val="24"/>
          <w:szCs w:val="24"/>
        </w:rPr>
        <w:t>регламентов реализации полномочий по взысканию дебиторской задолженности по платежам в бюджет и штрафам по ним, разработанных в соответствии с общими требованиями, установленными Министерством финансов Российской Федерации</w:t>
      </w:r>
      <w:proofErr w:type="gramStart"/>
      <w:r w:rsidR="00C81DB4">
        <w:rPr>
          <w:rFonts w:ascii="Arial" w:hAnsi="Arial" w:cs="Arial"/>
          <w:b w:val="0"/>
          <w:i w:val="0"/>
          <w:sz w:val="24"/>
          <w:szCs w:val="24"/>
        </w:rPr>
        <w:t>.</w:t>
      </w:r>
      <w:r w:rsidRPr="00967B7D">
        <w:rPr>
          <w:rFonts w:ascii="Arial" w:hAnsi="Arial" w:cs="Arial"/>
          <w:b w:val="0"/>
          <w:i w:val="0"/>
          <w:sz w:val="24"/>
          <w:szCs w:val="24"/>
        </w:rPr>
        <w:t>»</w:t>
      </w:r>
      <w:r w:rsidR="000C3A48">
        <w:rPr>
          <w:rFonts w:ascii="Arial" w:hAnsi="Arial" w:cs="Arial"/>
          <w:b w:val="0"/>
          <w:i w:val="0"/>
          <w:sz w:val="24"/>
          <w:szCs w:val="24"/>
        </w:rPr>
        <w:t>.</w:t>
      </w:r>
      <w:proofErr w:type="gramEnd"/>
    </w:p>
    <w:p w:rsidR="00E71330" w:rsidRPr="00E269B7" w:rsidRDefault="00FE6479" w:rsidP="00E90D7E">
      <w:pPr>
        <w:widowControl w:val="0"/>
        <w:autoSpaceDE w:val="0"/>
        <w:ind w:firstLine="709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lastRenderedPageBreak/>
        <w:t>3</w:t>
      </w:r>
      <w:r w:rsidR="00E8586A" w:rsidRPr="001F07D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71330" w:rsidRPr="00E269B7">
        <w:rPr>
          <w:rFonts w:ascii="Arial" w:hAnsi="Arial" w:cs="Arial"/>
          <w:b w:val="0"/>
          <w:i w:val="0"/>
          <w:sz w:val="24"/>
          <w:szCs w:val="24"/>
        </w:rPr>
        <w:t>Управлению</w:t>
      </w:r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E71330" w:rsidRPr="00E269B7">
        <w:rPr>
          <w:rFonts w:ascii="Arial" w:hAnsi="Arial" w:cs="Arial"/>
          <w:b w:val="0"/>
          <w:i w:val="0"/>
          <w:sz w:val="24"/>
          <w:szCs w:val="24"/>
        </w:rPr>
        <w:t>организационной, контрольной и кадровой работы</w:t>
      </w:r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E71330" w:rsidRPr="00E269B7">
        <w:rPr>
          <w:rFonts w:ascii="Arial" w:hAnsi="Arial" w:cs="Arial"/>
          <w:b w:val="0"/>
          <w:i w:val="0"/>
          <w:sz w:val="24"/>
          <w:szCs w:val="24"/>
        </w:rPr>
        <w:t>администрации</w:t>
      </w:r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="00E71330" w:rsidRPr="00E269B7"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</w:t>
      </w:r>
      <w:r w:rsidR="00E71330" w:rsidRPr="00E269B7">
        <w:rPr>
          <w:rFonts w:ascii="Arial" w:hAnsi="Arial" w:cs="Arial"/>
          <w:b w:val="0"/>
          <w:i w:val="0"/>
          <w:sz w:val="24"/>
          <w:szCs w:val="24"/>
        </w:rPr>
        <w:t>района</w:t>
      </w:r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(</w:t>
      </w:r>
      <w:proofErr w:type="spellStart"/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>Болотская</w:t>
      </w:r>
      <w:proofErr w:type="spellEnd"/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Н.А.) </w:t>
      </w:r>
      <w:r w:rsidR="00C30961">
        <w:rPr>
          <w:rFonts w:ascii="Arial" w:eastAsia="Arial" w:hAnsi="Arial" w:cs="Arial"/>
          <w:b w:val="0"/>
          <w:i w:val="0"/>
          <w:sz w:val="24"/>
          <w:szCs w:val="24"/>
        </w:rPr>
        <w:t xml:space="preserve">обеспечить </w:t>
      </w:r>
      <w:r w:rsidR="00C30961">
        <w:rPr>
          <w:rFonts w:ascii="Arial" w:hAnsi="Arial" w:cs="Arial"/>
          <w:b w:val="0"/>
          <w:i w:val="0"/>
          <w:sz w:val="24"/>
          <w:szCs w:val="24"/>
        </w:rPr>
        <w:t>обнародование</w:t>
      </w:r>
      <w:r w:rsidR="00C30961">
        <w:rPr>
          <w:rFonts w:ascii="Arial" w:eastAsia="Arial" w:hAnsi="Arial" w:cs="Arial"/>
          <w:b w:val="0"/>
          <w:i w:val="0"/>
          <w:sz w:val="24"/>
          <w:szCs w:val="24"/>
        </w:rPr>
        <w:t xml:space="preserve"> настоящего постановления</w:t>
      </w:r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на официальном сайте администрации </w:t>
      </w:r>
      <w:proofErr w:type="spellStart"/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>Ливенского</w:t>
      </w:r>
      <w:proofErr w:type="spellEnd"/>
      <w:r w:rsidR="00E71330" w:rsidRPr="00E269B7">
        <w:rPr>
          <w:rFonts w:ascii="Arial" w:eastAsia="Arial" w:hAnsi="Arial" w:cs="Arial"/>
          <w:b w:val="0"/>
          <w:i w:val="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E8586A" w:rsidRPr="001F07D9" w:rsidRDefault="00FE6479" w:rsidP="00E90D7E">
      <w:pPr>
        <w:pStyle w:val="ConsPlusNormal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4</w:t>
      </w:r>
      <w:r w:rsidR="00E8586A" w:rsidRPr="001F07D9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proofErr w:type="gramStart"/>
      <w:r w:rsidR="00E8586A" w:rsidRPr="001F07D9">
        <w:rPr>
          <w:rFonts w:ascii="Arial" w:hAnsi="Arial" w:cs="Arial"/>
          <w:b w:val="0"/>
          <w:i w:val="0"/>
          <w:sz w:val="24"/>
          <w:szCs w:val="24"/>
        </w:rPr>
        <w:t>Контроль за</w:t>
      </w:r>
      <w:proofErr w:type="gramEnd"/>
      <w:r w:rsidR="00E8586A" w:rsidRPr="001F07D9">
        <w:rPr>
          <w:rFonts w:ascii="Arial" w:hAnsi="Arial" w:cs="Arial"/>
          <w:b w:val="0"/>
          <w:i w:val="0"/>
          <w:sz w:val="24"/>
          <w:szCs w:val="24"/>
        </w:rPr>
        <w:t xml:space="preserve"> исполнением </w:t>
      </w:r>
      <w:r w:rsidR="00E22AF5">
        <w:rPr>
          <w:rFonts w:ascii="Arial" w:hAnsi="Arial" w:cs="Arial"/>
          <w:b w:val="0"/>
          <w:i w:val="0"/>
          <w:sz w:val="24"/>
          <w:szCs w:val="24"/>
        </w:rPr>
        <w:t xml:space="preserve">настоящего </w:t>
      </w:r>
      <w:r w:rsidR="00E8586A" w:rsidRPr="001F07D9">
        <w:rPr>
          <w:rFonts w:ascii="Arial" w:hAnsi="Arial" w:cs="Arial"/>
          <w:b w:val="0"/>
          <w:i w:val="0"/>
          <w:sz w:val="24"/>
          <w:szCs w:val="24"/>
        </w:rPr>
        <w:t xml:space="preserve">постановления </w:t>
      </w:r>
      <w:r w:rsidR="00E22AF5">
        <w:rPr>
          <w:rFonts w:ascii="Arial" w:hAnsi="Arial" w:cs="Arial"/>
          <w:b w:val="0"/>
          <w:i w:val="0"/>
          <w:sz w:val="24"/>
          <w:szCs w:val="24"/>
        </w:rPr>
        <w:t>оставляю за собой.</w:t>
      </w:r>
    </w:p>
    <w:p w:rsidR="00E8586A" w:rsidRDefault="00E8586A" w:rsidP="001F07D9">
      <w:pPr>
        <w:pStyle w:val="ConsPlusNormal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07D9" w:rsidRDefault="001F07D9" w:rsidP="001F07D9">
      <w:pPr>
        <w:pStyle w:val="ConsPlusNormal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F07D9" w:rsidRDefault="001F07D9" w:rsidP="001F07D9">
      <w:pPr>
        <w:pStyle w:val="ConsPlusNormal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0F4913" w:rsidRPr="000F4913" w:rsidRDefault="000F4913" w:rsidP="000F4913">
      <w:pPr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0F4913">
        <w:rPr>
          <w:rFonts w:ascii="Arial" w:hAnsi="Arial" w:cs="Arial"/>
          <w:b w:val="0"/>
          <w:i w:val="0"/>
          <w:sz w:val="24"/>
          <w:szCs w:val="24"/>
        </w:rPr>
        <w:t xml:space="preserve">Временно исполняющий </w:t>
      </w:r>
    </w:p>
    <w:p w:rsidR="000F4913" w:rsidRPr="000F4913" w:rsidRDefault="000F4913" w:rsidP="000F4913">
      <w:pPr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0F4913">
        <w:rPr>
          <w:rFonts w:ascii="Arial" w:hAnsi="Arial" w:cs="Arial"/>
          <w:b w:val="0"/>
          <w:i w:val="0"/>
          <w:sz w:val="24"/>
          <w:szCs w:val="24"/>
        </w:rPr>
        <w:t>полномочия главы района</w:t>
      </w:r>
      <w:r w:rsidRPr="000F4913">
        <w:rPr>
          <w:rFonts w:ascii="Arial" w:hAnsi="Arial" w:cs="Arial"/>
          <w:b w:val="0"/>
          <w:i w:val="0"/>
          <w:sz w:val="24"/>
          <w:szCs w:val="24"/>
        </w:rPr>
        <w:tab/>
      </w:r>
      <w:r w:rsidRPr="000F4913">
        <w:rPr>
          <w:rFonts w:ascii="Arial" w:hAnsi="Arial" w:cs="Arial"/>
          <w:b w:val="0"/>
          <w:i w:val="0"/>
          <w:sz w:val="24"/>
          <w:szCs w:val="24"/>
        </w:rPr>
        <w:tab/>
      </w:r>
      <w:r w:rsidRPr="000F4913">
        <w:rPr>
          <w:rFonts w:ascii="Arial" w:hAnsi="Arial" w:cs="Arial"/>
          <w:b w:val="0"/>
          <w:i w:val="0"/>
          <w:sz w:val="24"/>
          <w:szCs w:val="24"/>
        </w:rPr>
        <w:tab/>
      </w:r>
      <w:r w:rsidRPr="000F4913">
        <w:rPr>
          <w:rFonts w:ascii="Arial" w:hAnsi="Arial" w:cs="Arial"/>
          <w:b w:val="0"/>
          <w:i w:val="0"/>
          <w:sz w:val="24"/>
          <w:szCs w:val="24"/>
        </w:rPr>
        <w:tab/>
      </w:r>
      <w:r w:rsidRPr="000F4913">
        <w:rPr>
          <w:rFonts w:ascii="Arial" w:hAnsi="Arial" w:cs="Arial"/>
          <w:b w:val="0"/>
          <w:i w:val="0"/>
          <w:sz w:val="24"/>
          <w:szCs w:val="24"/>
        </w:rPr>
        <w:tab/>
        <w:t>В.А. Фирсов</w:t>
      </w:r>
    </w:p>
    <w:p w:rsidR="000F4913" w:rsidRPr="001F07D9" w:rsidRDefault="000F4913" w:rsidP="001F07D9">
      <w:pPr>
        <w:pStyle w:val="ConsPlusNormal"/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sectPr w:rsidR="000F4913" w:rsidRPr="001F07D9" w:rsidSect="00E90D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6A"/>
    <w:rsid w:val="000032F4"/>
    <w:rsid w:val="000046BA"/>
    <w:rsid w:val="000714A5"/>
    <w:rsid w:val="000924F9"/>
    <w:rsid w:val="000A346D"/>
    <w:rsid w:val="000A5394"/>
    <w:rsid w:val="000C3A48"/>
    <w:rsid w:val="000E2584"/>
    <w:rsid w:val="000F4913"/>
    <w:rsid w:val="00113F22"/>
    <w:rsid w:val="00131797"/>
    <w:rsid w:val="001918DE"/>
    <w:rsid w:val="001A18E9"/>
    <w:rsid w:val="001D6AC2"/>
    <w:rsid w:val="001F07D9"/>
    <w:rsid w:val="0020085C"/>
    <w:rsid w:val="00216C64"/>
    <w:rsid w:val="00217D2F"/>
    <w:rsid w:val="00226224"/>
    <w:rsid w:val="002279D4"/>
    <w:rsid w:val="00234CCB"/>
    <w:rsid w:val="00240765"/>
    <w:rsid w:val="002467F6"/>
    <w:rsid w:val="002A35D3"/>
    <w:rsid w:val="002F20AC"/>
    <w:rsid w:val="00316A42"/>
    <w:rsid w:val="0039271D"/>
    <w:rsid w:val="003B53F0"/>
    <w:rsid w:val="003D4027"/>
    <w:rsid w:val="003E37B7"/>
    <w:rsid w:val="003F4578"/>
    <w:rsid w:val="0041027C"/>
    <w:rsid w:val="004309B4"/>
    <w:rsid w:val="00430CA5"/>
    <w:rsid w:val="004E629B"/>
    <w:rsid w:val="0050778B"/>
    <w:rsid w:val="005646D9"/>
    <w:rsid w:val="005D380E"/>
    <w:rsid w:val="005E5E48"/>
    <w:rsid w:val="005F67DB"/>
    <w:rsid w:val="0061619B"/>
    <w:rsid w:val="00627989"/>
    <w:rsid w:val="0064505F"/>
    <w:rsid w:val="00662D89"/>
    <w:rsid w:val="00671CA0"/>
    <w:rsid w:val="006F7D2D"/>
    <w:rsid w:val="007245B0"/>
    <w:rsid w:val="0076271B"/>
    <w:rsid w:val="007736D7"/>
    <w:rsid w:val="0080622D"/>
    <w:rsid w:val="00810E3D"/>
    <w:rsid w:val="00812237"/>
    <w:rsid w:val="00814249"/>
    <w:rsid w:val="00895FEF"/>
    <w:rsid w:val="008A29AE"/>
    <w:rsid w:val="008A798F"/>
    <w:rsid w:val="008B67F2"/>
    <w:rsid w:val="008D032A"/>
    <w:rsid w:val="008D2233"/>
    <w:rsid w:val="008E40EC"/>
    <w:rsid w:val="008F29E1"/>
    <w:rsid w:val="0092163B"/>
    <w:rsid w:val="009357D5"/>
    <w:rsid w:val="00967B7D"/>
    <w:rsid w:val="009A7EFE"/>
    <w:rsid w:val="009B3043"/>
    <w:rsid w:val="009C282B"/>
    <w:rsid w:val="009F12FA"/>
    <w:rsid w:val="00A07189"/>
    <w:rsid w:val="00A14155"/>
    <w:rsid w:val="00A720A4"/>
    <w:rsid w:val="00A8782F"/>
    <w:rsid w:val="00AB26E3"/>
    <w:rsid w:val="00AF0DDB"/>
    <w:rsid w:val="00B26F66"/>
    <w:rsid w:val="00B34544"/>
    <w:rsid w:val="00B517FF"/>
    <w:rsid w:val="00B650DD"/>
    <w:rsid w:val="00BA08DD"/>
    <w:rsid w:val="00BA17A1"/>
    <w:rsid w:val="00BA4264"/>
    <w:rsid w:val="00BA7179"/>
    <w:rsid w:val="00BC3105"/>
    <w:rsid w:val="00C30961"/>
    <w:rsid w:val="00C6273F"/>
    <w:rsid w:val="00C769E2"/>
    <w:rsid w:val="00C77B5E"/>
    <w:rsid w:val="00C81DB4"/>
    <w:rsid w:val="00C86595"/>
    <w:rsid w:val="00CA7494"/>
    <w:rsid w:val="00CB1724"/>
    <w:rsid w:val="00CC7C58"/>
    <w:rsid w:val="00CD570D"/>
    <w:rsid w:val="00CE239B"/>
    <w:rsid w:val="00CF1603"/>
    <w:rsid w:val="00CF34A2"/>
    <w:rsid w:val="00CF4606"/>
    <w:rsid w:val="00D107C2"/>
    <w:rsid w:val="00D153EC"/>
    <w:rsid w:val="00D17BB9"/>
    <w:rsid w:val="00D44C17"/>
    <w:rsid w:val="00D64C68"/>
    <w:rsid w:val="00D8119B"/>
    <w:rsid w:val="00DB34E7"/>
    <w:rsid w:val="00DB4DEF"/>
    <w:rsid w:val="00DD7FF5"/>
    <w:rsid w:val="00DF0893"/>
    <w:rsid w:val="00DF77D6"/>
    <w:rsid w:val="00E13C2C"/>
    <w:rsid w:val="00E22AF5"/>
    <w:rsid w:val="00E32A04"/>
    <w:rsid w:val="00E51622"/>
    <w:rsid w:val="00E60216"/>
    <w:rsid w:val="00E63DE2"/>
    <w:rsid w:val="00E71330"/>
    <w:rsid w:val="00E7573B"/>
    <w:rsid w:val="00E82BC9"/>
    <w:rsid w:val="00E8586A"/>
    <w:rsid w:val="00E90D7E"/>
    <w:rsid w:val="00EC6E4D"/>
    <w:rsid w:val="00F13709"/>
    <w:rsid w:val="00F1450F"/>
    <w:rsid w:val="00F2735D"/>
    <w:rsid w:val="00F373B0"/>
    <w:rsid w:val="00F419AD"/>
    <w:rsid w:val="00F50716"/>
    <w:rsid w:val="00F65B8C"/>
    <w:rsid w:val="00FA7FA3"/>
    <w:rsid w:val="00FB4639"/>
    <w:rsid w:val="00FC0F7E"/>
    <w:rsid w:val="00FE4E16"/>
    <w:rsid w:val="00FE6479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1D"/>
    <w:rPr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71D"/>
    <w:pPr>
      <w:jc w:val="center"/>
    </w:pPr>
    <w:rPr>
      <w:rFonts w:ascii="Arial" w:hAnsi="Arial" w:cs="Arial"/>
      <w:bCs/>
      <w:i w:val="0"/>
      <w:szCs w:val="24"/>
    </w:rPr>
  </w:style>
  <w:style w:type="character" w:customStyle="1" w:styleId="a4">
    <w:name w:val="Название Знак"/>
    <w:link w:val="a3"/>
    <w:rsid w:val="0039271D"/>
    <w:rPr>
      <w:rFonts w:ascii="Arial" w:eastAsia="Calibri" w:hAnsi="Arial" w:cs="Arial"/>
      <w:b/>
      <w:bCs/>
      <w:sz w:val="28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39271D"/>
    <w:pPr>
      <w:jc w:val="center"/>
    </w:pPr>
    <w:rPr>
      <w:rFonts w:ascii="Arial" w:hAnsi="Arial" w:cs="Arial"/>
      <w:bCs/>
      <w:i w:val="0"/>
      <w:sz w:val="48"/>
      <w:szCs w:val="24"/>
    </w:rPr>
  </w:style>
  <w:style w:type="character" w:customStyle="1" w:styleId="a6">
    <w:name w:val="Подзаголовок Знак"/>
    <w:link w:val="a5"/>
    <w:rsid w:val="0039271D"/>
    <w:rPr>
      <w:rFonts w:ascii="Arial" w:eastAsia="Calibri" w:hAnsi="Arial" w:cs="Arial"/>
      <w:b/>
      <w:bCs/>
      <w:sz w:val="48"/>
      <w:szCs w:val="24"/>
      <w:lang w:val="ru-RU" w:eastAsia="ru-RU" w:bidi="ar-SA"/>
    </w:rPr>
  </w:style>
  <w:style w:type="paragraph" w:customStyle="1" w:styleId="ConsPlusNormal">
    <w:name w:val="ConsPlusNormal"/>
    <w:rsid w:val="00E8586A"/>
    <w:pPr>
      <w:widowControl w:val="0"/>
      <w:autoSpaceDE w:val="0"/>
      <w:autoSpaceDN w:val="0"/>
    </w:pPr>
    <w:rPr>
      <w:rFonts w:eastAsiaTheme="minorEastAsia"/>
      <w:b/>
      <w:i/>
      <w:sz w:val="28"/>
      <w:szCs w:val="22"/>
    </w:rPr>
  </w:style>
  <w:style w:type="paragraph" w:customStyle="1" w:styleId="ConsPlusTitle">
    <w:name w:val="ConsPlusTitle"/>
    <w:rsid w:val="00E8586A"/>
    <w:pPr>
      <w:widowControl w:val="0"/>
      <w:autoSpaceDE w:val="0"/>
      <w:autoSpaceDN w:val="0"/>
    </w:pPr>
    <w:rPr>
      <w:rFonts w:eastAsiaTheme="minorEastAsia"/>
      <w:b/>
      <w:sz w:val="28"/>
      <w:szCs w:val="22"/>
    </w:rPr>
  </w:style>
  <w:style w:type="paragraph" w:customStyle="1" w:styleId="ConsPlusTitlePage">
    <w:name w:val="ConsPlusTitlePage"/>
    <w:rsid w:val="00E8586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Nonformat">
    <w:name w:val="ConsPlusNonformat"/>
    <w:rsid w:val="001F07D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26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24"/>
    <w:rPr>
      <w:rFonts w:ascii="Tahoma" w:hAnsi="Tahoma" w:cs="Tahoma"/>
      <w:b/>
      <w:i/>
      <w:sz w:val="16"/>
      <w:szCs w:val="16"/>
    </w:rPr>
  </w:style>
  <w:style w:type="paragraph" w:styleId="a9">
    <w:name w:val="List Paragraph"/>
    <w:basedOn w:val="a"/>
    <w:uiPriority w:val="34"/>
    <w:qFormat/>
    <w:rsid w:val="0056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1621ECC85B69A1501B8222C3A7B52B22E7E9869388F400CA1E9570DEBDAFB2922A668A8050A943EEA72DFECE0880C98AB30C6D3244B25C2E8AA4H0m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CFB2C1EBDE8AF5CF69B343FFFF401BFF07CA02DE475C8B15DAEDB1E0C3B029B9E257AEC459B6B57EDB15D7D54C420B4A80F8AF80DB8F971D7D2m1iCM" TargetMode="External"/><Relationship Id="rId5" Type="http://schemas.openxmlformats.org/officeDocument/2006/relationships/hyperlink" Target="consultantplus://offline/ref=75E5A4750E4A109350D63ED6B6B55A030F0C4E3F8EF0CE9A423237D5FD4DDFBB89E383C9B22E400A4763F7FF56W2EC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2023-02-08T09:01:00Z</cp:lastPrinted>
  <dcterms:created xsi:type="dcterms:W3CDTF">2023-10-17T12:51:00Z</dcterms:created>
  <dcterms:modified xsi:type="dcterms:W3CDTF">2023-10-17T13:10:00Z</dcterms:modified>
</cp:coreProperties>
</file>