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45" w:rsidRPr="00701660" w:rsidRDefault="00404845" w:rsidP="00404845">
      <w:pPr>
        <w:pStyle w:val="ConsPlusNonformat"/>
        <w:widowControl/>
        <w:ind w:firstLine="709"/>
        <w:rPr>
          <w:rFonts w:ascii="Arial" w:hAnsi="Arial" w:cs="Arial"/>
          <w:sz w:val="28"/>
          <w:szCs w:val="28"/>
          <w:lang w:eastAsia="ru-RU"/>
        </w:rPr>
      </w:pPr>
      <w:bookmarkStart w:id="0" w:name="_GoBack"/>
      <w:bookmarkEnd w:id="0"/>
      <w:r w:rsidRPr="00701660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6E6B836" wp14:editId="3C35D00D">
            <wp:simplePos x="0" y="0"/>
            <wp:positionH relativeFrom="column">
              <wp:posOffset>2820670</wp:posOffset>
            </wp:positionH>
            <wp:positionV relativeFrom="paragraph">
              <wp:posOffset>19050</wp:posOffset>
            </wp:positionV>
            <wp:extent cx="603250" cy="742950"/>
            <wp:effectExtent l="38100" t="19050" r="25400" b="1905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845" w:rsidRPr="00701660" w:rsidRDefault="00404845" w:rsidP="00404845">
      <w:pPr>
        <w:pStyle w:val="ConsPlusNonformat"/>
        <w:widowControl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404845" w:rsidRPr="00701660" w:rsidRDefault="00404845" w:rsidP="00404845">
      <w:pPr>
        <w:pStyle w:val="ConsPlusNonformat"/>
        <w:widowControl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404845" w:rsidRPr="00701660" w:rsidRDefault="00404845" w:rsidP="00404845">
      <w:pPr>
        <w:pStyle w:val="ConsPlusNonformat"/>
        <w:widowControl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404845" w:rsidRPr="00701660" w:rsidRDefault="00404845" w:rsidP="00404845">
      <w:pPr>
        <w:pStyle w:val="ConsPlusNonformat"/>
        <w:widowControl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04845" w:rsidRPr="00701660" w:rsidRDefault="00404845" w:rsidP="00404845">
      <w:pPr>
        <w:pStyle w:val="ConsPlusNonformat"/>
        <w:widowControl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01660">
        <w:rPr>
          <w:rFonts w:ascii="Arial" w:hAnsi="Arial" w:cs="Arial"/>
          <w:b/>
          <w:sz w:val="28"/>
          <w:szCs w:val="28"/>
        </w:rPr>
        <w:t>РОССИЙСКАЯ</w:t>
      </w:r>
      <w:r w:rsidRPr="00701660">
        <w:rPr>
          <w:rFonts w:ascii="Arial" w:eastAsia="Arial" w:hAnsi="Arial" w:cs="Arial"/>
          <w:b/>
          <w:sz w:val="28"/>
          <w:szCs w:val="28"/>
        </w:rPr>
        <w:t xml:space="preserve"> </w:t>
      </w:r>
      <w:r w:rsidRPr="00701660">
        <w:rPr>
          <w:rFonts w:ascii="Arial" w:hAnsi="Arial" w:cs="Arial"/>
          <w:b/>
          <w:sz w:val="28"/>
          <w:szCs w:val="28"/>
        </w:rPr>
        <w:t>ФЕДЕРАЦИЯ</w:t>
      </w:r>
    </w:p>
    <w:p w:rsidR="00404845" w:rsidRPr="00701660" w:rsidRDefault="00404845" w:rsidP="00404845">
      <w:pPr>
        <w:pStyle w:val="ConsPlusNonformat"/>
        <w:widowControl/>
        <w:ind w:firstLine="709"/>
        <w:jc w:val="center"/>
        <w:rPr>
          <w:rFonts w:ascii="Arial" w:eastAsia="Arial" w:hAnsi="Arial" w:cs="Arial"/>
          <w:b/>
          <w:sz w:val="28"/>
          <w:szCs w:val="28"/>
        </w:rPr>
      </w:pPr>
      <w:r w:rsidRPr="00701660">
        <w:rPr>
          <w:rFonts w:ascii="Arial" w:hAnsi="Arial" w:cs="Arial"/>
          <w:b/>
          <w:sz w:val="28"/>
          <w:szCs w:val="28"/>
        </w:rPr>
        <w:t>ОРЛОВСКАЯ</w:t>
      </w:r>
      <w:r w:rsidRPr="00701660">
        <w:rPr>
          <w:rFonts w:ascii="Arial" w:eastAsia="Arial" w:hAnsi="Arial" w:cs="Arial"/>
          <w:b/>
          <w:sz w:val="28"/>
          <w:szCs w:val="28"/>
        </w:rPr>
        <w:t xml:space="preserve"> </w:t>
      </w:r>
      <w:r w:rsidRPr="00701660">
        <w:rPr>
          <w:rFonts w:ascii="Arial" w:hAnsi="Arial" w:cs="Arial"/>
          <w:b/>
          <w:sz w:val="28"/>
          <w:szCs w:val="28"/>
        </w:rPr>
        <w:t>ОБЛАСТЬ</w:t>
      </w:r>
    </w:p>
    <w:p w:rsidR="00404845" w:rsidRPr="00701660" w:rsidRDefault="00404845" w:rsidP="00404845">
      <w:pPr>
        <w:pStyle w:val="ConsPlusNonformat"/>
        <w:widowControl/>
        <w:ind w:firstLine="709"/>
        <w:jc w:val="center"/>
        <w:rPr>
          <w:rFonts w:ascii="Arial" w:eastAsia="Arial" w:hAnsi="Arial" w:cs="Arial"/>
          <w:b/>
          <w:sz w:val="28"/>
          <w:szCs w:val="28"/>
        </w:rPr>
      </w:pPr>
      <w:r w:rsidRPr="00701660">
        <w:rPr>
          <w:rFonts w:ascii="Arial" w:hAnsi="Arial" w:cs="Arial"/>
          <w:b/>
          <w:sz w:val="28"/>
          <w:szCs w:val="28"/>
        </w:rPr>
        <w:t>АДМИНИСТРАЦИЯ</w:t>
      </w:r>
      <w:r w:rsidRPr="00701660">
        <w:rPr>
          <w:rFonts w:ascii="Arial" w:eastAsia="Arial" w:hAnsi="Arial" w:cs="Arial"/>
          <w:b/>
          <w:sz w:val="28"/>
          <w:szCs w:val="28"/>
        </w:rPr>
        <w:t xml:space="preserve"> </w:t>
      </w:r>
      <w:r w:rsidRPr="00701660">
        <w:rPr>
          <w:rFonts w:ascii="Arial" w:hAnsi="Arial" w:cs="Arial"/>
          <w:b/>
          <w:sz w:val="28"/>
          <w:szCs w:val="28"/>
        </w:rPr>
        <w:t>ЛИВЕНСКОГО</w:t>
      </w:r>
      <w:r w:rsidRPr="00701660">
        <w:rPr>
          <w:rFonts w:ascii="Arial" w:eastAsia="Arial" w:hAnsi="Arial" w:cs="Arial"/>
          <w:b/>
          <w:sz w:val="28"/>
          <w:szCs w:val="28"/>
        </w:rPr>
        <w:t xml:space="preserve"> </w:t>
      </w:r>
      <w:r w:rsidRPr="00701660">
        <w:rPr>
          <w:rFonts w:ascii="Arial" w:hAnsi="Arial" w:cs="Arial"/>
          <w:b/>
          <w:sz w:val="28"/>
          <w:szCs w:val="28"/>
        </w:rPr>
        <w:t>РАЙОНА</w:t>
      </w:r>
    </w:p>
    <w:p w:rsidR="00404845" w:rsidRPr="00701660" w:rsidRDefault="00404845" w:rsidP="00404845">
      <w:pPr>
        <w:pStyle w:val="ConsPlusNonformat"/>
        <w:widowControl/>
        <w:ind w:firstLine="709"/>
        <w:jc w:val="center"/>
        <w:rPr>
          <w:rFonts w:ascii="Arial" w:eastAsia="Arial" w:hAnsi="Arial" w:cs="Arial"/>
          <w:b/>
          <w:sz w:val="28"/>
          <w:szCs w:val="28"/>
        </w:rPr>
      </w:pPr>
    </w:p>
    <w:p w:rsidR="00404845" w:rsidRPr="00701660" w:rsidRDefault="00404845" w:rsidP="00404845">
      <w:pPr>
        <w:pStyle w:val="ConsPlusNonformat"/>
        <w:widowControl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01660">
        <w:rPr>
          <w:rFonts w:ascii="Arial" w:hAnsi="Arial" w:cs="Arial"/>
          <w:b/>
          <w:sz w:val="28"/>
          <w:szCs w:val="28"/>
        </w:rPr>
        <w:t>ПОСТАНОВЛЕНИЕ</w:t>
      </w:r>
    </w:p>
    <w:p w:rsidR="00404845" w:rsidRPr="00701660" w:rsidRDefault="00404845" w:rsidP="00404845">
      <w:pPr>
        <w:pStyle w:val="ConsPlusNonformat"/>
        <w:widowControl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04845" w:rsidRPr="00701660" w:rsidRDefault="00404845" w:rsidP="00404845">
      <w:pPr>
        <w:pStyle w:val="ConsPlusNonformat"/>
        <w:widowControl/>
        <w:tabs>
          <w:tab w:val="right" w:pos="9354"/>
        </w:tabs>
        <w:ind w:firstLine="709"/>
        <w:rPr>
          <w:rFonts w:ascii="Arial" w:eastAsia="Arial" w:hAnsi="Arial" w:cs="Arial"/>
          <w:sz w:val="22"/>
          <w:szCs w:val="22"/>
        </w:rPr>
      </w:pPr>
      <w:r w:rsidRPr="00701660">
        <w:rPr>
          <w:rFonts w:ascii="Arial" w:hAnsi="Arial" w:cs="Arial"/>
          <w:sz w:val="24"/>
          <w:szCs w:val="24"/>
        </w:rPr>
        <w:t>____________________2023 г.</w:t>
      </w:r>
      <w:r w:rsidRPr="00701660">
        <w:rPr>
          <w:rFonts w:ascii="Arial" w:hAnsi="Arial" w:cs="Arial"/>
          <w:sz w:val="24"/>
          <w:szCs w:val="24"/>
        </w:rPr>
        <w:tab/>
      </w:r>
      <w:r w:rsidRPr="00701660">
        <w:rPr>
          <w:rFonts w:ascii="Arial" w:eastAsia="Arial" w:hAnsi="Arial" w:cs="Arial"/>
          <w:sz w:val="24"/>
          <w:szCs w:val="24"/>
        </w:rPr>
        <w:t>№ ________</w:t>
      </w:r>
    </w:p>
    <w:p w:rsidR="00404845" w:rsidRPr="00701660" w:rsidRDefault="00404845" w:rsidP="00404845">
      <w:pPr>
        <w:pStyle w:val="ConsPlusNonformat"/>
        <w:widowControl/>
        <w:ind w:firstLine="709"/>
        <w:rPr>
          <w:rFonts w:ascii="Arial" w:hAnsi="Arial" w:cs="Arial"/>
        </w:rPr>
      </w:pPr>
      <w:r w:rsidRPr="00701660">
        <w:rPr>
          <w:rFonts w:ascii="Arial" w:eastAsia="Arial" w:hAnsi="Arial" w:cs="Arial"/>
          <w:sz w:val="22"/>
          <w:szCs w:val="22"/>
        </w:rPr>
        <w:tab/>
      </w:r>
      <w:r w:rsidRPr="00701660">
        <w:rPr>
          <w:rFonts w:ascii="Arial" w:hAnsi="Arial" w:cs="Arial"/>
          <w:sz w:val="22"/>
          <w:szCs w:val="22"/>
        </w:rPr>
        <w:t>г.</w:t>
      </w:r>
      <w:r w:rsidRPr="00701660">
        <w:rPr>
          <w:rFonts w:ascii="Arial" w:eastAsia="Arial" w:hAnsi="Arial" w:cs="Arial"/>
          <w:sz w:val="22"/>
          <w:szCs w:val="22"/>
        </w:rPr>
        <w:t xml:space="preserve"> </w:t>
      </w:r>
      <w:r w:rsidRPr="00701660">
        <w:rPr>
          <w:rFonts w:ascii="Arial" w:hAnsi="Arial" w:cs="Arial"/>
          <w:sz w:val="22"/>
          <w:szCs w:val="22"/>
        </w:rPr>
        <w:t>Ливны</w:t>
      </w:r>
    </w:p>
    <w:p w:rsidR="00404845" w:rsidRPr="00701660" w:rsidRDefault="00404845" w:rsidP="004048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6561" w:rsidRPr="00701660" w:rsidRDefault="00986561" w:rsidP="00803498">
      <w:pPr>
        <w:pStyle w:val="ConsPlusTitle"/>
        <w:ind w:right="4110"/>
        <w:jc w:val="both"/>
        <w:rPr>
          <w:rFonts w:ascii="Arial" w:hAnsi="Arial" w:cs="Arial"/>
          <w:b w:val="0"/>
          <w:sz w:val="24"/>
          <w:szCs w:val="24"/>
        </w:rPr>
      </w:pPr>
      <w:r w:rsidRPr="00701660">
        <w:rPr>
          <w:rFonts w:ascii="Arial" w:hAnsi="Arial" w:cs="Arial"/>
          <w:b w:val="0"/>
          <w:sz w:val="24"/>
          <w:szCs w:val="24"/>
        </w:rPr>
        <w:t xml:space="preserve">Об организации оказания </w:t>
      </w:r>
      <w:r w:rsidR="004D2C2A" w:rsidRPr="00701660">
        <w:rPr>
          <w:rFonts w:ascii="Arial" w:hAnsi="Arial" w:cs="Arial"/>
          <w:b w:val="0"/>
          <w:sz w:val="24"/>
          <w:szCs w:val="24"/>
        </w:rPr>
        <w:t>муниципальных</w:t>
      </w:r>
      <w:r w:rsidRPr="00701660">
        <w:rPr>
          <w:rFonts w:ascii="Arial" w:hAnsi="Arial" w:cs="Arial"/>
          <w:b w:val="0"/>
          <w:sz w:val="24"/>
          <w:szCs w:val="24"/>
        </w:rPr>
        <w:t xml:space="preserve"> услуг в социальной сфере при формировании </w:t>
      </w:r>
      <w:r w:rsidR="004D2C2A" w:rsidRPr="00701660">
        <w:rPr>
          <w:rFonts w:ascii="Arial" w:hAnsi="Arial" w:cs="Arial"/>
          <w:b w:val="0"/>
          <w:sz w:val="24"/>
          <w:szCs w:val="24"/>
        </w:rPr>
        <w:t>муниципального</w:t>
      </w:r>
      <w:r w:rsidRPr="00701660">
        <w:rPr>
          <w:rFonts w:ascii="Arial" w:hAnsi="Arial" w:cs="Arial"/>
          <w:b w:val="0"/>
          <w:sz w:val="24"/>
          <w:szCs w:val="24"/>
        </w:rPr>
        <w:t xml:space="preserve"> социального заказа на оказание </w:t>
      </w:r>
      <w:r w:rsidR="004D2C2A" w:rsidRPr="00701660">
        <w:rPr>
          <w:rFonts w:ascii="Arial" w:hAnsi="Arial" w:cs="Arial"/>
          <w:b w:val="0"/>
          <w:sz w:val="24"/>
          <w:szCs w:val="24"/>
        </w:rPr>
        <w:t>муниципальных</w:t>
      </w:r>
      <w:r w:rsidRPr="00701660">
        <w:rPr>
          <w:rFonts w:ascii="Arial" w:hAnsi="Arial" w:cs="Arial"/>
          <w:b w:val="0"/>
          <w:sz w:val="24"/>
          <w:szCs w:val="24"/>
        </w:rPr>
        <w:t xml:space="preserve"> услуг в социальной сфере на территории Ливенского района</w:t>
      </w:r>
    </w:p>
    <w:p w:rsidR="00404845" w:rsidRPr="00701660" w:rsidRDefault="00986561" w:rsidP="00986561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701660">
        <w:rPr>
          <w:rFonts w:ascii="Arial" w:hAnsi="Arial" w:cs="Arial"/>
          <w:b w:val="0"/>
          <w:sz w:val="24"/>
          <w:szCs w:val="24"/>
        </w:rPr>
        <w:t xml:space="preserve"> </w:t>
      </w:r>
    </w:p>
    <w:p w:rsidR="004D2C2A" w:rsidRPr="00701660" w:rsidRDefault="004D2C2A" w:rsidP="004D2C2A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701660">
        <w:rPr>
          <w:rFonts w:ascii="Arial" w:hAnsi="Arial" w:cs="Arial"/>
          <w:szCs w:val="24"/>
        </w:rPr>
        <w:t>В соответствии с частью 3 статьи 28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Правительства Российской Федерации от 13 октября 2020 года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</w:t>
      </w:r>
      <w:r w:rsidR="00404845" w:rsidRPr="00701660">
        <w:rPr>
          <w:rFonts w:ascii="Arial" w:hAnsi="Arial" w:cs="Arial"/>
          <w:szCs w:val="24"/>
        </w:rPr>
        <w:t xml:space="preserve"> администрация Ливенского района </w:t>
      </w:r>
      <w:r w:rsidRPr="00701660">
        <w:rPr>
          <w:rFonts w:ascii="Arial" w:hAnsi="Arial" w:cs="Arial"/>
          <w:szCs w:val="24"/>
        </w:rPr>
        <w:t xml:space="preserve">    </w:t>
      </w:r>
      <w:r w:rsidR="00404845" w:rsidRPr="00701660">
        <w:rPr>
          <w:rFonts w:ascii="Arial" w:hAnsi="Arial" w:cs="Arial"/>
          <w:szCs w:val="24"/>
        </w:rPr>
        <w:t>п о с т а н о в л я е т:</w:t>
      </w:r>
    </w:p>
    <w:p w:rsidR="00404845" w:rsidRPr="00701660" w:rsidRDefault="00404845" w:rsidP="004D2C2A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701660">
        <w:rPr>
          <w:rFonts w:ascii="Arial" w:hAnsi="Arial" w:cs="Arial"/>
          <w:szCs w:val="24"/>
        </w:rPr>
        <w:t xml:space="preserve">1. </w:t>
      </w:r>
      <w:r w:rsidR="004D2C2A" w:rsidRPr="00701660">
        <w:rPr>
          <w:rFonts w:ascii="Arial" w:hAnsi="Arial" w:cs="Arial"/>
          <w:szCs w:val="24"/>
        </w:rPr>
        <w:t>Организовать на территории Ливенского района оказание муниципальных услуг в социальной сфере (далее также - муниципальные услуги) по направлению деятельности «Реализация дополнительных образовательных программ» (за исключением дополнительных предпрофессиональных программ в области искусств)  в соответствии  с  положениями Федерального  закона 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также - Федеральный закон).</w:t>
      </w:r>
    </w:p>
    <w:p w:rsidR="004D2C2A" w:rsidRPr="00701660" w:rsidRDefault="00986561" w:rsidP="004D2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2.</w:t>
      </w:r>
      <w:r w:rsidR="00404845" w:rsidRPr="00701660">
        <w:rPr>
          <w:rFonts w:ascii="Arial" w:hAnsi="Arial" w:cs="Arial"/>
          <w:sz w:val="24"/>
          <w:szCs w:val="24"/>
        </w:rPr>
        <w:t xml:space="preserve"> </w:t>
      </w:r>
      <w:r w:rsidR="004D2C2A" w:rsidRPr="00701660">
        <w:rPr>
          <w:rFonts w:ascii="Arial" w:hAnsi="Arial" w:cs="Arial"/>
          <w:sz w:val="24"/>
          <w:szCs w:val="24"/>
        </w:rPr>
        <w:t>Определить администраци</w:t>
      </w:r>
      <w:r w:rsidR="0006632B" w:rsidRPr="00701660">
        <w:rPr>
          <w:rFonts w:ascii="Arial" w:hAnsi="Arial" w:cs="Arial"/>
          <w:sz w:val="24"/>
          <w:szCs w:val="24"/>
        </w:rPr>
        <w:t>ю</w:t>
      </w:r>
      <w:r w:rsidR="004D2C2A" w:rsidRPr="00701660">
        <w:rPr>
          <w:rFonts w:ascii="Arial" w:hAnsi="Arial" w:cs="Arial"/>
          <w:sz w:val="24"/>
          <w:szCs w:val="24"/>
        </w:rPr>
        <w:t xml:space="preserve"> Ливенского района уполномоченным органом, утверждающим муниципальный социальный заказ на оказание муниципальных услуг в социальной сфере.</w:t>
      </w:r>
    </w:p>
    <w:p w:rsidR="004D2C2A" w:rsidRPr="00701660" w:rsidRDefault="004D2C2A" w:rsidP="004D2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3. Установить, что:</w:t>
      </w:r>
    </w:p>
    <w:p w:rsidR="004D2C2A" w:rsidRPr="00701660" w:rsidRDefault="004D2C2A" w:rsidP="004D2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1"/>
      <w:bookmarkEnd w:id="1"/>
      <w:r w:rsidRPr="00701660">
        <w:rPr>
          <w:rFonts w:ascii="Arial" w:hAnsi="Arial" w:cs="Arial"/>
          <w:sz w:val="24"/>
          <w:szCs w:val="24"/>
        </w:rPr>
        <w:t xml:space="preserve">1) в рамках реализации мероприятий федерального </w:t>
      </w:r>
      <w:r w:rsidR="00D9359B" w:rsidRPr="00701660">
        <w:rPr>
          <w:rFonts w:ascii="Arial" w:hAnsi="Arial" w:cs="Arial"/>
          <w:sz w:val="24"/>
          <w:szCs w:val="24"/>
        </w:rPr>
        <w:t xml:space="preserve">проекта «Успех каждого ребенка», </w:t>
      </w:r>
      <w:r w:rsidRPr="00701660">
        <w:rPr>
          <w:rFonts w:ascii="Arial" w:hAnsi="Arial" w:cs="Arial"/>
          <w:sz w:val="24"/>
          <w:szCs w:val="24"/>
        </w:rPr>
        <w:t xml:space="preserve"> национального проекта «Образование»</w:t>
      </w:r>
      <w:r w:rsidR="00D9359B" w:rsidRPr="00701660">
        <w:rPr>
          <w:rFonts w:ascii="Arial" w:hAnsi="Arial" w:cs="Arial"/>
          <w:sz w:val="24"/>
          <w:szCs w:val="24"/>
        </w:rPr>
        <w:t>,</w:t>
      </w:r>
      <w:r w:rsidRPr="00701660">
        <w:rPr>
          <w:rFonts w:ascii="Arial" w:hAnsi="Arial" w:cs="Arial"/>
          <w:sz w:val="24"/>
          <w:szCs w:val="24"/>
        </w:rPr>
        <w:t xml:space="preserve"> в части внедрения на территории Ливенского района системы персонифицированного финансирования дополнительного образования детей в 2023 - 2024 годах осуществляется формирование и исполнение муниципального социального заказа на оказание муниципальных услуг в соответствии с Федеральным </w:t>
      </w:r>
      <w:hyperlink r:id="rId6" w:history="1">
        <w:r w:rsidRPr="00701660">
          <w:rPr>
            <w:rFonts w:ascii="Arial" w:hAnsi="Arial" w:cs="Arial"/>
            <w:sz w:val="24"/>
            <w:szCs w:val="24"/>
          </w:rPr>
          <w:t>законом</w:t>
        </w:r>
      </w:hyperlink>
      <w:r w:rsidRPr="00701660">
        <w:rPr>
          <w:rFonts w:ascii="Arial" w:hAnsi="Arial" w:cs="Arial"/>
          <w:sz w:val="24"/>
          <w:szCs w:val="24"/>
        </w:rPr>
        <w:t xml:space="preserve"> по указанному в </w:t>
      </w:r>
      <w:hyperlink r:id="rId7" w:history="1">
        <w:r w:rsidRPr="00701660">
          <w:rPr>
            <w:rFonts w:ascii="Arial" w:hAnsi="Arial" w:cs="Arial"/>
            <w:sz w:val="24"/>
            <w:szCs w:val="24"/>
          </w:rPr>
          <w:t>пункте 1</w:t>
        </w:r>
      </w:hyperlink>
      <w:r w:rsidRPr="00701660">
        <w:rPr>
          <w:rFonts w:ascii="Arial" w:hAnsi="Arial" w:cs="Arial"/>
          <w:sz w:val="24"/>
          <w:szCs w:val="24"/>
        </w:rPr>
        <w:t xml:space="preserve"> настоящего постановления направлению деятельности с использованием способа отбора исполнителей муниципальных услуг, предусмотренного </w:t>
      </w:r>
      <w:hyperlink r:id="rId8" w:history="1">
        <w:r w:rsidRPr="00701660">
          <w:rPr>
            <w:rFonts w:ascii="Arial" w:hAnsi="Arial" w:cs="Arial"/>
            <w:sz w:val="24"/>
            <w:szCs w:val="24"/>
          </w:rPr>
          <w:t>пунктом 1 части 2 статьи 9</w:t>
        </w:r>
      </w:hyperlink>
      <w:r w:rsidRPr="00701660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4D2C2A" w:rsidRPr="00701660" w:rsidRDefault="004D2C2A" w:rsidP="004D2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 xml:space="preserve">2) применение указанного в </w:t>
      </w:r>
      <w:hyperlink w:anchor="Par1" w:history="1">
        <w:r w:rsidRPr="00701660">
          <w:rPr>
            <w:rFonts w:ascii="Arial" w:hAnsi="Arial" w:cs="Arial"/>
            <w:sz w:val="24"/>
            <w:szCs w:val="24"/>
          </w:rPr>
          <w:t>подпункте 1</w:t>
        </w:r>
      </w:hyperlink>
      <w:r w:rsidRPr="00701660">
        <w:rPr>
          <w:rFonts w:ascii="Arial" w:hAnsi="Arial" w:cs="Arial"/>
          <w:sz w:val="24"/>
          <w:szCs w:val="24"/>
        </w:rPr>
        <w:t xml:space="preserve"> настоящего пункта способа отбора исполнителей муниципальных услуг осуществляется в отношении муниципальной </w:t>
      </w:r>
      <w:r w:rsidRPr="00701660">
        <w:rPr>
          <w:rFonts w:ascii="Arial" w:hAnsi="Arial" w:cs="Arial"/>
          <w:sz w:val="24"/>
          <w:szCs w:val="24"/>
        </w:rPr>
        <w:lastRenderedPageBreak/>
        <w:t xml:space="preserve">услуги, утвержденной </w:t>
      </w:r>
      <w:hyperlink r:id="rId9" w:history="1">
        <w:r w:rsidRPr="00701660">
          <w:rPr>
            <w:rFonts w:ascii="Arial" w:hAnsi="Arial" w:cs="Arial"/>
            <w:sz w:val="24"/>
            <w:szCs w:val="24"/>
          </w:rPr>
          <w:t>приложением 1</w:t>
        </w:r>
      </w:hyperlink>
      <w:r w:rsidRPr="00701660">
        <w:rPr>
          <w:rFonts w:ascii="Arial" w:hAnsi="Arial" w:cs="Arial"/>
          <w:sz w:val="24"/>
          <w:szCs w:val="24"/>
        </w:rPr>
        <w:t xml:space="preserve"> к настоящему постановлению, оказываемой исполнителями услуг (</w:t>
      </w:r>
      <w:r w:rsidR="007A5936" w:rsidRPr="00701660">
        <w:rPr>
          <w:rFonts w:ascii="Arial" w:hAnsi="Arial" w:cs="Arial"/>
          <w:sz w:val="24"/>
          <w:szCs w:val="24"/>
        </w:rPr>
        <w:t>МБУДО «Школа искусств, творчества и спорта»</w:t>
      </w:r>
      <w:r w:rsidRPr="00701660">
        <w:rPr>
          <w:rFonts w:ascii="Arial" w:hAnsi="Arial" w:cs="Arial"/>
          <w:sz w:val="24"/>
          <w:szCs w:val="24"/>
        </w:rPr>
        <w:t>).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4. Утвердить:</w:t>
      </w:r>
    </w:p>
    <w:p w:rsidR="003B1E47" w:rsidRPr="00701660" w:rsidRDefault="00E2237F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hyperlink r:id="rId10" w:history="1">
        <w:r w:rsidR="003B1E47" w:rsidRPr="00701660">
          <w:rPr>
            <w:rFonts w:ascii="Arial" w:hAnsi="Arial" w:cs="Arial"/>
            <w:sz w:val="24"/>
            <w:szCs w:val="24"/>
          </w:rPr>
          <w:t>Перечень</w:t>
        </w:r>
      </w:hyperlink>
      <w:r w:rsidR="003B1E47" w:rsidRPr="00701660">
        <w:rPr>
          <w:rFonts w:ascii="Arial" w:hAnsi="Arial" w:cs="Arial"/>
          <w:sz w:val="24"/>
          <w:szCs w:val="24"/>
        </w:rPr>
        <w:t xml:space="preserve"> муниципальных услуг в социальной сфере, включенных в муниципальные социальные заказы, по которым исполнителей планируется определять путем отбора исполнителей муниципальных услуг в социальной сфере, согласно приложению 1 к настоящему постановлению;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План апробации механизмов организации оказания муниципальных услуг в социальной сфере на территории Ливенского района согласно приложению 2 к настоящему постановлению;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 xml:space="preserve">значения показателей эффективности организации оказания муниципальных услуг в социальной сфере в соответствии с Федеральным </w:t>
      </w:r>
      <w:hyperlink r:id="rId11" w:history="1">
        <w:r w:rsidRPr="00701660">
          <w:rPr>
            <w:rFonts w:ascii="Arial" w:hAnsi="Arial" w:cs="Arial"/>
            <w:sz w:val="24"/>
            <w:szCs w:val="24"/>
          </w:rPr>
          <w:t>законом</w:t>
        </w:r>
      </w:hyperlink>
      <w:r w:rsidRPr="00701660">
        <w:rPr>
          <w:rFonts w:ascii="Arial" w:hAnsi="Arial" w:cs="Arial"/>
          <w:sz w:val="24"/>
          <w:szCs w:val="24"/>
        </w:rPr>
        <w:t xml:space="preserve"> от 13 июля 2020 года № 189-ФЗ «О государственном (муниципальном) социальном заказе на оказание государственных (муниципальных) услуг в социальной сфере» согласно </w:t>
      </w:r>
      <w:hyperlink r:id="rId12" w:history="1">
        <w:r w:rsidRPr="00701660">
          <w:rPr>
            <w:rFonts w:ascii="Arial" w:hAnsi="Arial" w:cs="Arial"/>
            <w:sz w:val="24"/>
            <w:szCs w:val="24"/>
          </w:rPr>
          <w:t>приложению 3</w:t>
        </w:r>
      </w:hyperlink>
      <w:r w:rsidRPr="0070166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5. В целях определения порядка информационного обеспечения организации оказания муниципальных услуг на территории Ливенского района определить: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5.1. Перечень документов, обмен которыми между уполномоченными органами, потребителями услуг, исполнителями услуг, участниками отбора исполнителей услуг, иными юридическими и физическими лицами осуществляется в форме электронных документов: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1) муниципальный социальный заказ на оказание муниципальных услуг в социальной сфере;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2) отчет об исполнении муниципального социального заказа на оказание муниципальных услуг в социальной сфере;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3) заявка исполнителя услуг на включение в реестр исполнителей муниципальных услуг в социальной сфере в соответствии с социальным сертификатом;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4) соглашение о финансовом обеспечении (возмещении) затрат, связанных с оказанием муниципальной услуги в социальной сфере в соответствии с социальным сертификатом на получение муниципальной услуги;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5) заявление потребителя услуг на оказание муниципальной услуги в социальной сфере в соответствии с социальным сертификатом на получение муниципальной услуги;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 xml:space="preserve">6) социальный сертификат на получение муниципальной услуги; 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7) договор между исполнителем муниципальной услуги и потребителем услуг, имеющим право на получение муниципальной услуги в соответствии с социальным сертификатом.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5.2. Государственные информационные системы, используемые в целях организации оказания муниципальных услуг в социальной сфере: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− государственная интегрированная информационная система управления общественными финансами «Электронный бюджет»;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− федеральная государственная информационная система «Единый портал муниципальных и муниципальных услуг (функций)»;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− автоматизированная информационная система «Навигатор дополнительного образования детей Орловской области»;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−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Федерации.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6. Информация и документы, формируемые с использованием информационных систем: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lastRenderedPageBreak/>
        <w:t>1) заявка исполнителя муниципальных услуг в социальной сфере на включение в реестр исполнителей услуг в социальной сфере по социальному сертификату на получение муниципальной услуги в социальной сфере;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2) соглашение о финансовом обеспечении (возмещении) затрат, связанных с оказанием муниципальной услуги в социальной сфере в соответствии с социальным сертификатом на получение муниципальной услуги;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3) заявление потребителя услуг на оказание муниципальной услуги в соответствии с социальным сертификатом на получение муниципальной услуги;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4) социальный сертификат на получение муниципальной услуги;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5) договор между исполнителем муниципальной услуги и потребителем услуг, имеющим право на получение муниципальной услуги в соответствии с социальным сертификатом.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7. Формирование и утверждение в 2023 году муниципального социального заказа на оказание муниципальных услуг в социальной сфере осуществляются на бумажном носителе.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 xml:space="preserve"> Формирование соглашения о финансовом обеспечении (возмещении) затрат, связанных с оказанием муниципальной услуги в социальной сфере в соответствии с социальным сертификатом на получение муниципальной услуги, 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автоматизированной информационной системы «Навигатор дополнительного образования детей Орловской области».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 xml:space="preserve">8. Обмен документами, предусмотренными Федеральным </w:t>
      </w:r>
      <w:hyperlink r:id="rId13" w:history="1">
        <w:r w:rsidRPr="00701660">
          <w:rPr>
            <w:rFonts w:ascii="Arial" w:hAnsi="Arial" w:cs="Arial"/>
            <w:sz w:val="24"/>
            <w:szCs w:val="24"/>
          </w:rPr>
          <w:t>законом</w:t>
        </w:r>
      </w:hyperlink>
      <w:r w:rsidRPr="00701660">
        <w:rPr>
          <w:rFonts w:ascii="Arial" w:hAnsi="Arial" w:cs="Arial"/>
          <w:sz w:val="24"/>
          <w:szCs w:val="24"/>
        </w:rPr>
        <w:t>, принятыми в соответствии с ним иными нормативными правовыми актами Российской Федерации, Орловской области, Ливенского района между органами администрацией Ливенского района, потребителями муниципальных услуг, исполнителями муниципальных услуг, участниками отбора исполнителей муниципальных услуг, иными юридическими и физическими лицами в 2023 году осуществляется на бумажном носителе.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 xml:space="preserve">9. Подписание электронных документов, формирование, утверждение, обработка которых и обмен которыми обеспечиваются с использованием сайтов, указанных в подпункте 5.2 </w:t>
      </w:r>
      <w:hyperlink r:id="rId14" w:history="1">
        <w:r w:rsidRPr="00701660">
          <w:rPr>
            <w:rFonts w:ascii="Arial" w:hAnsi="Arial" w:cs="Arial"/>
            <w:sz w:val="24"/>
            <w:szCs w:val="24"/>
          </w:rPr>
          <w:t>пункта 2</w:t>
        </w:r>
      </w:hyperlink>
      <w:r w:rsidRPr="00701660">
        <w:rPr>
          <w:rFonts w:ascii="Arial" w:hAnsi="Arial" w:cs="Arial"/>
          <w:sz w:val="24"/>
          <w:szCs w:val="24"/>
        </w:rPr>
        <w:t xml:space="preserve"> настоящего постановления, осуществляется с использованием усиленной квалифицированной электронной подписи лица, имеющего право действовать от имени уполномоченного органа, исполнителя услуг.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 xml:space="preserve">10. Информация и документы, формирование которых предусмотрено Федеральным </w:t>
      </w:r>
      <w:hyperlink r:id="rId15" w:history="1">
        <w:r w:rsidRPr="00701660">
          <w:rPr>
            <w:rFonts w:ascii="Arial" w:hAnsi="Arial" w:cs="Arial"/>
            <w:sz w:val="24"/>
            <w:szCs w:val="24"/>
          </w:rPr>
          <w:t>законом</w:t>
        </w:r>
      </w:hyperlink>
      <w:r w:rsidRPr="00701660">
        <w:rPr>
          <w:rFonts w:ascii="Arial" w:hAnsi="Arial" w:cs="Arial"/>
          <w:sz w:val="24"/>
          <w:szCs w:val="24"/>
        </w:rPr>
        <w:t xml:space="preserve">, подлежат размещению в федеральной государственной информационной системе «Единый портал государственных и муниципальных услуг (функций)» в соответствии с Бюджетным </w:t>
      </w:r>
      <w:hyperlink r:id="rId16" w:history="1">
        <w:r w:rsidRPr="00701660">
          <w:rPr>
            <w:rFonts w:ascii="Arial" w:hAnsi="Arial" w:cs="Arial"/>
            <w:sz w:val="24"/>
            <w:szCs w:val="24"/>
          </w:rPr>
          <w:t>кодексом</w:t>
        </w:r>
      </w:hyperlink>
      <w:r w:rsidRPr="00701660">
        <w:rPr>
          <w:rFonts w:ascii="Arial" w:hAnsi="Arial" w:cs="Arial"/>
          <w:sz w:val="24"/>
          <w:szCs w:val="24"/>
        </w:rPr>
        <w:t xml:space="preserve"> Российской Федерации в следующем порядке: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уполномоченный орган, утверждающий муниципальный социальный заказ на оказание муниципальных услуг, направляет информацию и документы в течение 3 рабочих дней со дня формирования муниципального социального заказа на оказание муниципальных услуг в управление финансов администрации Ливенского района;</w:t>
      </w:r>
    </w:p>
    <w:p w:rsidR="003B1E47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Управление финансов администрации Ливенского района осуществляет формирование и направление информации в государственную интегрированную информационную систему управления общественными финансами «Электронный бюджет» и представление ее для обработки и публикации на едином портале бюджетной системы Российской Федерации в информационно-телекоммуникационной сети Интернет в сроки, установленные Министерством финансов Российской Федерации;</w:t>
      </w:r>
    </w:p>
    <w:p w:rsidR="00404845" w:rsidRPr="00701660" w:rsidRDefault="003B1E47" w:rsidP="003B1E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 xml:space="preserve">уполномоченный орган, утверждающий муниципальный социальный заказ на оказание муниципальных услуг, в срок не позднее 3 рабочих дней со дня его </w:t>
      </w:r>
      <w:r w:rsidRPr="00701660">
        <w:rPr>
          <w:rFonts w:ascii="Arial" w:hAnsi="Arial" w:cs="Arial"/>
          <w:sz w:val="24"/>
          <w:szCs w:val="24"/>
        </w:rPr>
        <w:lastRenderedPageBreak/>
        <w:t>утверждения размещает социальный заказ на оказание муниципальных услуг на своем официальном сайте в информационно-телекоммуникационной сети Интернет.</w:t>
      </w:r>
    </w:p>
    <w:p w:rsidR="00404845" w:rsidRPr="00701660" w:rsidRDefault="003B1E47" w:rsidP="00717264">
      <w:pPr>
        <w:pStyle w:val="ConsPlusNormal"/>
        <w:suppressAutoHyphens/>
        <w:autoSpaceDN/>
        <w:ind w:firstLine="709"/>
        <w:jc w:val="both"/>
        <w:rPr>
          <w:rFonts w:ascii="Arial" w:hAnsi="Arial" w:cs="Arial"/>
          <w:szCs w:val="24"/>
        </w:rPr>
      </w:pPr>
      <w:r w:rsidRPr="00701660">
        <w:rPr>
          <w:rFonts w:ascii="Arial" w:hAnsi="Arial" w:cs="Arial"/>
          <w:szCs w:val="24"/>
        </w:rPr>
        <w:t>11</w:t>
      </w:r>
      <w:r w:rsidR="00404845" w:rsidRPr="00701660">
        <w:rPr>
          <w:rFonts w:ascii="Arial" w:hAnsi="Arial" w:cs="Arial"/>
          <w:szCs w:val="24"/>
        </w:rPr>
        <w:t>. Управлению организационной</w:t>
      </w:r>
      <w:r w:rsidR="007046AC" w:rsidRPr="00701660">
        <w:rPr>
          <w:rFonts w:ascii="Arial" w:hAnsi="Arial" w:cs="Arial"/>
          <w:szCs w:val="24"/>
        </w:rPr>
        <w:t>,</w:t>
      </w:r>
      <w:r w:rsidR="00404845" w:rsidRPr="00701660">
        <w:rPr>
          <w:rFonts w:ascii="Arial" w:hAnsi="Arial" w:cs="Arial"/>
          <w:szCs w:val="24"/>
        </w:rPr>
        <w:t xml:space="preserve"> контрольной и кадровой работы администрации Ливенского района (Н.А. </w:t>
      </w:r>
      <w:proofErr w:type="spellStart"/>
      <w:r w:rsidR="00404845" w:rsidRPr="00701660">
        <w:rPr>
          <w:rFonts w:ascii="Arial" w:hAnsi="Arial" w:cs="Arial"/>
          <w:szCs w:val="24"/>
        </w:rPr>
        <w:t>Болотская</w:t>
      </w:r>
      <w:proofErr w:type="spellEnd"/>
      <w:r w:rsidR="00404845" w:rsidRPr="00701660">
        <w:rPr>
          <w:rFonts w:ascii="Arial" w:hAnsi="Arial" w:cs="Arial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404845" w:rsidRPr="00701660" w:rsidRDefault="003B1E47" w:rsidP="00404845">
      <w:pPr>
        <w:pStyle w:val="ConsPlusNormal"/>
        <w:suppressAutoHyphens/>
        <w:autoSpaceDN/>
        <w:ind w:firstLine="709"/>
        <w:jc w:val="both"/>
        <w:rPr>
          <w:rFonts w:ascii="Arial" w:hAnsi="Arial" w:cs="Arial"/>
          <w:szCs w:val="24"/>
        </w:rPr>
      </w:pPr>
      <w:r w:rsidRPr="00701660">
        <w:rPr>
          <w:rFonts w:ascii="Arial" w:eastAsia="Calibri" w:hAnsi="Arial" w:cs="Arial"/>
        </w:rPr>
        <w:t>12</w:t>
      </w:r>
      <w:r w:rsidR="00404845" w:rsidRPr="00701660">
        <w:rPr>
          <w:rFonts w:ascii="Arial" w:eastAsia="Calibri" w:hAnsi="Arial" w:cs="Arial"/>
        </w:rPr>
        <w:t>. Настоящее</w:t>
      </w:r>
      <w:r w:rsidR="00404845" w:rsidRPr="00701660">
        <w:rPr>
          <w:rFonts w:ascii="Arial" w:eastAsia="Arial" w:hAnsi="Arial" w:cs="Arial"/>
        </w:rPr>
        <w:t xml:space="preserve"> </w:t>
      </w:r>
      <w:r w:rsidR="00404845" w:rsidRPr="00701660">
        <w:rPr>
          <w:rFonts w:ascii="Arial" w:eastAsia="Calibri" w:hAnsi="Arial" w:cs="Arial"/>
        </w:rPr>
        <w:t>постановление</w:t>
      </w:r>
      <w:r w:rsidR="00404845" w:rsidRPr="00701660">
        <w:rPr>
          <w:rFonts w:ascii="Arial" w:eastAsia="Arial" w:hAnsi="Arial" w:cs="Arial"/>
        </w:rPr>
        <w:t xml:space="preserve"> </w:t>
      </w:r>
      <w:r w:rsidR="00404845" w:rsidRPr="00701660">
        <w:rPr>
          <w:rFonts w:ascii="Arial" w:eastAsia="Calibri" w:hAnsi="Arial" w:cs="Arial"/>
        </w:rPr>
        <w:t>вступает</w:t>
      </w:r>
      <w:r w:rsidR="00404845" w:rsidRPr="00701660">
        <w:rPr>
          <w:rFonts w:ascii="Arial" w:eastAsia="Arial" w:hAnsi="Arial" w:cs="Arial"/>
        </w:rPr>
        <w:t xml:space="preserve"> </w:t>
      </w:r>
      <w:r w:rsidR="00404845" w:rsidRPr="00701660">
        <w:rPr>
          <w:rFonts w:ascii="Arial" w:eastAsia="Calibri" w:hAnsi="Arial" w:cs="Arial"/>
        </w:rPr>
        <w:t>в</w:t>
      </w:r>
      <w:r w:rsidR="00404845" w:rsidRPr="00701660">
        <w:rPr>
          <w:rFonts w:ascii="Arial" w:eastAsia="Arial" w:hAnsi="Arial" w:cs="Arial"/>
        </w:rPr>
        <w:t xml:space="preserve"> </w:t>
      </w:r>
      <w:r w:rsidR="00404845" w:rsidRPr="00701660">
        <w:rPr>
          <w:rFonts w:ascii="Arial" w:eastAsia="Calibri" w:hAnsi="Arial" w:cs="Arial"/>
        </w:rPr>
        <w:t>силу</w:t>
      </w:r>
      <w:r w:rsidR="00404845" w:rsidRPr="00701660">
        <w:rPr>
          <w:rFonts w:ascii="Arial" w:eastAsia="Arial" w:hAnsi="Arial" w:cs="Arial"/>
        </w:rPr>
        <w:t xml:space="preserve"> </w:t>
      </w:r>
      <w:r w:rsidR="00404845" w:rsidRPr="00701660">
        <w:rPr>
          <w:rFonts w:ascii="Arial" w:eastAsia="Calibri" w:hAnsi="Arial" w:cs="Arial"/>
        </w:rPr>
        <w:t>после</w:t>
      </w:r>
      <w:r w:rsidR="00404845" w:rsidRPr="00701660">
        <w:rPr>
          <w:rFonts w:ascii="Arial" w:eastAsia="Arial" w:hAnsi="Arial" w:cs="Arial"/>
        </w:rPr>
        <w:t xml:space="preserve"> </w:t>
      </w:r>
      <w:r w:rsidR="00404845" w:rsidRPr="00701660">
        <w:rPr>
          <w:rFonts w:ascii="Arial" w:eastAsia="Calibri" w:hAnsi="Arial" w:cs="Arial"/>
        </w:rPr>
        <w:t>его</w:t>
      </w:r>
      <w:r w:rsidR="00404845" w:rsidRPr="00701660">
        <w:rPr>
          <w:rFonts w:ascii="Arial" w:eastAsia="Arial" w:hAnsi="Arial" w:cs="Arial"/>
        </w:rPr>
        <w:t xml:space="preserve"> </w:t>
      </w:r>
      <w:r w:rsidR="00BE46AA" w:rsidRPr="00701660">
        <w:rPr>
          <w:rFonts w:ascii="Arial" w:eastAsia="Calibri" w:hAnsi="Arial" w:cs="Arial"/>
        </w:rPr>
        <w:t>обнародования.</w:t>
      </w:r>
    </w:p>
    <w:p w:rsidR="00404845" w:rsidRPr="00701660" w:rsidRDefault="003B1E47" w:rsidP="0040484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01660">
        <w:rPr>
          <w:rFonts w:ascii="Arial" w:hAnsi="Arial" w:cs="Arial"/>
          <w:szCs w:val="24"/>
        </w:rPr>
        <w:t>13</w:t>
      </w:r>
      <w:r w:rsidR="00404845" w:rsidRPr="00701660">
        <w:rPr>
          <w:rFonts w:ascii="Arial" w:hAnsi="Arial" w:cs="Arial"/>
          <w:szCs w:val="24"/>
        </w:rPr>
        <w:t>. Контроль за исполнением настоящего постановления возложить на заместителя главы администрации по социально-экономическим вопросам.</w:t>
      </w:r>
    </w:p>
    <w:p w:rsidR="002D6F78" w:rsidRPr="00701660" w:rsidRDefault="002D6F78" w:rsidP="00404845">
      <w:pPr>
        <w:spacing w:after="0" w:line="240" w:lineRule="auto"/>
        <w:jc w:val="center"/>
        <w:rPr>
          <w:rFonts w:ascii="Arial" w:hAnsi="Arial" w:cs="Arial"/>
        </w:rPr>
      </w:pPr>
    </w:p>
    <w:p w:rsidR="003B475F" w:rsidRPr="00701660" w:rsidRDefault="00404845" w:rsidP="00404845">
      <w:pPr>
        <w:spacing w:after="0" w:line="240" w:lineRule="auto"/>
        <w:jc w:val="center"/>
        <w:rPr>
          <w:rFonts w:ascii="Arial" w:hAnsi="Arial" w:cs="Arial"/>
        </w:rPr>
      </w:pPr>
      <w:r w:rsidRPr="00701660">
        <w:rPr>
          <w:rFonts w:ascii="Arial" w:hAnsi="Arial" w:cs="Arial"/>
        </w:rPr>
        <w:t xml:space="preserve">      </w:t>
      </w:r>
    </w:p>
    <w:p w:rsidR="003B475F" w:rsidRPr="00701660" w:rsidRDefault="003B475F" w:rsidP="00404845">
      <w:pPr>
        <w:spacing w:after="0" w:line="240" w:lineRule="auto"/>
        <w:jc w:val="center"/>
        <w:rPr>
          <w:rFonts w:ascii="Arial" w:hAnsi="Arial" w:cs="Arial"/>
        </w:rPr>
      </w:pPr>
    </w:p>
    <w:p w:rsidR="00404845" w:rsidRPr="00701660" w:rsidRDefault="00404845" w:rsidP="004048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 xml:space="preserve">  Глава района    </w:t>
      </w:r>
      <w:r w:rsidR="003B475F" w:rsidRPr="00701660">
        <w:rPr>
          <w:rFonts w:ascii="Arial" w:hAnsi="Arial" w:cs="Arial"/>
          <w:sz w:val="24"/>
          <w:szCs w:val="24"/>
        </w:rPr>
        <w:t xml:space="preserve">                   </w:t>
      </w:r>
      <w:r w:rsidRPr="00701660">
        <w:rPr>
          <w:rFonts w:ascii="Arial" w:hAnsi="Arial" w:cs="Arial"/>
          <w:sz w:val="24"/>
          <w:szCs w:val="24"/>
        </w:rPr>
        <w:t xml:space="preserve">                   А.И. Шолохов</w:t>
      </w:r>
    </w:p>
    <w:p w:rsidR="00404845" w:rsidRPr="00701660" w:rsidRDefault="00404845" w:rsidP="00404845">
      <w:pPr>
        <w:spacing w:after="0" w:line="240" w:lineRule="auto"/>
        <w:jc w:val="center"/>
        <w:rPr>
          <w:rFonts w:ascii="Arial" w:hAnsi="Arial" w:cs="Arial"/>
        </w:rPr>
      </w:pPr>
    </w:p>
    <w:p w:rsidR="00404845" w:rsidRPr="00701660" w:rsidRDefault="00404845" w:rsidP="00404845">
      <w:pPr>
        <w:spacing w:after="0" w:line="240" w:lineRule="auto"/>
        <w:jc w:val="center"/>
        <w:rPr>
          <w:rFonts w:ascii="Arial" w:hAnsi="Arial" w:cs="Arial"/>
        </w:rPr>
      </w:pPr>
    </w:p>
    <w:p w:rsidR="00792E00" w:rsidRPr="00701660" w:rsidRDefault="00792E00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717264" w:rsidRPr="00701660" w:rsidRDefault="00717264" w:rsidP="00404845">
      <w:pPr>
        <w:spacing w:after="0" w:line="240" w:lineRule="auto"/>
        <w:jc w:val="center"/>
        <w:rPr>
          <w:rFonts w:ascii="Arial" w:hAnsi="Arial" w:cs="Arial"/>
        </w:rPr>
      </w:pPr>
    </w:p>
    <w:p w:rsidR="00EF42BF" w:rsidRPr="00701660" w:rsidRDefault="00EF42BF" w:rsidP="00404845">
      <w:pPr>
        <w:spacing w:after="0" w:line="240" w:lineRule="auto"/>
        <w:jc w:val="center"/>
        <w:rPr>
          <w:rFonts w:ascii="Arial" w:hAnsi="Arial" w:cs="Arial"/>
        </w:rPr>
      </w:pPr>
    </w:p>
    <w:p w:rsidR="00EF42BF" w:rsidRPr="00701660" w:rsidRDefault="00EF42BF" w:rsidP="00404845">
      <w:pPr>
        <w:spacing w:after="0" w:line="240" w:lineRule="auto"/>
        <w:jc w:val="center"/>
        <w:rPr>
          <w:rFonts w:ascii="Arial" w:hAnsi="Arial" w:cs="Arial"/>
        </w:rPr>
      </w:pPr>
    </w:p>
    <w:p w:rsidR="00EF42BF" w:rsidRPr="00701660" w:rsidRDefault="00EF42BF" w:rsidP="00404845">
      <w:pPr>
        <w:spacing w:after="0" w:line="240" w:lineRule="auto"/>
        <w:jc w:val="center"/>
        <w:rPr>
          <w:rFonts w:ascii="Arial" w:hAnsi="Arial" w:cs="Arial"/>
        </w:rPr>
      </w:pPr>
    </w:p>
    <w:p w:rsidR="00EF42BF" w:rsidRPr="00701660" w:rsidRDefault="00EF42BF" w:rsidP="00404845">
      <w:pPr>
        <w:spacing w:after="0" w:line="240" w:lineRule="auto"/>
        <w:jc w:val="center"/>
        <w:rPr>
          <w:rFonts w:ascii="Arial" w:hAnsi="Arial" w:cs="Arial"/>
        </w:rPr>
      </w:pPr>
    </w:p>
    <w:p w:rsidR="00A176E8" w:rsidRPr="00701660" w:rsidRDefault="00A176E8" w:rsidP="00404845">
      <w:pPr>
        <w:spacing w:after="0" w:line="240" w:lineRule="auto"/>
        <w:jc w:val="center"/>
        <w:rPr>
          <w:rFonts w:ascii="Arial" w:hAnsi="Arial" w:cs="Arial"/>
        </w:rPr>
      </w:pPr>
    </w:p>
    <w:p w:rsidR="002D6F78" w:rsidRPr="00701660" w:rsidRDefault="002D6F78" w:rsidP="00404845">
      <w:pPr>
        <w:spacing w:after="0" w:line="240" w:lineRule="auto"/>
        <w:jc w:val="center"/>
        <w:rPr>
          <w:rFonts w:ascii="Arial" w:hAnsi="Arial" w:cs="Arial"/>
        </w:rPr>
      </w:pPr>
    </w:p>
    <w:p w:rsidR="002D6F78" w:rsidRPr="00701660" w:rsidRDefault="002D6F78" w:rsidP="00404845">
      <w:pPr>
        <w:spacing w:after="0" w:line="240" w:lineRule="auto"/>
        <w:jc w:val="center"/>
        <w:rPr>
          <w:rFonts w:ascii="Arial" w:hAnsi="Arial" w:cs="Arial"/>
        </w:rPr>
      </w:pPr>
    </w:p>
    <w:p w:rsidR="002D6F78" w:rsidRPr="00701660" w:rsidRDefault="002D6F78" w:rsidP="00404845">
      <w:pPr>
        <w:spacing w:after="0" w:line="240" w:lineRule="auto"/>
        <w:jc w:val="center"/>
        <w:rPr>
          <w:rFonts w:ascii="Arial" w:hAnsi="Arial" w:cs="Arial"/>
        </w:rPr>
      </w:pPr>
    </w:p>
    <w:p w:rsidR="002D6F78" w:rsidRPr="00701660" w:rsidRDefault="002D6F78" w:rsidP="00404845">
      <w:pPr>
        <w:spacing w:after="0" w:line="240" w:lineRule="auto"/>
        <w:jc w:val="center"/>
        <w:rPr>
          <w:rFonts w:ascii="Arial" w:hAnsi="Arial" w:cs="Arial"/>
        </w:rPr>
      </w:pPr>
    </w:p>
    <w:p w:rsidR="002D6F78" w:rsidRPr="00701660" w:rsidRDefault="002D6F78" w:rsidP="00404845">
      <w:pPr>
        <w:spacing w:after="0" w:line="240" w:lineRule="auto"/>
        <w:jc w:val="center"/>
        <w:rPr>
          <w:rFonts w:ascii="Arial" w:hAnsi="Arial" w:cs="Arial"/>
        </w:rPr>
      </w:pPr>
    </w:p>
    <w:p w:rsidR="002D6F78" w:rsidRPr="00701660" w:rsidRDefault="002D6F78" w:rsidP="00404845">
      <w:pPr>
        <w:spacing w:after="0" w:line="240" w:lineRule="auto"/>
        <w:jc w:val="center"/>
        <w:rPr>
          <w:rFonts w:ascii="Arial" w:hAnsi="Arial" w:cs="Arial"/>
        </w:rPr>
      </w:pPr>
    </w:p>
    <w:p w:rsidR="002D6F78" w:rsidRPr="00701660" w:rsidRDefault="002D6F78" w:rsidP="00404845">
      <w:pPr>
        <w:spacing w:after="0" w:line="240" w:lineRule="auto"/>
        <w:jc w:val="center"/>
        <w:rPr>
          <w:rFonts w:ascii="Arial" w:hAnsi="Arial" w:cs="Arial"/>
        </w:rPr>
      </w:pPr>
    </w:p>
    <w:p w:rsidR="002D6F78" w:rsidRPr="00701660" w:rsidRDefault="002D6F78" w:rsidP="00404845">
      <w:pPr>
        <w:spacing w:after="0" w:line="240" w:lineRule="auto"/>
        <w:jc w:val="center"/>
        <w:rPr>
          <w:rFonts w:ascii="Arial" w:hAnsi="Arial" w:cs="Arial"/>
        </w:rPr>
      </w:pPr>
    </w:p>
    <w:p w:rsidR="002D6F78" w:rsidRPr="00701660" w:rsidRDefault="002D6F78" w:rsidP="00404845">
      <w:pPr>
        <w:spacing w:after="0" w:line="240" w:lineRule="auto"/>
        <w:jc w:val="center"/>
        <w:rPr>
          <w:rFonts w:ascii="Arial" w:hAnsi="Arial" w:cs="Arial"/>
        </w:rPr>
      </w:pPr>
    </w:p>
    <w:p w:rsidR="002D6F78" w:rsidRPr="00701660" w:rsidRDefault="002D6F78" w:rsidP="00404845">
      <w:pPr>
        <w:spacing w:after="0" w:line="240" w:lineRule="auto"/>
        <w:jc w:val="center"/>
        <w:rPr>
          <w:rFonts w:ascii="Arial" w:hAnsi="Arial" w:cs="Arial"/>
        </w:rPr>
      </w:pPr>
    </w:p>
    <w:p w:rsidR="002D6F78" w:rsidRPr="00701660" w:rsidRDefault="002D6F78" w:rsidP="00404845">
      <w:pPr>
        <w:spacing w:after="0" w:line="240" w:lineRule="auto"/>
        <w:jc w:val="center"/>
        <w:rPr>
          <w:rFonts w:ascii="Arial" w:hAnsi="Arial" w:cs="Arial"/>
        </w:rPr>
      </w:pPr>
    </w:p>
    <w:p w:rsidR="00956139" w:rsidRPr="00701660" w:rsidRDefault="00956139" w:rsidP="00404845">
      <w:pPr>
        <w:spacing w:after="0" w:line="240" w:lineRule="auto"/>
        <w:jc w:val="center"/>
        <w:rPr>
          <w:rFonts w:ascii="Arial" w:hAnsi="Arial" w:cs="Arial"/>
        </w:rPr>
      </w:pPr>
    </w:p>
    <w:p w:rsidR="00956139" w:rsidRPr="00701660" w:rsidRDefault="00956139" w:rsidP="00404845">
      <w:pPr>
        <w:spacing w:after="0" w:line="240" w:lineRule="auto"/>
        <w:jc w:val="center"/>
        <w:rPr>
          <w:rFonts w:ascii="Arial" w:hAnsi="Arial" w:cs="Arial"/>
        </w:rPr>
      </w:pPr>
    </w:p>
    <w:p w:rsidR="00EF42BF" w:rsidRPr="00701660" w:rsidRDefault="00EF42BF" w:rsidP="0017025B">
      <w:pPr>
        <w:spacing w:after="0" w:line="240" w:lineRule="auto"/>
        <w:rPr>
          <w:rFonts w:ascii="Arial" w:hAnsi="Arial" w:cs="Arial"/>
        </w:rPr>
      </w:pPr>
    </w:p>
    <w:p w:rsidR="002D6F78" w:rsidRPr="00701660" w:rsidRDefault="003B475F" w:rsidP="002D6F78">
      <w:pPr>
        <w:pStyle w:val="ConsPlusNormal"/>
        <w:tabs>
          <w:tab w:val="left" w:pos="6096"/>
        </w:tabs>
        <w:ind w:firstLine="709"/>
        <w:jc w:val="center"/>
        <w:outlineLvl w:val="0"/>
        <w:rPr>
          <w:rFonts w:ascii="Arial" w:hAnsi="Arial" w:cs="Arial"/>
        </w:rPr>
      </w:pPr>
      <w:r w:rsidRPr="00701660">
        <w:rPr>
          <w:rFonts w:ascii="Arial" w:hAnsi="Arial" w:cs="Arial"/>
        </w:rPr>
        <w:lastRenderedPageBreak/>
        <w:t xml:space="preserve">                                           </w:t>
      </w:r>
      <w:r w:rsidR="002D6F78" w:rsidRPr="00701660">
        <w:rPr>
          <w:rFonts w:ascii="Arial" w:hAnsi="Arial" w:cs="Arial"/>
        </w:rPr>
        <w:t xml:space="preserve">                            Приложение 1 к постановлению</w:t>
      </w:r>
    </w:p>
    <w:p w:rsidR="002D6F78" w:rsidRPr="00701660" w:rsidRDefault="002D6F78" w:rsidP="002D6F78">
      <w:pPr>
        <w:pStyle w:val="ConsPlusNormal"/>
        <w:ind w:firstLine="709"/>
        <w:jc w:val="right"/>
        <w:rPr>
          <w:rFonts w:ascii="Arial" w:hAnsi="Arial" w:cs="Arial"/>
        </w:rPr>
      </w:pPr>
      <w:r w:rsidRPr="00701660">
        <w:rPr>
          <w:rFonts w:ascii="Arial" w:hAnsi="Arial" w:cs="Arial"/>
        </w:rPr>
        <w:t>администрации Ливенского района</w:t>
      </w:r>
    </w:p>
    <w:p w:rsidR="002D6F78" w:rsidRPr="00701660" w:rsidRDefault="002D6F78" w:rsidP="002D6F78">
      <w:pPr>
        <w:pStyle w:val="ConsPlusNormal"/>
        <w:ind w:firstLine="709"/>
        <w:jc w:val="right"/>
        <w:rPr>
          <w:rFonts w:ascii="Arial" w:hAnsi="Arial" w:cs="Arial"/>
        </w:rPr>
      </w:pPr>
      <w:r w:rsidRPr="00701660">
        <w:rPr>
          <w:rFonts w:ascii="Arial" w:hAnsi="Arial" w:cs="Arial"/>
        </w:rPr>
        <w:t>от _________________ г. N ______</w:t>
      </w:r>
    </w:p>
    <w:p w:rsidR="002D6F78" w:rsidRPr="00701660" w:rsidRDefault="003B475F" w:rsidP="0017025B">
      <w:pPr>
        <w:pStyle w:val="ConsPlusNormal"/>
        <w:tabs>
          <w:tab w:val="left" w:pos="6096"/>
        </w:tabs>
        <w:ind w:firstLine="709"/>
        <w:jc w:val="center"/>
        <w:outlineLvl w:val="0"/>
        <w:rPr>
          <w:rFonts w:ascii="Arial" w:hAnsi="Arial" w:cs="Arial"/>
        </w:rPr>
      </w:pPr>
      <w:r w:rsidRPr="00701660">
        <w:rPr>
          <w:rFonts w:ascii="Arial" w:hAnsi="Arial" w:cs="Arial"/>
        </w:rPr>
        <w:t xml:space="preserve">                         </w:t>
      </w:r>
    </w:p>
    <w:p w:rsidR="002D6F78" w:rsidRPr="00701660" w:rsidRDefault="002D6F78" w:rsidP="003B475F">
      <w:pPr>
        <w:pStyle w:val="ConsPlusNormal"/>
        <w:tabs>
          <w:tab w:val="left" w:pos="6096"/>
        </w:tabs>
        <w:ind w:firstLine="709"/>
        <w:jc w:val="center"/>
        <w:outlineLvl w:val="0"/>
        <w:rPr>
          <w:rFonts w:ascii="Arial" w:hAnsi="Arial" w:cs="Arial"/>
        </w:rPr>
      </w:pPr>
    </w:p>
    <w:p w:rsidR="002D6F78" w:rsidRPr="00701660" w:rsidRDefault="002D6F78" w:rsidP="002D6F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01660">
        <w:rPr>
          <w:rFonts w:ascii="Arial" w:hAnsi="Arial" w:cs="Arial"/>
          <w:bCs/>
          <w:sz w:val="24"/>
          <w:szCs w:val="24"/>
        </w:rPr>
        <w:t>Перечень муниципальных услуг в социальной сфере,</w:t>
      </w:r>
    </w:p>
    <w:p w:rsidR="002D6F78" w:rsidRPr="00701660" w:rsidRDefault="002D6F78" w:rsidP="002D6F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01660">
        <w:rPr>
          <w:rFonts w:ascii="Arial" w:hAnsi="Arial" w:cs="Arial"/>
          <w:bCs/>
          <w:sz w:val="24"/>
          <w:szCs w:val="24"/>
        </w:rPr>
        <w:t>включенных в муниципальный социальный заказ,</w:t>
      </w:r>
    </w:p>
    <w:p w:rsidR="002D6F78" w:rsidRPr="00701660" w:rsidRDefault="002D6F78" w:rsidP="002D6F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01660">
        <w:rPr>
          <w:rFonts w:ascii="Arial" w:hAnsi="Arial" w:cs="Arial"/>
          <w:bCs/>
          <w:sz w:val="24"/>
          <w:szCs w:val="24"/>
        </w:rPr>
        <w:t>по которым исполнителей планируется определять путем отбора исполнителей муниципальной услуги в социальной сфере</w:t>
      </w:r>
    </w:p>
    <w:p w:rsidR="002D6F78" w:rsidRPr="00701660" w:rsidRDefault="002D6F78" w:rsidP="002D6F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D6F78" w:rsidRPr="00701660" w:rsidRDefault="002D6F78" w:rsidP="002D6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D6F78" w:rsidRPr="00701660" w:rsidRDefault="002D6F78" w:rsidP="002D6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Наименование: реализация дополнительных общеразвивающих программ для детей.</w:t>
      </w:r>
    </w:p>
    <w:p w:rsidR="002D6F78" w:rsidRPr="00701660" w:rsidRDefault="002D6F78" w:rsidP="00EF7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01660">
        <w:rPr>
          <w:rFonts w:ascii="Arial" w:hAnsi="Arial" w:cs="Arial"/>
          <w:sz w:val="24"/>
          <w:szCs w:val="24"/>
        </w:rPr>
        <w:t>Уникальный номер услуги: 804200О.99.0.ББ52АА01000</w:t>
      </w:r>
      <w:r w:rsidRPr="00701660">
        <w:rPr>
          <w:sz w:val="28"/>
          <w:szCs w:val="28"/>
        </w:rPr>
        <w:t>.</w:t>
      </w:r>
    </w:p>
    <w:p w:rsidR="002D6F78" w:rsidRPr="00701660" w:rsidRDefault="002D6F78" w:rsidP="003B475F">
      <w:pPr>
        <w:pStyle w:val="ConsPlusNormal"/>
        <w:tabs>
          <w:tab w:val="left" w:pos="6096"/>
        </w:tabs>
        <w:ind w:firstLine="709"/>
        <w:jc w:val="center"/>
        <w:outlineLvl w:val="0"/>
        <w:rPr>
          <w:rFonts w:ascii="Arial" w:hAnsi="Arial" w:cs="Arial"/>
        </w:rPr>
      </w:pPr>
    </w:p>
    <w:p w:rsidR="002D6F78" w:rsidRPr="00701660" w:rsidRDefault="002D6F78" w:rsidP="003B475F">
      <w:pPr>
        <w:pStyle w:val="ConsPlusNormal"/>
        <w:tabs>
          <w:tab w:val="left" w:pos="6096"/>
        </w:tabs>
        <w:ind w:firstLine="709"/>
        <w:jc w:val="center"/>
        <w:outlineLvl w:val="0"/>
        <w:rPr>
          <w:rFonts w:ascii="Arial" w:hAnsi="Arial" w:cs="Arial"/>
        </w:rPr>
      </w:pPr>
    </w:p>
    <w:p w:rsidR="002D6F78" w:rsidRPr="00701660" w:rsidRDefault="002D6F78" w:rsidP="003B475F">
      <w:pPr>
        <w:pStyle w:val="ConsPlusNormal"/>
        <w:tabs>
          <w:tab w:val="left" w:pos="6096"/>
        </w:tabs>
        <w:ind w:firstLine="709"/>
        <w:jc w:val="center"/>
        <w:outlineLvl w:val="0"/>
        <w:rPr>
          <w:rFonts w:ascii="Arial" w:hAnsi="Arial" w:cs="Arial"/>
        </w:rPr>
      </w:pPr>
    </w:p>
    <w:p w:rsidR="002D6F78" w:rsidRPr="00701660" w:rsidRDefault="002D6F78" w:rsidP="003B475F">
      <w:pPr>
        <w:pStyle w:val="ConsPlusNormal"/>
        <w:tabs>
          <w:tab w:val="left" w:pos="6096"/>
        </w:tabs>
        <w:ind w:firstLine="709"/>
        <w:jc w:val="center"/>
        <w:outlineLvl w:val="0"/>
        <w:rPr>
          <w:rFonts w:ascii="Arial" w:hAnsi="Arial" w:cs="Arial"/>
        </w:rPr>
      </w:pPr>
    </w:p>
    <w:p w:rsidR="002D6F78" w:rsidRPr="00701660" w:rsidRDefault="002D6F78" w:rsidP="003B475F">
      <w:pPr>
        <w:pStyle w:val="ConsPlusNormal"/>
        <w:tabs>
          <w:tab w:val="left" w:pos="6096"/>
        </w:tabs>
        <w:ind w:firstLine="709"/>
        <w:jc w:val="center"/>
        <w:outlineLvl w:val="0"/>
        <w:rPr>
          <w:rFonts w:ascii="Arial" w:hAnsi="Arial" w:cs="Arial"/>
        </w:rPr>
      </w:pPr>
    </w:p>
    <w:p w:rsidR="002D6F78" w:rsidRPr="00701660" w:rsidRDefault="002D6F78" w:rsidP="003B475F">
      <w:pPr>
        <w:pStyle w:val="ConsPlusNormal"/>
        <w:tabs>
          <w:tab w:val="left" w:pos="6096"/>
        </w:tabs>
        <w:ind w:firstLine="709"/>
        <w:jc w:val="center"/>
        <w:outlineLvl w:val="0"/>
        <w:rPr>
          <w:rFonts w:ascii="Arial" w:hAnsi="Arial" w:cs="Arial"/>
        </w:rPr>
      </w:pPr>
    </w:p>
    <w:p w:rsidR="002D6F78" w:rsidRPr="00701660" w:rsidRDefault="002D6F78" w:rsidP="003B475F">
      <w:pPr>
        <w:pStyle w:val="ConsPlusNormal"/>
        <w:tabs>
          <w:tab w:val="left" w:pos="6096"/>
        </w:tabs>
        <w:ind w:firstLine="709"/>
        <w:jc w:val="center"/>
        <w:outlineLvl w:val="0"/>
        <w:rPr>
          <w:rFonts w:ascii="Arial" w:hAnsi="Arial" w:cs="Arial"/>
        </w:rPr>
      </w:pPr>
    </w:p>
    <w:p w:rsidR="002D6F78" w:rsidRPr="00701660" w:rsidRDefault="002D6F78" w:rsidP="002D6F78">
      <w:pPr>
        <w:pStyle w:val="ConsPlusNormal"/>
        <w:tabs>
          <w:tab w:val="left" w:pos="6096"/>
        </w:tabs>
        <w:outlineLvl w:val="0"/>
        <w:rPr>
          <w:rFonts w:ascii="Arial" w:hAnsi="Arial" w:cs="Arial"/>
        </w:rPr>
      </w:pPr>
    </w:p>
    <w:p w:rsidR="0017025B" w:rsidRPr="00701660" w:rsidRDefault="0017025B" w:rsidP="002D6F78">
      <w:pPr>
        <w:pStyle w:val="ConsPlusNormal"/>
        <w:tabs>
          <w:tab w:val="left" w:pos="6096"/>
        </w:tabs>
        <w:outlineLvl w:val="0"/>
        <w:rPr>
          <w:rFonts w:ascii="Arial" w:hAnsi="Arial" w:cs="Arial"/>
        </w:rPr>
      </w:pPr>
    </w:p>
    <w:p w:rsidR="002D6F78" w:rsidRPr="00701660" w:rsidRDefault="002D6F78" w:rsidP="002D6F78">
      <w:pPr>
        <w:pStyle w:val="ConsPlusNormal"/>
        <w:tabs>
          <w:tab w:val="left" w:pos="6096"/>
        </w:tabs>
        <w:outlineLvl w:val="0"/>
        <w:rPr>
          <w:rFonts w:ascii="Arial" w:hAnsi="Arial" w:cs="Arial"/>
        </w:rPr>
      </w:pPr>
    </w:p>
    <w:p w:rsidR="002D6F78" w:rsidRPr="00701660" w:rsidRDefault="002D6F78" w:rsidP="003B475F">
      <w:pPr>
        <w:pStyle w:val="ConsPlusNormal"/>
        <w:tabs>
          <w:tab w:val="left" w:pos="6096"/>
        </w:tabs>
        <w:ind w:firstLine="709"/>
        <w:jc w:val="center"/>
        <w:outlineLvl w:val="0"/>
        <w:rPr>
          <w:rFonts w:ascii="Arial" w:hAnsi="Arial" w:cs="Arial"/>
        </w:rPr>
      </w:pPr>
    </w:p>
    <w:p w:rsidR="00EF7F5A" w:rsidRPr="00701660" w:rsidRDefault="002D6F78" w:rsidP="003B475F">
      <w:pPr>
        <w:pStyle w:val="ConsPlusNormal"/>
        <w:tabs>
          <w:tab w:val="left" w:pos="6096"/>
        </w:tabs>
        <w:ind w:firstLine="709"/>
        <w:jc w:val="center"/>
        <w:outlineLvl w:val="0"/>
        <w:rPr>
          <w:rFonts w:ascii="Arial" w:hAnsi="Arial" w:cs="Arial"/>
        </w:rPr>
        <w:sectPr w:rsidR="00EF7F5A" w:rsidRPr="00701660" w:rsidSect="00E77F8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701660">
        <w:rPr>
          <w:rFonts w:ascii="Arial" w:hAnsi="Arial" w:cs="Arial"/>
        </w:rPr>
        <w:t xml:space="preserve">                  </w:t>
      </w:r>
    </w:p>
    <w:p w:rsidR="003B475F" w:rsidRPr="00701660" w:rsidRDefault="003B475F" w:rsidP="0006632B">
      <w:pPr>
        <w:pStyle w:val="ConsPlusNormal"/>
        <w:tabs>
          <w:tab w:val="left" w:pos="6096"/>
        </w:tabs>
        <w:ind w:left="10915"/>
        <w:jc w:val="center"/>
        <w:outlineLvl w:val="0"/>
        <w:rPr>
          <w:rFonts w:ascii="Arial" w:hAnsi="Arial" w:cs="Arial"/>
        </w:rPr>
      </w:pPr>
      <w:r w:rsidRPr="00701660">
        <w:rPr>
          <w:rFonts w:ascii="Arial" w:hAnsi="Arial" w:cs="Arial"/>
        </w:rPr>
        <w:lastRenderedPageBreak/>
        <w:t>Приложение</w:t>
      </w:r>
      <w:r w:rsidR="006B3784" w:rsidRPr="00701660">
        <w:rPr>
          <w:rFonts w:ascii="Arial" w:hAnsi="Arial" w:cs="Arial"/>
        </w:rPr>
        <w:t xml:space="preserve"> </w:t>
      </w:r>
      <w:r w:rsidR="002D6F78" w:rsidRPr="00701660">
        <w:rPr>
          <w:rFonts w:ascii="Arial" w:hAnsi="Arial" w:cs="Arial"/>
        </w:rPr>
        <w:t>2</w:t>
      </w:r>
      <w:r w:rsidRPr="00701660">
        <w:rPr>
          <w:rFonts w:ascii="Arial" w:hAnsi="Arial" w:cs="Arial"/>
        </w:rPr>
        <w:t xml:space="preserve"> к постановлению</w:t>
      </w:r>
    </w:p>
    <w:p w:rsidR="003B475F" w:rsidRPr="00701660" w:rsidRDefault="003B475F" w:rsidP="0006632B">
      <w:pPr>
        <w:pStyle w:val="ConsPlusNormal"/>
        <w:ind w:left="10915"/>
        <w:jc w:val="center"/>
        <w:rPr>
          <w:rFonts w:ascii="Arial" w:hAnsi="Arial" w:cs="Arial"/>
        </w:rPr>
      </w:pPr>
      <w:r w:rsidRPr="00701660">
        <w:rPr>
          <w:rFonts w:ascii="Arial" w:hAnsi="Arial" w:cs="Arial"/>
        </w:rPr>
        <w:t>администрации Ливенского района</w:t>
      </w:r>
    </w:p>
    <w:p w:rsidR="003B475F" w:rsidRPr="00701660" w:rsidRDefault="003B475F" w:rsidP="0006632B">
      <w:pPr>
        <w:pStyle w:val="ConsPlusNormal"/>
        <w:ind w:left="10915"/>
        <w:jc w:val="center"/>
        <w:rPr>
          <w:rFonts w:ascii="Arial" w:hAnsi="Arial" w:cs="Arial"/>
        </w:rPr>
      </w:pPr>
      <w:r w:rsidRPr="00701660">
        <w:rPr>
          <w:rFonts w:ascii="Arial" w:hAnsi="Arial" w:cs="Arial"/>
        </w:rPr>
        <w:t>от _________________ г. N ______</w:t>
      </w:r>
    </w:p>
    <w:p w:rsidR="00404845" w:rsidRPr="00701660" w:rsidRDefault="00404845" w:rsidP="00404845">
      <w:pPr>
        <w:spacing w:after="0" w:line="240" w:lineRule="auto"/>
        <w:jc w:val="center"/>
        <w:rPr>
          <w:rFonts w:ascii="Arial" w:hAnsi="Arial" w:cs="Arial"/>
        </w:rPr>
      </w:pPr>
    </w:p>
    <w:p w:rsidR="00404845" w:rsidRPr="00701660" w:rsidRDefault="00404845" w:rsidP="004048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B96" w:rsidRPr="00701660" w:rsidRDefault="005E5B96" w:rsidP="005E5B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 xml:space="preserve">План </w:t>
      </w:r>
    </w:p>
    <w:p w:rsidR="005E5B96" w:rsidRPr="00701660" w:rsidRDefault="005E5B96" w:rsidP="005E5B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 xml:space="preserve">апробации механизмов организации оказания муниципальных услуг </w:t>
      </w:r>
    </w:p>
    <w:p w:rsidR="005E5B96" w:rsidRPr="00701660" w:rsidRDefault="005E5B96" w:rsidP="005E5B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1660">
        <w:rPr>
          <w:rFonts w:ascii="Arial" w:hAnsi="Arial" w:cs="Arial"/>
          <w:sz w:val="24"/>
          <w:szCs w:val="24"/>
        </w:rPr>
        <w:t>в социальной сфере на территории Ливенского района</w:t>
      </w:r>
    </w:p>
    <w:p w:rsidR="00EF42BF" w:rsidRPr="00701660" w:rsidRDefault="00EF42BF" w:rsidP="0040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42BF" w:rsidRPr="00701660" w:rsidRDefault="00EF42BF" w:rsidP="00EF42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2418"/>
        <w:gridCol w:w="6379"/>
        <w:gridCol w:w="1276"/>
        <w:gridCol w:w="1984"/>
        <w:gridCol w:w="2127"/>
      </w:tblGrid>
      <w:tr w:rsidR="00701660" w:rsidRPr="00701660" w:rsidTr="00EF7F5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F" w:rsidRPr="00701660" w:rsidRDefault="00EF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 xml:space="preserve">N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F" w:rsidRPr="00701660" w:rsidRDefault="00EF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 xml:space="preserve">Этап апробации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F" w:rsidRPr="00701660" w:rsidRDefault="00EF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F" w:rsidRPr="00701660" w:rsidRDefault="00EF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F" w:rsidRPr="00701660" w:rsidRDefault="00EF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F" w:rsidRPr="00701660" w:rsidRDefault="00EF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701660" w:rsidRPr="00701660" w:rsidTr="00EF7F5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F" w:rsidRPr="00701660" w:rsidRDefault="00EF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F" w:rsidRPr="00701660" w:rsidRDefault="00EF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F" w:rsidRPr="00701660" w:rsidRDefault="00EF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F" w:rsidRPr="00701660" w:rsidRDefault="00EF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F" w:rsidRPr="00701660" w:rsidRDefault="00EF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F" w:rsidRPr="00701660" w:rsidRDefault="00EF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 xml:space="preserve">6 </w:t>
            </w:r>
          </w:p>
        </w:tc>
      </w:tr>
      <w:tr w:rsidR="00701660" w:rsidRPr="00701660" w:rsidTr="00EF7F5A">
        <w:trPr>
          <w:trHeight w:val="45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2B" w:rsidRPr="00701660" w:rsidRDefault="0006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2B" w:rsidRPr="00701660" w:rsidRDefault="0006632B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Проведение организационных мероприятий в целях реализации положений Федерального </w:t>
            </w:r>
            <w:hyperlink r:id="rId17" w:history="1">
              <w:r w:rsidRPr="00701660">
                <w:rPr>
                  <w:rFonts w:ascii="Arial" w:hAnsi="Arial" w:cs="Arial"/>
                  <w:sz w:val="24"/>
                  <w:szCs w:val="24"/>
                </w:rPr>
                <w:t>закона</w:t>
              </w:r>
            </w:hyperlink>
            <w:r w:rsidRPr="00701660">
              <w:rPr>
                <w:rFonts w:ascii="Arial" w:hAnsi="Arial" w:cs="Arial"/>
                <w:sz w:val="24"/>
                <w:szCs w:val="24"/>
              </w:rPr>
              <w:t xml:space="preserve">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B" w:rsidRPr="00701660" w:rsidRDefault="0006632B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1.1. Организация размещения информации и документов, формирование которых предусмотрено Федеральным </w:t>
            </w:r>
            <w:hyperlink r:id="rId18" w:history="1">
              <w:r w:rsidRPr="00701660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701660">
              <w:rPr>
                <w:rFonts w:ascii="Arial" w:hAnsi="Arial" w:cs="Arial"/>
                <w:sz w:val="24"/>
                <w:szCs w:val="24"/>
              </w:rPr>
              <w:t>, на едином портале бюджетной системы Российской Федерации в информационно-телекоммуникационной сети Интернет в соответствии с бюджетным законодательством Российской Федерации (далее – Единый портал бюджетной системы)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B" w:rsidRPr="00701660" w:rsidRDefault="0006632B" w:rsidP="0036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1 сентября 2023 года</w:t>
            </w:r>
          </w:p>
          <w:p w:rsidR="0006632B" w:rsidRPr="00701660" w:rsidRDefault="0006632B" w:rsidP="00364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B" w:rsidRPr="00701660" w:rsidRDefault="0006632B" w:rsidP="00DD2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Размещение информации и документов на Едином портале бюджетной системы организовано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B" w:rsidRPr="00701660" w:rsidRDefault="0006632B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</w:tr>
      <w:tr w:rsidR="00701660" w:rsidRPr="00701660" w:rsidTr="00EF7F5A">
        <w:trPr>
          <w:trHeight w:val="106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B" w:rsidRPr="00701660" w:rsidRDefault="0006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B" w:rsidRPr="00701660" w:rsidRDefault="0006632B" w:rsidP="005E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B" w:rsidRPr="00701660" w:rsidRDefault="0006632B" w:rsidP="0006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1.2. Обеспечение заключения соглашения об оказании муниципальных услуг с исполнителями муниципальных услуг в социальной сфере по направлению деятельности «Реализация дополнительных образовательных программ» (за исключением дополнительных предпрофессиональных программ в области искусств) (</w:t>
            </w:r>
            <w:proofErr w:type="gramStart"/>
            <w:r w:rsidRPr="00701660">
              <w:rPr>
                <w:rFonts w:ascii="Arial" w:hAnsi="Arial" w:cs="Arial"/>
                <w:sz w:val="24"/>
                <w:szCs w:val="24"/>
              </w:rPr>
              <w:t>далее  -</w:t>
            </w:r>
            <w:proofErr w:type="gramEnd"/>
            <w:r w:rsidRPr="00701660">
              <w:rPr>
                <w:rFonts w:ascii="Arial" w:hAnsi="Arial" w:cs="Arial"/>
                <w:sz w:val="24"/>
                <w:szCs w:val="24"/>
              </w:rPr>
              <w:t xml:space="preserve"> муниципальная услуга, услуга) в 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B" w:rsidRPr="00701660" w:rsidRDefault="0006632B" w:rsidP="0006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1 сентября 2023 года</w:t>
            </w:r>
          </w:p>
          <w:p w:rsidR="0006632B" w:rsidRPr="00701660" w:rsidRDefault="0006632B" w:rsidP="00364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B" w:rsidRPr="00701660" w:rsidRDefault="0006632B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Заключение соглашения с исполнителями услуг в электронной форме обеспечено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B" w:rsidRPr="00701660" w:rsidRDefault="0006632B" w:rsidP="00DD2F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</w:tr>
      <w:tr w:rsidR="00701660" w:rsidRPr="00701660" w:rsidTr="00EF7F5A">
        <w:trPr>
          <w:trHeight w:val="158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B8" w:rsidRPr="00701660" w:rsidRDefault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Нормативное правовое обеспечение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2.1. Разработка проекта постановления администрации Ливенского района 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Ливенского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36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1 сентября 2023 года</w:t>
            </w:r>
          </w:p>
          <w:p w:rsidR="00A118B8" w:rsidRPr="00701660" w:rsidRDefault="00A118B8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36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Акт разработан</w:t>
            </w:r>
          </w:p>
          <w:p w:rsidR="00A118B8" w:rsidRPr="00701660" w:rsidRDefault="00A118B8" w:rsidP="00DD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</w:tr>
      <w:tr w:rsidR="00701660" w:rsidRPr="00701660" w:rsidTr="00EF7F5A">
        <w:trPr>
          <w:trHeight w:val="176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8B8" w:rsidRPr="00701660" w:rsidRDefault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8B8" w:rsidRPr="00701660" w:rsidRDefault="00A118B8" w:rsidP="0036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2.2. Разработка проекта постановления администрации Ливенского района об утверждении формы и сроков формирования отчета об исполнении муниципальных социальных заказов на оказание муниципальных услуг в социальной сфере, отнесенных к полномочиям органов местного самоуправления Ливенского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1 сентября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Акт разработан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</w:tr>
      <w:tr w:rsidR="00701660" w:rsidRPr="00701660" w:rsidTr="00EF7F5A">
        <w:trPr>
          <w:trHeight w:val="159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8B8" w:rsidRPr="00701660" w:rsidRDefault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8B8" w:rsidRPr="00701660" w:rsidRDefault="00A118B8" w:rsidP="0036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2.3. Разработка проекта постановления администрации Ливенского района об утверждении порядка формирования реестра исполнителей муниципальной услуги в социальной сфере по социальному сертификату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01660" w:rsidRPr="00701660" w:rsidTr="00EF7F5A">
        <w:trPr>
          <w:trHeight w:val="45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8B8" w:rsidRPr="00701660" w:rsidRDefault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8B8" w:rsidRPr="00701660" w:rsidRDefault="00A118B8" w:rsidP="0036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2.4. Разработка проекта постановления администрации Ливенского района об утверждении порядка формирования в электронном виде социальных сертификатов на получение муниципальных услуг в социальной сфере, отнесенных к полномочиям органов местного самоуправления Ливенского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1 сентября 2023 года</w:t>
            </w:r>
          </w:p>
          <w:p w:rsidR="00A118B8" w:rsidRPr="00701660" w:rsidRDefault="00A118B8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Акт разработан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</w:tr>
      <w:tr w:rsidR="00701660" w:rsidRPr="00701660" w:rsidTr="00EF7F5A">
        <w:trPr>
          <w:trHeight w:val="153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8B8" w:rsidRPr="00701660" w:rsidRDefault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8B8" w:rsidRPr="00701660" w:rsidRDefault="00A118B8" w:rsidP="0036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2.5. Разработка проекта постановления администрации Ливенского района о порядке предоставления субсидий в целях финансового обеспечения (возмещения) затрат, связанных с оказанием муниципальной услуги в социальной сфере в соответствии с социальным сертификатом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1 сентября 2023 года</w:t>
            </w:r>
          </w:p>
          <w:p w:rsidR="00A118B8" w:rsidRPr="00701660" w:rsidRDefault="00A118B8" w:rsidP="0007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Акт разработан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</w:tr>
      <w:tr w:rsidR="00701660" w:rsidRPr="00701660" w:rsidTr="00EF7F5A">
        <w:trPr>
          <w:trHeight w:val="184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8B8" w:rsidRPr="00701660" w:rsidRDefault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8B8" w:rsidRPr="00701660" w:rsidRDefault="00A118B8" w:rsidP="0036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2.6. Разработка проекта постановления администрации Ливенского района об утверждении правил заключения в электронной форме и подписания</w:t>
            </w:r>
            <w:r w:rsidRPr="00701660">
              <w:t xml:space="preserve"> </w:t>
            </w:r>
            <w:r w:rsidRPr="00701660">
              <w:rPr>
                <w:rFonts w:ascii="Arial" w:hAnsi="Arial" w:cs="Arial"/>
                <w:sz w:val="24"/>
                <w:szCs w:val="24"/>
              </w:rPr>
              <w:t>усиленной квалифицированной электронной подписью лица, имеющего право действовать от имени соответствующего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1 сентября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DD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Акт разработан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06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</w:tr>
      <w:tr w:rsidR="00701660" w:rsidRPr="00701660" w:rsidTr="00597D50">
        <w:trPr>
          <w:trHeight w:val="311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F5A" w:rsidRPr="00701660" w:rsidRDefault="00EF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F5A" w:rsidRPr="00701660" w:rsidRDefault="00EF7F5A" w:rsidP="0036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5A" w:rsidRPr="00701660" w:rsidRDefault="00EF7F5A" w:rsidP="00A11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2.7. Разработка проекта постановления администрации Ливенского района об иных условиях, включаемых в договор, заключаемый исполнителем муниципальных услуг в социальной сфере с потребителем муниципальных услуг в социальной сфере в целях оказания муниципальных услуг в социальной сфере, отнесенных к полномочиям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5A" w:rsidRPr="00701660" w:rsidRDefault="00EF7F5A" w:rsidP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1 сентября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5A" w:rsidRPr="00701660" w:rsidRDefault="00EF7F5A" w:rsidP="00A1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Акт разработан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5A" w:rsidRPr="00701660" w:rsidRDefault="00EF7F5A" w:rsidP="00A118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</w:tr>
      <w:tr w:rsidR="00701660" w:rsidRPr="00701660" w:rsidTr="00EF7F5A">
        <w:trPr>
          <w:trHeight w:val="14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8" w:rsidRPr="00701660" w:rsidRDefault="00A1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8" w:rsidRPr="00701660" w:rsidRDefault="007D4319" w:rsidP="007D43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Решение о муниципальных услугах, исполнители которых будут определены по результатам отбора исполнителей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8" w:rsidRPr="00701660" w:rsidRDefault="00A176E8" w:rsidP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3.1. </w:t>
            </w:r>
            <w:r w:rsidR="007D4319" w:rsidRPr="00701660">
              <w:rPr>
                <w:rFonts w:ascii="Arial" w:hAnsi="Arial" w:cs="Arial"/>
                <w:sz w:val="24"/>
                <w:szCs w:val="24"/>
              </w:rPr>
              <w:t>Формирование, утверждение и размещение муниципального социального заказа на оказание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8" w:rsidRPr="00701660" w:rsidRDefault="007D4319" w:rsidP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1 сентября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8" w:rsidRPr="00701660" w:rsidRDefault="007D4319" w:rsidP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Муниципальный социальный заказ утвержден и размещен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8" w:rsidRPr="00701660" w:rsidRDefault="00A176E8" w:rsidP="00A118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</w:tr>
      <w:tr w:rsidR="00701660" w:rsidRPr="00701660" w:rsidTr="00EF7F5A">
        <w:trPr>
          <w:trHeight w:val="173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B8" w:rsidRPr="00701660" w:rsidRDefault="00A118B8" w:rsidP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B8" w:rsidRPr="00701660" w:rsidRDefault="00A118B8" w:rsidP="0052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Отбор исполнителей услуг</w:t>
            </w:r>
          </w:p>
          <w:p w:rsidR="00A118B8" w:rsidRPr="00701660" w:rsidRDefault="00A118B8" w:rsidP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4.1. Проведение отбора исполнителей на оказание муниципальной услуги, формирование реестра исполнителей муниципальной услуги в социальной сфере по социальному сертификату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52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До 1 сентября 2023 года </w:t>
            </w:r>
          </w:p>
          <w:p w:rsidR="00A118B8" w:rsidRPr="00701660" w:rsidRDefault="00A118B8" w:rsidP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52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Отбор проведен</w:t>
            </w:r>
          </w:p>
          <w:p w:rsidR="00A118B8" w:rsidRPr="00701660" w:rsidRDefault="00A118B8" w:rsidP="00A1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5255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</w:tr>
      <w:tr w:rsidR="00701660" w:rsidRPr="00701660" w:rsidTr="00EF7F5A">
        <w:trPr>
          <w:trHeight w:val="2571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52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A11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4.2. Заключение соглашений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целях исполнения государственного социального заказа на оказание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До 1 сентября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Соглашения заключены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01660" w:rsidRDefault="00A118B8" w:rsidP="00A118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</w:tr>
      <w:tr w:rsidR="00701660" w:rsidRPr="00701660" w:rsidTr="00EF7F5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EB" w:rsidRPr="00701660" w:rsidRDefault="007D4319" w:rsidP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5255EB" w:rsidRPr="0070166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EB" w:rsidRPr="00701660" w:rsidRDefault="005255EB" w:rsidP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Система мониторинга и оценки результатов оказания государственных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EB" w:rsidRPr="00701660" w:rsidRDefault="007D4319" w:rsidP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5</w:t>
            </w:r>
            <w:r w:rsidR="003E0B26" w:rsidRPr="00701660">
              <w:rPr>
                <w:rFonts w:ascii="Arial" w:hAnsi="Arial" w:cs="Arial"/>
                <w:sz w:val="24"/>
                <w:szCs w:val="24"/>
              </w:rPr>
              <w:t>.</w:t>
            </w:r>
            <w:r w:rsidRPr="00701660">
              <w:rPr>
                <w:rFonts w:ascii="Arial" w:hAnsi="Arial" w:cs="Arial"/>
                <w:sz w:val="24"/>
                <w:szCs w:val="24"/>
              </w:rPr>
              <w:t>1</w:t>
            </w:r>
            <w:r w:rsidR="003E0B26" w:rsidRPr="00701660">
              <w:rPr>
                <w:rFonts w:ascii="Arial" w:hAnsi="Arial" w:cs="Arial"/>
                <w:sz w:val="24"/>
                <w:szCs w:val="24"/>
              </w:rPr>
              <w:t>. Разработка системы мониторинга и оценки результатов оказания государственных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6" w:rsidRPr="00701660" w:rsidRDefault="003E0B26" w:rsidP="007D4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Декабрь 2023 года</w:t>
            </w:r>
          </w:p>
          <w:p w:rsidR="005255EB" w:rsidRPr="00701660" w:rsidRDefault="005255EB" w:rsidP="00A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EB" w:rsidRPr="00701660" w:rsidRDefault="007D4319" w:rsidP="007D43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Методические рекомендации по системе мониторинга и оценке результатов оказания муниципальных услуг утверждены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EB" w:rsidRPr="00701660" w:rsidRDefault="003E0B26" w:rsidP="00A118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660">
              <w:rPr>
                <w:rFonts w:ascii="Arial" w:hAnsi="Arial" w:cs="Arial"/>
                <w:bCs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</w:tr>
    </w:tbl>
    <w:p w:rsidR="00EF42BF" w:rsidRPr="00701660" w:rsidRDefault="00EF42BF" w:rsidP="005255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3784" w:rsidRPr="00701660" w:rsidRDefault="006B3784" w:rsidP="005255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3784" w:rsidRPr="00701660" w:rsidRDefault="006B3784" w:rsidP="005255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3784" w:rsidRPr="00701660" w:rsidRDefault="006B3784" w:rsidP="005255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3784" w:rsidRPr="00701660" w:rsidRDefault="006B3784" w:rsidP="005255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3784" w:rsidRPr="00701660" w:rsidRDefault="006B3784" w:rsidP="005255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3784" w:rsidRPr="00701660" w:rsidRDefault="006B3784" w:rsidP="00701660">
      <w:pPr>
        <w:pStyle w:val="ConsPlusNormal"/>
        <w:tabs>
          <w:tab w:val="left" w:pos="6096"/>
        </w:tabs>
        <w:ind w:left="10773"/>
        <w:jc w:val="center"/>
        <w:outlineLvl w:val="0"/>
        <w:rPr>
          <w:rFonts w:ascii="Arial" w:hAnsi="Arial" w:cs="Arial"/>
        </w:rPr>
      </w:pPr>
      <w:r w:rsidRPr="00701660">
        <w:rPr>
          <w:rFonts w:ascii="Arial" w:hAnsi="Arial" w:cs="Arial"/>
        </w:rPr>
        <w:lastRenderedPageBreak/>
        <w:t xml:space="preserve">Приложение </w:t>
      </w:r>
      <w:r w:rsidR="00880441" w:rsidRPr="00701660">
        <w:rPr>
          <w:rFonts w:ascii="Arial" w:hAnsi="Arial" w:cs="Arial"/>
        </w:rPr>
        <w:t>3</w:t>
      </w:r>
      <w:r w:rsidRPr="00701660">
        <w:rPr>
          <w:rFonts w:ascii="Arial" w:hAnsi="Arial" w:cs="Arial"/>
        </w:rPr>
        <w:t xml:space="preserve"> к постановлению</w:t>
      </w:r>
      <w:r w:rsidR="00EF7F5A" w:rsidRPr="00701660">
        <w:rPr>
          <w:rFonts w:ascii="Arial" w:hAnsi="Arial" w:cs="Arial"/>
        </w:rPr>
        <w:t xml:space="preserve"> </w:t>
      </w:r>
      <w:r w:rsidRPr="00701660">
        <w:rPr>
          <w:rFonts w:ascii="Arial" w:hAnsi="Arial" w:cs="Arial"/>
        </w:rPr>
        <w:t>администрации Ливенского района</w:t>
      </w:r>
      <w:r w:rsidR="00EF7F5A" w:rsidRPr="00701660">
        <w:rPr>
          <w:rFonts w:ascii="Arial" w:hAnsi="Arial" w:cs="Arial"/>
        </w:rPr>
        <w:t xml:space="preserve"> </w:t>
      </w:r>
      <w:r w:rsidRPr="00701660">
        <w:rPr>
          <w:rFonts w:ascii="Arial" w:hAnsi="Arial" w:cs="Arial"/>
        </w:rPr>
        <w:t>от _________________ г. N ______</w:t>
      </w:r>
    </w:p>
    <w:p w:rsidR="00473336" w:rsidRPr="00701660" w:rsidRDefault="00473336" w:rsidP="006B3784">
      <w:pPr>
        <w:pStyle w:val="ConsPlusNormal"/>
        <w:ind w:firstLine="709"/>
        <w:jc w:val="right"/>
        <w:rPr>
          <w:rFonts w:ascii="Arial" w:hAnsi="Arial" w:cs="Arial"/>
        </w:rPr>
      </w:pPr>
    </w:p>
    <w:p w:rsidR="00473336" w:rsidRPr="00701660" w:rsidRDefault="00473336" w:rsidP="006B3784">
      <w:pPr>
        <w:pStyle w:val="ConsPlusNormal"/>
        <w:ind w:firstLine="709"/>
        <w:jc w:val="right"/>
        <w:rPr>
          <w:rFonts w:ascii="Arial" w:hAnsi="Arial" w:cs="Arial"/>
        </w:rPr>
      </w:pPr>
    </w:p>
    <w:tbl>
      <w:tblPr>
        <w:tblW w:w="147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7"/>
        <w:gridCol w:w="3686"/>
        <w:gridCol w:w="2126"/>
        <w:gridCol w:w="2126"/>
        <w:gridCol w:w="1984"/>
      </w:tblGrid>
      <w:tr w:rsidR="00701660" w:rsidRPr="00701660" w:rsidTr="00EF7F5A">
        <w:tc>
          <w:tcPr>
            <w:tcW w:w="568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1417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Тип индикатора</w:t>
            </w:r>
          </w:p>
        </w:tc>
        <w:tc>
          <w:tcPr>
            <w:tcW w:w="368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Индикатор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Базовая величина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Целевой индикатор</w:t>
            </w:r>
          </w:p>
        </w:tc>
        <w:tc>
          <w:tcPr>
            <w:tcW w:w="1984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701660" w:rsidRPr="00701660" w:rsidTr="00EF7F5A">
        <w:tc>
          <w:tcPr>
            <w:tcW w:w="568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01660" w:rsidRPr="00701660" w:rsidTr="00EF7F5A">
        <w:tc>
          <w:tcPr>
            <w:tcW w:w="568" w:type="dxa"/>
            <w:vMerge w:val="restart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473336" w:rsidRPr="00701660" w:rsidRDefault="00473336" w:rsidP="00EF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Улучшение условий для оказания муниципальных услуг по направлению деятельности «Реализация дополнительных образовательных программ» (за исключением дополнительных предпрофессиональных программ в области искусств) (далее также – муниципальная услуга, услуга) некоммерческими организациями</w:t>
            </w:r>
          </w:p>
        </w:tc>
        <w:tc>
          <w:tcPr>
            <w:tcW w:w="1417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Процесс</w:t>
            </w:r>
          </w:p>
        </w:tc>
        <w:tc>
          <w:tcPr>
            <w:tcW w:w="3686" w:type="dxa"/>
          </w:tcPr>
          <w:p w:rsidR="00473336" w:rsidRPr="00701660" w:rsidRDefault="00473336" w:rsidP="00EF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Общее количество некоммерческих организаций, оказывающих </w:t>
            </w:r>
            <w:r w:rsidR="00EF7F5A" w:rsidRPr="00701660">
              <w:rPr>
                <w:rFonts w:ascii="Arial" w:hAnsi="Arial" w:cs="Arial"/>
                <w:sz w:val="24"/>
                <w:szCs w:val="24"/>
              </w:rPr>
              <w:t>муниципальные услуги</w:t>
            </w:r>
            <w:r w:rsidRPr="00701660">
              <w:rPr>
                <w:rFonts w:ascii="Arial" w:hAnsi="Arial" w:cs="Arial"/>
                <w:sz w:val="24"/>
                <w:szCs w:val="24"/>
              </w:rPr>
              <w:t xml:space="preserve"> в социальной сфере, которым предоставляется поддержка (в том числе обучение, налоговые льготы и т.п.), единиц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 2023</w:t>
            </w:r>
          </w:p>
        </w:tc>
        <w:tc>
          <w:tcPr>
            <w:tcW w:w="2126" w:type="dxa"/>
          </w:tcPr>
          <w:p w:rsidR="00473336" w:rsidRPr="00701660" w:rsidRDefault="00473336" w:rsidP="0047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473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год:2024</w:t>
            </w:r>
          </w:p>
        </w:tc>
        <w:tc>
          <w:tcPr>
            <w:tcW w:w="1984" w:type="dxa"/>
          </w:tcPr>
          <w:p w:rsidR="00473336" w:rsidRPr="00701660" w:rsidRDefault="00473336" w:rsidP="0047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</w:tr>
      <w:tr w:rsidR="00701660" w:rsidRPr="00701660" w:rsidTr="00EF7F5A">
        <w:trPr>
          <w:trHeight w:val="2947"/>
        </w:trPr>
        <w:tc>
          <w:tcPr>
            <w:tcW w:w="568" w:type="dxa"/>
            <w:vMerge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3686" w:type="dxa"/>
          </w:tcPr>
          <w:p w:rsidR="00473336" w:rsidRPr="00701660" w:rsidRDefault="00473336" w:rsidP="00A118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Общее количество некоммерческих организаций, оказывающих муниципальные услуги в социальной сфере, единиц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336" w:rsidRPr="00701660" w:rsidRDefault="00473336" w:rsidP="0047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473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год:2023</w:t>
            </w:r>
          </w:p>
        </w:tc>
        <w:tc>
          <w:tcPr>
            <w:tcW w:w="2126" w:type="dxa"/>
          </w:tcPr>
          <w:p w:rsidR="00473336" w:rsidRPr="00701660" w:rsidRDefault="00473336" w:rsidP="0047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473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год:2024</w:t>
            </w:r>
          </w:p>
        </w:tc>
        <w:tc>
          <w:tcPr>
            <w:tcW w:w="1984" w:type="dxa"/>
          </w:tcPr>
          <w:p w:rsidR="00473336" w:rsidRPr="00701660" w:rsidRDefault="00473336" w:rsidP="0047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</w:tr>
      <w:tr w:rsidR="00701660" w:rsidRPr="00701660" w:rsidTr="00EF7F5A">
        <w:tc>
          <w:tcPr>
            <w:tcW w:w="568" w:type="dxa"/>
            <w:vMerge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Итоговый результат</w:t>
            </w:r>
          </w:p>
        </w:tc>
        <w:tc>
          <w:tcPr>
            <w:tcW w:w="3686" w:type="dxa"/>
          </w:tcPr>
          <w:p w:rsidR="00473336" w:rsidRPr="00701660" w:rsidRDefault="00473336" w:rsidP="008958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Количество некоммерческих организаций, оказывающих муниципальные услуги в социальной сфере, </w:t>
            </w: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>выбранные для апробации механизмов организации оказания муниципальных услуг в социальной сфере 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- Федеральный закон, апробация), единиц</w:t>
            </w:r>
          </w:p>
        </w:tc>
        <w:tc>
          <w:tcPr>
            <w:tcW w:w="2126" w:type="dxa"/>
          </w:tcPr>
          <w:p w:rsidR="00473336" w:rsidRPr="00701660" w:rsidRDefault="00473336" w:rsidP="0047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473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год:2023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год:2024</w:t>
            </w:r>
          </w:p>
        </w:tc>
        <w:tc>
          <w:tcPr>
            <w:tcW w:w="1984" w:type="dxa"/>
          </w:tcPr>
          <w:p w:rsidR="00473336" w:rsidRPr="00701660" w:rsidRDefault="00473336" w:rsidP="00895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="00895894" w:rsidRPr="00701660">
              <w:rPr>
                <w:rFonts w:ascii="Arial" w:hAnsi="Arial" w:cs="Arial"/>
                <w:sz w:val="24"/>
                <w:szCs w:val="24"/>
              </w:rPr>
              <w:lastRenderedPageBreak/>
              <w:t>Ливенского района</w:t>
            </w:r>
          </w:p>
        </w:tc>
      </w:tr>
      <w:tr w:rsidR="00701660" w:rsidRPr="00701660" w:rsidTr="00EF7F5A">
        <w:tc>
          <w:tcPr>
            <w:tcW w:w="568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3336" w:rsidRPr="00701660" w:rsidRDefault="00473336" w:rsidP="00EF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из них количество некоммерческих организаций, которым предоставляется муниципальная поддержка (в том числе обучение, налоговые льготы и т.п.), единиц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660" w:rsidRPr="00701660" w:rsidTr="00EF7F5A">
        <w:trPr>
          <w:trHeight w:val="70"/>
        </w:trPr>
        <w:tc>
          <w:tcPr>
            <w:tcW w:w="568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473336" w:rsidRPr="00701660" w:rsidRDefault="00473336" w:rsidP="00A118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Усиление конкуренции при выборе негосударственных исполнителей муниципальных услуг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3686" w:type="dxa"/>
          </w:tcPr>
          <w:p w:rsidR="00473336" w:rsidRPr="00701660" w:rsidRDefault="00473336" w:rsidP="00EF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муниципальных </w:t>
            </w: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>услуг в социальной сфере (далее - исполнитель услуг) в целях оказания муниципальных услуг в социальной сфере, выбранных для апробации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год:2023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год:2024</w:t>
            </w:r>
          </w:p>
        </w:tc>
        <w:tc>
          <w:tcPr>
            <w:tcW w:w="1984" w:type="dxa"/>
          </w:tcPr>
          <w:p w:rsidR="00473336" w:rsidRPr="00701660" w:rsidRDefault="00473336" w:rsidP="00895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="00895894" w:rsidRPr="00701660">
              <w:rPr>
                <w:rFonts w:ascii="Arial" w:hAnsi="Arial" w:cs="Arial"/>
                <w:sz w:val="24"/>
                <w:szCs w:val="24"/>
              </w:rPr>
              <w:t>Ливенского района</w:t>
            </w:r>
          </w:p>
        </w:tc>
      </w:tr>
      <w:tr w:rsidR="00701660" w:rsidRPr="00701660" w:rsidTr="00EF7F5A">
        <w:tc>
          <w:tcPr>
            <w:tcW w:w="568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3336" w:rsidRPr="00701660" w:rsidRDefault="00473336" w:rsidP="00EF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</w:t>
            </w:r>
            <w:proofErr w:type="gramStart"/>
            <w:r w:rsidRPr="00701660">
              <w:rPr>
                <w:rFonts w:ascii="Arial" w:hAnsi="Arial" w:cs="Arial"/>
                <w:sz w:val="24"/>
                <w:szCs w:val="24"/>
              </w:rPr>
              <w:t>муниципальных  услуг</w:t>
            </w:r>
            <w:proofErr w:type="gramEnd"/>
            <w:r w:rsidRPr="00701660">
              <w:rPr>
                <w:rFonts w:ascii="Arial" w:hAnsi="Arial" w:cs="Arial"/>
                <w:sz w:val="24"/>
                <w:szCs w:val="24"/>
              </w:rPr>
              <w:t xml:space="preserve"> по социальному сертификату, выбранных для апробации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660" w:rsidRPr="00701660" w:rsidTr="00EF7F5A">
        <w:tc>
          <w:tcPr>
            <w:tcW w:w="568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Итоговый результат</w:t>
            </w:r>
          </w:p>
        </w:tc>
        <w:tc>
          <w:tcPr>
            <w:tcW w:w="3686" w:type="dxa"/>
          </w:tcPr>
          <w:p w:rsidR="00473336" w:rsidRPr="00701660" w:rsidRDefault="00473336" w:rsidP="00EF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Доля юридических лиц, не являющихся муниципальными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муниципальными учреждениями при отборе исполнителей услуг в целях оказания </w:t>
            </w:r>
            <w:r w:rsidR="00701660" w:rsidRPr="00701660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701660" w:rsidRPr="00701660">
              <w:rPr>
                <w:rFonts w:ascii="Arial" w:hAnsi="Arial" w:cs="Arial"/>
                <w:sz w:val="24"/>
                <w:szCs w:val="24"/>
              </w:rPr>
              <w:lastRenderedPageBreak/>
              <w:t>услуг</w:t>
            </w:r>
            <w:r w:rsidRPr="00701660">
              <w:rPr>
                <w:rFonts w:ascii="Arial" w:hAnsi="Arial" w:cs="Arial"/>
                <w:sz w:val="24"/>
                <w:szCs w:val="24"/>
              </w:rPr>
              <w:t xml:space="preserve"> в социальной сфере, выбранных для апробации, в общем объеме организаций, оказывающих услуги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год:2023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год:2024</w:t>
            </w:r>
          </w:p>
        </w:tc>
        <w:tc>
          <w:tcPr>
            <w:tcW w:w="1984" w:type="dxa"/>
          </w:tcPr>
          <w:p w:rsidR="00473336" w:rsidRPr="00701660" w:rsidRDefault="00473336" w:rsidP="00895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="00895894" w:rsidRPr="00701660">
              <w:rPr>
                <w:rFonts w:ascii="Arial" w:hAnsi="Arial" w:cs="Arial"/>
                <w:sz w:val="24"/>
                <w:szCs w:val="24"/>
              </w:rPr>
              <w:t>Ливенского района</w:t>
            </w:r>
          </w:p>
        </w:tc>
      </w:tr>
      <w:tr w:rsidR="00701660" w:rsidRPr="00701660" w:rsidTr="00EF7F5A">
        <w:trPr>
          <w:trHeight w:val="1810"/>
        </w:trPr>
        <w:tc>
          <w:tcPr>
            <w:tcW w:w="568" w:type="dxa"/>
            <w:vMerge w:val="restart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473336" w:rsidRPr="00701660" w:rsidRDefault="00473336" w:rsidP="00A118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Увеличение охвата услугами/доступа к услугам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Процесс </w:t>
            </w:r>
          </w:p>
        </w:tc>
        <w:tc>
          <w:tcPr>
            <w:tcW w:w="3686" w:type="dxa"/>
          </w:tcPr>
          <w:p w:rsidR="00473336" w:rsidRPr="00701660" w:rsidRDefault="00473336" w:rsidP="00A118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Информационная кампания для потребителей муниципальных услуг в социальной сфере (далее - потребитель услуг) и исполнителей услуг</w:t>
            </w:r>
          </w:p>
        </w:tc>
        <w:tc>
          <w:tcPr>
            <w:tcW w:w="2126" w:type="dxa"/>
          </w:tcPr>
          <w:p w:rsidR="00473336" w:rsidRPr="00701660" w:rsidRDefault="00473336" w:rsidP="00895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895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год:2023</w:t>
            </w:r>
          </w:p>
        </w:tc>
        <w:tc>
          <w:tcPr>
            <w:tcW w:w="2126" w:type="dxa"/>
          </w:tcPr>
          <w:p w:rsidR="00473336" w:rsidRPr="00701660" w:rsidRDefault="00473336" w:rsidP="00895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895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год:2024</w:t>
            </w:r>
          </w:p>
        </w:tc>
        <w:tc>
          <w:tcPr>
            <w:tcW w:w="1984" w:type="dxa"/>
          </w:tcPr>
          <w:p w:rsidR="00473336" w:rsidRPr="00701660" w:rsidRDefault="00473336" w:rsidP="00895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="00895894" w:rsidRPr="00701660">
              <w:rPr>
                <w:rFonts w:ascii="Arial" w:hAnsi="Arial" w:cs="Arial"/>
                <w:sz w:val="24"/>
                <w:szCs w:val="24"/>
              </w:rPr>
              <w:t>Ливенского района</w:t>
            </w:r>
          </w:p>
        </w:tc>
      </w:tr>
      <w:tr w:rsidR="00701660" w:rsidRPr="00701660" w:rsidTr="00EF7F5A">
        <w:tc>
          <w:tcPr>
            <w:tcW w:w="568" w:type="dxa"/>
            <w:vMerge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3686" w:type="dxa"/>
          </w:tcPr>
          <w:p w:rsidR="00473336" w:rsidRPr="00701660" w:rsidRDefault="00473336" w:rsidP="00A118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Общее количество юридических лиц, индивидуальных предпринимателей, физических лиц - производителей товаров, работ, услуг, оказывающих муниципальные услуги в социальной сфере, выбранных для апробации, единиц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год:2023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год:2024</w:t>
            </w:r>
          </w:p>
        </w:tc>
        <w:tc>
          <w:tcPr>
            <w:tcW w:w="1984" w:type="dxa"/>
          </w:tcPr>
          <w:p w:rsidR="00473336" w:rsidRPr="00701660" w:rsidRDefault="00473336" w:rsidP="00895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="00895894" w:rsidRPr="00701660">
              <w:rPr>
                <w:rFonts w:ascii="Arial" w:hAnsi="Arial" w:cs="Arial"/>
                <w:sz w:val="24"/>
                <w:szCs w:val="24"/>
              </w:rPr>
              <w:t>Ливенского района</w:t>
            </w:r>
          </w:p>
        </w:tc>
      </w:tr>
      <w:tr w:rsidR="00701660" w:rsidRPr="00701660" w:rsidTr="00EF7F5A">
        <w:tc>
          <w:tcPr>
            <w:tcW w:w="568" w:type="dxa"/>
            <w:vMerge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3336" w:rsidRPr="00701660" w:rsidRDefault="00473336" w:rsidP="00A118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из них количество юридических лиц, не являющихся муниципальными учреждениями, индивидуальных предпринимателей, физических лиц - </w:t>
            </w: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>производителей товаров, работ, услуг, единиц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660" w:rsidRPr="00701660" w:rsidTr="00EF7F5A">
        <w:tc>
          <w:tcPr>
            <w:tcW w:w="568" w:type="dxa"/>
            <w:vMerge w:val="restart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Итоговый результат</w:t>
            </w:r>
          </w:p>
        </w:tc>
        <w:tc>
          <w:tcPr>
            <w:tcW w:w="3686" w:type="dxa"/>
          </w:tcPr>
          <w:p w:rsidR="00473336" w:rsidRPr="00701660" w:rsidRDefault="00473336" w:rsidP="00A118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Общее количество потребителей муниципальных услуг в социальной сфере, выбранных для апробации, человек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год:2023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год:2024</w:t>
            </w:r>
          </w:p>
        </w:tc>
        <w:tc>
          <w:tcPr>
            <w:tcW w:w="1984" w:type="dxa"/>
          </w:tcPr>
          <w:p w:rsidR="00473336" w:rsidRPr="00701660" w:rsidRDefault="00473336" w:rsidP="00895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="00895894" w:rsidRPr="00701660">
              <w:rPr>
                <w:rFonts w:ascii="Arial" w:hAnsi="Arial" w:cs="Arial"/>
                <w:sz w:val="24"/>
                <w:szCs w:val="24"/>
              </w:rPr>
              <w:t>Ливенского района</w:t>
            </w:r>
          </w:p>
        </w:tc>
      </w:tr>
      <w:tr w:rsidR="00701660" w:rsidRPr="00701660" w:rsidTr="00EF7F5A">
        <w:tc>
          <w:tcPr>
            <w:tcW w:w="568" w:type="dxa"/>
            <w:vMerge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3336" w:rsidRPr="00701660" w:rsidRDefault="00473336" w:rsidP="00A118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Количество потребителей услуг, получивших </w:t>
            </w:r>
            <w:r w:rsidR="00701660" w:rsidRPr="00701660">
              <w:rPr>
                <w:rFonts w:ascii="Arial" w:hAnsi="Arial" w:cs="Arial"/>
                <w:sz w:val="24"/>
                <w:szCs w:val="24"/>
              </w:rPr>
              <w:t>муниципальную услугу</w:t>
            </w:r>
            <w:r w:rsidRPr="00701660">
              <w:rPr>
                <w:rFonts w:ascii="Arial" w:hAnsi="Arial" w:cs="Arial"/>
                <w:sz w:val="24"/>
                <w:szCs w:val="24"/>
              </w:rPr>
              <w:t xml:space="preserve"> в социальной сфере, выбранную для апробации, у исполнителей услуг, не являющихся муниципальными учреждениями, человек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год:2023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год:2024</w:t>
            </w:r>
          </w:p>
        </w:tc>
        <w:tc>
          <w:tcPr>
            <w:tcW w:w="1984" w:type="dxa"/>
          </w:tcPr>
          <w:p w:rsidR="00473336" w:rsidRPr="00701660" w:rsidRDefault="00473336" w:rsidP="00895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="00895894" w:rsidRPr="00701660">
              <w:rPr>
                <w:rFonts w:ascii="Arial" w:hAnsi="Arial" w:cs="Arial"/>
                <w:sz w:val="24"/>
                <w:szCs w:val="24"/>
              </w:rPr>
              <w:t>Ливенского района</w:t>
            </w:r>
          </w:p>
        </w:tc>
      </w:tr>
      <w:tr w:rsidR="00701660" w:rsidRPr="00701660" w:rsidTr="00EF7F5A">
        <w:tc>
          <w:tcPr>
            <w:tcW w:w="568" w:type="dxa"/>
            <w:vMerge w:val="restart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Повышение качества оказанных услуг</w:t>
            </w:r>
          </w:p>
        </w:tc>
        <w:tc>
          <w:tcPr>
            <w:tcW w:w="1417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Процесс</w:t>
            </w:r>
          </w:p>
        </w:tc>
        <w:tc>
          <w:tcPr>
            <w:tcW w:w="3686" w:type="dxa"/>
          </w:tcPr>
          <w:p w:rsidR="00473336" w:rsidRPr="00701660" w:rsidRDefault="00473336" w:rsidP="00A118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Определение стандартов (порядков) оказания </w:t>
            </w:r>
            <w:proofErr w:type="gramStart"/>
            <w:r w:rsidRPr="00701660">
              <w:rPr>
                <w:rFonts w:ascii="Arial" w:hAnsi="Arial" w:cs="Arial"/>
                <w:sz w:val="24"/>
                <w:szCs w:val="24"/>
              </w:rPr>
              <w:t>муниципальных  услуг</w:t>
            </w:r>
            <w:proofErr w:type="gramEnd"/>
            <w:r w:rsidRPr="00701660">
              <w:rPr>
                <w:rFonts w:ascii="Arial" w:hAnsi="Arial" w:cs="Arial"/>
                <w:sz w:val="24"/>
                <w:szCs w:val="24"/>
              </w:rPr>
              <w:t xml:space="preserve">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год:2023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год:2024</w:t>
            </w:r>
          </w:p>
        </w:tc>
        <w:tc>
          <w:tcPr>
            <w:tcW w:w="1984" w:type="dxa"/>
          </w:tcPr>
          <w:p w:rsidR="00473336" w:rsidRPr="00701660" w:rsidRDefault="00473336" w:rsidP="00895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="00895894" w:rsidRPr="00701660">
              <w:rPr>
                <w:rFonts w:ascii="Arial" w:hAnsi="Arial" w:cs="Arial"/>
                <w:sz w:val="24"/>
                <w:szCs w:val="24"/>
              </w:rPr>
              <w:t>Ливенского района</w:t>
            </w:r>
          </w:p>
        </w:tc>
      </w:tr>
      <w:tr w:rsidR="00701660" w:rsidRPr="00701660" w:rsidTr="00EF7F5A">
        <w:tc>
          <w:tcPr>
            <w:tcW w:w="568" w:type="dxa"/>
            <w:vMerge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Процесс </w:t>
            </w:r>
          </w:p>
        </w:tc>
        <w:tc>
          <w:tcPr>
            <w:tcW w:w="3686" w:type="dxa"/>
          </w:tcPr>
          <w:p w:rsidR="00473336" w:rsidRPr="00701660" w:rsidRDefault="00473336" w:rsidP="00A118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Создание системы мониторинга и оценки (в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. информационной системы при наличии возможности) качества оказания муниципальных услуг в </w:t>
            </w: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>социальной сфере, выбранных для апробации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>год:2023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>год:2024</w:t>
            </w:r>
          </w:p>
        </w:tc>
        <w:tc>
          <w:tcPr>
            <w:tcW w:w="1984" w:type="dxa"/>
          </w:tcPr>
          <w:p w:rsidR="00473336" w:rsidRPr="00701660" w:rsidRDefault="00473336" w:rsidP="00895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="00895894" w:rsidRPr="00701660">
              <w:rPr>
                <w:rFonts w:ascii="Arial" w:hAnsi="Arial" w:cs="Arial"/>
                <w:sz w:val="24"/>
                <w:szCs w:val="24"/>
              </w:rPr>
              <w:t>Ливенского района</w:t>
            </w:r>
          </w:p>
        </w:tc>
      </w:tr>
      <w:tr w:rsidR="00701660" w:rsidRPr="00701660" w:rsidTr="00EF7F5A">
        <w:tc>
          <w:tcPr>
            <w:tcW w:w="568" w:type="dxa"/>
            <w:vMerge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3686" w:type="dxa"/>
          </w:tcPr>
          <w:p w:rsidR="00473336" w:rsidRPr="00701660" w:rsidRDefault="00473336" w:rsidP="00A118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Количество юридических лиц, индивидуальных предпринимателей, физических лиц - производителей товаров, работ, услуг, оказывающих муниципальные услуги в социальной сфере, выбранные для апробации, проводящих мониторинг оказания таких услуг в соответствии со стандартом (порядком) оказания муниципальных услуг в социальной сфере, единиц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год:2023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год:2024</w:t>
            </w:r>
          </w:p>
        </w:tc>
        <w:tc>
          <w:tcPr>
            <w:tcW w:w="1984" w:type="dxa"/>
          </w:tcPr>
          <w:p w:rsidR="00473336" w:rsidRPr="00701660" w:rsidRDefault="00473336" w:rsidP="00895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="00895894" w:rsidRPr="00701660">
              <w:rPr>
                <w:rFonts w:ascii="Arial" w:hAnsi="Arial" w:cs="Arial"/>
                <w:sz w:val="24"/>
                <w:szCs w:val="24"/>
              </w:rPr>
              <w:t>Ливенского района</w:t>
            </w:r>
          </w:p>
        </w:tc>
      </w:tr>
      <w:tr w:rsidR="00701660" w:rsidRPr="00701660" w:rsidTr="00EF7F5A">
        <w:tc>
          <w:tcPr>
            <w:tcW w:w="568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Итоговый результат</w:t>
            </w:r>
          </w:p>
        </w:tc>
        <w:tc>
          <w:tcPr>
            <w:tcW w:w="3686" w:type="dxa"/>
          </w:tcPr>
          <w:p w:rsidR="00473336" w:rsidRPr="00701660" w:rsidRDefault="00473336" w:rsidP="00A118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Доля соответствия показателей, определенных в рамках мероприятий по проведению мониторинга оказания муниципальных услуг в социальной сфере, выбранных для апробации, показателям, включенным в чек-лист, определенная в ходе указанного мониторинга, процент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год:2023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год:2024</w:t>
            </w:r>
          </w:p>
        </w:tc>
        <w:tc>
          <w:tcPr>
            <w:tcW w:w="1984" w:type="dxa"/>
          </w:tcPr>
          <w:p w:rsidR="00473336" w:rsidRPr="00701660" w:rsidRDefault="00473336" w:rsidP="00895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="00895894" w:rsidRPr="00701660">
              <w:rPr>
                <w:rFonts w:ascii="Arial" w:hAnsi="Arial" w:cs="Arial"/>
                <w:sz w:val="24"/>
                <w:szCs w:val="24"/>
              </w:rPr>
              <w:t>Ливенского района</w:t>
            </w:r>
          </w:p>
        </w:tc>
      </w:tr>
      <w:tr w:rsidR="00701660" w:rsidRPr="00701660" w:rsidTr="00EF7F5A">
        <w:tc>
          <w:tcPr>
            <w:tcW w:w="568" w:type="dxa"/>
            <w:vMerge w:val="restart"/>
          </w:tcPr>
          <w:p w:rsidR="00EF7F5A" w:rsidRPr="00701660" w:rsidRDefault="00EF7F5A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EF7F5A" w:rsidRPr="00701660" w:rsidRDefault="00EF7F5A" w:rsidP="00A118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Рост удовлетворенности </w:t>
            </w: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>граждан оказанием муниципальных услуг в социальной сфере</w:t>
            </w:r>
          </w:p>
          <w:p w:rsidR="00EF7F5A" w:rsidRPr="00701660" w:rsidRDefault="00EF7F5A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F5A" w:rsidRPr="00701660" w:rsidRDefault="00EF7F5A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Процесс </w:t>
            </w:r>
          </w:p>
        </w:tc>
        <w:tc>
          <w:tcPr>
            <w:tcW w:w="3686" w:type="dxa"/>
          </w:tcPr>
          <w:p w:rsidR="00EF7F5A" w:rsidRPr="00701660" w:rsidRDefault="00EF7F5A" w:rsidP="00A118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Создание механизмов обратной связи исполнителей </w:t>
            </w: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>услуг с потребителями услуг, которым указанные исполнители услуг оказали муниципальные услуги в социальной сфере, выбранные для апробации</w:t>
            </w:r>
          </w:p>
          <w:p w:rsidR="00EF7F5A" w:rsidRPr="00701660" w:rsidRDefault="00EF7F5A" w:rsidP="00A118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F5A" w:rsidRPr="00701660" w:rsidRDefault="00EF7F5A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Значение: будет определено по </w:t>
            </w: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 xml:space="preserve">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EF7F5A" w:rsidRPr="00701660" w:rsidRDefault="00EF7F5A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год:2023</w:t>
            </w:r>
          </w:p>
        </w:tc>
        <w:tc>
          <w:tcPr>
            <w:tcW w:w="2126" w:type="dxa"/>
          </w:tcPr>
          <w:p w:rsidR="00EF7F5A" w:rsidRPr="00701660" w:rsidRDefault="00EF7F5A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Значение: будет определено по </w:t>
            </w: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 xml:space="preserve">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EF7F5A" w:rsidRPr="00701660" w:rsidRDefault="00EF7F5A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год:2024</w:t>
            </w:r>
          </w:p>
        </w:tc>
        <w:tc>
          <w:tcPr>
            <w:tcW w:w="1984" w:type="dxa"/>
          </w:tcPr>
          <w:p w:rsidR="00EF7F5A" w:rsidRPr="00701660" w:rsidRDefault="00EF7F5A" w:rsidP="00895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Ливенского района</w:t>
            </w:r>
          </w:p>
        </w:tc>
      </w:tr>
      <w:tr w:rsidR="00701660" w:rsidRPr="00701660" w:rsidTr="007A4ADC">
        <w:tc>
          <w:tcPr>
            <w:tcW w:w="568" w:type="dxa"/>
            <w:vMerge/>
          </w:tcPr>
          <w:p w:rsidR="00EF7F5A" w:rsidRPr="00701660" w:rsidRDefault="00EF7F5A" w:rsidP="00EF7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F7F5A" w:rsidRPr="00701660" w:rsidRDefault="00EF7F5A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F5A" w:rsidRPr="00701660" w:rsidRDefault="00EF7F5A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3686" w:type="dxa"/>
          </w:tcPr>
          <w:p w:rsidR="00EF7F5A" w:rsidRPr="00701660" w:rsidRDefault="00EF7F5A" w:rsidP="00A118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Количество исполнителей услуг, оказывающих </w:t>
            </w:r>
            <w:proofErr w:type="gramStart"/>
            <w:r w:rsidRPr="00701660">
              <w:rPr>
                <w:rFonts w:ascii="Arial" w:hAnsi="Arial" w:cs="Arial"/>
                <w:sz w:val="24"/>
                <w:szCs w:val="24"/>
              </w:rPr>
              <w:t>муниципальные  услуги</w:t>
            </w:r>
            <w:proofErr w:type="gramEnd"/>
            <w:r w:rsidRPr="00701660">
              <w:rPr>
                <w:rFonts w:ascii="Arial" w:hAnsi="Arial" w:cs="Arial"/>
                <w:sz w:val="24"/>
                <w:szCs w:val="24"/>
              </w:rPr>
              <w:t xml:space="preserve"> в социальной сфере, выбранные для апробации, проводящих мониторинг удовлетворенности потребителей услуг, которым указанные исполнители оказали муниципальные  услуги в социальной сфере, выбранные для апробации, качеством оказанных услуг</w:t>
            </w:r>
          </w:p>
        </w:tc>
        <w:tc>
          <w:tcPr>
            <w:tcW w:w="2126" w:type="dxa"/>
          </w:tcPr>
          <w:p w:rsidR="00EF7F5A" w:rsidRPr="00701660" w:rsidRDefault="00EF7F5A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EF7F5A" w:rsidRPr="00701660" w:rsidRDefault="00EF7F5A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год:2023</w:t>
            </w:r>
          </w:p>
        </w:tc>
        <w:tc>
          <w:tcPr>
            <w:tcW w:w="2126" w:type="dxa"/>
          </w:tcPr>
          <w:p w:rsidR="00EF7F5A" w:rsidRPr="00701660" w:rsidRDefault="00EF7F5A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EF7F5A" w:rsidRPr="00701660" w:rsidRDefault="00EF7F5A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год:2024</w:t>
            </w:r>
          </w:p>
        </w:tc>
        <w:tc>
          <w:tcPr>
            <w:tcW w:w="1984" w:type="dxa"/>
          </w:tcPr>
          <w:p w:rsidR="00EF7F5A" w:rsidRPr="00701660" w:rsidRDefault="00EF7F5A" w:rsidP="00895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</w:tr>
      <w:tr w:rsidR="00701660" w:rsidRPr="00701660" w:rsidTr="00EF7F5A">
        <w:tc>
          <w:tcPr>
            <w:tcW w:w="568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Итоговый результат</w:t>
            </w:r>
          </w:p>
        </w:tc>
        <w:tc>
          <w:tcPr>
            <w:tcW w:w="3686" w:type="dxa"/>
          </w:tcPr>
          <w:p w:rsidR="00473336" w:rsidRPr="00701660" w:rsidRDefault="00473336" w:rsidP="00A118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Процент потребителей услуг, удовлетворенных качеством муниципальных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</w:t>
            </w: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>удовлетворенности потребителей услуг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год:2023</w:t>
            </w:r>
          </w:p>
        </w:tc>
        <w:tc>
          <w:tcPr>
            <w:tcW w:w="2126" w:type="dxa"/>
          </w:tcPr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701660">
              <w:rPr>
                <w:rFonts w:ascii="Arial" w:hAnsi="Arial" w:cs="Arial"/>
                <w:sz w:val="24"/>
                <w:szCs w:val="24"/>
              </w:rPr>
              <w:t>профакторного</w:t>
            </w:r>
            <w:proofErr w:type="spellEnd"/>
            <w:r w:rsidRPr="00701660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  <w:p w:rsidR="00473336" w:rsidRPr="00701660" w:rsidRDefault="00473336" w:rsidP="00A11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>год:2024</w:t>
            </w:r>
          </w:p>
        </w:tc>
        <w:tc>
          <w:tcPr>
            <w:tcW w:w="1984" w:type="dxa"/>
          </w:tcPr>
          <w:p w:rsidR="00473336" w:rsidRPr="00701660" w:rsidRDefault="00473336" w:rsidP="00895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660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="00895894" w:rsidRPr="00701660">
              <w:rPr>
                <w:rFonts w:ascii="Arial" w:hAnsi="Arial" w:cs="Arial"/>
                <w:sz w:val="24"/>
                <w:szCs w:val="24"/>
              </w:rPr>
              <w:t>Ливенского района</w:t>
            </w:r>
          </w:p>
        </w:tc>
      </w:tr>
    </w:tbl>
    <w:p w:rsidR="00A118B8" w:rsidRPr="00701660" w:rsidRDefault="00A118B8" w:rsidP="0047333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sectPr w:rsidR="00A118B8" w:rsidRPr="00701660" w:rsidSect="00EF7F5A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A5B48"/>
    <w:multiLevelType w:val="hybridMultilevel"/>
    <w:tmpl w:val="568EE934"/>
    <w:lvl w:ilvl="0" w:tplc="0F3CED98">
      <w:start w:val="1"/>
      <w:numFmt w:val="upperRoman"/>
      <w:lvlText w:val="%1."/>
      <w:lvlJc w:val="left"/>
      <w:pPr>
        <w:ind w:left="1844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50CC3DE">
      <w:numFmt w:val="bullet"/>
      <w:lvlText w:val="•"/>
      <w:lvlJc w:val="left"/>
      <w:pPr>
        <w:ind w:left="2473" w:hanging="567"/>
      </w:pPr>
      <w:rPr>
        <w:rFonts w:hint="default"/>
        <w:lang w:val="ru-RU" w:eastAsia="en-US" w:bidi="ar-SA"/>
      </w:rPr>
    </w:lvl>
    <w:lvl w:ilvl="2" w:tplc="C8E0ADCC">
      <w:numFmt w:val="bullet"/>
      <w:lvlText w:val="•"/>
      <w:lvlJc w:val="left"/>
      <w:pPr>
        <w:ind w:left="3100" w:hanging="567"/>
      </w:pPr>
      <w:rPr>
        <w:rFonts w:hint="default"/>
        <w:lang w:val="ru-RU" w:eastAsia="en-US" w:bidi="ar-SA"/>
      </w:rPr>
    </w:lvl>
    <w:lvl w:ilvl="3" w:tplc="097E703C">
      <w:numFmt w:val="bullet"/>
      <w:lvlText w:val="•"/>
      <w:lvlJc w:val="left"/>
      <w:pPr>
        <w:ind w:left="3726" w:hanging="567"/>
      </w:pPr>
      <w:rPr>
        <w:rFonts w:hint="default"/>
        <w:lang w:val="ru-RU" w:eastAsia="en-US" w:bidi="ar-SA"/>
      </w:rPr>
    </w:lvl>
    <w:lvl w:ilvl="4" w:tplc="07B643E2">
      <w:numFmt w:val="bullet"/>
      <w:lvlText w:val="•"/>
      <w:lvlJc w:val="left"/>
      <w:pPr>
        <w:ind w:left="4353" w:hanging="567"/>
      </w:pPr>
      <w:rPr>
        <w:rFonts w:hint="default"/>
        <w:lang w:val="ru-RU" w:eastAsia="en-US" w:bidi="ar-SA"/>
      </w:rPr>
    </w:lvl>
    <w:lvl w:ilvl="5" w:tplc="B10E0A7E">
      <w:numFmt w:val="bullet"/>
      <w:lvlText w:val="•"/>
      <w:lvlJc w:val="left"/>
      <w:pPr>
        <w:ind w:left="4980" w:hanging="567"/>
      </w:pPr>
      <w:rPr>
        <w:rFonts w:hint="default"/>
        <w:lang w:val="ru-RU" w:eastAsia="en-US" w:bidi="ar-SA"/>
      </w:rPr>
    </w:lvl>
    <w:lvl w:ilvl="6" w:tplc="D734724E">
      <w:numFmt w:val="bullet"/>
      <w:lvlText w:val="•"/>
      <w:lvlJc w:val="left"/>
      <w:pPr>
        <w:ind w:left="5606" w:hanging="567"/>
      </w:pPr>
      <w:rPr>
        <w:rFonts w:hint="default"/>
        <w:lang w:val="ru-RU" w:eastAsia="en-US" w:bidi="ar-SA"/>
      </w:rPr>
    </w:lvl>
    <w:lvl w:ilvl="7" w:tplc="BC942D3C">
      <w:numFmt w:val="bullet"/>
      <w:lvlText w:val="•"/>
      <w:lvlJc w:val="left"/>
      <w:pPr>
        <w:ind w:left="6233" w:hanging="567"/>
      </w:pPr>
      <w:rPr>
        <w:rFonts w:hint="default"/>
        <w:lang w:val="ru-RU" w:eastAsia="en-US" w:bidi="ar-SA"/>
      </w:rPr>
    </w:lvl>
    <w:lvl w:ilvl="8" w:tplc="A5182AF8">
      <w:numFmt w:val="bullet"/>
      <w:lvlText w:val="•"/>
      <w:lvlJc w:val="left"/>
      <w:pPr>
        <w:ind w:left="6860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BB"/>
    <w:rsid w:val="00065334"/>
    <w:rsid w:val="0006632B"/>
    <w:rsid w:val="00071976"/>
    <w:rsid w:val="0009792A"/>
    <w:rsid w:val="000A11FE"/>
    <w:rsid w:val="000E759B"/>
    <w:rsid w:val="00124015"/>
    <w:rsid w:val="00131F43"/>
    <w:rsid w:val="001452C2"/>
    <w:rsid w:val="0017025B"/>
    <w:rsid w:val="00183BFA"/>
    <w:rsid w:val="001A1BA3"/>
    <w:rsid w:val="001F6A20"/>
    <w:rsid w:val="0021744A"/>
    <w:rsid w:val="0026593D"/>
    <w:rsid w:val="00294834"/>
    <w:rsid w:val="002A3D07"/>
    <w:rsid w:val="002D6F78"/>
    <w:rsid w:val="00353932"/>
    <w:rsid w:val="00354BB8"/>
    <w:rsid w:val="00364AE1"/>
    <w:rsid w:val="003B1E47"/>
    <w:rsid w:val="003B20D0"/>
    <w:rsid w:val="003B475F"/>
    <w:rsid w:val="003C3331"/>
    <w:rsid w:val="003E0B26"/>
    <w:rsid w:val="003F2AE7"/>
    <w:rsid w:val="00404845"/>
    <w:rsid w:val="00473336"/>
    <w:rsid w:val="004D2C2A"/>
    <w:rsid w:val="004E02C3"/>
    <w:rsid w:val="005255EB"/>
    <w:rsid w:val="00527891"/>
    <w:rsid w:val="00564A2E"/>
    <w:rsid w:val="00576B66"/>
    <w:rsid w:val="005872F3"/>
    <w:rsid w:val="005C3ACF"/>
    <w:rsid w:val="005E5B96"/>
    <w:rsid w:val="00634F0D"/>
    <w:rsid w:val="00642470"/>
    <w:rsid w:val="00656721"/>
    <w:rsid w:val="006611CB"/>
    <w:rsid w:val="00682E99"/>
    <w:rsid w:val="006B3784"/>
    <w:rsid w:val="006E5621"/>
    <w:rsid w:val="00701660"/>
    <w:rsid w:val="00702D42"/>
    <w:rsid w:val="007046AC"/>
    <w:rsid w:val="00717264"/>
    <w:rsid w:val="007529FF"/>
    <w:rsid w:val="007665F2"/>
    <w:rsid w:val="00792E00"/>
    <w:rsid w:val="007A5936"/>
    <w:rsid w:val="007D4319"/>
    <w:rsid w:val="007E340B"/>
    <w:rsid w:val="007F745D"/>
    <w:rsid w:val="00803498"/>
    <w:rsid w:val="00826E14"/>
    <w:rsid w:val="00880441"/>
    <w:rsid w:val="00895894"/>
    <w:rsid w:val="008A3739"/>
    <w:rsid w:val="008C0996"/>
    <w:rsid w:val="009016F5"/>
    <w:rsid w:val="00932024"/>
    <w:rsid w:val="00956139"/>
    <w:rsid w:val="00967B60"/>
    <w:rsid w:val="00986561"/>
    <w:rsid w:val="009E1CA9"/>
    <w:rsid w:val="009E5172"/>
    <w:rsid w:val="00A04A1A"/>
    <w:rsid w:val="00A118B8"/>
    <w:rsid w:val="00A12B2A"/>
    <w:rsid w:val="00A176E8"/>
    <w:rsid w:val="00A3232C"/>
    <w:rsid w:val="00A33277"/>
    <w:rsid w:val="00A542ED"/>
    <w:rsid w:val="00A87B03"/>
    <w:rsid w:val="00AD34D0"/>
    <w:rsid w:val="00B01494"/>
    <w:rsid w:val="00B60540"/>
    <w:rsid w:val="00BD1D82"/>
    <w:rsid w:val="00BD5FBE"/>
    <w:rsid w:val="00BE46AA"/>
    <w:rsid w:val="00C6286E"/>
    <w:rsid w:val="00CA7589"/>
    <w:rsid w:val="00CD0D1F"/>
    <w:rsid w:val="00CD196C"/>
    <w:rsid w:val="00D1541C"/>
    <w:rsid w:val="00D80C49"/>
    <w:rsid w:val="00D9359B"/>
    <w:rsid w:val="00DB7931"/>
    <w:rsid w:val="00DC4D54"/>
    <w:rsid w:val="00DD2F75"/>
    <w:rsid w:val="00DE4670"/>
    <w:rsid w:val="00E2237F"/>
    <w:rsid w:val="00E619BB"/>
    <w:rsid w:val="00E71FB2"/>
    <w:rsid w:val="00E77F88"/>
    <w:rsid w:val="00EA72FF"/>
    <w:rsid w:val="00EE02F4"/>
    <w:rsid w:val="00EF42BF"/>
    <w:rsid w:val="00EF74E3"/>
    <w:rsid w:val="00EF7F5A"/>
    <w:rsid w:val="00F41086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86299-A496-47CD-9E66-545B941E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E6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E619BB"/>
  </w:style>
  <w:style w:type="paragraph" w:customStyle="1" w:styleId="c">
    <w:name w:val="c"/>
    <w:basedOn w:val="a"/>
    <w:rsid w:val="00E6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E6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E6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E6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E619BB"/>
  </w:style>
  <w:style w:type="paragraph" w:customStyle="1" w:styleId="p">
    <w:name w:val="p"/>
    <w:basedOn w:val="a"/>
    <w:rsid w:val="00E6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E6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4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048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ConsPlusTitle">
    <w:name w:val="ConsPlusTitle"/>
    <w:rsid w:val="00404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CF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A12B2A"/>
    <w:pPr>
      <w:widowControl w:val="0"/>
      <w:autoSpaceDE w:val="0"/>
      <w:autoSpaceDN w:val="0"/>
      <w:spacing w:after="0" w:line="240" w:lineRule="auto"/>
      <w:ind w:left="1010" w:right="35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A04A1A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1"/>
    <w:rsid w:val="00A04A1A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1"/>
    <w:qFormat/>
    <w:rsid w:val="00A04A1A"/>
    <w:pPr>
      <w:widowControl w:val="0"/>
      <w:autoSpaceDE w:val="0"/>
      <w:autoSpaceDN w:val="0"/>
      <w:spacing w:after="0" w:line="240" w:lineRule="auto"/>
      <w:ind w:left="316" w:right="342" w:firstLine="708"/>
      <w:jc w:val="both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7E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B2E1067E573773CE6EF95F2C87E71F99F945C60F50A7FE2AE4F652AF57F1DA0F169CB26E577CABE7D1066B6CC491216C0B57B74F4D212IFVAH" TargetMode="External"/><Relationship Id="rId13" Type="http://schemas.openxmlformats.org/officeDocument/2006/relationships/hyperlink" Target="consultantplus://offline/ref=5DBB18135D88B8B5E47CD9B9433ADAE4EBBF1B962689DB74A175671E8C87BB092955AC6FDF222B2F6126A9DC62S877H" TargetMode="External"/><Relationship Id="rId18" Type="http://schemas.openxmlformats.org/officeDocument/2006/relationships/hyperlink" Target="consultantplus://offline/ref=6DE8AFC21D5EF1656E7A06AD0D2FA6CAFBC2BD4D0EA2682EB900CCD58A7813E1EF3A7C2D3072445D2C32EC209E73b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2B2E1067E573773CE6F198E4A4217EFA97CF5969F90129B7F114387DFC754AE7BE308962E876C3BA764432F9CD155747D3B47874F6D50EFBC852IBV0H" TargetMode="External"/><Relationship Id="rId12" Type="http://schemas.openxmlformats.org/officeDocument/2006/relationships/hyperlink" Target="consultantplus://offline/ref=1F5AB976EAB5F7E55D943DC849AA7326022C3FD5C875994EBC4958BB649B8AD7AE0686505B27308E731DCFDE5E1D401BD83566274BB7FF2912ABF0Y6c8H" TargetMode="External"/><Relationship Id="rId17" Type="http://schemas.openxmlformats.org/officeDocument/2006/relationships/hyperlink" Target="consultantplus://offline/ref=E004DBC921581EE097C95C89317693E12E3AD67FC87C4C235CBCFD136149045EB43D5CE77499F15607B30B62B1K0b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BB18135D88B8B5E47CD9B9433ADAE4EBBF1C9C248CDB74A175671E8C87BB092955AC6FDF222B2F6126A9DC62S877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2B2E1067E573773CE6EF95F2C87E71F99F945C60F50A7FE2AE4F652AF57F1DB2F131C727E169C3BD684637F0I9VAH" TargetMode="External"/><Relationship Id="rId11" Type="http://schemas.openxmlformats.org/officeDocument/2006/relationships/hyperlink" Target="consultantplus://offline/ref=1F5AB976EAB5F7E55D9423C55FC62C29012464D0C1799218E91603E633928080FB49871E1E2E2F8E7402CFDC57Y4cA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DBB18135D88B8B5E47CD9B9433ADAE4EBBF1B962689DB74A175671E8C87BB092955AC6FDF222B2F6126A9DC62S877H" TargetMode="External"/><Relationship Id="rId10" Type="http://schemas.openxmlformats.org/officeDocument/2006/relationships/hyperlink" Target="consultantplus://offline/ref=1F5AB976EAB5F7E55D943DC849AA7326022C3FD5C875994EBC4958BB649B8AD7AE0686505B27308E731CCCD45E1D401BD83566274BB7FF2912ABF0Y6c8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2B2E1067E573773CE6F198E4A4217EFA97CF5969F90129B7F114387DFC754AE7BE308962E876C3BA76453FF9CD155747D3B47874F6D50EFBC852IBV0H" TargetMode="External"/><Relationship Id="rId14" Type="http://schemas.openxmlformats.org/officeDocument/2006/relationships/hyperlink" Target="consultantplus://offline/ref=5DBB18135D88B8B5E47CC7B4555685EBE8B740932F85D022F42A3C43DB8EB15E7C1AAD219A2B342F663AAEDC6BD0656810A15E65489CC70C371B59SA7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2023-06-14T07:42:00Z</cp:lastPrinted>
  <dcterms:created xsi:type="dcterms:W3CDTF">2023-07-28T07:28:00Z</dcterms:created>
  <dcterms:modified xsi:type="dcterms:W3CDTF">2023-07-28T07:28:00Z</dcterms:modified>
</cp:coreProperties>
</file>