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BD" w:rsidRPr="00FF217E" w:rsidRDefault="007F23BD" w:rsidP="00FF217E">
      <w:pPr>
        <w:pageBreakBefore/>
        <w:jc w:val="center"/>
        <w:rPr>
          <w:rFonts w:ascii="Arial" w:hAnsi="Arial"/>
          <w:b/>
          <w:bCs/>
          <w:sz w:val="32"/>
          <w:szCs w:val="32"/>
        </w:rPr>
      </w:pPr>
      <w:r w:rsidRPr="00FF217E">
        <w:rPr>
          <w:rFonts w:ascii="Arial" w:hAnsi="Arial"/>
          <w:b/>
          <w:bCs/>
          <w:sz w:val="32"/>
          <w:szCs w:val="32"/>
        </w:rPr>
        <w:t>Российская Федерация</w:t>
      </w:r>
    </w:p>
    <w:p w:rsidR="007F23BD" w:rsidRDefault="007F23BD" w:rsidP="00FF217E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Орловская область</w:t>
      </w:r>
      <w:r w:rsidR="00FF217E">
        <w:rPr>
          <w:rFonts w:ascii="Arial" w:hAnsi="Arial"/>
          <w:b/>
          <w:bCs/>
          <w:sz w:val="28"/>
          <w:szCs w:val="28"/>
        </w:rPr>
        <w:t xml:space="preserve">  Ливенский район</w:t>
      </w:r>
    </w:p>
    <w:p w:rsidR="007F23BD" w:rsidRDefault="007F23BD" w:rsidP="00FF217E">
      <w:pPr>
        <w:jc w:val="center"/>
        <w:rPr>
          <w:rFonts w:ascii="Arial" w:hAnsi="Arial"/>
          <w:b/>
          <w:bCs/>
          <w:sz w:val="28"/>
          <w:szCs w:val="28"/>
        </w:rPr>
      </w:pPr>
    </w:p>
    <w:p w:rsidR="007F23BD" w:rsidRDefault="007F23BD" w:rsidP="00FF217E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АДМИНИСТРАЦИЯ  </w:t>
      </w:r>
      <w:r w:rsidR="00405BE0">
        <w:rPr>
          <w:rFonts w:ascii="Arial" w:hAnsi="Arial"/>
          <w:b/>
          <w:bCs/>
          <w:sz w:val="28"/>
          <w:szCs w:val="28"/>
        </w:rPr>
        <w:t xml:space="preserve">СЕРГИЕВСКОГО </w:t>
      </w:r>
      <w:r>
        <w:rPr>
          <w:rFonts w:ascii="Arial" w:hAnsi="Arial"/>
          <w:b/>
          <w:bCs/>
          <w:sz w:val="28"/>
          <w:szCs w:val="28"/>
        </w:rPr>
        <w:t>СЕЛЬСКОГО ПОСЕЛЕНИЯ</w:t>
      </w:r>
    </w:p>
    <w:p w:rsidR="007F23BD" w:rsidRDefault="007F23BD" w:rsidP="00FF217E">
      <w:pPr>
        <w:jc w:val="center"/>
        <w:rPr>
          <w:rFonts w:ascii="Arial" w:hAnsi="Arial"/>
          <w:b/>
          <w:sz w:val="28"/>
          <w:szCs w:val="28"/>
        </w:rPr>
      </w:pPr>
    </w:p>
    <w:p w:rsidR="007F23BD" w:rsidRDefault="007F23BD" w:rsidP="007F23B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ПОСТАНОВЛЕНИЕ</w:t>
      </w:r>
    </w:p>
    <w:p w:rsidR="006B4422" w:rsidRDefault="006B4422" w:rsidP="007F23BD">
      <w:pPr>
        <w:jc w:val="both"/>
        <w:rPr>
          <w:rFonts w:ascii="Arial" w:hAnsi="Arial"/>
          <w:b/>
        </w:rPr>
      </w:pPr>
    </w:p>
    <w:p w:rsidR="009F07AF" w:rsidRDefault="00113F0D" w:rsidP="007F23B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B12B07">
        <w:rPr>
          <w:rFonts w:ascii="Arial" w:hAnsi="Arial"/>
        </w:rPr>
        <w:t>1</w:t>
      </w:r>
      <w:r w:rsidR="00405BE0">
        <w:rPr>
          <w:rFonts w:ascii="Arial" w:hAnsi="Arial"/>
        </w:rPr>
        <w:t>8</w:t>
      </w:r>
      <w:r w:rsidR="00B12B07">
        <w:rPr>
          <w:rFonts w:ascii="Arial" w:hAnsi="Arial"/>
        </w:rPr>
        <w:t xml:space="preserve"> апреля </w:t>
      </w:r>
      <w:r w:rsidRPr="00B12B07">
        <w:rPr>
          <w:rFonts w:ascii="Arial" w:hAnsi="Arial"/>
        </w:rPr>
        <w:t xml:space="preserve"> 2024</w:t>
      </w:r>
      <w:r w:rsidR="009F07AF" w:rsidRPr="00B12B07">
        <w:rPr>
          <w:rFonts w:ascii="Arial" w:hAnsi="Arial"/>
        </w:rPr>
        <w:t xml:space="preserve"> г.</w:t>
      </w:r>
      <w:r w:rsidR="007F23BD">
        <w:rPr>
          <w:rFonts w:ascii="Arial" w:hAnsi="Arial"/>
        </w:rPr>
        <w:t xml:space="preserve">   </w:t>
      </w:r>
      <w:r w:rsidR="00B12B07">
        <w:rPr>
          <w:rFonts w:ascii="Arial" w:hAnsi="Arial"/>
        </w:rPr>
        <w:t xml:space="preserve">                                                               № </w:t>
      </w:r>
      <w:r w:rsidR="00405BE0">
        <w:rPr>
          <w:rFonts w:ascii="Arial" w:hAnsi="Arial"/>
        </w:rPr>
        <w:t>12</w:t>
      </w:r>
    </w:p>
    <w:p w:rsidR="007F23BD" w:rsidRDefault="00405BE0" w:rsidP="007F23B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С. </w:t>
      </w:r>
      <w:proofErr w:type="spellStart"/>
      <w:r>
        <w:rPr>
          <w:rFonts w:ascii="Arial" w:hAnsi="Arial"/>
        </w:rPr>
        <w:t>Сергиевское</w:t>
      </w:r>
      <w:proofErr w:type="spellEnd"/>
      <w:r>
        <w:rPr>
          <w:rFonts w:ascii="Arial" w:hAnsi="Arial"/>
        </w:rPr>
        <w:t xml:space="preserve"> </w:t>
      </w:r>
      <w:r w:rsidR="007F23BD" w:rsidRPr="00B12B07">
        <w:rPr>
          <w:rFonts w:ascii="Arial" w:hAnsi="Arial"/>
        </w:rPr>
        <w:t xml:space="preserve">                                                   </w:t>
      </w:r>
      <w:r w:rsidR="00D125C3" w:rsidRPr="00B12B07">
        <w:rPr>
          <w:rFonts w:ascii="Arial" w:hAnsi="Arial"/>
        </w:rPr>
        <w:t xml:space="preserve">                   </w:t>
      </w:r>
      <w:r w:rsidR="00B12B07">
        <w:rPr>
          <w:rFonts w:ascii="Arial" w:hAnsi="Arial"/>
        </w:rPr>
        <w:t xml:space="preserve">  </w:t>
      </w:r>
    </w:p>
    <w:p w:rsidR="007F23BD" w:rsidRDefault="006A3FD3" w:rsidP="006A3FD3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7F23BD" w:rsidRPr="00F16C59" w:rsidRDefault="009F07AF" w:rsidP="009F07AF">
      <w:pPr>
        <w:pStyle w:val="ConsPlusTitle"/>
        <w:widowControl/>
        <w:tabs>
          <w:tab w:val="left" w:pos="300"/>
        </w:tabs>
        <w:rPr>
          <w:b w:val="0"/>
          <w:sz w:val="26"/>
          <w:szCs w:val="26"/>
        </w:rPr>
      </w:pPr>
      <w:r w:rsidRPr="00F16C59">
        <w:rPr>
          <w:rFonts w:ascii="Arial" w:hAnsi="Arial"/>
          <w:b w:val="0"/>
          <w:sz w:val="26"/>
          <w:szCs w:val="26"/>
        </w:rPr>
        <w:tab/>
      </w:r>
      <w:r w:rsidRPr="00F16C59">
        <w:rPr>
          <w:b w:val="0"/>
          <w:sz w:val="26"/>
          <w:szCs w:val="26"/>
        </w:rPr>
        <w:t xml:space="preserve">О запрете купания в </w:t>
      </w:r>
      <w:proofErr w:type="gramStart"/>
      <w:r w:rsidRPr="00F16C59">
        <w:rPr>
          <w:b w:val="0"/>
          <w:sz w:val="26"/>
          <w:szCs w:val="26"/>
        </w:rPr>
        <w:t>необорудованных</w:t>
      </w:r>
      <w:proofErr w:type="gramEnd"/>
    </w:p>
    <w:p w:rsidR="009F07AF" w:rsidRPr="00F16C59" w:rsidRDefault="009F07AF" w:rsidP="009F07AF">
      <w:pPr>
        <w:pStyle w:val="ConsPlusTitle"/>
        <w:widowControl/>
        <w:tabs>
          <w:tab w:val="left" w:pos="300"/>
        </w:tabs>
        <w:rPr>
          <w:b w:val="0"/>
          <w:sz w:val="26"/>
          <w:szCs w:val="26"/>
        </w:rPr>
      </w:pPr>
      <w:proofErr w:type="gramStart"/>
      <w:r w:rsidRPr="00F16C59">
        <w:rPr>
          <w:b w:val="0"/>
          <w:sz w:val="26"/>
          <w:szCs w:val="26"/>
        </w:rPr>
        <w:t>местах</w:t>
      </w:r>
      <w:proofErr w:type="gramEnd"/>
      <w:r w:rsidRPr="00F16C59">
        <w:rPr>
          <w:b w:val="0"/>
          <w:sz w:val="26"/>
          <w:szCs w:val="26"/>
        </w:rPr>
        <w:t xml:space="preserve"> и правила поведения в местах </w:t>
      </w:r>
    </w:p>
    <w:p w:rsidR="009F07AF" w:rsidRPr="00F16C59" w:rsidRDefault="009F07AF" w:rsidP="009F07AF">
      <w:pPr>
        <w:pStyle w:val="ConsPlusTitle"/>
        <w:widowControl/>
        <w:tabs>
          <w:tab w:val="left" w:pos="300"/>
        </w:tabs>
        <w:rPr>
          <w:b w:val="0"/>
          <w:sz w:val="26"/>
          <w:szCs w:val="26"/>
        </w:rPr>
      </w:pPr>
      <w:r w:rsidRPr="00F16C59">
        <w:rPr>
          <w:b w:val="0"/>
          <w:sz w:val="26"/>
          <w:szCs w:val="26"/>
        </w:rPr>
        <w:t xml:space="preserve">массового отдыха вблизи водных объектов </w:t>
      </w:r>
    </w:p>
    <w:p w:rsidR="009F07AF" w:rsidRPr="00F16C59" w:rsidRDefault="009F07AF" w:rsidP="009F07AF">
      <w:pPr>
        <w:pStyle w:val="ConsPlusTitle"/>
        <w:widowControl/>
        <w:tabs>
          <w:tab w:val="left" w:pos="300"/>
        </w:tabs>
        <w:rPr>
          <w:b w:val="0"/>
          <w:sz w:val="26"/>
          <w:szCs w:val="26"/>
        </w:rPr>
      </w:pPr>
      <w:r w:rsidRPr="00F16C59">
        <w:rPr>
          <w:b w:val="0"/>
          <w:sz w:val="26"/>
          <w:szCs w:val="26"/>
        </w:rPr>
        <w:t xml:space="preserve">на территории </w:t>
      </w:r>
      <w:r w:rsidR="00F16C59">
        <w:rPr>
          <w:b w:val="0"/>
          <w:sz w:val="26"/>
          <w:szCs w:val="26"/>
        </w:rPr>
        <w:t>Сергиевского</w:t>
      </w:r>
      <w:r w:rsidRPr="00F16C59">
        <w:rPr>
          <w:b w:val="0"/>
          <w:sz w:val="26"/>
          <w:szCs w:val="26"/>
        </w:rPr>
        <w:t xml:space="preserve"> сельского поселения</w:t>
      </w:r>
    </w:p>
    <w:p w:rsidR="009F07AF" w:rsidRPr="00F16C59" w:rsidRDefault="009F07AF" w:rsidP="009F07AF">
      <w:pPr>
        <w:pStyle w:val="ConsPlusTitle"/>
        <w:widowControl/>
        <w:tabs>
          <w:tab w:val="left" w:pos="300"/>
        </w:tabs>
        <w:rPr>
          <w:b w:val="0"/>
          <w:sz w:val="26"/>
          <w:szCs w:val="26"/>
        </w:rPr>
      </w:pPr>
      <w:r w:rsidRPr="00F16C59">
        <w:rPr>
          <w:b w:val="0"/>
          <w:sz w:val="26"/>
          <w:szCs w:val="26"/>
        </w:rPr>
        <w:t>Ливенского района Орловской области</w:t>
      </w:r>
      <w:r w:rsidR="00B12B07" w:rsidRPr="00F16C59">
        <w:rPr>
          <w:b w:val="0"/>
          <w:sz w:val="26"/>
          <w:szCs w:val="26"/>
        </w:rPr>
        <w:t xml:space="preserve"> на 2024 год.</w:t>
      </w:r>
    </w:p>
    <w:p w:rsidR="007F23BD" w:rsidRPr="009F07AF" w:rsidRDefault="007F23BD" w:rsidP="00844E07">
      <w:pPr>
        <w:autoSpaceDE w:val="0"/>
        <w:jc w:val="both"/>
        <w:rPr>
          <w:rFonts w:ascii="Arial" w:hAnsi="Arial"/>
          <w:bCs/>
        </w:rPr>
      </w:pPr>
    </w:p>
    <w:p w:rsidR="007F23BD" w:rsidRPr="00F16C59" w:rsidRDefault="00267023" w:rsidP="007F23BD">
      <w:pPr>
        <w:autoSpaceDE w:val="0"/>
        <w:ind w:firstLine="540"/>
        <w:jc w:val="both"/>
        <w:rPr>
          <w:lang w:eastAsia="ru-RU"/>
        </w:rPr>
      </w:pPr>
      <w:r w:rsidRPr="00F16C59">
        <w:rPr>
          <w:lang w:eastAsia="ru-RU"/>
        </w:rPr>
        <w:t xml:space="preserve">          </w:t>
      </w:r>
      <w:r w:rsidR="00844E07" w:rsidRPr="00F16C59">
        <w:rPr>
          <w:lang w:eastAsia="ru-RU"/>
        </w:rPr>
        <w:t>В ц</w:t>
      </w:r>
      <w:r w:rsidR="009F07AF" w:rsidRPr="00F16C59">
        <w:rPr>
          <w:lang w:eastAsia="ru-RU"/>
        </w:rPr>
        <w:t xml:space="preserve">елях безопасности жизни и здоровья граждан во время массового отдыха на участках водных объектов </w:t>
      </w:r>
      <w:r w:rsidR="00F16C59">
        <w:t>Сергиевского</w:t>
      </w:r>
      <w:r w:rsidR="009F07AF" w:rsidRPr="00F16C59">
        <w:rPr>
          <w:lang w:eastAsia="ru-RU"/>
        </w:rPr>
        <w:t xml:space="preserve"> сельского поселения Ливенского района Орловской области</w:t>
      </w:r>
      <w:proofErr w:type="gramStart"/>
      <w:r w:rsidR="009F07AF" w:rsidRPr="00F16C59">
        <w:rPr>
          <w:lang w:eastAsia="ru-RU"/>
        </w:rPr>
        <w:t xml:space="preserve"> ,</w:t>
      </w:r>
      <w:proofErr w:type="gramEnd"/>
      <w:r w:rsidR="009F07AF" w:rsidRPr="00F16C59">
        <w:rPr>
          <w:lang w:eastAsia="ru-RU"/>
        </w:rPr>
        <w:t xml:space="preserve"> в соответствии с Водным Кодексом Российской Федерации  от  03.06.2006 г. № 74-ФЗ , Федеральным Законом № 28-ФЗ  от 12 февраля 1998 г. «О гражданской  обороне» ,№131-ФЗ от 06 октября 2013 г. «Об общих принципах организации местного самоуправления в Российской Федерации» администрация </w:t>
      </w:r>
      <w:r w:rsidR="00405BE0" w:rsidRPr="00F16C59">
        <w:rPr>
          <w:lang w:eastAsia="ru-RU"/>
        </w:rPr>
        <w:t>Сергиевского</w:t>
      </w:r>
      <w:r w:rsidR="009F07AF" w:rsidRPr="00F16C59">
        <w:rPr>
          <w:lang w:eastAsia="ru-RU"/>
        </w:rPr>
        <w:t xml:space="preserve"> сельского поселения </w:t>
      </w:r>
      <w:r w:rsidR="009F07AF" w:rsidRPr="00F16C59">
        <w:rPr>
          <w:b/>
          <w:lang w:eastAsia="ru-RU"/>
        </w:rPr>
        <w:t>ПОСТАНОВЛЯЕТ:</w:t>
      </w:r>
    </w:p>
    <w:p w:rsidR="009F07AF" w:rsidRPr="00F16C59" w:rsidRDefault="00844E07" w:rsidP="00844E07">
      <w:pPr>
        <w:autoSpaceDE w:val="0"/>
        <w:jc w:val="both"/>
        <w:rPr>
          <w:lang w:eastAsia="ru-RU"/>
        </w:rPr>
      </w:pPr>
      <w:r w:rsidRPr="00F16C59">
        <w:rPr>
          <w:lang w:eastAsia="ru-RU"/>
        </w:rPr>
        <w:t>1.</w:t>
      </w:r>
      <w:r w:rsidR="009F07AF" w:rsidRPr="00F16C59">
        <w:rPr>
          <w:lang w:eastAsia="ru-RU"/>
        </w:rPr>
        <w:t xml:space="preserve">Утвердить реестр неорганизованных и запрещенных для купания мест на территории </w:t>
      </w:r>
      <w:r w:rsidR="00405BE0" w:rsidRPr="00F16C59">
        <w:rPr>
          <w:lang w:eastAsia="ru-RU"/>
        </w:rPr>
        <w:t>Сергиевского</w:t>
      </w:r>
      <w:r w:rsidR="009F07AF" w:rsidRPr="00F16C59">
        <w:rPr>
          <w:lang w:eastAsia="ru-RU"/>
        </w:rPr>
        <w:t xml:space="preserve"> сельского поселения</w:t>
      </w:r>
      <w:proofErr w:type="gramStart"/>
      <w:r w:rsidRPr="00F16C59">
        <w:rPr>
          <w:lang w:eastAsia="ru-RU"/>
        </w:rPr>
        <w:t xml:space="preserve"> </w:t>
      </w:r>
      <w:r w:rsidR="00F16764" w:rsidRPr="00F16C59">
        <w:rPr>
          <w:lang w:eastAsia="ru-RU"/>
        </w:rPr>
        <w:t>,</w:t>
      </w:r>
      <w:proofErr w:type="gramEnd"/>
      <w:r w:rsidR="009F07AF" w:rsidRPr="00F16C59">
        <w:rPr>
          <w:lang w:eastAsia="ru-RU"/>
        </w:rPr>
        <w:t xml:space="preserve"> согласно приложения </w:t>
      </w:r>
      <w:r w:rsidRPr="00F16C59">
        <w:rPr>
          <w:lang w:eastAsia="ru-RU"/>
        </w:rPr>
        <w:t xml:space="preserve">1  </w:t>
      </w:r>
      <w:r w:rsidR="009F07AF" w:rsidRPr="00F16C59">
        <w:rPr>
          <w:lang w:eastAsia="ru-RU"/>
        </w:rPr>
        <w:t>к настоящему постановлению.</w:t>
      </w:r>
    </w:p>
    <w:p w:rsidR="009F07AF" w:rsidRPr="00F16C59" w:rsidRDefault="00844E07" w:rsidP="00844E07">
      <w:pPr>
        <w:autoSpaceDE w:val="0"/>
        <w:jc w:val="both"/>
      </w:pPr>
      <w:r w:rsidRPr="00F16C59">
        <w:t>2.</w:t>
      </w:r>
      <w:r w:rsidR="009F07AF" w:rsidRPr="00F16C59">
        <w:rPr>
          <w:b/>
        </w:rPr>
        <w:t>Запретить</w:t>
      </w:r>
      <w:proofErr w:type="gramStart"/>
      <w:r w:rsidR="009F07AF" w:rsidRPr="00F16C59">
        <w:rPr>
          <w:b/>
        </w:rPr>
        <w:t xml:space="preserve"> </w:t>
      </w:r>
      <w:r w:rsidR="004B3C34" w:rsidRPr="00F16C59">
        <w:rPr>
          <w:b/>
        </w:rPr>
        <w:t>:</w:t>
      </w:r>
      <w:proofErr w:type="gramEnd"/>
    </w:p>
    <w:p w:rsidR="004B3C34" w:rsidRPr="00F16C59" w:rsidRDefault="004B3C34" w:rsidP="00844E07">
      <w:pPr>
        <w:autoSpaceDE w:val="0"/>
        <w:jc w:val="both"/>
      </w:pPr>
      <w:r w:rsidRPr="00F16C59">
        <w:t>2.1 купание в местах, где выставлены щиты (аншлаги) с предупреждающими и запрещающими купание надписями.</w:t>
      </w:r>
    </w:p>
    <w:p w:rsidR="004B3C34" w:rsidRPr="00F16C59" w:rsidRDefault="00844E07" w:rsidP="00711341">
      <w:pPr>
        <w:autoSpaceDE w:val="0"/>
        <w:jc w:val="both"/>
      </w:pPr>
      <w:r w:rsidRPr="00F16C59">
        <w:t>2.2купание в необорудованных</w:t>
      </w:r>
      <w:r w:rsidR="004B3C34" w:rsidRPr="00F16C59">
        <w:t>, незнакомых места</w:t>
      </w:r>
      <w:r w:rsidRPr="00F16C59">
        <w:t xml:space="preserve">х.                                                                  </w:t>
      </w:r>
      <w:r w:rsidR="00711341" w:rsidRPr="00F16C59">
        <w:t xml:space="preserve">   </w:t>
      </w:r>
      <w:r w:rsidRPr="00F16C59">
        <w:t>2.3 п</w:t>
      </w:r>
      <w:r w:rsidR="004B3C34" w:rsidRPr="00F16C59">
        <w:t>рыгать в воду с сооружений, неприспособленных для этих целей.</w:t>
      </w:r>
    </w:p>
    <w:p w:rsidR="004B3C34" w:rsidRPr="00F16C59" w:rsidRDefault="00844E07" w:rsidP="00844E07">
      <w:pPr>
        <w:autoSpaceDE w:val="0"/>
        <w:jc w:val="both"/>
      </w:pPr>
      <w:r w:rsidRPr="00F16C59">
        <w:t>2.4 з</w:t>
      </w:r>
      <w:r w:rsidR="004B3C34" w:rsidRPr="00F16C59">
        <w:t>агрязнять и засорять водные объекты и берега.</w:t>
      </w:r>
    </w:p>
    <w:p w:rsidR="004B3C34" w:rsidRPr="00F16C59" w:rsidRDefault="00844E07" w:rsidP="00844E07">
      <w:pPr>
        <w:autoSpaceDE w:val="0"/>
        <w:jc w:val="both"/>
      </w:pPr>
      <w:r w:rsidRPr="00F16C59">
        <w:t>2.5 п</w:t>
      </w:r>
      <w:r w:rsidR="004B3C34" w:rsidRPr="00F16C59">
        <w:t>риводить с собой и купать собак и других животных.</w:t>
      </w:r>
    </w:p>
    <w:p w:rsidR="004B3C34" w:rsidRPr="00F16C59" w:rsidRDefault="00844E07" w:rsidP="00711341">
      <w:pPr>
        <w:autoSpaceDE w:val="0"/>
        <w:jc w:val="both"/>
      </w:pPr>
      <w:r w:rsidRPr="00F16C59">
        <w:t>2.6 о</w:t>
      </w:r>
      <w:r w:rsidR="004B3C34" w:rsidRPr="00F16C59">
        <w:t>ставлять на берегу бумагу, стекло и другой мусор</w:t>
      </w:r>
      <w:r w:rsidRPr="00F16C59">
        <w:t xml:space="preserve">.                                                           </w:t>
      </w:r>
      <w:r w:rsidR="00711341" w:rsidRPr="00F16C59">
        <w:t xml:space="preserve">  </w:t>
      </w:r>
      <w:r w:rsidRPr="00F16C59">
        <w:t>2.7 п</w:t>
      </w:r>
      <w:r w:rsidR="004B3C34" w:rsidRPr="00F16C59">
        <w:t>одавать крики ложной тревоги.</w:t>
      </w:r>
    </w:p>
    <w:p w:rsidR="004B3C34" w:rsidRPr="00F16C59" w:rsidRDefault="00844E07" w:rsidP="00844E07">
      <w:pPr>
        <w:autoSpaceDE w:val="0"/>
        <w:jc w:val="both"/>
      </w:pPr>
      <w:r w:rsidRPr="00F16C59">
        <w:t>2.8 к</w:t>
      </w:r>
      <w:r w:rsidR="004B3C34" w:rsidRPr="00F16C59">
        <w:t>упаться в состоянии алкогольного опьянения.</w:t>
      </w:r>
    </w:p>
    <w:p w:rsidR="004B3C34" w:rsidRPr="00F16C59" w:rsidRDefault="00844E07" w:rsidP="00844E07">
      <w:pPr>
        <w:autoSpaceDE w:val="0"/>
        <w:jc w:val="both"/>
      </w:pPr>
      <w:r w:rsidRPr="00F16C59">
        <w:t>2.9 к</w:t>
      </w:r>
      <w:r w:rsidR="00711341" w:rsidRPr="00F16C59">
        <w:t xml:space="preserve">упание детей во время походов, прогулок, экскурсий в неустановленных местах, плавание на неприспособленных для этого средствах </w:t>
      </w:r>
      <w:proofErr w:type="gramStart"/>
      <w:r w:rsidR="00711341" w:rsidRPr="00F16C59">
        <w:t xml:space="preserve">( </w:t>
      </w:r>
      <w:proofErr w:type="gramEnd"/>
      <w:r w:rsidR="00711341" w:rsidRPr="00F16C59">
        <w:t>предметах) и другие нарушения правил безопасности на воде.</w:t>
      </w:r>
    </w:p>
    <w:p w:rsidR="00711341" w:rsidRPr="00F16C59" w:rsidRDefault="00711341" w:rsidP="00844E07">
      <w:pPr>
        <w:autoSpaceDE w:val="0"/>
        <w:jc w:val="both"/>
      </w:pPr>
      <w:r w:rsidRPr="00F16C59">
        <w:t>3. Осуществить выполнение мероприятий по обеспечению безопасности людей на водных объектах</w:t>
      </w:r>
      <w:proofErr w:type="gramStart"/>
      <w:r w:rsidRPr="00F16C59">
        <w:t xml:space="preserve"> ,</w:t>
      </w:r>
      <w:proofErr w:type="gramEnd"/>
      <w:r w:rsidRPr="00F16C59">
        <w:t xml:space="preserve"> охрану их жизни и здоровья.</w:t>
      </w:r>
    </w:p>
    <w:p w:rsidR="007F23BD" w:rsidRPr="00F16C59" w:rsidRDefault="00844E07" w:rsidP="00844E07">
      <w:pPr>
        <w:autoSpaceDE w:val="0"/>
        <w:jc w:val="both"/>
      </w:pPr>
      <w:r w:rsidRPr="00F16C59">
        <w:t>4.Усилить контроль с целью недопущения возникновения происшествий</w:t>
      </w:r>
      <w:r w:rsidR="00F16764" w:rsidRPr="00F16C59">
        <w:t>,</w:t>
      </w:r>
      <w:r w:rsidRPr="00F16C59">
        <w:t xml:space="preserve"> связанных  с гибелью людей на водных объектах.</w:t>
      </w:r>
    </w:p>
    <w:p w:rsidR="00F16C59" w:rsidRDefault="00267023" w:rsidP="00267023">
      <w:pPr>
        <w:autoSpaceDE w:val="0"/>
        <w:jc w:val="both"/>
      </w:pPr>
      <w:r w:rsidRPr="00F16C59">
        <w:t>5.</w:t>
      </w:r>
      <w:r w:rsidR="007F23BD" w:rsidRPr="00F16C59">
        <w:t xml:space="preserve"> Настоящее Постановление подлежит официальному опубликованию и размещению на официальном сайте Ливенского района.</w:t>
      </w:r>
      <w:r w:rsidRPr="00F16C59">
        <w:t xml:space="preserve">                                                      </w:t>
      </w:r>
    </w:p>
    <w:p w:rsidR="007F23BD" w:rsidRPr="00F16C59" w:rsidRDefault="00267023" w:rsidP="00267023">
      <w:pPr>
        <w:autoSpaceDE w:val="0"/>
        <w:jc w:val="both"/>
      </w:pPr>
      <w:r w:rsidRPr="00F16C59">
        <w:t xml:space="preserve"> 6.</w:t>
      </w:r>
      <w:r w:rsidR="007F23BD" w:rsidRPr="00F16C59">
        <w:t>Контроль за исполнением настоящего Постановления оставляю за собой.</w:t>
      </w:r>
    </w:p>
    <w:p w:rsidR="007F23BD" w:rsidRPr="00F16C59" w:rsidRDefault="007F23BD" w:rsidP="007F23BD">
      <w:pPr>
        <w:autoSpaceDE w:val="0"/>
        <w:ind w:firstLine="540"/>
        <w:jc w:val="both"/>
      </w:pPr>
      <w:r w:rsidRPr="00F16C59">
        <w:t xml:space="preserve"> </w:t>
      </w:r>
    </w:p>
    <w:p w:rsidR="007F23BD" w:rsidRPr="00F16C59" w:rsidRDefault="007F23BD" w:rsidP="007F23BD">
      <w:pPr>
        <w:autoSpaceDE w:val="0"/>
        <w:ind w:firstLine="540"/>
        <w:jc w:val="both"/>
        <w:rPr>
          <w:sz w:val="26"/>
          <w:szCs w:val="26"/>
        </w:rPr>
      </w:pPr>
    </w:p>
    <w:p w:rsidR="007F23BD" w:rsidRPr="00F16C59" w:rsidRDefault="007F23BD" w:rsidP="006A3FD3">
      <w:pPr>
        <w:autoSpaceDE w:val="0"/>
        <w:jc w:val="both"/>
        <w:rPr>
          <w:sz w:val="26"/>
          <w:szCs w:val="26"/>
        </w:rPr>
      </w:pPr>
      <w:r w:rsidRPr="00F16C59">
        <w:rPr>
          <w:sz w:val="26"/>
          <w:szCs w:val="26"/>
        </w:rPr>
        <w:t xml:space="preserve">Глава </w:t>
      </w:r>
      <w:r w:rsidR="00405BE0" w:rsidRPr="00F16C59">
        <w:rPr>
          <w:sz w:val="26"/>
          <w:szCs w:val="26"/>
        </w:rPr>
        <w:t>Сергиевского</w:t>
      </w:r>
      <w:r w:rsidRPr="00F16C59">
        <w:rPr>
          <w:sz w:val="26"/>
          <w:szCs w:val="26"/>
        </w:rPr>
        <w:t xml:space="preserve">  сельского поселения       </w:t>
      </w:r>
      <w:r w:rsidR="00FC2C49" w:rsidRPr="00F16C59">
        <w:rPr>
          <w:sz w:val="26"/>
          <w:szCs w:val="26"/>
        </w:rPr>
        <w:t xml:space="preserve">                        </w:t>
      </w:r>
      <w:r w:rsidRPr="00F16C59">
        <w:rPr>
          <w:sz w:val="26"/>
          <w:szCs w:val="26"/>
        </w:rPr>
        <w:t xml:space="preserve">    </w:t>
      </w:r>
      <w:r w:rsidR="00405BE0" w:rsidRPr="00F16C59">
        <w:rPr>
          <w:sz w:val="26"/>
          <w:szCs w:val="26"/>
        </w:rPr>
        <w:t>С. А. Алдошина</w:t>
      </w:r>
    </w:p>
    <w:p w:rsidR="006A3FD3" w:rsidRDefault="006A3FD3" w:rsidP="006A3FD3">
      <w:pPr>
        <w:pageBreakBefore/>
        <w:autoSpaceDE w:val="0"/>
        <w:jc w:val="right"/>
        <w:rPr>
          <w:rFonts w:ascii="Arial" w:hAnsi="Arial"/>
        </w:rPr>
      </w:pPr>
      <w:r>
        <w:rPr>
          <w:rFonts w:ascii="Arial" w:hAnsi="Arial"/>
        </w:rPr>
        <w:lastRenderedPageBreak/>
        <w:t>Приложение  1</w:t>
      </w:r>
    </w:p>
    <w:p w:rsidR="006A3FD3" w:rsidRDefault="009E66D3" w:rsidP="006A3FD3">
      <w:pPr>
        <w:autoSpaceDE w:val="0"/>
        <w:jc w:val="right"/>
        <w:rPr>
          <w:rFonts w:ascii="Arial" w:hAnsi="Arial"/>
        </w:rPr>
      </w:pPr>
      <w:r>
        <w:rPr>
          <w:rFonts w:ascii="Arial" w:hAnsi="Arial"/>
        </w:rPr>
        <w:t>к п</w:t>
      </w:r>
      <w:r w:rsidR="006A3FD3">
        <w:rPr>
          <w:rFonts w:ascii="Arial" w:hAnsi="Arial"/>
        </w:rPr>
        <w:t>остановлению администрации</w:t>
      </w:r>
    </w:p>
    <w:p w:rsidR="006A3FD3" w:rsidRDefault="0018343E" w:rsidP="006A3FD3">
      <w:pPr>
        <w:autoSpaceDE w:val="0"/>
        <w:jc w:val="right"/>
        <w:rPr>
          <w:rFonts w:ascii="Arial" w:hAnsi="Arial"/>
        </w:rPr>
      </w:pPr>
      <w:r>
        <w:rPr>
          <w:rFonts w:ascii="Arial" w:hAnsi="Arial"/>
        </w:rPr>
        <w:t>Сергиевского</w:t>
      </w:r>
      <w:r w:rsidR="006A3FD3">
        <w:rPr>
          <w:rFonts w:ascii="Arial" w:hAnsi="Arial"/>
        </w:rPr>
        <w:t xml:space="preserve">  сельского поселения </w:t>
      </w:r>
    </w:p>
    <w:p w:rsidR="006A3FD3" w:rsidRDefault="00B12B07" w:rsidP="00B12B07">
      <w:pPr>
        <w:autoSpaceDE w:val="0"/>
        <w:jc w:val="center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№ </w:t>
      </w:r>
      <w:r w:rsidR="0097601C">
        <w:rPr>
          <w:rFonts w:ascii="Arial" w:hAnsi="Arial"/>
        </w:rPr>
        <w:t>1</w:t>
      </w:r>
      <w:bookmarkStart w:id="0" w:name="_GoBack"/>
      <w:bookmarkEnd w:id="0"/>
      <w:r w:rsidR="0097601C">
        <w:rPr>
          <w:rFonts w:ascii="Arial" w:hAnsi="Arial"/>
        </w:rPr>
        <w:t>2 от 18</w:t>
      </w:r>
      <w:r>
        <w:rPr>
          <w:rFonts w:ascii="Arial" w:hAnsi="Arial"/>
        </w:rPr>
        <w:t>.04.2024 г.</w:t>
      </w:r>
      <w:r w:rsidR="006A3FD3">
        <w:rPr>
          <w:rFonts w:ascii="Arial" w:hAnsi="Arial"/>
        </w:rPr>
        <w:t xml:space="preserve"> </w:t>
      </w:r>
    </w:p>
    <w:p w:rsidR="006A3FD3" w:rsidRDefault="006A3FD3" w:rsidP="006A3FD3">
      <w:pPr>
        <w:autoSpaceDE w:val="0"/>
        <w:ind w:firstLine="540"/>
        <w:jc w:val="both"/>
        <w:rPr>
          <w:rFonts w:ascii="Arial" w:hAnsi="Arial"/>
        </w:rPr>
      </w:pPr>
    </w:p>
    <w:p w:rsidR="009E66D3" w:rsidRDefault="009E66D3" w:rsidP="009E66D3">
      <w:pPr>
        <w:tabs>
          <w:tab w:val="left" w:pos="975"/>
          <w:tab w:val="center" w:pos="5032"/>
        </w:tabs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Реестр                                                                                                                              необорудованных и запрещенных мест для купания на территории </w:t>
      </w:r>
      <w:r w:rsidR="008E2AB4">
        <w:rPr>
          <w:rFonts w:ascii="Arial" w:hAnsi="Arial"/>
          <w:color w:val="000000"/>
        </w:rPr>
        <w:t>Сергиевского</w:t>
      </w:r>
      <w:r>
        <w:rPr>
          <w:rFonts w:ascii="Arial" w:hAnsi="Arial"/>
          <w:color w:val="000000"/>
        </w:rPr>
        <w:t xml:space="preserve"> сельского поселения</w:t>
      </w:r>
      <w:r w:rsidR="00ED181E">
        <w:rPr>
          <w:rFonts w:ascii="Arial" w:hAnsi="Arial"/>
          <w:color w:val="000000"/>
        </w:rPr>
        <w:t xml:space="preserve">  Ливенского района в летний период </w:t>
      </w:r>
      <w:r w:rsidR="00113F0D">
        <w:rPr>
          <w:rFonts w:ascii="Arial" w:hAnsi="Arial"/>
          <w:color w:val="000000"/>
        </w:rPr>
        <w:t xml:space="preserve"> 2024</w:t>
      </w:r>
      <w:r>
        <w:rPr>
          <w:rFonts w:ascii="Arial" w:hAnsi="Arial"/>
          <w:color w:val="000000"/>
        </w:rPr>
        <w:t xml:space="preserve"> года.</w:t>
      </w:r>
    </w:p>
    <w:p w:rsidR="009E66D3" w:rsidRDefault="009E66D3" w:rsidP="009E66D3">
      <w:pPr>
        <w:tabs>
          <w:tab w:val="left" w:pos="975"/>
          <w:tab w:val="center" w:pos="5032"/>
        </w:tabs>
        <w:jc w:val="center"/>
        <w:rPr>
          <w:rFonts w:ascii="Arial" w:hAnsi="Arial"/>
          <w:color w:val="000000"/>
        </w:rPr>
      </w:pPr>
    </w:p>
    <w:tbl>
      <w:tblPr>
        <w:tblpPr w:leftFromText="180" w:rightFromText="180" w:vertAnchor="text" w:horzAnchor="page" w:tblpX="393" w:tblpY="119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76"/>
        <w:gridCol w:w="3227"/>
        <w:gridCol w:w="1984"/>
        <w:gridCol w:w="1843"/>
        <w:gridCol w:w="1701"/>
      </w:tblGrid>
      <w:tr w:rsidR="008E2AB4" w:rsidTr="008E2AB4">
        <w:trPr>
          <w:trHeight w:val="851"/>
        </w:trPr>
        <w:tc>
          <w:tcPr>
            <w:tcW w:w="534" w:type="dxa"/>
          </w:tcPr>
          <w:p w:rsidR="008E2AB4" w:rsidRDefault="008E2AB4" w:rsidP="008E2AB4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6" w:type="dxa"/>
          </w:tcPr>
          <w:p w:rsidR="008E2AB4" w:rsidRDefault="008E2AB4" w:rsidP="008E2AB4">
            <w:pPr>
              <w:jc w:val="center"/>
            </w:pPr>
            <w:r>
              <w:t>Сельское поселение</w:t>
            </w:r>
          </w:p>
        </w:tc>
        <w:tc>
          <w:tcPr>
            <w:tcW w:w="3227" w:type="dxa"/>
          </w:tcPr>
          <w:p w:rsidR="008E2AB4" w:rsidRDefault="008E2AB4" w:rsidP="008E2AB4">
            <w:pPr>
              <w:jc w:val="center"/>
            </w:pPr>
            <w:r>
              <w:t>Населенный пункт</w:t>
            </w:r>
          </w:p>
        </w:tc>
        <w:tc>
          <w:tcPr>
            <w:tcW w:w="1984" w:type="dxa"/>
          </w:tcPr>
          <w:p w:rsidR="008E2AB4" w:rsidRDefault="008E2AB4" w:rsidP="008E2AB4">
            <w:pPr>
              <w:jc w:val="center"/>
            </w:pPr>
            <w:proofErr w:type="spellStart"/>
            <w:r>
              <w:t>Геоданные</w:t>
            </w:r>
            <w:proofErr w:type="spellEnd"/>
            <w:r>
              <w:t xml:space="preserve"> (местоположение)</w:t>
            </w:r>
          </w:p>
        </w:tc>
        <w:tc>
          <w:tcPr>
            <w:tcW w:w="1843" w:type="dxa"/>
          </w:tcPr>
          <w:p w:rsidR="008E2AB4" w:rsidRDefault="008E2AB4" w:rsidP="008E2AB4">
            <w:pPr>
              <w:jc w:val="center"/>
            </w:pPr>
            <w:r>
              <w:t>Максимальное число, находящихся людей</w:t>
            </w:r>
          </w:p>
        </w:tc>
        <w:tc>
          <w:tcPr>
            <w:tcW w:w="1701" w:type="dxa"/>
          </w:tcPr>
          <w:p w:rsidR="008E2AB4" w:rsidRDefault="008E2AB4" w:rsidP="008E2AB4">
            <w:pPr>
              <w:jc w:val="center"/>
            </w:pPr>
            <w:r>
              <w:t>Наличие запрещающих знаков</w:t>
            </w:r>
          </w:p>
        </w:tc>
      </w:tr>
      <w:tr w:rsidR="008E2AB4" w:rsidTr="008E2AB4">
        <w:trPr>
          <w:trHeight w:val="1566"/>
        </w:trPr>
        <w:tc>
          <w:tcPr>
            <w:tcW w:w="534" w:type="dxa"/>
          </w:tcPr>
          <w:p w:rsidR="008E2AB4" w:rsidRDefault="008E2AB4" w:rsidP="008E2AB4">
            <w:pPr>
              <w:jc w:val="right"/>
            </w:pPr>
            <w:r>
              <w:t>1</w:t>
            </w:r>
          </w:p>
        </w:tc>
        <w:tc>
          <w:tcPr>
            <w:tcW w:w="1876" w:type="dxa"/>
          </w:tcPr>
          <w:p w:rsidR="008E2AB4" w:rsidRDefault="008E2AB4" w:rsidP="008E2AB4">
            <w:pPr>
              <w:jc w:val="center"/>
            </w:pPr>
            <w:proofErr w:type="spellStart"/>
            <w:r>
              <w:t>Сергиевское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3227" w:type="dxa"/>
          </w:tcPr>
          <w:p w:rsidR="008E2AB4" w:rsidRDefault="008E2AB4" w:rsidP="008E2AB4">
            <w:pPr>
              <w:jc w:val="center"/>
            </w:pPr>
            <w:r>
              <w:t xml:space="preserve">р. </w:t>
            </w:r>
            <w:proofErr w:type="spellStart"/>
            <w:r>
              <w:t>Кшень</w:t>
            </w:r>
            <w:proofErr w:type="spellEnd"/>
            <w:r>
              <w:t xml:space="preserve">, с. </w:t>
            </w:r>
            <w:proofErr w:type="spellStart"/>
            <w:r>
              <w:t>Сергиевское</w:t>
            </w:r>
            <w:proofErr w:type="spellEnd"/>
            <w:r>
              <w:t>, ул. Александрова, вблизи д.20</w:t>
            </w:r>
          </w:p>
          <w:p w:rsidR="008E2AB4" w:rsidRDefault="008E2AB4" w:rsidP="008E2AB4">
            <w:pPr>
              <w:jc w:val="center"/>
            </w:pPr>
            <w:r>
              <w:t xml:space="preserve">р. </w:t>
            </w:r>
            <w:proofErr w:type="spellStart"/>
            <w:r>
              <w:t>Кшень</w:t>
            </w:r>
            <w:proofErr w:type="spellEnd"/>
            <w:r>
              <w:t xml:space="preserve">, с. </w:t>
            </w:r>
            <w:proofErr w:type="spellStart"/>
            <w:r>
              <w:t>Сергиевское</w:t>
            </w:r>
            <w:proofErr w:type="spellEnd"/>
            <w:r>
              <w:t>, ул. Радонежская, вблизи д.1</w:t>
            </w:r>
          </w:p>
          <w:p w:rsidR="008E2AB4" w:rsidRDefault="008E2AB4" w:rsidP="008E2AB4">
            <w:pPr>
              <w:jc w:val="center"/>
            </w:pPr>
          </w:p>
          <w:p w:rsidR="008E2AB4" w:rsidRDefault="008E2AB4" w:rsidP="008E2AB4">
            <w:pPr>
              <w:jc w:val="center"/>
            </w:pPr>
            <w:r>
              <w:t xml:space="preserve">р. Сосна, с. </w:t>
            </w:r>
            <w:proofErr w:type="spellStart"/>
            <w:r>
              <w:t>Жерино</w:t>
            </w:r>
            <w:proofErr w:type="spellEnd"/>
            <w:r>
              <w:t>, ул. Береговая, вблизи д.17</w:t>
            </w:r>
          </w:p>
          <w:p w:rsidR="008E2AB4" w:rsidRDefault="008E2AB4" w:rsidP="008E2AB4">
            <w:pPr>
              <w:jc w:val="center"/>
            </w:pPr>
          </w:p>
        </w:tc>
        <w:tc>
          <w:tcPr>
            <w:tcW w:w="1984" w:type="dxa"/>
          </w:tcPr>
          <w:p w:rsidR="008E2AB4" w:rsidRDefault="008E2AB4" w:rsidP="008E2AB4">
            <w:r w:rsidRPr="00F1198F">
              <w:t>52.358633, 37.701168</w:t>
            </w:r>
          </w:p>
          <w:p w:rsidR="008E2AB4" w:rsidRDefault="008E2AB4" w:rsidP="008E2AB4"/>
          <w:p w:rsidR="008E2AB4" w:rsidRDefault="008E2AB4" w:rsidP="008E2AB4">
            <w:r>
              <w:t>5</w:t>
            </w:r>
            <w:r w:rsidRPr="00F1198F">
              <w:t>2.368755, 37.702998</w:t>
            </w:r>
          </w:p>
          <w:p w:rsidR="008E2AB4" w:rsidRDefault="008E2AB4" w:rsidP="008E2AB4"/>
          <w:p w:rsidR="008E2AB4" w:rsidRPr="00331C9B" w:rsidRDefault="008E2AB4" w:rsidP="008E2AB4">
            <w:r w:rsidRPr="00F1198F">
              <w:t>52.351115, 37.788195</w:t>
            </w:r>
          </w:p>
        </w:tc>
        <w:tc>
          <w:tcPr>
            <w:tcW w:w="1843" w:type="dxa"/>
          </w:tcPr>
          <w:p w:rsidR="008E2AB4" w:rsidRDefault="008E2AB4" w:rsidP="008E2AB4">
            <w:r>
              <w:t>10</w:t>
            </w:r>
          </w:p>
          <w:p w:rsidR="008E2AB4" w:rsidRDefault="008E2AB4" w:rsidP="008E2AB4"/>
          <w:p w:rsidR="008E2AB4" w:rsidRDefault="008E2AB4" w:rsidP="008E2AB4">
            <w:r>
              <w:t>20</w:t>
            </w:r>
          </w:p>
          <w:p w:rsidR="008E2AB4" w:rsidRDefault="008E2AB4" w:rsidP="008E2AB4"/>
          <w:p w:rsidR="008E2AB4" w:rsidRDefault="008E2AB4" w:rsidP="008E2AB4">
            <w:r>
              <w:t>10</w:t>
            </w:r>
          </w:p>
        </w:tc>
        <w:tc>
          <w:tcPr>
            <w:tcW w:w="1701" w:type="dxa"/>
          </w:tcPr>
          <w:p w:rsidR="008E2AB4" w:rsidRDefault="008E2AB4" w:rsidP="008E2AB4">
            <w:pPr>
              <w:jc w:val="right"/>
            </w:pPr>
            <w:proofErr w:type="gramStart"/>
            <w:r>
              <w:t>Установлены</w:t>
            </w:r>
            <w:proofErr w:type="gramEnd"/>
          </w:p>
          <w:p w:rsidR="008E2AB4" w:rsidRDefault="008E2AB4" w:rsidP="008E2AB4">
            <w:pPr>
              <w:jc w:val="right"/>
            </w:pPr>
          </w:p>
          <w:p w:rsidR="008E2AB4" w:rsidRDefault="008E2AB4" w:rsidP="008E2AB4">
            <w:pPr>
              <w:jc w:val="right"/>
            </w:pPr>
            <w:proofErr w:type="gramStart"/>
            <w:r>
              <w:t>Установлены</w:t>
            </w:r>
            <w:proofErr w:type="gramEnd"/>
          </w:p>
          <w:p w:rsidR="008E2AB4" w:rsidRDefault="008E2AB4" w:rsidP="008E2AB4">
            <w:pPr>
              <w:jc w:val="right"/>
            </w:pPr>
          </w:p>
          <w:p w:rsidR="008E2AB4" w:rsidRDefault="008E2AB4" w:rsidP="008E2AB4">
            <w:pPr>
              <w:jc w:val="right"/>
            </w:pPr>
            <w:proofErr w:type="gramStart"/>
            <w:r>
              <w:t>Установлены</w:t>
            </w:r>
            <w:proofErr w:type="gramEnd"/>
          </w:p>
          <w:p w:rsidR="008E2AB4" w:rsidRDefault="008E2AB4" w:rsidP="008E2AB4">
            <w:pPr>
              <w:jc w:val="center"/>
            </w:pPr>
          </w:p>
          <w:p w:rsidR="008E2AB4" w:rsidRDefault="008E2AB4" w:rsidP="008E2AB4"/>
        </w:tc>
      </w:tr>
    </w:tbl>
    <w:p w:rsidR="009E66D3" w:rsidRDefault="009E66D3" w:rsidP="009E66D3">
      <w:pPr>
        <w:tabs>
          <w:tab w:val="left" w:pos="975"/>
          <w:tab w:val="center" w:pos="5032"/>
        </w:tabs>
        <w:jc w:val="center"/>
        <w:rPr>
          <w:rFonts w:ascii="Arial" w:hAnsi="Arial" w:cs="Arial"/>
        </w:rPr>
      </w:pPr>
    </w:p>
    <w:p w:rsidR="009E66D3" w:rsidRDefault="009E66D3" w:rsidP="009E66D3">
      <w:pPr>
        <w:tabs>
          <w:tab w:val="left" w:pos="975"/>
          <w:tab w:val="center" w:pos="5032"/>
        </w:tabs>
        <w:rPr>
          <w:rFonts w:ascii="Arial" w:hAnsi="Arial" w:cs="Arial"/>
          <w:lang w:eastAsia="en-US"/>
        </w:rPr>
      </w:pPr>
    </w:p>
    <w:p w:rsidR="006A3FD3" w:rsidRDefault="006A3FD3" w:rsidP="006A3FD3">
      <w:pPr>
        <w:pStyle w:val="ConsPlusTitle"/>
        <w:widowControl/>
        <w:jc w:val="center"/>
        <w:rPr>
          <w:rFonts w:ascii="Arial" w:hAnsi="Arial"/>
        </w:rPr>
      </w:pPr>
    </w:p>
    <w:p w:rsidR="008E2AB4" w:rsidRDefault="008E2AB4" w:rsidP="008E2AB4">
      <w:pPr>
        <w:jc w:val="right"/>
      </w:pPr>
    </w:p>
    <w:p w:rsidR="008E2AB4" w:rsidRDefault="008E2AB4" w:rsidP="008E2AB4">
      <w:pPr>
        <w:jc w:val="center"/>
      </w:pPr>
    </w:p>
    <w:p w:rsidR="007F23BD" w:rsidRDefault="007F23BD" w:rsidP="007F23BD">
      <w:pPr>
        <w:autoSpaceDE w:val="0"/>
        <w:jc w:val="right"/>
        <w:rPr>
          <w:rFonts w:ascii="Arial" w:hAnsi="Arial"/>
        </w:rPr>
      </w:pPr>
    </w:p>
    <w:sectPr w:rsidR="007F23BD" w:rsidSect="0058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C0FBA"/>
    <w:multiLevelType w:val="multilevel"/>
    <w:tmpl w:val="37B8F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52725"/>
    <w:multiLevelType w:val="hybridMultilevel"/>
    <w:tmpl w:val="295E7A26"/>
    <w:lvl w:ilvl="0" w:tplc="837A8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C56B07"/>
    <w:multiLevelType w:val="hybridMultilevel"/>
    <w:tmpl w:val="FCF287E0"/>
    <w:lvl w:ilvl="0" w:tplc="328EFAC2">
      <w:start w:val="1"/>
      <w:numFmt w:val="decimal"/>
      <w:lvlText w:val="%1."/>
      <w:lvlJc w:val="left"/>
      <w:pPr>
        <w:ind w:left="1392" w:hanging="85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3BD"/>
    <w:rsid w:val="00004551"/>
    <w:rsid w:val="000115CA"/>
    <w:rsid w:val="00037CDD"/>
    <w:rsid w:val="00086587"/>
    <w:rsid w:val="00113F0D"/>
    <w:rsid w:val="00116365"/>
    <w:rsid w:val="00127EA1"/>
    <w:rsid w:val="0018343E"/>
    <w:rsid w:val="00187854"/>
    <w:rsid w:val="00262A92"/>
    <w:rsid w:val="00267023"/>
    <w:rsid w:val="00277EE3"/>
    <w:rsid w:val="003A5092"/>
    <w:rsid w:val="00405BE0"/>
    <w:rsid w:val="004B32CA"/>
    <w:rsid w:val="004B3C34"/>
    <w:rsid w:val="00533F79"/>
    <w:rsid w:val="00551358"/>
    <w:rsid w:val="00585302"/>
    <w:rsid w:val="00642A3C"/>
    <w:rsid w:val="006A3FD3"/>
    <w:rsid w:val="006B4422"/>
    <w:rsid w:val="00711341"/>
    <w:rsid w:val="007569BC"/>
    <w:rsid w:val="007C1E99"/>
    <w:rsid w:val="007E3ABD"/>
    <w:rsid w:val="007F0D7E"/>
    <w:rsid w:val="007F23BD"/>
    <w:rsid w:val="00844E07"/>
    <w:rsid w:val="008E2AB4"/>
    <w:rsid w:val="00935307"/>
    <w:rsid w:val="0097601C"/>
    <w:rsid w:val="009A39B7"/>
    <w:rsid w:val="009B071E"/>
    <w:rsid w:val="009D1B07"/>
    <w:rsid w:val="009E66D3"/>
    <w:rsid w:val="009F07AF"/>
    <w:rsid w:val="00A142B9"/>
    <w:rsid w:val="00A44ABE"/>
    <w:rsid w:val="00AA6925"/>
    <w:rsid w:val="00B12B07"/>
    <w:rsid w:val="00B505B6"/>
    <w:rsid w:val="00B62C00"/>
    <w:rsid w:val="00B9713B"/>
    <w:rsid w:val="00BD1033"/>
    <w:rsid w:val="00BE0C8D"/>
    <w:rsid w:val="00BE48C8"/>
    <w:rsid w:val="00BE616B"/>
    <w:rsid w:val="00C62884"/>
    <w:rsid w:val="00CE3B9D"/>
    <w:rsid w:val="00CF6C29"/>
    <w:rsid w:val="00CF79D3"/>
    <w:rsid w:val="00D125C3"/>
    <w:rsid w:val="00D772D7"/>
    <w:rsid w:val="00DA7786"/>
    <w:rsid w:val="00E33BA4"/>
    <w:rsid w:val="00E554A7"/>
    <w:rsid w:val="00E90ABD"/>
    <w:rsid w:val="00EA686E"/>
    <w:rsid w:val="00EC77E7"/>
    <w:rsid w:val="00ED181E"/>
    <w:rsid w:val="00F16764"/>
    <w:rsid w:val="00F16C59"/>
    <w:rsid w:val="00FC2C49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link w:val="40"/>
    <w:uiPriority w:val="9"/>
    <w:qFormat/>
    <w:rsid w:val="00BE0C8D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23B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BE0C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0C8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BE0C8D"/>
    <w:rPr>
      <w:b/>
      <w:bCs/>
    </w:rPr>
  </w:style>
  <w:style w:type="paragraph" w:styleId="a5">
    <w:name w:val="List Paragraph"/>
    <w:basedOn w:val="a"/>
    <w:uiPriority w:val="34"/>
    <w:qFormat/>
    <w:rsid w:val="00267023"/>
    <w:pPr>
      <w:ind w:left="720"/>
      <w:contextualSpacing/>
    </w:pPr>
  </w:style>
  <w:style w:type="table" w:styleId="a6">
    <w:name w:val="Table Grid"/>
    <w:basedOn w:val="a1"/>
    <w:uiPriority w:val="59"/>
    <w:rsid w:val="009E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link w:val="40"/>
    <w:uiPriority w:val="9"/>
    <w:qFormat/>
    <w:rsid w:val="00BE0C8D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23B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BE0C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0C8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BE0C8D"/>
    <w:rPr>
      <w:b/>
      <w:bCs/>
    </w:rPr>
  </w:style>
  <w:style w:type="paragraph" w:styleId="a5">
    <w:name w:val="List Paragraph"/>
    <w:basedOn w:val="a"/>
    <w:uiPriority w:val="34"/>
    <w:qFormat/>
    <w:rsid w:val="00267023"/>
    <w:pPr>
      <w:ind w:left="720"/>
      <w:contextualSpacing/>
    </w:pPr>
  </w:style>
  <w:style w:type="table" w:styleId="a6">
    <w:name w:val="Table Grid"/>
    <w:basedOn w:val="a1"/>
    <w:uiPriority w:val="59"/>
    <w:rsid w:val="009E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8</cp:revision>
  <cp:lastPrinted>2024-04-11T06:25:00Z</cp:lastPrinted>
  <dcterms:created xsi:type="dcterms:W3CDTF">2024-05-02T10:41:00Z</dcterms:created>
  <dcterms:modified xsi:type="dcterms:W3CDTF">2024-05-02T11:05:00Z</dcterms:modified>
</cp:coreProperties>
</file>