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0A" w:rsidRPr="00497A0A" w:rsidRDefault="00E96FDE" w:rsidP="00497A0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noProof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-386715</wp:posOffset>
            </wp:positionV>
            <wp:extent cx="568325" cy="704850"/>
            <wp:effectExtent l="1905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97A0A" w:rsidRDefault="00497A0A" w:rsidP="00497A0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E96FDE" w:rsidRDefault="00E96FDE" w:rsidP="00497A0A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8"/>
          <w:lang w:eastAsia="ru-RU"/>
        </w:rPr>
      </w:pPr>
    </w:p>
    <w:p w:rsidR="00E96FDE" w:rsidRDefault="00E96FDE" w:rsidP="00E96FDE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E96FDE" w:rsidRDefault="00E96FDE" w:rsidP="00E96FDE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E96FDE" w:rsidRDefault="00E96FDE" w:rsidP="00E96FDE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ЛИВЕНСКОГО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РАЙОНА</w:t>
      </w:r>
    </w:p>
    <w:p w:rsidR="00E96FDE" w:rsidRDefault="00E96FDE" w:rsidP="00E96FDE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E96FDE" w:rsidRDefault="00E96FDE" w:rsidP="00E96FDE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ПОСТАНОВЛЕНИЕ</w:t>
      </w:r>
    </w:p>
    <w:p w:rsidR="00E96FDE" w:rsidRDefault="00E96FDE" w:rsidP="00E96FDE">
      <w:pPr>
        <w:pStyle w:val="ConsPlusNonformat"/>
        <w:widowControl/>
        <w:tabs>
          <w:tab w:val="right" w:pos="9354"/>
        </w:tabs>
      </w:pPr>
    </w:p>
    <w:p w:rsidR="00E96FDE" w:rsidRPr="00733CDA" w:rsidRDefault="00E96FDE" w:rsidP="00E96FDE">
      <w:pPr>
        <w:pStyle w:val="ConsPlusNonformat"/>
        <w:widowControl/>
        <w:tabs>
          <w:tab w:val="right" w:pos="9354"/>
        </w:tabs>
        <w:rPr>
          <w:rFonts w:ascii="Arial" w:hAnsi="Arial" w:cs="Arial"/>
          <w:sz w:val="24"/>
          <w:szCs w:val="24"/>
        </w:rPr>
      </w:pPr>
      <w:r w:rsidRPr="00733CDA">
        <w:rPr>
          <w:rFonts w:ascii="Arial" w:hAnsi="Arial" w:cs="Arial"/>
          <w:sz w:val="24"/>
          <w:szCs w:val="24"/>
        </w:rPr>
        <w:t>_______________ 2024 г.</w:t>
      </w:r>
      <w:r w:rsidRPr="00733CDA">
        <w:rPr>
          <w:rFonts w:ascii="Arial" w:hAnsi="Arial" w:cs="Arial"/>
          <w:sz w:val="24"/>
          <w:szCs w:val="24"/>
        </w:rPr>
        <w:tab/>
      </w:r>
      <w:r w:rsidRPr="00733CDA">
        <w:rPr>
          <w:rFonts w:ascii="Arial" w:eastAsia="Arial" w:hAnsi="Arial" w:cs="Arial"/>
          <w:sz w:val="24"/>
          <w:szCs w:val="24"/>
        </w:rPr>
        <w:t xml:space="preserve">№ </w:t>
      </w:r>
      <w:r w:rsidRPr="00733CDA">
        <w:rPr>
          <w:rFonts w:ascii="Arial" w:hAnsi="Arial" w:cs="Arial"/>
          <w:sz w:val="24"/>
          <w:szCs w:val="24"/>
        </w:rPr>
        <w:t>____</w:t>
      </w:r>
    </w:p>
    <w:p w:rsidR="00E96FDE" w:rsidRPr="00733CDA" w:rsidRDefault="00E96FDE" w:rsidP="00E96FD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33CDA">
        <w:rPr>
          <w:rFonts w:ascii="Arial" w:hAnsi="Arial" w:cs="Arial"/>
          <w:sz w:val="24"/>
          <w:szCs w:val="24"/>
        </w:rPr>
        <w:t xml:space="preserve">        г.</w:t>
      </w:r>
      <w:r w:rsidRPr="00733CDA">
        <w:rPr>
          <w:rFonts w:ascii="Arial" w:eastAsia="Arial" w:hAnsi="Arial" w:cs="Arial"/>
          <w:sz w:val="24"/>
          <w:szCs w:val="24"/>
        </w:rPr>
        <w:t xml:space="preserve"> </w:t>
      </w:r>
      <w:r w:rsidRPr="00733CDA">
        <w:rPr>
          <w:rFonts w:ascii="Arial" w:hAnsi="Arial" w:cs="Arial"/>
          <w:sz w:val="24"/>
          <w:szCs w:val="24"/>
        </w:rPr>
        <w:t>Ливны</w:t>
      </w:r>
    </w:p>
    <w:p w:rsidR="00E96FDE" w:rsidRPr="00E96FDE" w:rsidRDefault="00E96FDE" w:rsidP="00E96FDE">
      <w:pPr>
        <w:autoSpaceDE w:val="0"/>
        <w:spacing w:line="100" w:lineRule="atLeast"/>
        <w:jc w:val="both"/>
        <w:rPr>
          <w:szCs w:val="28"/>
        </w:rPr>
      </w:pPr>
    </w:p>
    <w:p w:rsidR="00E96FDE" w:rsidRDefault="00E96FDE" w:rsidP="003C3C4E">
      <w:pPr>
        <w:widowControl w:val="0"/>
        <w:tabs>
          <w:tab w:val="left" w:pos="-142"/>
        </w:tabs>
        <w:suppressAutoHyphens/>
        <w:spacing w:after="0" w:line="260" w:lineRule="auto"/>
        <w:ind w:right="4960"/>
        <w:jc w:val="both"/>
        <w:rPr>
          <w:rFonts w:eastAsia="Times New Roman" w:cs="Arial"/>
          <w:color w:val="000000" w:themeColor="text1"/>
          <w:szCs w:val="28"/>
        </w:rPr>
      </w:pPr>
      <w:r w:rsidRPr="00733CDA">
        <w:rPr>
          <w:rFonts w:ascii="Arial" w:eastAsia="Times New Roman" w:hAnsi="Arial" w:cs="Arial"/>
          <w:color w:val="000000" w:themeColor="text1"/>
          <w:sz w:val="24"/>
        </w:rPr>
        <w:t>Об</w:t>
      </w:r>
      <w:r w:rsidR="00733CDA">
        <w:rPr>
          <w:rFonts w:ascii="Arial" w:eastAsia="Times New Roman" w:hAnsi="Arial" w:cs="Arial"/>
          <w:color w:val="000000" w:themeColor="text1"/>
          <w:sz w:val="24"/>
        </w:rPr>
        <w:t> утверждении </w:t>
      </w:r>
      <w:r w:rsidR="00692E80" w:rsidRPr="00733CDA">
        <w:rPr>
          <w:rFonts w:ascii="Arial" w:eastAsia="Times New Roman" w:hAnsi="Arial" w:cs="Arial"/>
          <w:color w:val="000000" w:themeColor="text1"/>
          <w:sz w:val="24"/>
        </w:rPr>
        <w:t>административного регламента</w:t>
      </w:r>
      <w:r w:rsidR="00733CDA">
        <w:rPr>
          <w:rFonts w:ascii="Arial" w:eastAsia="Times New Roman" w:hAnsi="Arial" w:cs="Arial"/>
          <w:color w:val="000000" w:themeColor="text1"/>
          <w:sz w:val="24"/>
        </w:rPr>
        <w:t xml:space="preserve"> предоставления </w:t>
      </w:r>
      <w:r w:rsidR="00692E80" w:rsidRPr="00733CDA">
        <w:rPr>
          <w:rFonts w:ascii="Arial" w:eastAsia="Times New Roman" w:hAnsi="Arial" w:cs="Arial"/>
          <w:color w:val="000000" w:themeColor="text1"/>
          <w:sz w:val="24"/>
        </w:rPr>
        <w:t>муниципальной</w:t>
      </w:r>
      <w:r w:rsidR="00733CDA">
        <w:rPr>
          <w:rFonts w:ascii="Arial" w:eastAsia="Times New Roman" w:hAnsi="Arial" w:cs="Arial"/>
          <w:color w:val="000000" w:themeColor="text1"/>
          <w:sz w:val="24"/>
        </w:rPr>
        <w:t> услуги </w:t>
      </w:r>
      <w:r w:rsidR="00692E80" w:rsidRPr="00733CDA">
        <w:rPr>
          <w:rFonts w:ascii="Arial" w:eastAsia="Times New Roman" w:hAnsi="Arial" w:cs="Arial"/>
          <w:color w:val="000000" w:themeColor="text1"/>
          <w:sz w:val="24"/>
        </w:rPr>
        <w:t>«Регистрация аттестованных</w:t>
      </w:r>
      <w:r w:rsidR="00733CDA">
        <w:rPr>
          <w:rFonts w:ascii="Arial" w:eastAsia="Times New Roman" w:hAnsi="Arial" w:cs="Arial"/>
          <w:color w:val="000000" w:themeColor="text1"/>
          <w:sz w:val="24"/>
        </w:rPr>
        <w:t> </w:t>
      </w:r>
      <w:r w:rsidR="00692E80" w:rsidRPr="00733CDA">
        <w:rPr>
          <w:rFonts w:ascii="Arial" w:eastAsia="Times New Roman" w:hAnsi="Arial" w:cs="Arial"/>
          <w:color w:val="000000" w:themeColor="text1"/>
          <w:sz w:val="24"/>
        </w:rPr>
        <w:t>нештатных</w:t>
      </w:r>
      <w:r w:rsidR="00733CDA">
        <w:rPr>
          <w:rFonts w:ascii="Arial" w:eastAsia="Times New Roman" w:hAnsi="Arial" w:cs="Arial"/>
          <w:color w:val="000000" w:themeColor="text1"/>
          <w:sz w:val="24"/>
        </w:rPr>
        <w:t> </w:t>
      </w:r>
      <w:r w:rsidR="00692E80" w:rsidRPr="00733CDA">
        <w:rPr>
          <w:rFonts w:ascii="Arial" w:eastAsia="Times New Roman" w:hAnsi="Arial" w:cs="Arial"/>
          <w:color w:val="000000" w:themeColor="text1"/>
          <w:sz w:val="24"/>
        </w:rPr>
        <w:t>аварийно</w:t>
      </w:r>
      <w:r w:rsidR="00692E80">
        <w:rPr>
          <w:rFonts w:eastAsia="Times New Roman" w:cs="Arial"/>
          <w:color w:val="000000" w:themeColor="text1"/>
          <w:szCs w:val="28"/>
        </w:rPr>
        <w:t>-</w:t>
      </w:r>
      <w:r w:rsidR="00692E80" w:rsidRPr="00733CDA">
        <w:rPr>
          <w:rFonts w:ascii="Arial" w:eastAsia="Times New Roman" w:hAnsi="Arial" w:cs="Arial"/>
          <w:color w:val="000000" w:themeColor="text1"/>
          <w:sz w:val="24"/>
        </w:rPr>
        <w:t>спасательных формирований»</w:t>
      </w:r>
      <w:r w:rsidRPr="00733CDA">
        <w:rPr>
          <w:rFonts w:ascii="Arial" w:eastAsia="Times New Roman" w:hAnsi="Arial" w:cs="Arial"/>
          <w:color w:val="000000" w:themeColor="text1"/>
          <w:sz w:val="24"/>
        </w:rPr>
        <w:t xml:space="preserve"> </w:t>
      </w:r>
    </w:p>
    <w:p w:rsidR="00E96FDE" w:rsidRDefault="00E96FDE" w:rsidP="00497A0A">
      <w:pPr>
        <w:widowControl w:val="0"/>
        <w:suppressAutoHyphens/>
        <w:spacing w:after="0" w:line="260" w:lineRule="auto"/>
        <w:ind w:right="-1" w:firstLine="540"/>
        <w:jc w:val="both"/>
      </w:pPr>
    </w:p>
    <w:p w:rsidR="00497A0A" w:rsidRPr="00733CDA" w:rsidRDefault="00497A0A" w:rsidP="00497A0A">
      <w:pPr>
        <w:widowControl w:val="0"/>
        <w:suppressAutoHyphens/>
        <w:spacing w:after="0" w:line="260" w:lineRule="auto"/>
        <w:ind w:right="-1" w:firstLine="540"/>
        <w:jc w:val="both"/>
        <w:rPr>
          <w:rFonts w:ascii="Arial" w:eastAsia="Times New Roman" w:hAnsi="Arial" w:cs="Arial"/>
          <w:sz w:val="24"/>
          <w:lang w:eastAsia="ru-RU"/>
        </w:rPr>
      </w:pPr>
      <w:r w:rsidRPr="00733CDA">
        <w:rPr>
          <w:rFonts w:ascii="Arial" w:hAnsi="Arial" w:cs="Arial"/>
          <w:sz w:val="24"/>
        </w:rPr>
        <w:t>В соответствии</w:t>
      </w:r>
      <w:r w:rsidR="00000D04" w:rsidRPr="00733CDA">
        <w:rPr>
          <w:rFonts w:ascii="Arial" w:hAnsi="Arial" w:cs="Arial"/>
          <w:sz w:val="24"/>
        </w:rPr>
        <w:t xml:space="preserve"> с Федеральным законом от 27 июля 2010 года № 210-ФЗ </w:t>
      </w:r>
      <w:r w:rsidR="003C3C4E">
        <w:rPr>
          <w:rFonts w:ascii="Arial" w:hAnsi="Arial" w:cs="Arial"/>
          <w:sz w:val="24"/>
        </w:rPr>
        <w:t xml:space="preserve">             </w:t>
      </w:r>
      <w:r w:rsidR="00000D04" w:rsidRPr="00733CDA">
        <w:rPr>
          <w:rFonts w:ascii="Arial" w:hAnsi="Arial" w:cs="Arial"/>
          <w:sz w:val="24"/>
        </w:rPr>
        <w:t>«Об организации предоставления государственных и муниципальных услуг»</w:t>
      </w:r>
      <w:r w:rsidRPr="00733CDA">
        <w:rPr>
          <w:rFonts w:ascii="Arial" w:hAnsi="Arial" w:cs="Arial"/>
          <w:sz w:val="24"/>
        </w:rPr>
        <w:t xml:space="preserve">, </w:t>
      </w:r>
      <w:r w:rsidR="00EF1132" w:rsidRPr="00733CDA">
        <w:rPr>
          <w:rFonts w:ascii="Arial" w:hAnsi="Arial" w:cs="Arial"/>
          <w:sz w:val="24"/>
        </w:rPr>
        <w:t xml:space="preserve">от </w:t>
      </w:r>
      <w:r w:rsidR="003C3C4E">
        <w:rPr>
          <w:rFonts w:ascii="Arial" w:hAnsi="Arial" w:cs="Arial"/>
          <w:sz w:val="24"/>
        </w:rPr>
        <w:t xml:space="preserve">   </w:t>
      </w:r>
      <w:r w:rsidR="00EF1132" w:rsidRPr="00733CDA">
        <w:rPr>
          <w:rFonts w:ascii="Arial" w:hAnsi="Arial" w:cs="Arial"/>
          <w:sz w:val="24"/>
        </w:rPr>
        <w:t xml:space="preserve">22 августа 1995 года № 151-ФЗ «Об аварийно-спасательных службах и статусе спасателей», пунктом 4 Порядка регистрации  аварийно-спасательных формирований, утвержденного приказам МЧС России от 12 марта 2018 года № 99, администрация </w:t>
      </w:r>
      <w:r w:rsidR="00400607" w:rsidRPr="00733CDA">
        <w:rPr>
          <w:rFonts w:ascii="Arial" w:eastAsia="Times New Roman" w:hAnsi="Arial" w:cs="Arial"/>
          <w:sz w:val="24"/>
          <w:lang w:eastAsia="ru-RU"/>
        </w:rPr>
        <w:t>Ливен</w:t>
      </w:r>
      <w:r w:rsidRPr="00733CDA">
        <w:rPr>
          <w:rFonts w:ascii="Arial" w:eastAsia="Times New Roman" w:hAnsi="Arial" w:cs="Arial"/>
          <w:sz w:val="24"/>
          <w:lang w:eastAsia="ru-RU"/>
        </w:rPr>
        <w:t xml:space="preserve">ского района   </w:t>
      </w:r>
      <w:r w:rsidR="003C3C4E" w:rsidRPr="000F3040">
        <w:rPr>
          <w:rFonts w:ascii="Arial" w:hAnsi="Arial" w:cs="Arial"/>
          <w:spacing w:val="24"/>
          <w:kern w:val="24"/>
          <w:sz w:val="24"/>
        </w:rPr>
        <w:t>постановляет</w:t>
      </w:r>
      <w:r w:rsidR="00EF1132" w:rsidRPr="00733CDA">
        <w:rPr>
          <w:rFonts w:ascii="Arial" w:eastAsia="Times New Roman" w:hAnsi="Arial" w:cs="Arial"/>
          <w:sz w:val="24"/>
          <w:lang w:eastAsia="ru-RU"/>
        </w:rPr>
        <w:t>:</w:t>
      </w:r>
    </w:p>
    <w:p w:rsidR="00497A0A" w:rsidRPr="00733CDA" w:rsidRDefault="00497A0A" w:rsidP="00497A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733CDA">
        <w:rPr>
          <w:rFonts w:ascii="Arial" w:eastAsia="Times New Roman" w:hAnsi="Arial" w:cs="Arial"/>
          <w:sz w:val="24"/>
          <w:lang w:eastAsia="ru-RU"/>
        </w:rPr>
        <w:t xml:space="preserve">        1.</w:t>
      </w:r>
      <w:r w:rsidR="00733CDA">
        <w:rPr>
          <w:rFonts w:ascii="Arial" w:eastAsia="Times New Roman" w:hAnsi="Arial" w:cs="Arial"/>
          <w:sz w:val="24"/>
          <w:lang w:eastAsia="ru-RU"/>
        </w:rPr>
        <w:t> </w:t>
      </w:r>
      <w:r w:rsidRPr="00733CDA">
        <w:rPr>
          <w:rFonts w:ascii="Arial" w:eastAsia="Times New Roman" w:hAnsi="Arial" w:cs="Arial"/>
          <w:sz w:val="24"/>
          <w:lang w:eastAsia="ru-RU"/>
        </w:rPr>
        <w:t xml:space="preserve">Утвердить </w:t>
      </w:r>
      <w:r w:rsidR="00EF1132" w:rsidRPr="00733CDA">
        <w:rPr>
          <w:rFonts w:ascii="Arial" w:eastAsia="Times New Roman" w:hAnsi="Arial" w:cs="Arial"/>
          <w:sz w:val="24"/>
          <w:lang w:eastAsia="ru-RU"/>
        </w:rPr>
        <w:t>прилагаемый административный регламент предоставления муниципальной услуги «Регистрация аттестованных нештатных аварийно-спасательных формирований»</w:t>
      </w:r>
      <w:r w:rsidR="003C3C4E">
        <w:rPr>
          <w:rFonts w:ascii="Arial" w:eastAsia="Times New Roman" w:hAnsi="Arial" w:cs="Arial"/>
          <w:sz w:val="24"/>
          <w:lang w:eastAsia="ru-RU"/>
        </w:rPr>
        <w:t xml:space="preserve"> согласно приложениям</w:t>
      </w:r>
      <w:r w:rsidRPr="00733CDA">
        <w:rPr>
          <w:rFonts w:ascii="Arial" w:eastAsia="Times New Roman" w:hAnsi="Arial" w:cs="Arial"/>
          <w:sz w:val="24"/>
          <w:lang w:eastAsia="ru-RU"/>
        </w:rPr>
        <w:t xml:space="preserve">. </w:t>
      </w:r>
    </w:p>
    <w:p w:rsidR="00733CDA" w:rsidRPr="00733CDA" w:rsidRDefault="00497A0A" w:rsidP="00733CDA">
      <w:pPr>
        <w:keepNext/>
        <w:tabs>
          <w:tab w:val="left" w:pos="4680"/>
          <w:tab w:val="left" w:pos="9631"/>
        </w:tabs>
        <w:suppressAutoHyphens/>
        <w:spacing w:after="0" w:line="240" w:lineRule="auto"/>
        <w:ind w:right="-8"/>
        <w:jc w:val="both"/>
        <w:rPr>
          <w:rFonts w:ascii="Arial" w:eastAsia="Times New Roman" w:hAnsi="Arial" w:cs="Arial"/>
          <w:bCs/>
          <w:sz w:val="24"/>
          <w:lang w:eastAsia="ru-RU"/>
        </w:rPr>
      </w:pPr>
      <w:r w:rsidRPr="00733CDA">
        <w:rPr>
          <w:rFonts w:ascii="Arial" w:eastAsia="Times New Roman" w:hAnsi="Arial" w:cs="Arial"/>
          <w:bCs/>
          <w:sz w:val="24"/>
          <w:lang w:eastAsia="ru-RU"/>
        </w:rPr>
        <w:t xml:space="preserve">        </w:t>
      </w:r>
      <w:r w:rsidR="00733CDA" w:rsidRPr="00733CDA">
        <w:rPr>
          <w:rFonts w:ascii="Arial" w:eastAsia="Times New Roman" w:hAnsi="Arial" w:cs="Arial"/>
          <w:bCs/>
          <w:sz w:val="24"/>
          <w:lang w:eastAsia="ru-RU"/>
        </w:rPr>
        <w:t>2.</w:t>
      </w:r>
      <w:r w:rsidR="00733CDA">
        <w:rPr>
          <w:rFonts w:ascii="Arial" w:eastAsia="Times New Roman" w:hAnsi="Arial" w:cs="Arial"/>
          <w:bCs/>
          <w:sz w:val="24"/>
          <w:lang w:eastAsia="ru-RU"/>
        </w:rPr>
        <w:t> </w:t>
      </w:r>
      <w:r w:rsidR="00733CDA" w:rsidRPr="00733CDA">
        <w:rPr>
          <w:rFonts w:ascii="Arial" w:eastAsia="Times New Roman" w:hAnsi="Arial" w:cs="Arial"/>
          <w:bCs/>
          <w:sz w:val="24"/>
          <w:lang w:eastAsia="ru-RU"/>
        </w:rPr>
        <w:t>Управлению организационной, контрольной и кадровой работы администрации Ливенского района (Н.А. Болотская) обеспечить обнародование настоящего постановления на официальном сайте администрации Ливенского района в информационно-телекоммуникационной сети «Интернет».</w:t>
      </w:r>
    </w:p>
    <w:p w:rsidR="00497A0A" w:rsidRPr="00733CDA" w:rsidRDefault="00733CDA" w:rsidP="00733CDA">
      <w:pPr>
        <w:keepNext/>
        <w:tabs>
          <w:tab w:val="left" w:pos="4680"/>
          <w:tab w:val="left" w:pos="9631"/>
        </w:tabs>
        <w:suppressAutoHyphens/>
        <w:spacing w:after="0" w:line="240" w:lineRule="auto"/>
        <w:ind w:right="-8"/>
        <w:jc w:val="both"/>
        <w:rPr>
          <w:rFonts w:ascii="Arial" w:eastAsia="Calibri" w:hAnsi="Arial" w:cs="Arial"/>
          <w:sz w:val="24"/>
          <w:lang w:eastAsia="ru-RU"/>
        </w:rPr>
      </w:pPr>
      <w:r w:rsidRPr="00733CDA">
        <w:rPr>
          <w:rFonts w:ascii="Arial" w:eastAsia="Times New Roman" w:hAnsi="Arial" w:cs="Arial"/>
          <w:bCs/>
          <w:sz w:val="24"/>
          <w:lang w:eastAsia="ru-RU"/>
        </w:rPr>
        <w:t xml:space="preserve">        3.</w:t>
      </w:r>
      <w:r>
        <w:rPr>
          <w:rFonts w:ascii="Arial" w:eastAsia="Times New Roman" w:hAnsi="Arial" w:cs="Arial"/>
          <w:bCs/>
          <w:sz w:val="24"/>
          <w:lang w:eastAsia="ru-RU"/>
        </w:rPr>
        <w:t> </w:t>
      </w:r>
      <w:proofErr w:type="gramStart"/>
      <w:r w:rsidRPr="00733CDA">
        <w:rPr>
          <w:rFonts w:ascii="Arial" w:eastAsia="Times New Roman" w:hAnsi="Arial" w:cs="Arial"/>
          <w:bCs/>
          <w:sz w:val="24"/>
          <w:lang w:eastAsia="ru-RU"/>
        </w:rPr>
        <w:t>Контроль за</w:t>
      </w:r>
      <w:proofErr w:type="gramEnd"/>
      <w:r w:rsidRPr="00733CDA">
        <w:rPr>
          <w:rFonts w:ascii="Arial" w:eastAsia="Times New Roman" w:hAnsi="Arial" w:cs="Arial"/>
          <w:bCs/>
          <w:sz w:val="24"/>
          <w:lang w:eastAsia="ru-RU"/>
        </w:rPr>
        <w:t xml:space="preserve"> исполнением настоящего постановления возложить на первого заместителя главы администрации района.</w:t>
      </w:r>
    </w:p>
    <w:p w:rsidR="00400607" w:rsidRPr="00733CDA" w:rsidRDefault="00400607" w:rsidP="00497A0A">
      <w:pPr>
        <w:keepNext/>
        <w:tabs>
          <w:tab w:val="left" w:pos="4680"/>
          <w:tab w:val="left" w:pos="9631"/>
        </w:tabs>
        <w:suppressAutoHyphens/>
        <w:spacing w:after="0" w:line="240" w:lineRule="auto"/>
        <w:ind w:right="-8"/>
        <w:jc w:val="both"/>
        <w:rPr>
          <w:rFonts w:ascii="Arial" w:eastAsia="Calibri" w:hAnsi="Arial" w:cs="Arial"/>
          <w:sz w:val="24"/>
          <w:lang w:eastAsia="ru-RU"/>
        </w:rPr>
      </w:pPr>
    </w:p>
    <w:p w:rsidR="00400607" w:rsidRPr="00733CDA" w:rsidRDefault="00400607" w:rsidP="00497A0A">
      <w:pPr>
        <w:keepNext/>
        <w:tabs>
          <w:tab w:val="left" w:pos="4680"/>
          <w:tab w:val="left" w:pos="9631"/>
        </w:tabs>
        <w:suppressAutoHyphens/>
        <w:spacing w:after="0" w:line="240" w:lineRule="auto"/>
        <w:ind w:right="-8"/>
        <w:jc w:val="both"/>
        <w:rPr>
          <w:rFonts w:ascii="Arial" w:eastAsia="Calibri" w:hAnsi="Arial" w:cs="Arial"/>
          <w:sz w:val="24"/>
          <w:lang w:eastAsia="ru-RU"/>
        </w:rPr>
      </w:pPr>
    </w:p>
    <w:p w:rsidR="00400607" w:rsidRPr="00733CDA" w:rsidRDefault="00400607" w:rsidP="00733CDA">
      <w:pPr>
        <w:keepNext/>
        <w:tabs>
          <w:tab w:val="left" w:pos="4680"/>
          <w:tab w:val="left" w:pos="9631"/>
        </w:tabs>
        <w:suppressAutoHyphens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lang w:eastAsia="ru-RU"/>
        </w:rPr>
      </w:pPr>
      <w:r w:rsidRPr="00733CDA">
        <w:rPr>
          <w:rFonts w:ascii="Arial" w:eastAsia="Calibri" w:hAnsi="Arial" w:cs="Arial"/>
          <w:sz w:val="24"/>
          <w:lang w:eastAsia="ru-RU"/>
        </w:rPr>
        <w:t>Глава района</w:t>
      </w:r>
      <w:r w:rsidRPr="00733CDA">
        <w:rPr>
          <w:rFonts w:ascii="Arial" w:eastAsia="Calibri" w:hAnsi="Arial" w:cs="Arial"/>
          <w:sz w:val="24"/>
          <w:lang w:eastAsia="ru-RU"/>
        </w:rPr>
        <w:tab/>
        <w:t xml:space="preserve">                    А.И. Шолохов</w:t>
      </w:r>
    </w:p>
    <w:p w:rsidR="00497A0A" w:rsidRPr="00733CDA" w:rsidRDefault="00497A0A" w:rsidP="00497A0A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</w:p>
    <w:p w:rsidR="00400607" w:rsidRPr="00733CDA" w:rsidRDefault="00400607" w:rsidP="00400607">
      <w:pPr>
        <w:rPr>
          <w:rFonts w:ascii="Arial" w:hAnsi="Arial" w:cs="Arial"/>
          <w:sz w:val="24"/>
        </w:rPr>
      </w:pPr>
    </w:p>
    <w:p w:rsidR="00E96FDE" w:rsidRDefault="00E96FDE" w:rsidP="00497A0A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eastAsia="Times New Roman"/>
          <w:szCs w:val="28"/>
          <w:lang w:eastAsia="ru-RU"/>
        </w:rPr>
      </w:pPr>
    </w:p>
    <w:p w:rsidR="00E96FDE" w:rsidRDefault="00E96FDE" w:rsidP="00497A0A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eastAsia="Times New Roman"/>
          <w:szCs w:val="28"/>
          <w:lang w:eastAsia="ru-RU"/>
        </w:rPr>
      </w:pPr>
    </w:p>
    <w:p w:rsidR="0022384A" w:rsidRDefault="0022384A" w:rsidP="00497A0A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eastAsia="Times New Roman"/>
          <w:szCs w:val="28"/>
          <w:lang w:eastAsia="ru-RU"/>
        </w:rPr>
      </w:pPr>
    </w:p>
    <w:p w:rsidR="00782167" w:rsidRDefault="00782167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782167" w:rsidRDefault="00782167" w:rsidP="00782167">
      <w:pPr>
        <w:pStyle w:val="ConsPlusNormal"/>
        <w:ind w:left="5670"/>
        <w:jc w:val="center"/>
        <w:outlineLvl w:val="0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782167" w:rsidRPr="00717AA1" w:rsidRDefault="00782167" w:rsidP="00782167">
      <w:pPr>
        <w:pStyle w:val="ConsPlusNormal"/>
        <w:ind w:left="5670"/>
        <w:jc w:val="center"/>
        <w:outlineLvl w:val="0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717AA1">
        <w:rPr>
          <w:rFonts w:ascii="Arial" w:hAnsi="Arial" w:cs="Arial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sz w:val="24"/>
          <w:szCs w:val="24"/>
        </w:rPr>
        <w:t xml:space="preserve"> района</w:t>
      </w:r>
    </w:p>
    <w:p w:rsidR="00782167" w:rsidRPr="00717AA1" w:rsidRDefault="00782167" w:rsidP="00782167">
      <w:pPr>
        <w:pStyle w:val="ConsPlusNormal"/>
        <w:ind w:left="5670"/>
        <w:jc w:val="center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от  ______________ № ___</w:t>
      </w:r>
    </w:p>
    <w:p w:rsidR="00782167" w:rsidRPr="00717AA1" w:rsidRDefault="00782167" w:rsidP="00782167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782167" w:rsidRDefault="00782167" w:rsidP="00782167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0" w:name="P38"/>
      <w:bookmarkEnd w:id="0"/>
      <w:r w:rsidRPr="00717AA1">
        <w:rPr>
          <w:rFonts w:ascii="Arial" w:hAnsi="Arial" w:cs="Arial"/>
          <w:b/>
          <w:sz w:val="24"/>
          <w:szCs w:val="24"/>
          <w:lang w:val="ru-RU"/>
        </w:rPr>
        <w:t xml:space="preserve">АДМИНИСТРАТИВНЫЙ РЕГЛАМЕНТ 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предоставления муниципальной услуги «Регистрация аттестованных нештатных аварийно-спасательных формирований»</w:t>
      </w:r>
    </w:p>
    <w:p w:rsidR="00782167" w:rsidRPr="00717AA1" w:rsidRDefault="00782167" w:rsidP="00782167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 xml:space="preserve">Раздел </w:t>
      </w:r>
      <w:r w:rsidRPr="00717AA1">
        <w:rPr>
          <w:rFonts w:ascii="Arial" w:hAnsi="Arial" w:cs="Arial"/>
          <w:b/>
          <w:sz w:val="24"/>
          <w:szCs w:val="24"/>
        </w:rPr>
        <w:t>I</w:t>
      </w:r>
      <w:r w:rsidRPr="00717AA1">
        <w:rPr>
          <w:rFonts w:ascii="Arial" w:hAnsi="Arial" w:cs="Arial"/>
          <w:b/>
          <w:sz w:val="24"/>
          <w:szCs w:val="24"/>
          <w:lang w:val="ru-RU"/>
        </w:rPr>
        <w:t xml:space="preserve">. Общие положения </w:t>
      </w:r>
    </w:p>
    <w:p w:rsidR="00782167" w:rsidRPr="00717AA1" w:rsidRDefault="00782167" w:rsidP="00782167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1. Предмет регулирования Административного регламента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 Предметом регулирования настоящего административного регламента предоставления муниципальной услуги «Регистрация аттестованных нештатных аварийно-спасательных формирований» (далее соответственно – Административный регламент, государственная услуга) является порядок предоставления администрацией </w:t>
      </w:r>
      <w:proofErr w:type="spellStart"/>
      <w:r w:rsidRPr="00717AA1">
        <w:rPr>
          <w:rFonts w:ascii="Arial" w:hAnsi="Arial" w:cs="Arial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hAnsi="Arial" w:cs="Arial"/>
          <w:sz w:val="24"/>
          <w:szCs w:val="24"/>
          <w:lang w:val="ru-RU"/>
        </w:rPr>
        <w:t xml:space="preserve"> района муниципальной услуги и стандарт ее предоставления.</w:t>
      </w:r>
    </w:p>
    <w:p w:rsidR="00782167" w:rsidRPr="00717AA1" w:rsidRDefault="00782167" w:rsidP="00782167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2. Круг  заявителей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Получателями муниципальной услуги являются организации, независимо от их организационно-правовой формы и формы собственности, создавшие в установленном действующим законодательством Российской Федерации порядке нештатные аварийно-спасательные формирования (далее  соответственно – НАСФ, заявитель), которые прошли аттестацию в соответствии с требованиями, установленными частью 1 статьи 12 Федерального закона от 22.08.1995 № 151-ФЗ «Об аварийно-спасательных службах и статусе спасателей».</w:t>
      </w:r>
      <w:proofErr w:type="gramEnd"/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От имени заявителей могут выступать лица, уполномоченные заявителем в порядке, установленном действующим законодательством Российской Федерации, либо лица, имеющие право, в соответствии с действующим законодательством Российской Федерации, представлять интересы заявителя (далее – представитель).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3. Требование предоставления заявителю муниципальной  услуги в соответствии с вариантом предоставления муниципальной услуги, соответствующим признакам заявителя,  определенным в результате анкетирования, проводимого органом, предоставляющим услугу (</w:t>
      </w:r>
      <w:proofErr w:type="spellStart"/>
      <w:r w:rsidRPr="00717AA1">
        <w:rPr>
          <w:rFonts w:ascii="Arial" w:hAnsi="Arial" w:cs="Arial"/>
          <w:b/>
          <w:sz w:val="24"/>
          <w:szCs w:val="24"/>
          <w:lang w:val="ru-RU"/>
        </w:rPr>
        <w:t>далее-профилирование</w:t>
      </w:r>
      <w:proofErr w:type="spellEnd"/>
      <w:r w:rsidRPr="00717AA1">
        <w:rPr>
          <w:rFonts w:ascii="Arial" w:hAnsi="Arial" w:cs="Arial"/>
          <w:b/>
          <w:sz w:val="24"/>
          <w:szCs w:val="24"/>
          <w:lang w:val="ru-RU"/>
        </w:rPr>
        <w:t>), а также результата, за предоставлением которого обратился заявитель.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В рамках предоставления муниципальной  услуги проведение анкетирования не требуется. Результат муниципальной услуги может быть получен заявителем способом, указанным в заявлении.</w:t>
      </w:r>
    </w:p>
    <w:p w:rsidR="00782167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lastRenderedPageBreak/>
        <w:t xml:space="preserve">Раздел </w:t>
      </w:r>
      <w:r w:rsidRPr="00717AA1">
        <w:rPr>
          <w:rFonts w:ascii="Arial" w:hAnsi="Arial" w:cs="Arial"/>
          <w:b/>
          <w:sz w:val="24"/>
          <w:szCs w:val="24"/>
        </w:rPr>
        <w:t>II</w:t>
      </w:r>
      <w:r w:rsidRPr="00717AA1">
        <w:rPr>
          <w:rFonts w:ascii="Arial" w:hAnsi="Arial" w:cs="Arial"/>
          <w:b/>
          <w:sz w:val="24"/>
          <w:szCs w:val="24"/>
          <w:lang w:val="ru-RU"/>
        </w:rPr>
        <w:t>. Стандарт предоставления муниципальной услуги</w:t>
      </w:r>
    </w:p>
    <w:p w:rsidR="00782167" w:rsidRPr="00717AA1" w:rsidRDefault="00782167" w:rsidP="00782167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4. Наименование муниципальной услуги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Наименование муниципальной услуги – «Регистрация аттестованных нештатных аварийно-спасательных формирований».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5. Наименование органа, предоставляющего муниципальную услугу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9"/>
        <w:jc w:val="both"/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</w:pPr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Предоставление муниципальной услуги осуществляется администрацией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 в лице структурного подразделения администрации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 – отделом по мобилизационной подготовке, гражданской обороне и чрезвычайным ситуациям (далее</w:t>
      </w:r>
      <w:r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- </w:t>
      </w:r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уполномоченный орган) приложение 1 к Административному регламенту.</w:t>
      </w:r>
    </w:p>
    <w:p w:rsidR="00782167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6. Результат предоставления муниципальной услуги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highlight w:val="yellow"/>
          <w:lang w:val="ru-RU"/>
        </w:rPr>
      </w:pP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 Результатом предоставления муниципальной услуги является выдача (направление) заявителю в форме и способом, указанным в заявлении, одного из следующих документов: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а) уведомления, содержащего информацию о регистрации аттестованного НАСФ (далее – уведомление о регистрации НАСФ); 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б) уведомления об отказе в регистрации аттестованного НАСФ.</w:t>
      </w:r>
    </w:p>
    <w:p w:rsidR="00782167" w:rsidRPr="00717AA1" w:rsidRDefault="00782167" w:rsidP="00782167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 xml:space="preserve">7. Срок предоставления муниципальной услуги </w:t>
      </w:r>
    </w:p>
    <w:p w:rsidR="00782167" w:rsidRPr="00717AA1" w:rsidRDefault="00782167" w:rsidP="00782167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7.1. Срок предоставления муниципальной услуги составляет 30 рабочих дней со дня регистрации заявления в администрации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>.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7.2.</w:t>
      </w:r>
      <w:r>
        <w:rPr>
          <w:rFonts w:ascii="Arial" w:hAnsi="Arial" w:cs="Arial"/>
          <w:sz w:val="24"/>
          <w:szCs w:val="24"/>
          <w:lang w:val="ru-RU"/>
        </w:rPr>
        <w:t> </w:t>
      </w:r>
      <w:r w:rsidRPr="00717AA1">
        <w:rPr>
          <w:rFonts w:ascii="Arial" w:hAnsi="Arial" w:cs="Arial"/>
          <w:sz w:val="24"/>
          <w:szCs w:val="24"/>
          <w:lang w:val="ru-RU"/>
        </w:rPr>
        <w:t xml:space="preserve">Срок выдачи (направления) заявителю (представителю) документа, являющегося результатом предоставления муниципальной услуги, составляет не более 3 рабочих дней со дня  внесения записи о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регистрации</w:t>
      </w:r>
      <w:proofErr w:type="gramEnd"/>
      <w:r w:rsidRPr="00717AA1">
        <w:rPr>
          <w:rFonts w:ascii="Arial" w:hAnsi="Arial" w:cs="Arial"/>
          <w:sz w:val="24"/>
          <w:szCs w:val="24"/>
          <w:lang w:val="ru-RU"/>
        </w:rPr>
        <w:t xml:space="preserve">  аттестованного НАСФ в реестр аттестованных аварийно-спасательных служб, аварийно-спасательных формирований (далее – реестр аттестованных НАСФ) или подписания уведомления об отказе в регистрации аттестованного НАСФ.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8.  Правовые основания, для предоставления</w:t>
      </w:r>
      <w:r w:rsidRPr="00717AA1">
        <w:rPr>
          <w:rFonts w:ascii="Arial" w:hAnsi="Arial" w:cs="Arial"/>
          <w:sz w:val="24"/>
          <w:szCs w:val="24"/>
        </w:rPr>
        <w:br/>
        <w:t>муниципальной  услуги</w:t>
      </w:r>
    </w:p>
    <w:p w:rsidR="00782167" w:rsidRPr="00717AA1" w:rsidRDefault="00782167" w:rsidP="00782167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133"/>
      <w:bookmarkEnd w:id="1"/>
      <w:r w:rsidRPr="00717AA1">
        <w:rPr>
          <w:rFonts w:ascii="Arial" w:hAnsi="Arial" w:cs="Arial"/>
          <w:sz w:val="24"/>
          <w:szCs w:val="24"/>
        </w:rPr>
        <w:t xml:space="preserve"> Предоставление муниципальной услуги осуществляется в соответствии </w:t>
      </w:r>
      <w:proofErr w:type="gramStart"/>
      <w:r w:rsidRPr="00717AA1">
        <w:rPr>
          <w:rFonts w:ascii="Arial" w:hAnsi="Arial" w:cs="Arial"/>
          <w:sz w:val="24"/>
          <w:szCs w:val="24"/>
        </w:rPr>
        <w:t>с</w:t>
      </w:r>
      <w:proofErr w:type="gramEnd"/>
      <w:r w:rsidRPr="00717AA1">
        <w:rPr>
          <w:rFonts w:ascii="Arial" w:hAnsi="Arial" w:cs="Arial"/>
          <w:sz w:val="24"/>
          <w:szCs w:val="24"/>
        </w:rPr>
        <w:t>:</w:t>
      </w: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1) Конституцией Российской Федерации;</w:t>
      </w: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> </w:t>
      </w:r>
      <w:r w:rsidRPr="00717AA1">
        <w:rPr>
          <w:rFonts w:ascii="Arial" w:hAnsi="Arial" w:cs="Arial"/>
          <w:sz w:val="24"/>
          <w:szCs w:val="24"/>
        </w:rPr>
        <w:t>Федеральным законом от 22.08.1995 № 151-ФЗ «Об аварийно-спасательных службах и статусе спасателей»;</w:t>
      </w: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3)  постановлением Правительства Российской Федерации от 22.12.2011 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спасателя»;</w:t>
      </w: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4) приказом Министерства Российской Федерации по делам гражданской обороны, чрезвычайным ситуациям и ликвидации стихийных бедствий от 12.03.2018 № 99 «Об утверждении Порядка регистрации аварийно-спасательных служб, аварийно-спасательных формирований» (далее – Приказ МЧС от 12.03.2018 № 99);</w:t>
      </w: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5) настоящим Административным регламентом.</w:t>
      </w:r>
    </w:p>
    <w:p w:rsidR="00782167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9.  Исчерпывающий перечень документов, необходимых,</w:t>
      </w:r>
    </w:p>
    <w:p w:rsidR="00782167" w:rsidRPr="00717AA1" w:rsidRDefault="00782167" w:rsidP="0078216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в соответствии с законодательными или иными нормативными правовыми актами для предоставления муниципальной услуги</w:t>
      </w:r>
    </w:p>
    <w:p w:rsidR="00782167" w:rsidRPr="00717AA1" w:rsidRDefault="00782167" w:rsidP="0078216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43"/>
      <w:bookmarkEnd w:id="2"/>
      <w:r w:rsidRPr="00717AA1">
        <w:rPr>
          <w:rFonts w:ascii="Arial" w:hAnsi="Arial" w:cs="Arial"/>
          <w:sz w:val="24"/>
          <w:szCs w:val="24"/>
        </w:rPr>
        <w:t>9.1.Исчерпывающий перечень документов, необходимых для предоставления муниципальной услуги: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1) заявление, о регистрации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аттестованного</w:t>
      </w:r>
      <w:proofErr w:type="gramEnd"/>
      <w:r w:rsidRPr="00717AA1">
        <w:rPr>
          <w:rFonts w:ascii="Arial" w:hAnsi="Arial" w:cs="Arial"/>
          <w:sz w:val="24"/>
          <w:szCs w:val="24"/>
          <w:lang w:val="ru-RU"/>
        </w:rPr>
        <w:t xml:space="preserve"> НАСФ по форме,  приведенной  в приложении 2 к настоящему Административному регламенту;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2) копия свидетельства об аттестации НАСФ на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право ведения</w:t>
      </w:r>
      <w:proofErr w:type="gramEnd"/>
      <w:r w:rsidRPr="00717AA1">
        <w:rPr>
          <w:rFonts w:ascii="Arial" w:hAnsi="Arial" w:cs="Arial"/>
          <w:sz w:val="24"/>
          <w:szCs w:val="24"/>
          <w:lang w:val="ru-RU"/>
        </w:rPr>
        <w:t xml:space="preserve"> аварийно-спасательных работ, выданного в соответствии с пунктом 18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№ 1091, заверенная подписью руководителя организации и печатью (при наличии) организации;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3) паспорт аттестованного НАСФ,  по форме, приведенной в приложении 2 к порядку регистрации АСФ, утвержденной   Приказом МЧС от 12.03.2018 № 99.  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9.2. В случае если заявление подается через представителя заявителя, также предоставляется копия документа, удостоверяющего личность представителя,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представлена</w:t>
      </w:r>
      <w:proofErr w:type="gramEnd"/>
      <w:r w:rsidRPr="00717AA1">
        <w:rPr>
          <w:rFonts w:ascii="Arial" w:hAnsi="Arial" w:cs="Arial"/>
          <w:sz w:val="24"/>
          <w:szCs w:val="24"/>
          <w:lang w:val="ru-RU"/>
        </w:rPr>
        <w:t>: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1) оформленная, в соответствии с действующим законодательством Российской Федерации, доверенность (для физических лиц);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2) оформленная, в соответствии с действующим законодательством Российской Федерации, доверенность, заверенная печатью заявителя (при наличии печати) и подписанная руководителем заявителя или уполномоченным этим руководителем лицом   (для юридических лиц);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82167" w:rsidRPr="00717AA1" w:rsidRDefault="00782167" w:rsidP="007821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7AA1">
        <w:rPr>
          <w:rFonts w:ascii="Arial" w:hAnsi="Arial" w:cs="Arial"/>
        </w:rPr>
        <w:t xml:space="preserve">        9.3. Документы, предусмотренные подпунктами 1 и 3 пункта 9.1. настоящего Административного регламента, предоставляются заявителем самостоятельно. Документы,</w:t>
      </w:r>
      <w:r>
        <w:rPr>
          <w:rFonts w:ascii="Arial" w:hAnsi="Arial" w:cs="Arial"/>
        </w:rPr>
        <w:t xml:space="preserve"> </w:t>
      </w:r>
      <w:r w:rsidRPr="00717AA1">
        <w:rPr>
          <w:rFonts w:ascii="Arial" w:hAnsi="Arial" w:cs="Arial"/>
        </w:rPr>
        <w:t xml:space="preserve">предусмотренные  подпунктом 2  пункта 9.1. настоящего Административного регламента, запрашиваются уполномоченным органом в порядке межведомственного взаимодействия. Заявитель вправе </w:t>
      </w:r>
      <w:proofErr w:type="gramStart"/>
      <w:r w:rsidRPr="00717AA1">
        <w:rPr>
          <w:rFonts w:ascii="Arial" w:hAnsi="Arial" w:cs="Arial"/>
        </w:rPr>
        <w:t>предоставить данный  документ</w:t>
      </w:r>
      <w:proofErr w:type="gramEnd"/>
      <w:r w:rsidRPr="00717AA1">
        <w:rPr>
          <w:rFonts w:ascii="Arial" w:hAnsi="Arial" w:cs="Arial"/>
        </w:rPr>
        <w:t xml:space="preserve"> по собственной инициативе.</w:t>
      </w:r>
    </w:p>
    <w:p w:rsidR="00782167" w:rsidRPr="00717AA1" w:rsidRDefault="00782167" w:rsidP="007821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7AA1">
        <w:rPr>
          <w:rFonts w:ascii="Arial" w:hAnsi="Arial" w:cs="Arial"/>
        </w:rPr>
        <w:t xml:space="preserve">        9.4. Заявление может быть заполнено от руки или машинным способом, распечатано посредством электронных печатающих устройств. Заявление составляется в одном экземпляре, подписывается заявителем (представителем).</w:t>
      </w:r>
      <w:bookmarkStart w:id="3" w:name="sub_1033"/>
      <w:r w:rsidRPr="00717AA1">
        <w:rPr>
          <w:rFonts w:ascii="Arial" w:hAnsi="Arial" w:cs="Arial"/>
        </w:rPr>
        <w:t xml:space="preserve"> При подаче заявления в форме электронного документа заявление и документы должны отвечать требованиям установленным постановлением </w:t>
      </w:r>
      <w:r w:rsidRPr="00717AA1">
        <w:rPr>
          <w:rFonts w:ascii="Arial" w:hAnsi="Arial" w:cs="Arial"/>
        </w:rPr>
        <w:lastRenderedPageBreak/>
        <w:t>Правительства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bookmarkEnd w:id="3"/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Default="00782167" w:rsidP="00782167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:rsidR="00782167" w:rsidRDefault="00782167" w:rsidP="00782167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:rsidR="00782167" w:rsidRDefault="00782167" w:rsidP="00782167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10.  Исчерпывающий перечень оснований для отказа в приеме документов, необходимых для предоставления муниципальной услуги</w:t>
      </w:r>
    </w:p>
    <w:p w:rsidR="00782167" w:rsidRPr="00717AA1" w:rsidRDefault="00782167" w:rsidP="00782167">
      <w:pPr>
        <w:pStyle w:val="ConsPlusTitle"/>
        <w:jc w:val="both"/>
        <w:outlineLvl w:val="2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 xml:space="preserve">Основания для отказа в приеме заявления и документов, необходимых для предоставления муниципальной услуги: </w:t>
      </w: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1) заявление подано лицом, не уполномоченным на совершение такого рода действий;</w:t>
      </w: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2) отсутствие подписи заявителя (представителя) в заявлении;</w:t>
      </w: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> </w:t>
      </w:r>
      <w:r w:rsidRPr="00717AA1">
        <w:rPr>
          <w:rFonts w:ascii="Arial" w:hAnsi="Arial" w:cs="Arial"/>
          <w:sz w:val="24"/>
          <w:szCs w:val="24"/>
        </w:rPr>
        <w:t xml:space="preserve">заявление подано по истечении срока, установленного пунктом 14  Порядка регистрации АСФ, утвержденного Приказом  МЧС от 12.03.2018 № 99. </w:t>
      </w: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11.  Исчерпывающий перечень оснований для приостановления предоставления муниципальной услуги</w:t>
      </w:r>
    </w:p>
    <w:p w:rsidR="00782167" w:rsidRPr="00717AA1" w:rsidRDefault="00782167" w:rsidP="0078216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или отказа в предоставлении муниципальной услуги</w:t>
      </w:r>
    </w:p>
    <w:p w:rsidR="00782167" w:rsidRPr="00717AA1" w:rsidRDefault="00782167" w:rsidP="0078216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11.1. Оснований для приостановления предоставления муниципальной услуги действующим законодательством Российской Федерации не предусмотрено.</w:t>
      </w:r>
      <w:bookmarkStart w:id="4" w:name="P196"/>
      <w:bookmarkEnd w:id="4"/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11.2. Основаниями для отказа в предоставлении муниципальной услуги являются:</w:t>
      </w: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1) предоставление заявителем (представителем) неполного комплекта документов, предусмотренных пунктом  9.1. настоящего Административного регламента;</w:t>
      </w: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 xml:space="preserve">2) наличие в предоставленных документах, необходимых для предоставления муниципальной услуги, неполных или недостоверных сведений. </w:t>
      </w: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3) наличие в заявлении и (или) документах исправлений и повреждений, которые не позволяют однозначно истолковать их содержание.</w:t>
      </w:r>
    </w:p>
    <w:p w:rsidR="00782167" w:rsidRPr="00717AA1" w:rsidRDefault="00782167" w:rsidP="00782167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12. Размер платы, взимаемой с заявителя при предоставлении муниципальной услуги, и способы ее взимания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 Муниципальная  услуга предоставляется бесплатно. </w:t>
      </w:r>
    </w:p>
    <w:p w:rsidR="00782167" w:rsidRPr="00717AA1" w:rsidRDefault="00782167" w:rsidP="00782167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13. Максимальный срок ожидания в очереди при подаче запроса</w:t>
      </w:r>
      <w:r w:rsidRPr="00717AA1">
        <w:rPr>
          <w:rFonts w:ascii="Arial" w:hAnsi="Arial" w:cs="Arial"/>
          <w:b/>
          <w:sz w:val="24"/>
          <w:szCs w:val="24"/>
          <w:lang w:val="ru-RU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Максимальный срок ожидания заявителем (представителем) в очереди при подаче заявления и документов, необходимых для предоставления муниципальной услуги, путем личного обращения в администрацию </w:t>
      </w:r>
      <w:proofErr w:type="spellStart"/>
      <w:r w:rsidRPr="00717AA1">
        <w:rPr>
          <w:rFonts w:ascii="Arial" w:hAnsi="Arial" w:cs="Arial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hAnsi="Arial" w:cs="Arial"/>
          <w:sz w:val="24"/>
          <w:szCs w:val="24"/>
          <w:lang w:val="ru-RU"/>
        </w:rPr>
        <w:t xml:space="preserve"> района и при получении результата предоставления муниципальной услуги в учреждении не должен превышать  15 минут. </w:t>
      </w: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lastRenderedPageBreak/>
        <w:t xml:space="preserve">14. Срок регистрации запроса заявителя о предоставлении муниципальной услуги 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Заявление и документы, необходимые для предоставления муниципальной услуги, подлежат регистрации не позднее одного рабочего дня, следующего за днем их поступления в администрацию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>.</w:t>
      </w:r>
    </w:p>
    <w:p w:rsidR="00782167" w:rsidRPr="00717AA1" w:rsidRDefault="00782167" w:rsidP="00782167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15. Требования к помещениям,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 xml:space="preserve">в </w:t>
      </w:r>
      <w:proofErr w:type="gramStart"/>
      <w:r w:rsidRPr="00717AA1">
        <w:rPr>
          <w:rFonts w:ascii="Arial" w:hAnsi="Arial" w:cs="Arial"/>
          <w:b/>
          <w:sz w:val="24"/>
          <w:szCs w:val="24"/>
          <w:lang w:val="ru-RU"/>
        </w:rPr>
        <w:t>которых</w:t>
      </w:r>
      <w:proofErr w:type="gramEnd"/>
      <w:r w:rsidRPr="00717AA1">
        <w:rPr>
          <w:rFonts w:ascii="Arial" w:hAnsi="Arial" w:cs="Arial"/>
          <w:b/>
          <w:sz w:val="24"/>
          <w:szCs w:val="24"/>
          <w:lang w:val="ru-RU"/>
        </w:rPr>
        <w:t xml:space="preserve"> предоставляется государственная услуга 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ab/>
        <w:t xml:space="preserve">15.1. Здание, в котором предоставляется муниципальная 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 для беспрепятственного передвижения инвалидных колясок, детских колясок. Вход в здание, в котором располагается администрация </w:t>
      </w:r>
      <w:proofErr w:type="spellStart"/>
      <w:r w:rsidRPr="00717AA1">
        <w:rPr>
          <w:rFonts w:ascii="Arial" w:hAnsi="Arial" w:cs="Arial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sz w:val="24"/>
          <w:szCs w:val="24"/>
        </w:rPr>
        <w:t xml:space="preserve"> района, оборудуется информационной табличкой (вывеской), содержащей наименование администрации муниципального образования. </w:t>
      </w: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ab/>
        <w:t xml:space="preserve">15.2. Прием заявителей (представителей) осуществляется  в специально выделенных для этих целей помещениях. </w:t>
      </w: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ab/>
        <w:t>15.3. Места ожидания должны быть оборудованы скамьями, стульями (</w:t>
      </w:r>
      <w:proofErr w:type="spellStart"/>
      <w:r w:rsidRPr="00717AA1">
        <w:rPr>
          <w:rFonts w:ascii="Arial" w:hAnsi="Arial" w:cs="Arial"/>
          <w:sz w:val="24"/>
          <w:szCs w:val="24"/>
        </w:rPr>
        <w:t>банкетками</w:t>
      </w:r>
      <w:proofErr w:type="spellEnd"/>
      <w:r w:rsidRPr="00717AA1">
        <w:rPr>
          <w:rFonts w:ascii="Arial" w:hAnsi="Arial" w:cs="Arial"/>
          <w:sz w:val="24"/>
          <w:szCs w:val="24"/>
        </w:rPr>
        <w:t>) и (или) кресельными секциями.</w:t>
      </w: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ab/>
        <w:t xml:space="preserve">15.4. 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 </w:t>
      </w: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ab/>
        <w:t xml:space="preserve">15.5. Места получения информации о предоставлении администрацией </w:t>
      </w:r>
      <w:proofErr w:type="spellStart"/>
      <w:r w:rsidRPr="00717AA1">
        <w:rPr>
          <w:rFonts w:ascii="Arial" w:hAnsi="Arial" w:cs="Arial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sz w:val="24"/>
          <w:szCs w:val="24"/>
        </w:rPr>
        <w:t xml:space="preserve"> района муниципальной услуги должны быть оборудованы информационными стендами. Информационные стенды должны располагаться  в доступном для просмотра месте, предоставлять информацию в удобной для восприятия форме.</w:t>
      </w: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ab/>
        <w:t>Информационные стенды должны содержать полную и актуальную информацию о порядке предоставления муниципальной услуги.</w:t>
      </w: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ab/>
        <w:t xml:space="preserve">15.6. Места предоставления администрацией </w:t>
      </w:r>
      <w:proofErr w:type="spellStart"/>
      <w:r w:rsidRPr="00717AA1">
        <w:rPr>
          <w:rFonts w:ascii="Arial" w:hAnsi="Arial" w:cs="Arial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sz w:val="24"/>
          <w:szCs w:val="24"/>
        </w:rPr>
        <w:t xml:space="preserve"> района муниципальной услуги должны быть оборудованы средствами пожаротушения и оповещения о возникновении чрезвычайной ситуации, общественными туалетами.</w:t>
      </w: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ab/>
        <w:t>15.7. 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статьей 15 Федерального закона от 24.11.1995 № 181-ФЗ.</w:t>
      </w:r>
      <w:r w:rsidRPr="00717AA1">
        <w:rPr>
          <w:rFonts w:ascii="Arial" w:hAnsi="Arial" w:cs="Arial"/>
          <w:sz w:val="24"/>
          <w:szCs w:val="24"/>
        </w:rPr>
        <w:tab/>
      </w: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 xml:space="preserve">16. Показатели доступности и качества муниципальной услуги 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16.1. Показатели доступности и качества предоставления муниципальной услуги: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1) количество взаимодействий заявителя (представителя) со  специалистами, должностными лицами уполномоченного органа при предоставлении муниципальной услуги не превышает двух раз, продолжительность – не более 15 минут при каждом взаимодействии;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 xml:space="preserve">2)  соответствие информации о порядке предоставления муниципальной услуги в местах предоставления муниципальной услуги, на информационных </w:t>
      </w:r>
      <w:r w:rsidRPr="00717AA1">
        <w:rPr>
          <w:rFonts w:ascii="Arial" w:hAnsi="Arial" w:cs="Arial"/>
          <w:sz w:val="24"/>
          <w:szCs w:val="24"/>
          <w:lang w:val="ru-RU"/>
        </w:rPr>
        <w:lastRenderedPageBreak/>
        <w:t>стендах, официальном сайте, Едином портале требованиям нормативных правовых актов Российской Федерации, нормативных правовых актов Орловской области, муниципальных правовых актов органов местного самоуправления муниципального образования;</w:t>
      </w:r>
      <w:proofErr w:type="gramEnd"/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3) возможность получения заявителем информации о ходе предоставления муниципальной услуги, в том числе с использованием средств телефонной связи;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4) соответствие мест предоставления муниципальной услуги (мест ожидания, мест для заполнения документов) требованиям пункта 15  настоящего Административного регламента;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5) уровень удовлетворенности граждан качеством предоставления муниципальной услуги – не менее 90 процентов.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54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17. Иные требования к предоставлению муниципальной услуги</w:t>
      </w:r>
    </w:p>
    <w:p w:rsidR="00782167" w:rsidRPr="00717AA1" w:rsidRDefault="00782167" w:rsidP="00782167">
      <w:pPr>
        <w:pStyle w:val="a8"/>
        <w:ind w:firstLine="709"/>
        <w:jc w:val="both"/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9"/>
        <w:jc w:val="both"/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</w:pPr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17.1. Услуги, необходимые и обязательные для предоставления муниципальной услуги, отсутствуют.</w:t>
      </w:r>
    </w:p>
    <w:p w:rsidR="00782167" w:rsidRPr="00717AA1" w:rsidRDefault="00782167" w:rsidP="00782167">
      <w:pPr>
        <w:pStyle w:val="a8"/>
        <w:ind w:firstLine="709"/>
        <w:jc w:val="both"/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</w:pPr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17.2</w:t>
      </w:r>
      <w:proofErr w:type="gram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П</w:t>
      </w:r>
      <w:proofErr w:type="gram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ри предоставлении муниципальной услуги запрещается требовать от заявителя:</w:t>
      </w:r>
    </w:p>
    <w:p w:rsidR="00782167" w:rsidRPr="00717AA1" w:rsidRDefault="00782167" w:rsidP="00782167">
      <w:pPr>
        <w:pStyle w:val="a8"/>
        <w:ind w:firstLine="709"/>
        <w:jc w:val="both"/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</w:pPr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1) предоставления документов и 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2167" w:rsidRPr="00717AA1" w:rsidRDefault="00782167" w:rsidP="00782167">
      <w:pPr>
        <w:pStyle w:val="a8"/>
        <w:ind w:firstLine="709"/>
        <w:jc w:val="both"/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</w:pPr>
      <w:proofErr w:type="gram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2)  предоставления документов и информации, которые  в соответствии с нормативными правовыми актами Российской Федерации и Орловской области, муниципальными правовыми актами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 находятся в распоряжении, органов предоставляющих муниципальную услугу, 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   Федерального закона от</w:t>
      </w:r>
      <w:proofErr w:type="gram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27.07.2010</w:t>
      </w:r>
      <w:r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 </w:t>
      </w:r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№ 210-ФЗ «Об организации предоставления государственных и муниципальных услуг» (далее </w:t>
      </w:r>
      <w:r w:rsidRPr="00717AA1">
        <w:rPr>
          <w:rFonts w:ascii="Arial" w:hAnsi="Arial" w:cs="Arial"/>
          <w:sz w:val="24"/>
          <w:szCs w:val="24"/>
          <w:lang w:val="ru-RU"/>
        </w:rPr>
        <w:t>–</w:t>
      </w:r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Федеральный закон от 27.07.2010 № 210-ФЗ). </w:t>
      </w:r>
    </w:p>
    <w:p w:rsidR="00782167" w:rsidRPr="00717AA1" w:rsidRDefault="00782167" w:rsidP="00782167">
      <w:pPr>
        <w:pStyle w:val="a8"/>
        <w:ind w:firstLine="709"/>
        <w:jc w:val="both"/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</w:pPr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782167" w:rsidRPr="00717AA1" w:rsidRDefault="00782167" w:rsidP="00782167">
      <w:pPr>
        <w:pStyle w:val="a8"/>
        <w:ind w:firstLine="709"/>
        <w:jc w:val="both"/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</w:pPr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782167" w:rsidRPr="00717AA1" w:rsidRDefault="00782167" w:rsidP="00782167">
      <w:pPr>
        <w:pStyle w:val="a8"/>
        <w:ind w:firstLine="709"/>
        <w:jc w:val="both"/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</w:pPr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б) наличие ошибок в заявлении и документах, поданных заявителем после  первоначального отказа в приеме документов, необходимых для предоставления муниципальной услуги, либо в предоставлении муниципальной услуги инее включенных в представленный ранее пакет документов;</w:t>
      </w:r>
    </w:p>
    <w:p w:rsidR="00782167" w:rsidRPr="00717AA1" w:rsidRDefault="00782167" w:rsidP="00782167">
      <w:pPr>
        <w:pStyle w:val="a8"/>
        <w:ind w:firstLine="709"/>
        <w:jc w:val="both"/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</w:pPr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в) истечение срока действия документов или изменений информации после первоначального отказа в приеме документов, необходимых для предоставления муниципальной услуги;</w:t>
      </w:r>
    </w:p>
    <w:p w:rsidR="00782167" w:rsidRPr="00717AA1" w:rsidRDefault="00782167" w:rsidP="00782167">
      <w:pPr>
        <w:pStyle w:val="a8"/>
        <w:ind w:firstLine="709"/>
        <w:jc w:val="both"/>
        <w:rPr>
          <w:rFonts w:ascii="Arial" w:eastAsia="Andale Sans UI" w:hAnsi="Arial" w:cs="Arial"/>
          <w:kern w:val="3"/>
          <w:sz w:val="24"/>
          <w:szCs w:val="24"/>
          <w:lang w:val="ru-RU"/>
        </w:rPr>
      </w:pPr>
      <w:proofErr w:type="gramStart"/>
      <w:r w:rsidRPr="00717AA1">
        <w:rPr>
          <w:rFonts w:ascii="Arial" w:eastAsia="Andale Sans UI" w:hAnsi="Arial" w:cs="Arial"/>
          <w:kern w:val="3"/>
          <w:sz w:val="24"/>
          <w:szCs w:val="24"/>
          <w:lang w:val="ru-RU"/>
        </w:rPr>
        <w:t xml:space="preserve">г) выявление документального подтверждения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организаций,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Pr="00717AA1">
        <w:rPr>
          <w:rFonts w:ascii="Arial" w:eastAsia="Andale Sans UI" w:hAnsi="Arial" w:cs="Arial"/>
          <w:kern w:val="3"/>
          <w:sz w:val="24"/>
          <w:szCs w:val="24"/>
          <w:lang w:val="ru-RU"/>
        </w:rPr>
        <w:lastRenderedPageBreak/>
        <w:t>муниципальных услуг, либо в предоставлении муниципальной услуги, о чем в письменном  виде за подписью руководителя Уполномоченного органа, руководителя МФЦ при первоначальном отказе в</w:t>
      </w:r>
      <w:proofErr w:type="gramEnd"/>
      <w:r w:rsidRPr="00717AA1">
        <w:rPr>
          <w:rFonts w:ascii="Arial" w:eastAsia="Andale Sans UI" w:hAnsi="Arial" w:cs="Arial"/>
          <w:kern w:val="3"/>
          <w:sz w:val="24"/>
          <w:szCs w:val="24"/>
          <w:lang w:val="ru-RU"/>
        </w:rPr>
        <w:t xml:space="preserve"> </w:t>
      </w:r>
      <w:proofErr w:type="gramStart"/>
      <w:r w:rsidRPr="00717AA1">
        <w:rPr>
          <w:rFonts w:ascii="Arial" w:eastAsia="Andale Sans UI" w:hAnsi="Arial" w:cs="Arial"/>
          <w:kern w:val="3"/>
          <w:sz w:val="24"/>
          <w:szCs w:val="24"/>
          <w:lang w:val="ru-RU"/>
        </w:rPr>
        <w:t>приеме</w:t>
      </w:r>
      <w:proofErr w:type="gramEnd"/>
      <w:r w:rsidRPr="00717AA1">
        <w:rPr>
          <w:rFonts w:ascii="Arial" w:eastAsia="Andale Sans UI" w:hAnsi="Arial" w:cs="Arial"/>
          <w:kern w:val="3"/>
          <w:sz w:val="24"/>
          <w:szCs w:val="24"/>
          <w:lang w:val="ru-RU"/>
        </w:rPr>
        <w:t xml:space="preserve"> документов, необходимых для предоставления муниципальной услуги, либо руководителя организации, предусмотренной 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 xml:space="preserve">Раздел </w:t>
      </w:r>
      <w:r w:rsidRPr="00717AA1">
        <w:rPr>
          <w:rFonts w:ascii="Arial" w:hAnsi="Arial" w:cs="Arial"/>
          <w:b/>
          <w:sz w:val="24"/>
          <w:szCs w:val="24"/>
        </w:rPr>
        <w:t>III</w:t>
      </w:r>
      <w:r w:rsidRPr="00717AA1">
        <w:rPr>
          <w:rFonts w:ascii="Arial" w:hAnsi="Arial" w:cs="Arial"/>
          <w:b/>
          <w:sz w:val="24"/>
          <w:szCs w:val="24"/>
          <w:lang w:val="ru-RU"/>
        </w:rPr>
        <w:t>. Состав, последовательность и сроки выполнения административной процедуры, требования к порядку их выполнения.</w:t>
      </w:r>
    </w:p>
    <w:p w:rsidR="00782167" w:rsidRPr="00717AA1" w:rsidRDefault="00782167" w:rsidP="00782167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 xml:space="preserve">18. Исчерпывающий перечень административных процедур 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Предоставление муниципальной услуги включает в себя следующие административные процедуры: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1) прием и регистрация заявления и документов, необходимых для предоставления муниципальной услуги, либо отказ в их приеме и регистрации;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2) рассмотрение зарегистрированного заявления и документов, необходимых для предоставления муниципальной услуги, и принятие решения о регистрации аттестованного НАСФ либо об отказе в его регистрации;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3)  направление (выдача) заявителю (его представителю) письменного уведомления о результате предоставления муниципальной услуги, в форме и способом, указанным в заявлении.</w:t>
      </w: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 xml:space="preserve">19. Прием и регистрация 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заявления и документов, необходимых для предоставления муниципальной услуги, либо отказ в их приеме и регистрации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19.1. Основанием для начала административной процедуры является подача заявителем (представителем) заявления и документов, необходимых для предоставления  (далее – документы), в администрацию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>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Документы могут быть представлены заявителем (представителем):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при личном обращении заявителя (представителя) в администрацию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>;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почтовым отправлением в адрес администрации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>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19.2. Ответственным за выполнение административной процедуры является специалист администрации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>, ответственный за регистрацию документов в соответствии с его должностными обязанностями (далее – специалист, ответственный за прием и регистрацию документов).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19.3.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Специалист, ответственный за прием и регистрацию документов, выполняет следующие действия (при личном обращении заявителя (представителя):</w:t>
      </w:r>
      <w:proofErr w:type="gramEnd"/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1) устанавливает предмет обращения;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2) проверяет документ, удостоверяющий личность заявителя (представителя); 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3) проверяет предоставленные документы на отсутствие оснований для отказа в приеме документов, установленных пунктом 10 настоящего Административного регламента.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19.4.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 xml:space="preserve">При установлении фактов несоответствия предоставленных документов требованиям, установленным пунктом 10 настоящего Административного регламента, специалист, ответственный за прием и регистрацию документов, уведомляет заявителя (представителя) о наличии </w:t>
      </w:r>
      <w:r w:rsidRPr="00717AA1">
        <w:rPr>
          <w:rFonts w:ascii="Arial" w:hAnsi="Arial" w:cs="Arial"/>
          <w:sz w:val="24"/>
          <w:szCs w:val="24"/>
          <w:lang w:val="ru-RU"/>
        </w:rPr>
        <w:lastRenderedPageBreak/>
        <w:t>препятствий для приема документов, объясняет заявителю (представителю) наличие препятствий для приема документов, объясняет заявителю (представителю) содержание выявленных недостатков в предоставленных документах и предлагает принять меры по их устранению.</w:t>
      </w:r>
      <w:proofErr w:type="gramEnd"/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Если недостатки, препятствующие приему документов, могут быть устранены в ходе приема, они устраняются заявителем (представителем) незамедлительно. 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В случае невозможности устранения выявленных недостатков в течение приема документы возвращаются заявителю (представителю) без регистрации.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По требованию заявителя (представителя) специалист, ответственный за прием и регистрацию документов, готовит письменный мотивированный отказ в приеме и регистрации документов на бланке администрации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 xml:space="preserve"> с указанием причины отказа, который вручается заявителю (представителю) под подпись.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19.5. Принятие специалистом, ответственным за прием и регистрацию документов, решения об отказе в приеме документов не препятствует повторному обращению заявителя (представителя) за предоставлением муниципальной услуги после устранения причин, послуживших основанием для принятия администрацией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 xml:space="preserve"> указанного решения.</w:t>
      </w:r>
    </w:p>
    <w:p w:rsidR="00782167" w:rsidRPr="00717AA1" w:rsidRDefault="00782167" w:rsidP="00782167">
      <w:pPr>
        <w:pStyle w:val="a8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19.6. При отсутствии оснований для отказа в приеме заявления и документов специалист, ответственный за прием и регистрацию документов:</w:t>
      </w:r>
    </w:p>
    <w:p w:rsidR="00782167" w:rsidRPr="00717AA1" w:rsidRDefault="00782167" w:rsidP="00782167">
      <w:pPr>
        <w:ind w:firstLine="709"/>
        <w:jc w:val="both"/>
        <w:rPr>
          <w:rFonts w:ascii="Arial" w:hAnsi="Arial" w:cs="Arial"/>
        </w:rPr>
      </w:pPr>
      <w:r w:rsidRPr="00717AA1">
        <w:rPr>
          <w:rFonts w:ascii="Arial" w:hAnsi="Arial" w:cs="Arial"/>
        </w:rPr>
        <w:t>1) регистрирует заявление;</w:t>
      </w:r>
    </w:p>
    <w:p w:rsidR="00782167" w:rsidRPr="00717AA1" w:rsidRDefault="00782167" w:rsidP="00782167">
      <w:pPr>
        <w:pStyle w:val="a8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2) выдает заявителю (представителю) расписку в приеме заявления (далее – расписка), составленную по форме согласно приложению 3 к настоящему Административному регламенту. Расписка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717AA1">
        <w:rPr>
          <w:rFonts w:ascii="Arial" w:hAnsi="Arial" w:cs="Arial"/>
          <w:sz w:val="24"/>
          <w:szCs w:val="24"/>
          <w:lang w:val="ru-RU"/>
        </w:rPr>
        <w:t>оставляется в 2 экземплярах, один из которых передается заявителю (представителю), второй экземпляр приобщается к документам.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19.7. При подаче документов посредством почтового отправления в адрес администрации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 xml:space="preserve"> специалист, ответственный за прием и регистрацию документов, осуществляет действия, указанные в подпунктах 1-3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17AA1">
        <w:rPr>
          <w:rFonts w:ascii="Arial" w:hAnsi="Arial" w:cs="Arial"/>
          <w:sz w:val="24"/>
          <w:szCs w:val="24"/>
          <w:lang w:val="ru-RU"/>
        </w:rPr>
        <w:t>пункта 19.3.  настоящего Административного регламента.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При установлении несоответствия предоставленных документов  требованиям, установленным пунктом 10 настоящего Административного регламента, специалист, ответственный за прием и регистрацию документов, готовит письменный мотивированный отказ в приеме документов на бланке администрации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>, который направляется заявителю (представителю) в день поступления по адресу, указанному в заявлении.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При отсутствии оснований для отказа в приеме документов специалист, ответственный за прием и регистрацию документов, регистрирует заявление, и направляет расписку по указанному в заявлении почтовому адресу в течение рабочего дня, следующего за днем получения документов.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19.8. Результатом административной процедуры является прием и регистрация документов либо отказ в приеме и регистрации документов по основаниям, предусмотренным пунктом 10 настоящего Административного регламента.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19.9. Срок предоставления административной процедуры – один рабочий день.</w:t>
      </w:r>
    </w:p>
    <w:p w:rsidR="00782167" w:rsidRPr="00717AA1" w:rsidRDefault="00782167" w:rsidP="00782167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 xml:space="preserve">20. Рассмотрение зарегистрированного заявления и документов, необходимых для предоставления муниципальной услуги, и принятие </w:t>
      </w:r>
      <w:r w:rsidRPr="00717AA1">
        <w:rPr>
          <w:rFonts w:ascii="Arial" w:hAnsi="Arial" w:cs="Arial"/>
          <w:b/>
          <w:sz w:val="24"/>
          <w:szCs w:val="24"/>
          <w:lang w:val="ru-RU"/>
        </w:rPr>
        <w:lastRenderedPageBreak/>
        <w:t>решения о регистрации аттестованного НАСФ либо об отказе в его регистрации</w:t>
      </w:r>
      <w:r w:rsidRPr="00717AA1" w:rsidDel="00AD7798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782167" w:rsidRPr="00717AA1" w:rsidRDefault="00782167" w:rsidP="00782167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20.1. Основанием для начала административной процедуры является передача специалистом, ответственным за прием и регистрацию документов, зарегистрированных документов главе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 xml:space="preserve"> не позднее следующего рабочего дня после регистрации для наложения резолюции.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Срок наложения резолюции – не более одного рабочего дня, следующего за днем передачи зарегистрированных документов главе 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>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После наложения резолюции в тот же день документы передаются для исполнения специалисту администрации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 xml:space="preserve">, ответственному за ведение реестра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аттестованных</w:t>
      </w:r>
      <w:proofErr w:type="gramEnd"/>
      <w:r w:rsidRPr="00717AA1">
        <w:rPr>
          <w:rFonts w:ascii="Arial" w:hAnsi="Arial" w:cs="Arial"/>
          <w:sz w:val="24"/>
          <w:szCs w:val="24"/>
          <w:lang w:val="ru-RU"/>
        </w:rPr>
        <w:t xml:space="preserve"> НАСФ в соответствии с его должностными обязанностями (далее – специалист, ответственный за ведение реестра).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20.2. Специалист, ответственный за ведение реестра, проверяет документы на наличие оснований для отказа в предоставлении муниципальной услуги, установленных пунктом 11настоящего Административного регламента.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20.3.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В случае наличия оснований для отказа в предоставлении муниципальной услуги, предусмотренных пунктом 11 настоящего Административного регламента, специалист, ответственный за ведение реестра, в течение 14 рабочих дней</w:t>
      </w:r>
      <w:r w:rsidRPr="00717AA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717AA1">
        <w:rPr>
          <w:rFonts w:ascii="Arial" w:hAnsi="Arial" w:cs="Arial"/>
          <w:sz w:val="24"/>
          <w:szCs w:val="24"/>
          <w:lang w:val="ru-RU"/>
        </w:rPr>
        <w:t xml:space="preserve">со дня регистрации документов готовит на бланке администрации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 xml:space="preserve"> проект уведомления об отказе в регистрации с указанием причин отказа, предусмотренных пунктом 11 настоящего Административного регламента, и передает его на подписание главе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>.</w:t>
      </w:r>
      <w:proofErr w:type="gramEnd"/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Срок подписания уведомления об отказе в регистрации – не более одного рабочего дня.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20.4. При  отсутствии оснований для отказа в предоставлении муниципальной услуги, предусмотренных </w:t>
      </w:r>
      <w:hyperlink w:anchor="P196" w:history="1">
        <w:r w:rsidRPr="00717AA1">
          <w:rPr>
            <w:rFonts w:ascii="Arial" w:hAnsi="Arial" w:cs="Arial"/>
            <w:sz w:val="24"/>
            <w:szCs w:val="24"/>
            <w:lang w:val="ru-RU"/>
          </w:rPr>
          <w:t xml:space="preserve">пунктом </w:t>
        </w:r>
      </w:hyperlink>
      <w:r w:rsidRPr="00717AA1">
        <w:rPr>
          <w:rFonts w:ascii="Arial" w:hAnsi="Arial" w:cs="Arial"/>
          <w:sz w:val="24"/>
          <w:szCs w:val="24"/>
          <w:lang w:val="ru-RU"/>
        </w:rPr>
        <w:t>11 настоящего Административного регламента, специалист, ответственный за ведение реестра: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1) вносит в реестр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аттестованных</w:t>
      </w:r>
      <w:proofErr w:type="gramEnd"/>
      <w:r w:rsidRPr="00717AA1">
        <w:rPr>
          <w:rFonts w:ascii="Arial" w:hAnsi="Arial" w:cs="Arial"/>
          <w:sz w:val="24"/>
          <w:szCs w:val="24"/>
          <w:lang w:val="ru-RU"/>
        </w:rPr>
        <w:t xml:space="preserve"> НАСФ запись о регистрации аттестованного НАСФ.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В реестр ААС (Ф) подлежат внесению сведения, указанные в пункте 19 Порядка регистрации АСФ, утвержденный Приказом МЧС от 12.03.2018 № 99;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2) не позднее 10 рабочих дней подготавливает на бланке администрации </w:t>
      </w:r>
      <w:proofErr w:type="spellStart"/>
      <w:r w:rsidRPr="00717AA1">
        <w:rPr>
          <w:rFonts w:ascii="Arial" w:hAnsi="Arial" w:cs="Arial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hAnsi="Arial" w:cs="Arial"/>
          <w:sz w:val="24"/>
          <w:szCs w:val="24"/>
          <w:lang w:val="ru-RU"/>
        </w:rPr>
        <w:t xml:space="preserve"> района проект уведомления о регистрации НАСФ в реестре  и передает его на подписание главе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>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Срок подписания уведомления о регистрации НАСФ – не более одного рабочего дня;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 xml:space="preserve">3)  не позднее 14 рабочих дней со дня внесения сведений в реестр аттестованных НАСФ направляет сведения о регистрации аттестованного НАСФ, в том числе посредством единой системы межведомственного электронного взаимодействия, в Главное управление МЧС России по Орловской области для внесения в единую информационную базу данных аттестованных НАСФ, формируемую Главным управлением МЧС России по Орловской области.  </w:t>
      </w:r>
      <w:proofErr w:type="gramEnd"/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20.5. Результатом административной процедуры является регистрация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аттестованного</w:t>
      </w:r>
      <w:proofErr w:type="gramEnd"/>
      <w:r w:rsidRPr="00717AA1">
        <w:rPr>
          <w:rFonts w:ascii="Arial" w:hAnsi="Arial" w:cs="Arial"/>
          <w:sz w:val="24"/>
          <w:szCs w:val="24"/>
          <w:lang w:val="ru-RU"/>
        </w:rPr>
        <w:t xml:space="preserve"> НАСФ в реестре аттестованных НАСФ либо подписанное уведомление об отказе в регистрации.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20.6. Максимальный срок предоставления административной процедуры составляет 26 рабочих дней.</w:t>
      </w: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7AA1">
        <w:rPr>
          <w:rFonts w:ascii="Arial" w:hAnsi="Arial" w:cs="Arial"/>
          <w:sz w:val="24"/>
          <w:szCs w:val="24"/>
        </w:rPr>
        <w:t xml:space="preserve">21. Направление заявителю (его представителю) письменного уведомления о результате предоставления муниципальной услуги </w:t>
      </w:r>
    </w:p>
    <w:p w:rsidR="00782167" w:rsidRPr="00717AA1" w:rsidRDefault="00782167" w:rsidP="00782167">
      <w:pPr>
        <w:pStyle w:val="ConsPlusTitle"/>
        <w:jc w:val="both"/>
        <w:outlineLvl w:val="2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 xml:space="preserve">21.1. Основанием для начала административной процедуры является поступление специалисту, ответственному за ведение реестра </w:t>
      </w:r>
      <w:proofErr w:type="gramStart"/>
      <w:r w:rsidRPr="00717AA1">
        <w:rPr>
          <w:rFonts w:ascii="Arial" w:hAnsi="Arial" w:cs="Arial"/>
          <w:sz w:val="24"/>
          <w:szCs w:val="24"/>
        </w:rPr>
        <w:t>аттестованных</w:t>
      </w:r>
      <w:proofErr w:type="gramEnd"/>
      <w:r w:rsidRPr="00717AA1">
        <w:rPr>
          <w:rFonts w:ascii="Arial" w:hAnsi="Arial" w:cs="Arial"/>
          <w:sz w:val="24"/>
          <w:szCs w:val="24"/>
        </w:rPr>
        <w:t xml:space="preserve"> НАСФ, подписанного главой </w:t>
      </w:r>
      <w:proofErr w:type="spellStart"/>
      <w:r w:rsidRPr="00717AA1">
        <w:rPr>
          <w:rFonts w:ascii="Arial" w:hAnsi="Arial" w:cs="Arial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sz w:val="24"/>
          <w:szCs w:val="24"/>
        </w:rPr>
        <w:t xml:space="preserve"> района уведомления об отказе в регистрации либо уведомления о регистрации НАСФ. </w:t>
      </w: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 xml:space="preserve">21.2. Специалист, ответственный за ведение реестра аттестованных НАСФ в течение 3 рабочих дней со дня внесения записи в реестр  либо подписания главой </w:t>
      </w:r>
      <w:proofErr w:type="spellStart"/>
      <w:r w:rsidRPr="00717AA1">
        <w:rPr>
          <w:rFonts w:ascii="Arial" w:hAnsi="Arial" w:cs="Arial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sz w:val="24"/>
          <w:szCs w:val="24"/>
        </w:rPr>
        <w:t xml:space="preserve"> района уведомления об отказе в регистрации направляет заявителю (представителю) уведомление о регистрации НАСФ либо об отказе в регистрации способом, указанным в заявлении.</w:t>
      </w: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 xml:space="preserve">Указанное в абзаце первом настоящего пункта уведомление заявитель (его представитель) вправе получить лично в администрации </w:t>
      </w:r>
      <w:proofErr w:type="spellStart"/>
      <w:r w:rsidRPr="00717AA1">
        <w:rPr>
          <w:rFonts w:ascii="Arial" w:hAnsi="Arial" w:cs="Arial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sz w:val="24"/>
          <w:szCs w:val="24"/>
        </w:rPr>
        <w:t xml:space="preserve"> района.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21.3. Результатом административной процедуры является направление (вручение) заявителю (представителю) уведомления о регистрации НАСФ либо</w:t>
      </w:r>
      <w:r w:rsidRPr="00717AA1">
        <w:rPr>
          <w:rFonts w:ascii="Arial" w:hAnsi="Arial" w:cs="Arial"/>
          <w:sz w:val="24"/>
          <w:szCs w:val="24"/>
          <w:lang w:val="ru-RU"/>
        </w:rPr>
        <w:br/>
        <w:t>об отказе в регистрации.</w:t>
      </w:r>
    </w:p>
    <w:p w:rsidR="00782167" w:rsidRPr="00717AA1" w:rsidRDefault="00782167" w:rsidP="00782167">
      <w:pPr>
        <w:pStyle w:val="a8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21.4. Срок исполнения административной процедуры – не более 3 рабочих дней со дня внесения в реестр аттестованных НАСФ  записи о регистрации аттестованного НАСФ либо со дня подписания уведомления об отказе в регистрации.</w:t>
      </w:r>
    </w:p>
    <w:p w:rsidR="00782167" w:rsidRPr="00717AA1" w:rsidRDefault="00782167" w:rsidP="00782167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 xml:space="preserve">Раздел </w:t>
      </w:r>
      <w:r w:rsidRPr="00717AA1">
        <w:rPr>
          <w:rFonts w:ascii="Arial" w:hAnsi="Arial" w:cs="Arial"/>
          <w:b/>
          <w:sz w:val="24"/>
          <w:szCs w:val="24"/>
        </w:rPr>
        <w:t>IV</w:t>
      </w:r>
      <w:r w:rsidRPr="00717AA1">
        <w:rPr>
          <w:rFonts w:ascii="Arial" w:hAnsi="Arial" w:cs="Arial"/>
          <w:b/>
          <w:sz w:val="24"/>
          <w:szCs w:val="24"/>
          <w:lang w:val="ru-RU"/>
        </w:rPr>
        <w:t xml:space="preserve">. Формы </w:t>
      </w:r>
      <w:proofErr w:type="gramStart"/>
      <w:r w:rsidRPr="00717AA1">
        <w:rPr>
          <w:rFonts w:ascii="Arial" w:hAnsi="Arial" w:cs="Arial"/>
          <w:b/>
          <w:sz w:val="24"/>
          <w:szCs w:val="24"/>
          <w:lang w:val="ru-RU"/>
        </w:rPr>
        <w:t>контроля за</w:t>
      </w:r>
      <w:proofErr w:type="gramEnd"/>
      <w:r w:rsidRPr="00717AA1">
        <w:rPr>
          <w:rFonts w:ascii="Arial" w:hAnsi="Arial" w:cs="Arial"/>
          <w:b/>
          <w:sz w:val="24"/>
          <w:szCs w:val="24"/>
          <w:lang w:val="ru-RU"/>
        </w:rPr>
        <w:t xml:space="preserve"> исполнением административного регламента</w:t>
      </w:r>
    </w:p>
    <w:p w:rsidR="00782167" w:rsidRPr="00717AA1" w:rsidRDefault="00782167" w:rsidP="00782167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22. Порядок осуществления текущего контроля соблюдения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и исполнения ответственными должностными лицами положений настоящего Административного регламента и иных нормативных правовых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актов, устанавливающих требования к предоставлению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муниципальной услуги, а также принятия решений ответственными лицами</w:t>
      </w:r>
    </w:p>
    <w:p w:rsidR="00782167" w:rsidRPr="00717AA1" w:rsidRDefault="00782167" w:rsidP="00782167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22.1. Текущий контроль соблюдения последовательности и сроков исполнения административных действий и выполнения административных процедур, определенных настоящим Административным регламентом, осуществляется начальником отдела по мобилизационной подготовке, гражданской обороне и чрезвычайным ситуациям.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23. Порядок и периодичность осуществления плановых</w:t>
      </w:r>
      <w:r w:rsidRPr="00717AA1">
        <w:rPr>
          <w:rFonts w:ascii="Arial" w:hAnsi="Arial" w:cs="Arial"/>
          <w:b/>
          <w:sz w:val="24"/>
          <w:szCs w:val="24"/>
          <w:lang w:val="ru-RU"/>
        </w:rPr>
        <w:br/>
        <w:t xml:space="preserve">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17AA1">
        <w:rPr>
          <w:rFonts w:ascii="Arial" w:hAnsi="Arial" w:cs="Arial"/>
          <w:b/>
          <w:sz w:val="24"/>
          <w:szCs w:val="24"/>
          <w:lang w:val="ru-RU"/>
        </w:rPr>
        <w:t>контроля за</w:t>
      </w:r>
      <w:proofErr w:type="gramEnd"/>
      <w:r w:rsidRPr="00717AA1">
        <w:rPr>
          <w:rFonts w:ascii="Arial" w:hAnsi="Arial" w:cs="Arial"/>
          <w:b/>
          <w:sz w:val="24"/>
          <w:szCs w:val="24"/>
          <w:lang w:val="ru-RU"/>
        </w:rPr>
        <w:t xml:space="preserve"> полнотой и качеством предоставления муниципальной услуги</w:t>
      </w:r>
    </w:p>
    <w:p w:rsidR="00782167" w:rsidRPr="00717AA1" w:rsidRDefault="00782167" w:rsidP="00782167">
      <w:pPr>
        <w:pStyle w:val="a8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23.1.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717AA1">
        <w:rPr>
          <w:rFonts w:ascii="Arial" w:hAnsi="Arial" w:cs="Arial"/>
          <w:sz w:val="24"/>
          <w:szCs w:val="24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(представителей), содержащих жалобы на решения, действия (бездействие) администрации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 xml:space="preserve">, специалистов, должностных лиц администрации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>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23.2. Плановые проверки проводятся один раз в год на основании распоряжения главы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>. В рамках проведения проверки должны быть установлены такие показатели, как: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1) количество оказанных муниципальных услуг за контрольный период;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2) количество муниципальных услуг, оказанных с нарушением сроков, в разрезе административных процедур;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lastRenderedPageBreak/>
        <w:t>3) количество решений, оспоренных в судах, в том числе признанных незаконными.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23.3. В рамках проведения плановых проверок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23.4.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23.5. Внеплановые проверки проводятся по  жалобам  заявителей (представителей).</w:t>
      </w:r>
    </w:p>
    <w:p w:rsidR="00782167" w:rsidRPr="00717AA1" w:rsidRDefault="00782167" w:rsidP="00782167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24. Ответственность специалистов,  должностных лиц за решения и действия (бездействие), принимаемые (осуществляемые)</w:t>
      </w:r>
      <w:r w:rsidRPr="00717AA1">
        <w:rPr>
          <w:rFonts w:ascii="Arial" w:hAnsi="Arial" w:cs="Arial"/>
          <w:b/>
          <w:sz w:val="24"/>
          <w:szCs w:val="24"/>
          <w:lang w:val="ru-RU"/>
        </w:rPr>
        <w:br/>
        <w:t>в ходе предоставления муниципальной услуги</w:t>
      </w:r>
    </w:p>
    <w:p w:rsidR="00782167" w:rsidRPr="00717AA1" w:rsidRDefault="00782167" w:rsidP="00782167">
      <w:pPr>
        <w:pStyle w:val="a8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24.1. Специалисты, должностные лица администрации муниципального образования несут персональную ответственность за правильность и обоснованность принятых решений, за соблюдение сроков и порядка предоставления муниципальной услуги. 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24.2. Персональная ответственность специалистов, должностных лиц администрации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 xml:space="preserve"> закрепляется в должностных инструкциях в соответствии с требованиями действующего законодательства Российской Федерации. </w:t>
      </w:r>
    </w:p>
    <w:p w:rsidR="00782167" w:rsidRPr="00717AA1" w:rsidRDefault="00782167" w:rsidP="00782167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24.3. Специалисты, должностные лица администрации </w:t>
      </w:r>
      <w:proofErr w:type="spellStart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>Ливенского</w:t>
      </w:r>
      <w:proofErr w:type="spellEnd"/>
      <w:r w:rsidRPr="00717AA1">
        <w:rPr>
          <w:rFonts w:ascii="Arial" w:eastAsia="Andale Sans UI" w:hAnsi="Arial" w:cs="Arial"/>
          <w:color w:val="000000"/>
          <w:kern w:val="3"/>
          <w:sz w:val="24"/>
          <w:szCs w:val="24"/>
          <w:lang w:val="ru-RU"/>
        </w:rPr>
        <w:t xml:space="preserve"> района</w:t>
      </w:r>
      <w:r w:rsidRPr="00717AA1">
        <w:rPr>
          <w:rFonts w:ascii="Arial" w:hAnsi="Arial" w:cs="Arial"/>
          <w:sz w:val="24"/>
          <w:szCs w:val="24"/>
          <w:lang w:val="ru-RU"/>
        </w:rPr>
        <w:t>, обеспечивающие исполнение административных процедур, несут ответственность в соответствии с действующим законодательством Российской Федерации.</w:t>
      </w: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 xml:space="preserve">25. Требования к порядку и формам </w:t>
      </w:r>
      <w:proofErr w:type="gramStart"/>
      <w:r w:rsidRPr="00717AA1">
        <w:rPr>
          <w:rFonts w:ascii="Arial" w:hAnsi="Arial" w:cs="Arial"/>
          <w:sz w:val="24"/>
          <w:szCs w:val="24"/>
        </w:rPr>
        <w:t>контроля за</w:t>
      </w:r>
      <w:proofErr w:type="gramEnd"/>
      <w:r w:rsidRPr="00717AA1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82167" w:rsidRPr="00717AA1" w:rsidRDefault="00782167" w:rsidP="00782167">
      <w:pPr>
        <w:pStyle w:val="ConsPlusTitle"/>
        <w:jc w:val="both"/>
        <w:outlineLvl w:val="2"/>
        <w:rPr>
          <w:rFonts w:ascii="Arial" w:hAnsi="Arial" w:cs="Arial"/>
          <w:b w:val="0"/>
          <w:sz w:val="24"/>
          <w:szCs w:val="24"/>
        </w:rPr>
      </w:pPr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 xml:space="preserve">25.1. </w:t>
      </w:r>
      <w:proofErr w:type="gramStart"/>
      <w:r w:rsidRPr="00717AA1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 осуществляется путем получения информации о наличии в действиях (бездействии) администрации </w:t>
      </w:r>
      <w:proofErr w:type="spellStart"/>
      <w:r w:rsidRPr="00717AA1">
        <w:rPr>
          <w:rFonts w:ascii="Arial" w:hAnsi="Arial" w:cs="Arial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sz w:val="24"/>
          <w:szCs w:val="24"/>
        </w:rPr>
        <w:t xml:space="preserve"> района, специалистов, должностных лиц администрации </w:t>
      </w:r>
      <w:proofErr w:type="spellStart"/>
      <w:r w:rsidRPr="00717AA1">
        <w:rPr>
          <w:rFonts w:ascii="Arial" w:hAnsi="Arial" w:cs="Arial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sz w:val="24"/>
          <w:szCs w:val="24"/>
        </w:rPr>
        <w:t xml:space="preserve"> района, а также в принимаемых ими решениях нарушений положений нормативных правовых актов, устанавливающих требования к предоставлению муниципальной услуги, и настоящего Административного регламента. </w:t>
      </w:r>
      <w:proofErr w:type="gramEnd"/>
    </w:p>
    <w:p w:rsidR="00782167" w:rsidRPr="00717AA1" w:rsidRDefault="00782167" w:rsidP="007821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 xml:space="preserve">25.2. </w:t>
      </w:r>
      <w:proofErr w:type="gramStart"/>
      <w:r w:rsidRPr="00717AA1">
        <w:rPr>
          <w:rFonts w:ascii="Arial" w:hAnsi="Arial" w:cs="Arial"/>
          <w:sz w:val="24"/>
          <w:szCs w:val="24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администрацию </w:t>
      </w:r>
      <w:proofErr w:type="spellStart"/>
      <w:r w:rsidRPr="00717AA1">
        <w:rPr>
          <w:rFonts w:ascii="Arial" w:hAnsi="Arial" w:cs="Arial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sz w:val="24"/>
          <w:szCs w:val="24"/>
        </w:rPr>
        <w:t xml:space="preserve"> района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</w:t>
      </w:r>
      <w:proofErr w:type="spellStart"/>
      <w:r w:rsidRPr="00717AA1">
        <w:rPr>
          <w:rFonts w:ascii="Arial" w:hAnsi="Arial" w:cs="Arial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sz w:val="24"/>
          <w:szCs w:val="24"/>
        </w:rPr>
        <w:t xml:space="preserve"> района, предоставляющими муниципальную услугу, требований настоящего Административного регламента, законов и иных нормативных</w:t>
      </w:r>
      <w:proofErr w:type="gramEnd"/>
      <w:r w:rsidRPr="00717AA1">
        <w:rPr>
          <w:rFonts w:ascii="Arial" w:hAnsi="Arial" w:cs="Arial"/>
          <w:sz w:val="24"/>
          <w:szCs w:val="24"/>
        </w:rPr>
        <w:t xml:space="preserve"> правовых актов. </w:t>
      </w: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его специалистов, должностных лиц</w:t>
      </w:r>
    </w:p>
    <w:p w:rsidR="00782167" w:rsidRPr="00717AA1" w:rsidRDefault="00782167" w:rsidP="0078216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26. Право заявителя на обжалование</w:t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</w:r>
    </w:p>
    <w:p w:rsidR="00782167" w:rsidRPr="00717AA1" w:rsidRDefault="00782167" w:rsidP="00782167">
      <w:pPr>
        <w:pStyle w:val="ConsPlusTitle"/>
        <w:ind w:firstLine="708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>26.1. Заявитель имеет право на обжалование решений и действий (бездействия)  управления, а также специалистов, должностных лиц управления в досудебном (внесудебном) и судебном порядках.</w:t>
      </w:r>
    </w:p>
    <w:p w:rsidR="00782167" w:rsidRPr="00717AA1" w:rsidRDefault="00782167" w:rsidP="00782167">
      <w:pPr>
        <w:pStyle w:val="ConsPlusTitle"/>
        <w:ind w:firstLine="708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>26.2. Заявитель  может обратиться с жалобой, в том числе в следующих случаях:</w:t>
      </w:r>
    </w:p>
    <w:p w:rsidR="00782167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Pr="00717AA1">
        <w:rPr>
          <w:rFonts w:ascii="Arial" w:hAnsi="Arial" w:cs="Arial"/>
          <w:b w:val="0"/>
          <w:sz w:val="24"/>
          <w:szCs w:val="24"/>
        </w:rPr>
        <w:t xml:space="preserve">1) нарушение срока регистрации заявления о предоставлении муниципальных услуг; </w:t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>2) нарушение срока предоставления муниципальной услуги;</w:t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 xml:space="preserve">3) требование у заявителя (представителя)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Орловской области, муниципальными правовыми актами администрации </w:t>
      </w:r>
      <w:proofErr w:type="spellStart"/>
      <w:r w:rsidRPr="00717AA1">
        <w:rPr>
          <w:rFonts w:ascii="Arial" w:hAnsi="Arial" w:cs="Arial"/>
          <w:b w:val="0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b w:val="0"/>
          <w:sz w:val="24"/>
          <w:szCs w:val="24"/>
        </w:rPr>
        <w:t xml:space="preserve"> района  для предоставления муниципальной услуги;</w:t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Орловской области, муниципальными правовыми актами администрации </w:t>
      </w:r>
      <w:proofErr w:type="spellStart"/>
      <w:r w:rsidRPr="00717AA1">
        <w:rPr>
          <w:rFonts w:ascii="Arial" w:hAnsi="Arial" w:cs="Arial"/>
          <w:b w:val="0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b w:val="0"/>
          <w:sz w:val="24"/>
          <w:szCs w:val="24"/>
        </w:rPr>
        <w:t xml:space="preserve"> района  для предоставления муниципальной услуги, у заявителя;</w:t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</w:r>
      <w:proofErr w:type="gramStart"/>
      <w:r w:rsidRPr="00717AA1">
        <w:rPr>
          <w:rFonts w:ascii="Arial" w:hAnsi="Arial" w:cs="Arial"/>
          <w:b w:val="0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Орловской области, муниципальными правовыми актами администрации </w:t>
      </w:r>
      <w:proofErr w:type="spellStart"/>
      <w:r w:rsidRPr="00717AA1">
        <w:rPr>
          <w:rFonts w:ascii="Arial" w:hAnsi="Arial" w:cs="Arial"/>
          <w:b w:val="0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b w:val="0"/>
          <w:sz w:val="24"/>
          <w:szCs w:val="24"/>
        </w:rPr>
        <w:t xml:space="preserve"> района;</w:t>
      </w:r>
      <w:proofErr w:type="gramEnd"/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 xml:space="preserve">6) затребование с заявителя (представителя)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Орловской области, муниципальными правовыми актами </w:t>
      </w:r>
      <w:proofErr w:type="spellStart"/>
      <w:r w:rsidRPr="00717AA1">
        <w:rPr>
          <w:rFonts w:ascii="Arial" w:hAnsi="Arial" w:cs="Arial"/>
          <w:b w:val="0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b w:val="0"/>
          <w:sz w:val="24"/>
          <w:szCs w:val="24"/>
        </w:rPr>
        <w:t xml:space="preserve"> района;</w:t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</w:r>
      <w:proofErr w:type="gramStart"/>
      <w:r w:rsidRPr="00717AA1">
        <w:rPr>
          <w:rFonts w:ascii="Arial" w:hAnsi="Arial" w:cs="Arial"/>
          <w:b w:val="0"/>
          <w:sz w:val="24"/>
          <w:szCs w:val="24"/>
        </w:rPr>
        <w:t xml:space="preserve">7) отказ администрации </w:t>
      </w:r>
      <w:proofErr w:type="spellStart"/>
      <w:r w:rsidRPr="00717AA1">
        <w:rPr>
          <w:rFonts w:ascii="Arial" w:hAnsi="Arial" w:cs="Arial"/>
          <w:b w:val="0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b w:val="0"/>
          <w:sz w:val="24"/>
          <w:szCs w:val="24"/>
        </w:rPr>
        <w:t xml:space="preserve"> района, специалиста, должностного лица администрации муниципального образования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</w:r>
      <w:proofErr w:type="gramStart"/>
      <w:r w:rsidRPr="00717AA1">
        <w:rPr>
          <w:rFonts w:ascii="Arial" w:hAnsi="Arial" w:cs="Arial"/>
          <w:b w:val="0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Орловской области, муниципальными правовыми актами </w:t>
      </w:r>
      <w:proofErr w:type="spellStart"/>
      <w:r w:rsidRPr="00717AA1">
        <w:rPr>
          <w:rFonts w:ascii="Arial" w:hAnsi="Arial" w:cs="Arial"/>
          <w:b w:val="0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b w:val="0"/>
          <w:sz w:val="24"/>
          <w:szCs w:val="24"/>
        </w:rPr>
        <w:t xml:space="preserve"> района;</w:t>
      </w:r>
      <w:proofErr w:type="gramEnd"/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>10) требование у заявителя (представителя) 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от 27.07.2010 № 210-ФЗ.</w:t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>26.2. Жалоба должна содержать:</w:t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 xml:space="preserve">1) наименование администрации муниципального образования, </w:t>
      </w:r>
      <w:r w:rsidRPr="00717AA1">
        <w:rPr>
          <w:rFonts w:ascii="Arial" w:hAnsi="Arial" w:cs="Arial"/>
          <w:b w:val="0"/>
          <w:sz w:val="24"/>
          <w:szCs w:val="24"/>
        </w:rPr>
        <w:lastRenderedPageBreak/>
        <w:t>специалиста, должностного лица администрации муниципального образования, решения и действия (бездействие) которых обжалуются;</w:t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</w:r>
      <w:proofErr w:type="gramStart"/>
      <w:r w:rsidRPr="00717AA1">
        <w:rPr>
          <w:rFonts w:ascii="Arial" w:hAnsi="Arial" w:cs="Arial"/>
          <w:b w:val="0"/>
          <w:sz w:val="24"/>
          <w:szCs w:val="24"/>
        </w:rPr>
        <w:t>2) фамилию, имя, отчество (последнее – при наличии) заявителя (представителя), сведения о месте жительства заявителя (представителя)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(представителю);</w:t>
      </w:r>
      <w:proofErr w:type="gramEnd"/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 xml:space="preserve">3) сведения об обжалуемых решениях и действиях (бездействии) администрации </w:t>
      </w:r>
      <w:proofErr w:type="spellStart"/>
      <w:r>
        <w:rPr>
          <w:rFonts w:ascii="Arial" w:hAnsi="Arial" w:cs="Arial"/>
          <w:b w:val="0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района</w:t>
      </w:r>
      <w:r w:rsidRPr="00717AA1">
        <w:rPr>
          <w:rFonts w:ascii="Arial" w:hAnsi="Arial" w:cs="Arial"/>
          <w:b w:val="0"/>
          <w:sz w:val="24"/>
          <w:szCs w:val="24"/>
        </w:rPr>
        <w:t>, специалиста, должностного лица администрации муниципального образования;</w:t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 xml:space="preserve">4) доводы, на основании которых заявитель  (представитель) не согласен с решением и (или) действием (бездействием) администрации </w:t>
      </w:r>
      <w:proofErr w:type="spellStart"/>
      <w:r w:rsidRPr="00717AA1">
        <w:rPr>
          <w:rFonts w:ascii="Arial" w:hAnsi="Arial" w:cs="Arial"/>
          <w:b w:val="0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b w:val="0"/>
          <w:sz w:val="24"/>
          <w:szCs w:val="24"/>
        </w:rPr>
        <w:t xml:space="preserve"> района, специалиста, должностного лица администрации муниципального образования. Заявителем (представителем) могут быть представлены документы (при наличии), подтверждающие доводы заявителя (представителя), либо их копии.</w:t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>26.3. Жалоба может быть направлена почтовым отправлением, по электронной почте с использованием сети «Интернет», через официальный сайт, а также может быть принята при личном приеме заявителя (представителя) Уполномоченного органа.</w:t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 xml:space="preserve">26.4. </w:t>
      </w:r>
      <w:proofErr w:type="gramStart"/>
      <w:r w:rsidRPr="00717AA1">
        <w:rPr>
          <w:rFonts w:ascii="Arial" w:hAnsi="Arial" w:cs="Arial"/>
          <w:b w:val="0"/>
          <w:sz w:val="24"/>
          <w:szCs w:val="24"/>
        </w:rPr>
        <w:t xml:space="preserve">Для обжалования действий (бездействия) администрации </w:t>
      </w:r>
      <w:proofErr w:type="spellStart"/>
      <w:r w:rsidRPr="00717AA1">
        <w:rPr>
          <w:rFonts w:ascii="Arial" w:hAnsi="Arial" w:cs="Arial"/>
          <w:b w:val="0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b w:val="0"/>
          <w:sz w:val="24"/>
          <w:szCs w:val="24"/>
        </w:rPr>
        <w:t xml:space="preserve"> района, специалиста, должностного лица администрации муниципального образования, а также принятых ими решений при предоставлении муниципальной услуги  в досудебном (внесудебном) порядке заявитель (представитель) направляет жалобу на имя главы </w:t>
      </w:r>
      <w:proofErr w:type="spellStart"/>
      <w:r w:rsidRPr="00717AA1">
        <w:rPr>
          <w:rFonts w:ascii="Arial" w:hAnsi="Arial" w:cs="Arial"/>
          <w:b w:val="0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b w:val="0"/>
          <w:sz w:val="24"/>
          <w:szCs w:val="24"/>
        </w:rPr>
        <w:t xml:space="preserve"> района – при обжаловании действий (бездействия) специалистов администрации </w:t>
      </w:r>
      <w:proofErr w:type="spellStart"/>
      <w:r w:rsidRPr="00717AA1">
        <w:rPr>
          <w:rFonts w:ascii="Arial" w:hAnsi="Arial" w:cs="Arial"/>
          <w:b w:val="0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b w:val="0"/>
          <w:sz w:val="24"/>
          <w:szCs w:val="24"/>
        </w:rPr>
        <w:t xml:space="preserve"> района, участвующих в предоставлении муниципальной услуги, а также принятого решения в результате предоставления муниципальной услуги.</w:t>
      </w:r>
      <w:proofErr w:type="gramEnd"/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 xml:space="preserve">26.5. Администрация </w:t>
      </w:r>
      <w:proofErr w:type="spellStart"/>
      <w:r w:rsidRPr="00717AA1">
        <w:rPr>
          <w:rFonts w:ascii="Arial" w:hAnsi="Arial" w:cs="Arial"/>
          <w:b w:val="0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b w:val="0"/>
          <w:sz w:val="24"/>
          <w:szCs w:val="24"/>
        </w:rPr>
        <w:t xml:space="preserve"> района обеспечивает информирование заявителей (представителей) о порядке обжалования решений и действий (бездействия) администрации, специалистов, должностных лиц администрации муниципального образования посредством размещения информации на стендах в местах предоставления муниципальных услуг, на официальном сайте.</w:t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 xml:space="preserve">26.6. </w:t>
      </w:r>
      <w:proofErr w:type="gramStart"/>
      <w:r w:rsidRPr="00717AA1">
        <w:rPr>
          <w:rFonts w:ascii="Arial" w:hAnsi="Arial" w:cs="Arial"/>
          <w:b w:val="0"/>
          <w:sz w:val="24"/>
          <w:szCs w:val="24"/>
        </w:rPr>
        <w:t>Срок рассмотрения жалобы – 15 рабочих дней со дня ее регистрации,   а в случае обжалования отказа администрации, специалиста, должностного лица администрации муниципального образования в приеме документов у заявителя  либо в исправлении допущенных опечаток и ошибок или в случае обжалования  нарушения установленного срока таких исправлений в течение 5 рабочих дней со дня ее регистрации.</w:t>
      </w:r>
      <w:proofErr w:type="gramEnd"/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>26.7. По результатам рассмотрения жалобы принимается одно из следующих решений:</w:t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</w:r>
      <w:proofErr w:type="gramStart"/>
      <w:r w:rsidRPr="00717AA1">
        <w:rPr>
          <w:rFonts w:ascii="Arial" w:hAnsi="Arial" w:cs="Arial"/>
          <w:b w:val="0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администрацией муниципального образования опечаток 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 Орловской области, муниципальными правовыми актами </w:t>
      </w:r>
      <w:proofErr w:type="spellStart"/>
      <w:r w:rsidRPr="00717AA1">
        <w:rPr>
          <w:rFonts w:ascii="Arial" w:hAnsi="Arial" w:cs="Arial"/>
          <w:b w:val="0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b w:val="0"/>
          <w:sz w:val="24"/>
          <w:szCs w:val="24"/>
        </w:rPr>
        <w:t xml:space="preserve"> района;</w:t>
      </w:r>
      <w:proofErr w:type="gramEnd"/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>2) в удовлетворении жалобы отказывается.</w:t>
      </w:r>
    </w:p>
    <w:p w:rsidR="00782167" w:rsidRPr="00717AA1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 xml:space="preserve">26.8. Не позднее дня, следующего за днем принятия решения, указанного в пункте 26.7. настоящего административного регламента подраздела, заявителю (представителю) в письменной форме и по желанию заявителя  в электронной </w:t>
      </w:r>
      <w:r w:rsidRPr="00717AA1">
        <w:rPr>
          <w:rFonts w:ascii="Arial" w:hAnsi="Arial" w:cs="Arial"/>
          <w:b w:val="0"/>
          <w:sz w:val="24"/>
          <w:szCs w:val="24"/>
        </w:rPr>
        <w:lastRenderedPageBreak/>
        <w:t>форме направляется мотивированный ответ о результатах рассмотрения жалобы. Письменный ответ оформляется на бланке администрации муниципального образования за подписью главы района.</w:t>
      </w:r>
    </w:p>
    <w:p w:rsidR="00782167" w:rsidRDefault="00782167" w:rsidP="0078216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ab/>
        <w:t xml:space="preserve">26.9. Действия (бездействие) администрации </w:t>
      </w:r>
      <w:proofErr w:type="spellStart"/>
      <w:r w:rsidRPr="00717AA1">
        <w:rPr>
          <w:rFonts w:ascii="Arial" w:hAnsi="Arial" w:cs="Arial"/>
          <w:b w:val="0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b w:val="0"/>
          <w:sz w:val="24"/>
          <w:szCs w:val="24"/>
        </w:rPr>
        <w:t xml:space="preserve"> района, специалистов, должностных лиц администрации муниципального образования и решения, принятые в ходе предоставления муниципальной услуги, могут быть обжалованы заявителем (представителем) в арбитражном суде и суде общей юрисдикции по месту нахождения ответчика в порядке и сроки, установленные действующим законодательством Российской Федерации.</w:t>
      </w:r>
    </w:p>
    <w:p w:rsidR="00782167" w:rsidRPr="00717AA1" w:rsidRDefault="00782167" w:rsidP="00782167">
      <w:pPr>
        <w:pStyle w:val="ConsPlusTitle"/>
        <w:ind w:left="4820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717AA1">
        <w:rPr>
          <w:rFonts w:ascii="Arial" w:hAnsi="Arial" w:cs="Arial"/>
          <w:b w:val="0"/>
          <w:sz w:val="24"/>
          <w:szCs w:val="24"/>
        </w:rPr>
        <w:t>Приложение 1</w:t>
      </w:r>
    </w:p>
    <w:p w:rsidR="00782167" w:rsidRPr="00717AA1" w:rsidRDefault="00782167" w:rsidP="00782167">
      <w:pPr>
        <w:pStyle w:val="a8"/>
        <w:ind w:left="4820"/>
        <w:jc w:val="center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к административному регламенту</w:t>
      </w:r>
    </w:p>
    <w:p w:rsidR="00782167" w:rsidRPr="00717AA1" w:rsidRDefault="00782167" w:rsidP="00782167">
      <w:pPr>
        <w:pStyle w:val="a8"/>
        <w:ind w:left="4820"/>
        <w:jc w:val="center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предоставления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муниципальной</w:t>
      </w:r>
      <w:proofErr w:type="gramEnd"/>
    </w:p>
    <w:p w:rsidR="00782167" w:rsidRPr="00717AA1" w:rsidRDefault="00782167" w:rsidP="00782167">
      <w:pPr>
        <w:pStyle w:val="a8"/>
        <w:ind w:left="4820"/>
        <w:jc w:val="center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услуги «Регистрация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аттестованных</w:t>
      </w:r>
      <w:proofErr w:type="gramEnd"/>
    </w:p>
    <w:p w:rsidR="00782167" w:rsidRPr="00717AA1" w:rsidRDefault="00782167" w:rsidP="00782167">
      <w:pPr>
        <w:pStyle w:val="a8"/>
        <w:ind w:left="4820"/>
        <w:jc w:val="center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нештатных аварийно-спасательных</w:t>
      </w:r>
    </w:p>
    <w:p w:rsidR="00782167" w:rsidRPr="00717AA1" w:rsidRDefault="00782167" w:rsidP="00782167">
      <w:pPr>
        <w:pStyle w:val="a8"/>
        <w:ind w:left="4820"/>
        <w:jc w:val="center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формирований</w:t>
      </w:r>
    </w:p>
    <w:p w:rsidR="00782167" w:rsidRPr="00717AA1" w:rsidRDefault="00782167" w:rsidP="0078216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782167" w:rsidRPr="00717AA1" w:rsidRDefault="00782167" w:rsidP="0078216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17AA1">
        <w:rPr>
          <w:rFonts w:ascii="Arial" w:hAnsi="Arial" w:cs="Arial"/>
          <w:b/>
          <w:sz w:val="24"/>
          <w:szCs w:val="24"/>
        </w:rPr>
        <w:t>ИНФОРМАЦИЯ</w:t>
      </w:r>
    </w:p>
    <w:p w:rsidR="00782167" w:rsidRPr="00717AA1" w:rsidRDefault="00782167" w:rsidP="00782167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5358"/>
      </w:tblGrid>
      <w:tr w:rsidR="00782167" w:rsidRPr="00717AA1" w:rsidTr="005E38F3">
        <w:tc>
          <w:tcPr>
            <w:tcW w:w="4106" w:type="dxa"/>
            <w:shd w:val="clear" w:color="auto" w:fill="auto"/>
          </w:tcPr>
          <w:p w:rsidR="00782167" w:rsidRPr="00717AA1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7AA1">
              <w:rPr>
                <w:rFonts w:ascii="Arial" w:hAnsi="Arial" w:cs="Arial"/>
                <w:sz w:val="24"/>
                <w:szCs w:val="24"/>
              </w:rPr>
              <w:t>Наименование органа, предоставляющего муниципальную услугу</w:t>
            </w:r>
          </w:p>
          <w:p w:rsidR="00782167" w:rsidRPr="00717AA1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782167" w:rsidRPr="00717AA1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7AA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17AA1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717AA1">
              <w:rPr>
                <w:rFonts w:ascii="Arial" w:hAnsi="Arial" w:cs="Arial"/>
                <w:sz w:val="24"/>
                <w:szCs w:val="24"/>
              </w:rPr>
              <w:t xml:space="preserve"> района Орловской области</w:t>
            </w:r>
          </w:p>
        </w:tc>
      </w:tr>
      <w:tr w:rsidR="00782167" w:rsidRPr="00717AA1" w:rsidTr="005E38F3">
        <w:tc>
          <w:tcPr>
            <w:tcW w:w="4106" w:type="dxa"/>
            <w:shd w:val="clear" w:color="auto" w:fill="auto"/>
          </w:tcPr>
          <w:p w:rsidR="00782167" w:rsidRPr="00717AA1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7AA1">
              <w:rPr>
                <w:rFonts w:ascii="Arial" w:hAnsi="Arial" w:cs="Arial"/>
                <w:sz w:val="24"/>
                <w:szCs w:val="24"/>
              </w:rPr>
              <w:t>Место нахождения администрации муниципального образования</w:t>
            </w:r>
          </w:p>
        </w:tc>
        <w:tc>
          <w:tcPr>
            <w:tcW w:w="5358" w:type="dxa"/>
            <w:shd w:val="clear" w:color="auto" w:fill="auto"/>
          </w:tcPr>
          <w:p w:rsidR="00782167" w:rsidRPr="00717AA1" w:rsidRDefault="00782167" w:rsidP="005E38F3">
            <w:pPr>
              <w:pStyle w:val="ConsPlusNormal"/>
              <w:spacing w:before="280"/>
              <w:rPr>
                <w:rFonts w:ascii="Arial" w:hAnsi="Arial" w:cs="Arial"/>
                <w:sz w:val="24"/>
                <w:szCs w:val="24"/>
              </w:rPr>
            </w:pPr>
            <w:r w:rsidRPr="00717AA1">
              <w:rPr>
                <w:rFonts w:ascii="Arial" w:hAnsi="Arial" w:cs="Arial"/>
                <w:sz w:val="24"/>
                <w:szCs w:val="24"/>
              </w:rPr>
              <w:t xml:space="preserve">303857, Орловская область, город  Ливны,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717AA1">
              <w:rPr>
                <w:rFonts w:ascii="Arial" w:hAnsi="Arial" w:cs="Arial"/>
                <w:sz w:val="24"/>
                <w:szCs w:val="24"/>
              </w:rPr>
              <w:t>ул. Курская, 14</w:t>
            </w:r>
          </w:p>
          <w:p w:rsidR="00782167" w:rsidRPr="00717AA1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167" w:rsidRPr="00717AA1" w:rsidTr="005E38F3">
        <w:tc>
          <w:tcPr>
            <w:tcW w:w="4106" w:type="dxa"/>
            <w:shd w:val="clear" w:color="auto" w:fill="auto"/>
          </w:tcPr>
          <w:p w:rsidR="00782167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82167" w:rsidRPr="00717AA1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7AA1">
              <w:rPr>
                <w:rFonts w:ascii="Arial" w:hAnsi="Arial" w:cs="Arial"/>
                <w:sz w:val="24"/>
                <w:szCs w:val="24"/>
              </w:rPr>
              <w:t xml:space="preserve">График работы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717AA1">
              <w:rPr>
                <w:rFonts w:ascii="Arial" w:hAnsi="Arial" w:cs="Arial"/>
                <w:sz w:val="24"/>
                <w:szCs w:val="24"/>
              </w:rPr>
              <w:t xml:space="preserve"> Орловской области</w:t>
            </w:r>
          </w:p>
        </w:tc>
        <w:tc>
          <w:tcPr>
            <w:tcW w:w="5358" w:type="dxa"/>
            <w:shd w:val="clear" w:color="auto" w:fill="auto"/>
          </w:tcPr>
          <w:p w:rsidR="00782167" w:rsidRPr="00717AA1" w:rsidRDefault="00782167" w:rsidP="005E38F3">
            <w:pPr>
              <w:pStyle w:val="ConsPlusNormal"/>
              <w:spacing w:before="280"/>
              <w:rPr>
                <w:rFonts w:ascii="Arial" w:hAnsi="Arial" w:cs="Arial"/>
                <w:sz w:val="24"/>
                <w:szCs w:val="24"/>
              </w:rPr>
            </w:pPr>
            <w:r w:rsidRPr="00717AA1">
              <w:rPr>
                <w:rFonts w:ascii="Arial" w:hAnsi="Arial" w:cs="Arial"/>
                <w:sz w:val="24"/>
                <w:szCs w:val="24"/>
              </w:rPr>
              <w:t xml:space="preserve">График работы Уполномоченного органа: ежедневно, кроме субботы и воскресенья. Часы приема с 8.00 до 17.00 часов, обеденный перерыв с 13.00 до 14.00 часов. </w:t>
            </w:r>
          </w:p>
          <w:p w:rsidR="00782167" w:rsidRPr="00717AA1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7AA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17AA1">
              <w:rPr>
                <w:rFonts w:ascii="Arial" w:hAnsi="Arial" w:cs="Arial"/>
                <w:sz w:val="24"/>
                <w:szCs w:val="24"/>
              </w:rPr>
              <w:t>уббота, воскресенье – выходные дни</w:t>
            </w:r>
          </w:p>
        </w:tc>
      </w:tr>
      <w:tr w:rsidR="00782167" w:rsidRPr="00717AA1" w:rsidTr="005E38F3">
        <w:tc>
          <w:tcPr>
            <w:tcW w:w="4106" w:type="dxa"/>
            <w:shd w:val="clear" w:color="auto" w:fill="auto"/>
          </w:tcPr>
          <w:p w:rsidR="00782167" w:rsidRPr="00717AA1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7AA1">
              <w:rPr>
                <w:rFonts w:ascii="Arial" w:hAnsi="Arial" w:cs="Arial"/>
                <w:sz w:val="24"/>
                <w:szCs w:val="24"/>
              </w:rPr>
              <w:t xml:space="preserve">График приема заявителей </w:t>
            </w:r>
          </w:p>
        </w:tc>
        <w:tc>
          <w:tcPr>
            <w:tcW w:w="5358" w:type="dxa"/>
            <w:shd w:val="clear" w:color="auto" w:fill="auto"/>
          </w:tcPr>
          <w:p w:rsidR="00782167" w:rsidRPr="00717AA1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</w:t>
            </w:r>
            <w:r w:rsidRPr="00717AA1">
              <w:rPr>
                <w:rFonts w:ascii="Arial" w:hAnsi="Arial" w:cs="Arial"/>
                <w:sz w:val="24"/>
                <w:szCs w:val="24"/>
              </w:rPr>
              <w:t>: с 09.00 до 17.00;</w:t>
            </w:r>
          </w:p>
          <w:p w:rsidR="00782167" w:rsidRPr="00717AA1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  <w:r w:rsidRPr="00717AA1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AA1">
              <w:rPr>
                <w:rFonts w:ascii="Arial" w:hAnsi="Arial" w:cs="Arial"/>
                <w:sz w:val="24"/>
                <w:szCs w:val="24"/>
              </w:rPr>
              <w:t>с 09.00 до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717AA1">
              <w:rPr>
                <w:rFonts w:ascii="Arial" w:hAnsi="Arial" w:cs="Arial"/>
                <w:sz w:val="24"/>
                <w:szCs w:val="24"/>
              </w:rPr>
              <w:t>.00;</w:t>
            </w:r>
          </w:p>
          <w:p w:rsidR="00782167" w:rsidRPr="00717AA1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7AA1">
              <w:rPr>
                <w:rFonts w:ascii="Arial" w:hAnsi="Arial" w:cs="Arial"/>
                <w:sz w:val="24"/>
                <w:szCs w:val="24"/>
              </w:rPr>
              <w:t>перерыв: с 13.00 до 1</w:t>
            </w:r>
            <w:r>
              <w:rPr>
                <w:rFonts w:ascii="Arial" w:hAnsi="Arial" w:cs="Arial"/>
                <w:sz w:val="24"/>
                <w:szCs w:val="24"/>
              </w:rPr>
              <w:t>4.00</w:t>
            </w:r>
            <w:r w:rsidRPr="00717A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82167" w:rsidRPr="00717AA1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7AA1">
              <w:rPr>
                <w:rFonts w:ascii="Arial" w:hAnsi="Arial" w:cs="Arial"/>
                <w:sz w:val="24"/>
                <w:szCs w:val="24"/>
              </w:rPr>
              <w:t>суббота, воскресенье – выходные дни</w:t>
            </w:r>
          </w:p>
        </w:tc>
      </w:tr>
      <w:tr w:rsidR="00782167" w:rsidRPr="00717AA1" w:rsidTr="005E38F3">
        <w:tc>
          <w:tcPr>
            <w:tcW w:w="4106" w:type="dxa"/>
            <w:shd w:val="clear" w:color="auto" w:fill="auto"/>
          </w:tcPr>
          <w:p w:rsidR="00782167" w:rsidRPr="00717AA1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7AA1">
              <w:rPr>
                <w:rFonts w:ascii="Arial" w:hAnsi="Arial" w:cs="Arial"/>
                <w:sz w:val="24"/>
                <w:szCs w:val="24"/>
              </w:rPr>
              <w:t>Справочные телефоны (специалист-менеджер ГО и ЧС)</w:t>
            </w:r>
          </w:p>
        </w:tc>
        <w:tc>
          <w:tcPr>
            <w:tcW w:w="5358" w:type="dxa"/>
            <w:shd w:val="clear" w:color="auto" w:fill="auto"/>
          </w:tcPr>
          <w:p w:rsidR="00782167" w:rsidRPr="00717AA1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7AA1">
              <w:rPr>
                <w:rFonts w:ascii="Arial" w:hAnsi="Arial" w:cs="Arial"/>
                <w:sz w:val="24"/>
                <w:szCs w:val="24"/>
              </w:rPr>
              <w:t>Телефоны: (48677) 2-00-32</w:t>
            </w:r>
          </w:p>
        </w:tc>
      </w:tr>
      <w:tr w:rsidR="00782167" w:rsidRPr="00717AA1" w:rsidTr="005E38F3">
        <w:tc>
          <w:tcPr>
            <w:tcW w:w="4106" w:type="dxa"/>
            <w:shd w:val="clear" w:color="auto" w:fill="auto"/>
          </w:tcPr>
          <w:p w:rsidR="00782167" w:rsidRPr="00717AA1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7AA1">
              <w:rPr>
                <w:rFonts w:ascii="Arial" w:hAnsi="Arial" w:cs="Arial"/>
                <w:sz w:val="24"/>
                <w:szCs w:val="24"/>
              </w:rPr>
              <w:t>Адрес электронной почты администрации муниципального образования</w:t>
            </w:r>
          </w:p>
        </w:tc>
        <w:tc>
          <w:tcPr>
            <w:tcW w:w="5358" w:type="dxa"/>
            <w:shd w:val="clear" w:color="auto" w:fill="auto"/>
          </w:tcPr>
          <w:p w:rsidR="00782167" w:rsidRPr="00717AA1" w:rsidRDefault="00782167" w:rsidP="005E38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17AA1">
              <w:rPr>
                <w:rFonts w:ascii="Arial" w:hAnsi="Arial" w:cs="Arial"/>
                <w:sz w:val="24"/>
                <w:szCs w:val="24"/>
              </w:rPr>
              <w:t>livr@adm.orel.ru</w:t>
            </w:r>
          </w:p>
        </w:tc>
      </w:tr>
    </w:tbl>
    <w:p w:rsidR="00782167" w:rsidRPr="00717AA1" w:rsidRDefault="00782167" w:rsidP="00782167">
      <w:pPr>
        <w:pStyle w:val="ConsPlusNormal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</w:p>
    <w:p w:rsidR="00782167" w:rsidRDefault="00782167" w:rsidP="00782167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left="4536"/>
        <w:jc w:val="center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Приложение  2</w:t>
      </w:r>
    </w:p>
    <w:p w:rsidR="00782167" w:rsidRPr="00717AA1" w:rsidRDefault="00782167" w:rsidP="00782167">
      <w:pPr>
        <w:pStyle w:val="a8"/>
        <w:ind w:left="4536"/>
        <w:jc w:val="center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к административному регламенту</w:t>
      </w:r>
    </w:p>
    <w:p w:rsidR="00782167" w:rsidRPr="00717AA1" w:rsidRDefault="00782167" w:rsidP="00782167">
      <w:pPr>
        <w:pStyle w:val="a8"/>
        <w:ind w:left="4536"/>
        <w:jc w:val="center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предоставления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муниципальной</w:t>
      </w:r>
      <w:proofErr w:type="gramEnd"/>
    </w:p>
    <w:p w:rsidR="00782167" w:rsidRPr="00717AA1" w:rsidRDefault="00782167" w:rsidP="00782167">
      <w:pPr>
        <w:pStyle w:val="a8"/>
        <w:ind w:left="4536"/>
        <w:jc w:val="center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услуги «Регистрация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аттестованных</w:t>
      </w:r>
      <w:proofErr w:type="gramEnd"/>
    </w:p>
    <w:p w:rsidR="00782167" w:rsidRPr="00717AA1" w:rsidRDefault="00782167" w:rsidP="00782167">
      <w:pPr>
        <w:pStyle w:val="a8"/>
        <w:ind w:left="4536"/>
        <w:jc w:val="center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нештатных аварийно-спасательных</w:t>
      </w:r>
    </w:p>
    <w:p w:rsidR="00782167" w:rsidRPr="00717AA1" w:rsidRDefault="00782167" w:rsidP="00782167">
      <w:pPr>
        <w:pStyle w:val="a8"/>
        <w:ind w:left="4536"/>
        <w:jc w:val="center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формирований</w:t>
      </w:r>
    </w:p>
    <w:p w:rsidR="00782167" w:rsidRPr="00717AA1" w:rsidRDefault="00782167" w:rsidP="00782167">
      <w:pPr>
        <w:pStyle w:val="a8"/>
        <w:ind w:left="4962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left="4962"/>
        <w:rPr>
          <w:rFonts w:ascii="Arial" w:hAnsi="Arial" w:cs="Arial"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left="4962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ФОРМА</w:t>
      </w: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nformat"/>
        <w:ind w:left="4962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Pr="00717AA1">
        <w:rPr>
          <w:rFonts w:ascii="Arial" w:hAnsi="Arial" w:cs="Arial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sz w:val="24"/>
          <w:szCs w:val="24"/>
        </w:rPr>
        <w:t xml:space="preserve"> района</w:t>
      </w:r>
    </w:p>
    <w:p w:rsidR="00782167" w:rsidRPr="00717AA1" w:rsidRDefault="00782167" w:rsidP="0078216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___________________________________</w:t>
      </w:r>
    </w:p>
    <w:p w:rsidR="00782167" w:rsidRPr="00717AA1" w:rsidRDefault="00782167" w:rsidP="0078216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 xml:space="preserve">                                                                                (Ф. И. О.)</w:t>
      </w:r>
    </w:p>
    <w:p w:rsidR="00782167" w:rsidRPr="00717AA1" w:rsidRDefault="00782167" w:rsidP="00782167">
      <w:pPr>
        <w:pStyle w:val="ConsPlusNonformat"/>
        <w:ind w:left="4962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от ________________________________</w:t>
      </w:r>
    </w:p>
    <w:p w:rsidR="00782167" w:rsidRPr="00717AA1" w:rsidRDefault="00782167" w:rsidP="00782167">
      <w:pPr>
        <w:pStyle w:val="ConsPlusNonformat"/>
        <w:ind w:left="4962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(полное наименование юридического лица, ИНН и ОГРН, адрес нахождения, контактный телефон, адрес электронной почты)</w:t>
      </w:r>
    </w:p>
    <w:p w:rsidR="00782167" w:rsidRPr="00717AA1" w:rsidRDefault="00782167" w:rsidP="00782167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5" w:name="P495"/>
      <w:bookmarkEnd w:id="5"/>
    </w:p>
    <w:p w:rsidR="00782167" w:rsidRPr="00717AA1" w:rsidRDefault="00782167" w:rsidP="00782167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17AA1">
        <w:rPr>
          <w:rFonts w:ascii="Arial" w:hAnsi="Arial" w:cs="Arial"/>
          <w:b/>
          <w:sz w:val="24"/>
          <w:szCs w:val="24"/>
        </w:rPr>
        <w:t xml:space="preserve">ЗАЯВЛЕНИЕ </w:t>
      </w:r>
    </w:p>
    <w:p w:rsidR="00782167" w:rsidRPr="00717AA1" w:rsidRDefault="00782167" w:rsidP="00782167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17AA1">
        <w:rPr>
          <w:rFonts w:ascii="Arial" w:hAnsi="Arial" w:cs="Arial"/>
          <w:b/>
          <w:sz w:val="24"/>
          <w:szCs w:val="24"/>
        </w:rPr>
        <w:t xml:space="preserve">о регистрации аттестованного нештатного аварийно-спасательного формирования </w:t>
      </w:r>
    </w:p>
    <w:p w:rsidR="00782167" w:rsidRPr="00717AA1" w:rsidRDefault="00782167" w:rsidP="00782167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17AA1">
        <w:rPr>
          <w:rFonts w:ascii="Arial" w:hAnsi="Arial" w:cs="Arial"/>
          <w:b/>
          <w:sz w:val="24"/>
          <w:szCs w:val="24"/>
        </w:rPr>
        <w:t xml:space="preserve">на территории </w:t>
      </w:r>
      <w:proofErr w:type="spellStart"/>
      <w:r w:rsidRPr="00717AA1">
        <w:rPr>
          <w:rFonts w:ascii="Arial" w:hAnsi="Arial" w:cs="Arial"/>
          <w:b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b/>
          <w:sz w:val="24"/>
          <w:szCs w:val="24"/>
        </w:rPr>
        <w:t xml:space="preserve"> района</w:t>
      </w:r>
    </w:p>
    <w:p w:rsidR="00782167" w:rsidRPr="00717AA1" w:rsidRDefault="00782167" w:rsidP="00782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 xml:space="preserve">Прошу       зарегистрировать       аттестованное      нештатное аварийно-спасательное формирование (далее – НАСФ) на территории </w:t>
      </w:r>
      <w:proofErr w:type="spellStart"/>
      <w:r w:rsidRPr="00717AA1">
        <w:rPr>
          <w:rFonts w:ascii="Arial" w:hAnsi="Arial" w:cs="Arial"/>
          <w:sz w:val="24"/>
          <w:szCs w:val="24"/>
        </w:rPr>
        <w:t>Ливенского</w:t>
      </w:r>
      <w:proofErr w:type="spellEnd"/>
      <w:r w:rsidRPr="00717AA1">
        <w:rPr>
          <w:rFonts w:ascii="Arial" w:hAnsi="Arial" w:cs="Arial"/>
          <w:sz w:val="24"/>
          <w:szCs w:val="24"/>
        </w:rPr>
        <w:t xml:space="preserve"> района Орловской области: </w:t>
      </w:r>
    </w:p>
    <w:p w:rsidR="00782167" w:rsidRPr="00717AA1" w:rsidRDefault="00782167" w:rsidP="0078216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717AA1">
        <w:rPr>
          <w:rFonts w:ascii="Arial" w:hAnsi="Arial" w:cs="Arial"/>
          <w:sz w:val="24"/>
          <w:szCs w:val="24"/>
        </w:rPr>
        <w:t xml:space="preserve"> (при наличии) наименование НАСФ)</w:t>
      </w:r>
    </w:p>
    <w:p w:rsidR="00782167" w:rsidRPr="00717AA1" w:rsidRDefault="00782167" w:rsidP="0078216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______________________________________________________________________ (адрес и (или) место дислокации, контактный (</w:t>
      </w:r>
      <w:proofErr w:type="spellStart"/>
      <w:r w:rsidRPr="00717AA1">
        <w:rPr>
          <w:rFonts w:ascii="Arial" w:hAnsi="Arial" w:cs="Arial"/>
          <w:sz w:val="24"/>
          <w:szCs w:val="24"/>
        </w:rPr>
        <w:t>ые</w:t>
      </w:r>
      <w:proofErr w:type="spellEnd"/>
      <w:r w:rsidRPr="00717AA1">
        <w:rPr>
          <w:rFonts w:ascii="Arial" w:hAnsi="Arial" w:cs="Arial"/>
          <w:sz w:val="24"/>
          <w:szCs w:val="24"/>
        </w:rPr>
        <w:t>) номер телефона (</w:t>
      </w:r>
      <w:proofErr w:type="spellStart"/>
      <w:r w:rsidRPr="00717AA1">
        <w:rPr>
          <w:rFonts w:ascii="Arial" w:hAnsi="Arial" w:cs="Arial"/>
          <w:sz w:val="24"/>
          <w:szCs w:val="24"/>
        </w:rPr>
        <w:t>ов</w:t>
      </w:r>
      <w:proofErr w:type="spellEnd"/>
      <w:r w:rsidRPr="00717AA1">
        <w:rPr>
          <w:rFonts w:ascii="Arial" w:hAnsi="Arial" w:cs="Arial"/>
          <w:sz w:val="24"/>
          <w:szCs w:val="24"/>
        </w:rPr>
        <w:t>) НАСФ)</w:t>
      </w:r>
    </w:p>
    <w:p w:rsidR="00782167" w:rsidRPr="00717AA1" w:rsidRDefault="00782167" w:rsidP="0078216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82167" w:rsidRPr="00717AA1" w:rsidRDefault="00782167" w:rsidP="00782167">
      <w:pPr>
        <w:pStyle w:val="ConsPlusNonformat"/>
        <w:numPr>
          <w:ilvl w:val="0"/>
          <w:numId w:val="4"/>
        </w:numPr>
        <w:suppressAutoHyphens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 xml:space="preserve">Сведения об аттестации НАСФ: </w:t>
      </w:r>
    </w:p>
    <w:p w:rsidR="00782167" w:rsidRPr="00717AA1" w:rsidRDefault="00782167" w:rsidP="0078216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______________________________________________________________________ (номер бланка свидетельства об аттестации, когда и кем выдан, дата первичной, периодической или внеочередной (</w:t>
      </w:r>
      <w:proofErr w:type="gramStart"/>
      <w:r w:rsidRPr="00717AA1">
        <w:rPr>
          <w:rFonts w:ascii="Arial" w:hAnsi="Arial" w:cs="Arial"/>
          <w:sz w:val="24"/>
          <w:szCs w:val="24"/>
        </w:rPr>
        <w:t>нужное</w:t>
      </w:r>
      <w:proofErr w:type="gramEnd"/>
      <w:r w:rsidRPr="00717AA1">
        <w:rPr>
          <w:rFonts w:ascii="Arial" w:hAnsi="Arial" w:cs="Arial"/>
          <w:sz w:val="24"/>
          <w:szCs w:val="24"/>
        </w:rPr>
        <w:t xml:space="preserve">  подчеркнуть) аттестации)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</w:rPr>
      </w:pP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>Мною выбирается следующий способ выдачи конечного результата предоставления муниципальной услуги:</w:t>
      </w:r>
    </w:p>
    <w:p w:rsidR="00782167" w:rsidRPr="00717AA1" w:rsidRDefault="00782167" w:rsidP="00782167">
      <w:pPr>
        <w:autoSpaceDE w:val="0"/>
        <w:autoSpaceDN w:val="0"/>
        <w:adjustRightInd w:val="0"/>
        <w:ind w:firstLine="1843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noProof/>
        </w:rPr>
        <w:lastRenderedPageBreak/>
        <w:pict>
          <v:rect id="Прямоугольник 6" o:spid="_x0000_s1026" style="position:absolute;left:0;text-align:left;margin-left:34.1pt;margin-top:2.45pt;width:17.25pt;height:14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">
            <v:textbox>
              <w:txbxContent>
                <w:p w:rsidR="00782167" w:rsidRDefault="00782167" w:rsidP="00782167"/>
              </w:txbxContent>
            </v:textbox>
          </v:rect>
        </w:pict>
      </w:r>
      <w:r w:rsidRPr="00717AA1">
        <w:rPr>
          <w:rFonts w:ascii="Arial" w:hAnsi="Arial" w:cs="Arial"/>
          <w:color w:val="000000"/>
        </w:rPr>
        <w:t>направление почтовым отправлением по адресу:</w:t>
      </w:r>
    </w:p>
    <w:p w:rsidR="00782167" w:rsidRPr="00717AA1" w:rsidRDefault="00782167" w:rsidP="00782167">
      <w:pPr>
        <w:autoSpaceDE w:val="0"/>
        <w:autoSpaceDN w:val="0"/>
        <w:adjustRightInd w:val="0"/>
        <w:ind w:firstLine="1843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>_________________________________________________</w:t>
      </w:r>
    </w:p>
    <w:p w:rsidR="00782167" w:rsidRPr="00717AA1" w:rsidRDefault="00782167" w:rsidP="00782167">
      <w:pPr>
        <w:autoSpaceDE w:val="0"/>
        <w:autoSpaceDN w:val="0"/>
        <w:adjustRightInd w:val="0"/>
        <w:ind w:firstLine="1843"/>
        <w:rPr>
          <w:rFonts w:ascii="Arial" w:hAnsi="Arial" w:cs="Arial"/>
          <w:color w:val="000000"/>
        </w:rPr>
      </w:pPr>
    </w:p>
    <w:p w:rsidR="00782167" w:rsidRPr="00717AA1" w:rsidRDefault="00782167" w:rsidP="00782167">
      <w:pPr>
        <w:autoSpaceDE w:val="0"/>
        <w:autoSpaceDN w:val="0"/>
        <w:adjustRightInd w:val="0"/>
        <w:ind w:firstLine="1843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>выдача документов</w:t>
      </w:r>
      <w:r w:rsidRPr="00717AA1">
        <w:rPr>
          <w:rFonts w:ascii="Arial" w:hAnsi="Arial" w:cs="Arial"/>
          <w:noProof/>
        </w:rPr>
        <w:pict>
          <v:rect id="Прямоугольник 5" o:spid="_x0000_s1027" style="position:absolute;left:0;text-align:left;margin-left:34.1pt;margin-top:4.2pt;width:17.25pt;height:15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">
            <v:textbox>
              <w:txbxContent>
                <w:p w:rsidR="00782167" w:rsidRDefault="00782167" w:rsidP="00782167"/>
              </w:txbxContent>
            </v:textbox>
          </v:rect>
        </w:pict>
      </w:r>
      <w:r w:rsidRPr="00717AA1">
        <w:rPr>
          <w:rFonts w:ascii="Arial" w:hAnsi="Arial" w:cs="Arial"/>
          <w:color w:val="000000"/>
        </w:rPr>
        <w:t xml:space="preserve"> лично.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>Я уведомлен (а) о сроке выдачи конечного результата предоставления муниципальной услуги  «___» ___________ 20___ г.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ab/>
        <w:t>Приложение: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>1.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>2.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>…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>Подпись лица, подавшего заявление: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>«___» ____________ 20___ г.</w:t>
      </w:r>
      <w:r w:rsidRPr="00717AA1">
        <w:rPr>
          <w:rFonts w:ascii="Arial" w:hAnsi="Arial" w:cs="Arial"/>
          <w:color w:val="000000"/>
        </w:rPr>
        <w:tab/>
        <w:t xml:space="preserve">______________ </w:t>
      </w:r>
      <w:r w:rsidRPr="00717AA1">
        <w:rPr>
          <w:rFonts w:ascii="Arial" w:hAnsi="Arial" w:cs="Arial"/>
          <w:color w:val="000000"/>
        </w:rPr>
        <w:tab/>
        <w:t>________________________</w:t>
      </w:r>
    </w:p>
    <w:p w:rsidR="00782167" w:rsidRPr="00717AA1" w:rsidRDefault="00782167" w:rsidP="00782167">
      <w:pPr>
        <w:autoSpaceDE w:val="0"/>
        <w:autoSpaceDN w:val="0"/>
        <w:adjustRightInd w:val="0"/>
        <w:ind w:left="2831" w:firstLine="1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 xml:space="preserve">                 (подпись) </w:t>
      </w:r>
      <w:r w:rsidRPr="00717AA1">
        <w:rPr>
          <w:rFonts w:ascii="Arial" w:hAnsi="Arial" w:cs="Arial"/>
          <w:color w:val="000000"/>
        </w:rPr>
        <w:tab/>
        <w:t xml:space="preserve">(расшифровка подписи) 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>______________________________________________________________________</w:t>
      </w:r>
    </w:p>
    <w:p w:rsidR="00782167" w:rsidRPr="00717AA1" w:rsidRDefault="00782167" w:rsidP="0078216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>(следующие позиции заполняются лицом, принявшим заявление)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 xml:space="preserve">Документы представлены </w:t>
      </w:r>
      <w:r w:rsidRPr="00717AA1">
        <w:rPr>
          <w:rFonts w:ascii="Arial" w:hAnsi="Arial" w:cs="Arial"/>
          <w:color w:val="000000"/>
          <w:u w:val="single"/>
        </w:rPr>
        <w:t>на приеме (поступили по почте)</w:t>
      </w:r>
      <w:r w:rsidRPr="00717AA1">
        <w:rPr>
          <w:rFonts w:ascii="Arial" w:hAnsi="Arial" w:cs="Arial"/>
          <w:color w:val="000000"/>
        </w:rPr>
        <w:t xml:space="preserve"> </w:t>
      </w:r>
    </w:p>
    <w:p w:rsidR="00782167" w:rsidRPr="00717AA1" w:rsidRDefault="00782167" w:rsidP="00782167">
      <w:pPr>
        <w:autoSpaceDE w:val="0"/>
        <w:autoSpaceDN w:val="0"/>
        <w:adjustRightInd w:val="0"/>
        <w:ind w:left="3540" w:firstLine="708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 xml:space="preserve">(ненужное вычеркнуть) 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>«____» ___________ 20___ г.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>Входящий номер регистрации заявления ____________________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 xml:space="preserve">Выдана (направлена) расписка в получении документов  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>«_____»  ____________ 20___ г.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lastRenderedPageBreak/>
        <w:t>Расписку получил  «___»  ________ 20__ г.</w:t>
      </w:r>
      <w:r w:rsidRPr="00717AA1">
        <w:rPr>
          <w:rFonts w:ascii="Arial" w:hAnsi="Arial" w:cs="Arial"/>
          <w:color w:val="000000"/>
        </w:rPr>
        <w:tab/>
        <w:t xml:space="preserve">____________________ </w:t>
      </w:r>
    </w:p>
    <w:p w:rsidR="00782167" w:rsidRPr="00717AA1" w:rsidRDefault="00782167" w:rsidP="00782167">
      <w:pPr>
        <w:autoSpaceDE w:val="0"/>
        <w:autoSpaceDN w:val="0"/>
        <w:adjustRightInd w:val="0"/>
        <w:ind w:left="4395" w:firstLine="708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>(подпись заявителя)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7AA1">
        <w:rPr>
          <w:rFonts w:ascii="Arial" w:hAnsi="Arial" w:cs="Arial"/>
          <w:color w:val="000000"/>
        </w:rPr>
        <w:t>____________________________________</w:t>
      </w:r>
      <w:r w:rsidRPr="00717AA1">
        <w:rPr>
          <w:rFonts w:ascii="Arial" w:hAnsi="Arial" w:cs="Arial"/>
          <w:color w:val="000000"/>
        </w:rPr>
        <w:tab/>
      </w:r>
      <w:r w:rsidRPr="00717AA1">
        <w:rPr>
          <w:rFonts w:ascii="Arial" w:hAnsi="Arial" w:cs="Arial"/>
          <w:color w:val="000000"/>
        </w:rPr>
        <w:tab/>
      </w:r>
      <w:r w:rsidRPr="00717AA1">
        <w:rPr>
          <w:rFonts w:ascii="Arial" w:hAnsi="Arial" w:cs="Arial"/>
          <w:color w:val="000000"/>
        </w:rPr>
        <w:tab/>
      </w:r>
      <w:r w:rsidRPr="00717AA1">
        <w:rPr>
          <w:rFonts w:ascii="Arial" w:hAnsi="Arial" w:cs="Arial"/>
          <w:color w:val="000000"/>
        </w:rPr>
        <w:tab/>
        <w:t>_________________</w:t>
      </w:r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717AA1">
        <w:rPr>
          <w:rFonts w:ascii="Arial" w:hAnsi="Arial" w:cs="Arial"/>
          <w:color w:val="000000"/>
        </w:rPr>
        <w:t xml:space="preserve">(фамилия, инициалы, должность лица, </w:t>
      </w:r>
      <w:r w:rsidRPr="00717AA1">
        <w:rPr>
          <w:rFonts w:ascii="Arial" w:hAnsi="Arial" w:cs="Arial"/>
          <w:color w:val="000000"/>
        </w:rPr>
        <w:tab/>
      </w:r>
      <w:r w:rsidRPr="00717AA1">
        <w:rPr>
          <w:rFonts w:ascii="Arial" w:hAnsi="Arial" w:cs="Arial"/>
          <w:color w:val="000000"/>
        </w:rPr>
        <w:tab/>
      </w:r>
      <w:r w:rsidRPr="00717AA1">
        <w:rPr>
          <w:rFonts w:ascii="Arial" w:hAnsi="Arial" w:cs="Arial"/>
          <w:color w:val="000000"/>
        </w:rPr>
        <w:tab/>
      </w:r>
      <w:r w:rsidRPr="00717AA1">
        <w:rPr>
          <w:rFonts w:ascii="Arial" w:hAnsi="Arial" w:cs="Arial"/>
          <w:color w:val="000000"/>
        </w:rPr>
        <w:tab/>
      </w:r>
      <w:r w:rsidRPr="00717AA1">
        <w:rPr>
          <w:rFonts w:ascii="Arial" w:hAnsi="Arial" w:cs="Arial"/>
          <w:color w:val="000000"/>
        </w:rPr>
        <w:tab/>
      </w:r>
      <w:r w:rsidRPr="00717AA1">
        <w:rPr>
          <w:rFonts w:ascii="Arial" w:hAnsi="Arial" w:cs="Arial"/>
          <w:color w:val="000000"/>
        </w:rPr>
        <w:tab/>
        <w:t>(подпись)</w:t>
      </w:r>
      <w:proofErr w:type="gramEnd"/>
    </w:p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717AA1">
        <w:rPr>
          <w:rFonts w:ascii="Arial" w:hAnsi="Arial" w:cs="Arial"/>
          <w:color w:val="000000"/>
        </w:rPr>
        <w:t>принявшего</w:t>
      </w:r>
      <w:proofErr w:type="gramEnd"/>
      <w:r w:rsidRPr="00717AA1">
        <w:rPr>
          <w:rFonts w:ascii="Arial" w:hAnsi="Arial" w:cs="Arial"/>
          <w:color w:val="000000"/>
        </w:rPr>
        <w:t xml:space="preserve"> заявление)          </w:t>
      </w:r>
    </w:p>
    <w:p w:rsidR="00782167" w:rsidRPr="00717AA1" w:rsidRDefault="00782167" w:rsidP="00782167">
      <w:pPr>
        <w:tabs>
          <w:tab w:val="left" w:pos="0"/>
          <w:tab w:val="left" w:pos="1620"/>
        </w:tabs>
        <w:rPr>
          <w:rFonts w:ascii="Arial" w:hAnsi="Arial" w:cs="Arial"/>
          <w:caps/>
          <w:color w:val="000000"/>
        </w:rPr>
      </w:pPr>
    </w:p>
    <w:p w:rsidR="00782167" w:rsidRPr="00717AA1" w:rsidRDefault="00782167" w:rsidP="0078216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Примечание: в соответствии с пунктом 4 части 1 статьи 6 Федерального закона от 27.07.2006 № 152-ФЗ «О персональных данных», частью 4 статьи 7 Федерального закона от 27.07.2010 № 210-ФЗ «Об организации предоставления государственных и муниципальных услуг» согласие не обработку персональных данных не требуется.</w:t>
      </w:r>
    </w:p>
    <w:p w:rsidR="00782167" w:rsidRPr="00717AA1" w:rsidRDefault="00782167" w:rsidP="0078216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br w:type="page"/>
      </w:r>
    </w:p>
    <w:p w:rsidR="00782167" w:rsidRPr="00717AA1" w:rsidRDefault="00782167" w:rsidP="00782167">
      <w:pPr>
        <w:pStyle w:val="ConsPlusNormal"/>
        <w:ind w:left="5103"/>
        <w:jc w:val="center"/>
        <w:outlineLvl w:val="0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782167" w:rsidRPr="00717AA1" w:rsidRDefault="00782167" w:rsidP="00782167">
      <w:pPr>
        <w:pStyle w:val="ConsPlusNormal"/>
        <w:ind w:left="5103"/>
        <w:jc w:val="center"/>
        <w:outlineLvl w:val="0"/>
        <w:rPr>
          <w:rFonts w:ascii="Arial" w:hAnsi="Arial" w:cs="Arial"/>
          <w:sz w:val="24"/>
          <w:szCs w:val="24"/>
        </w:rPr>
      </w:pPr>
      <w:r w:rsidRPr="00717AA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82167" w:rsidRPr="00717AA1" w:rsidRDefault="00782167" w:rsidP="00782167">
      <w:pPr>
        <w:pStyle w:val="a8"/>
        <w:ind w:left="5103"/>
        <w:jc w:val="center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предоставления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муниципальной</w:t>
      </w:r>
      <w:proofErr w:type="gramEnd"/>
    </w:p>
    <w:p w:rsidR="00782167" w:rsidRPr="00717AA1" w:rsidRDefault="00782167" w:rsidP="00782167">
      <w:pPr>
        <w:pStyle w:val="a8"/>
        <w:ind w:left="5103"/>
        <w:jc w:val="center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 xml:space="preserve">услуги «Регистрация </w:t>
      </w:r>
      <w:proofErr w:type="gramStart"/>
      <w:r w:rsidRPr="00717AA1">
        <w:rPr>
          <w:rFonts w:ascii="Arial" w:hAnsi="Arial" w:cs="Arial"/>
          <w:sz w:val="24"/>
          <w:szCs w:val="24"/>
          <w:lang w:val="ru-RU"/>
        </w:rPr>
        <w:t>аттестованных</w:t>
      </w:r>
      <w:proofErr w:type="gramEnd"/>
    </w:p>
    <w:p w:rsidR="00782167" w:rsidRPr="00717AA1" w:rsidRDefault="00782167" w:rsidP="00782167">
      <w:pPr>
        <w:pStyle w:val="a8"/>
        <w:ind w:left="5103"/>
        <w:jc w:val="center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нештатных аварийно-спасательных</w:t>
      </w:r>
    </w:p>
    <w:p w:rsidR="00782167" w:rsidRPr="00717AA1" w:rsidRDefault="00782167" w:rsidP="00782167">
      <w:pPr>
        <w:pStyle w:val="a8"/>
        <w:ind w:left="5103"/>
        <w:jc w:val="center"/>
        <w:rPr>
          <w:rFonts w:ascii="Arial" w:hAnsi="Arial" w:cs="Arial"/>
          <w:sz w:val="24"/>
          <w:szCs w:val="24"/>
          <w:lang w:val="ru-RU"/>
        </w:rPr>
      </w:pPr>
      <w:r w:rsidRPr="00717AA1">
        <w:rPr>
          <w:rFonts w:ascii="Arial" w:hAnsi="Arial" w:cs="Arial"/>
          <w:sz w:val="24"/>
          <w:szCs w:val="24"/>
          <w:lang w:val="ru-RU"/>
        </w:rPr>
        <w:t>формирований</w:t>
      </w:r>
    </w:p>
    <w:p w:rsidR="00782167" w:rsidRPr="00717AA1" w:rsidRDefault="00782167" w:rsidP="00782167">
      <w:pPr>
        <w:pStyle w:val="a8"/>
        <w:ind w:left="4962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left="4962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pStyle w:val="a8"/>
        <w:ind w:left="4962"/>
        <w:rPr>
          <w:rFonts w:ascii="Arial" w:hAnsi="Arial" w:cs="Arial"/>
          <w:b/>
          <w:sz w:val="24"/>
          <w:szCs w:val="24"/>
          <w:lang w:val="ru-RU"/>
        </w:rPr>
      </w:pPr>
      <w:r w:rsidRPr="00717AA1">
        <w:rPr>
          <w:rFonts w:ascii="Arial" w:hAnsi="Arial" w:cs="Arial"/>
          <w:b/>
          <w:sz w:val="24"/>
          <w:szCs w:val="24"/>
          <w:lang w:val="ru-RU"/>
        </w:rPr>
        <w:t>ФОРМА</w:t>
      </w:r>
    </w:p>
    <w:p w:rsidR="00782167" w:rsidRPr="00717AA1" w:rsidRDefault="00782167" w:rsidP="00782167">
      <w:pPr>
        <w:pStyle w:val="a8"/>
        <w:ind w:left="4962"/>
        <w:rPr>
          <w:rFonts w:ascii="Arial" w:hAnsi="Arial" w:cs="Arial"/>
          <w:b/>
          <w:sz w:val="24"/>
          <w:szCs w:val="24"/>
          <w:lang w:val="ru-RU"/>
        </w:rPr>
      </w:pPr>
    </w:p>
    <w:p w:rsidR="00782167" w:rsidRPr="00717AA1" w:rsidRDefault="00782167" w:rsidP="00782167">
      <w:pPr>
        <w:tabs>
          <w:tab w:val="left" w:pos="4583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17AA1">
        <w:rPr>
          <w:rFonts w:ascii="Arial" w:hAnsi="Arial" w:cs="Arial"/>
          <w:b/>
        </w:rPr>
        <w:t>РАСПИСКА</w:t>
      </w:r>
    </w:p>
    <w:p w:rsidR="00782167" w:rsidRPr="00717AA1" w:rsidRDefault="00782167" w:rsidP="00782167">
      <w:pPr>
        <w:jc w:val="center"/>
        <w:rPr>
          <w:rFonts w:ascii="Arial" w:hAnsi="Arial" w:cs="Arial"/>
          <w:b/>
        </w:rPr>
      </w:pPr>
    </w:p>
    <w:p w:rsidR="00782167" w:rsidRPr="00717AA1" w:rsidRDefault="00782167" w:rsidP="00782167">
      <w:pPr>
        <w:tabs>
          <w:tab w:val="left" w:pos="851"/>
          <w:tab w:val="left" w:pos="5387"/>
        </w:tabs>
        <w:rPr>
          <w:rFonts w:ascii="Arial" w:hAnsi="Arial" w:cs="Arial"/>
        </w:rPr>
      </w:pPr>
      <w:r w:rsidRPr="00717AA1">
        <w:rPr>
          <w:rFonts w:ascii="Arial" w:hAnsi="Arial" w:cs="Arial"/>
        </w:rPr>
        <w:tab/>
        <w:t xml:space="preserve">        </w:t>
      </w:r>
      <w:r w:rsidRPr="00717AA1">
        <w:rPr>
          <w:rFonts w:ascii="Arial" w:hAnsi="Arial" w:cs="Arial"/>
        </w:rPr>
        <w:tab/>
      </w:r>
      <w:r w:rsidRPr="00717AA1">
        <w:rPr>
          <w:rFonts w:ascii="Arial" w:hAnsi="Arial" w:cs="Arial"/>
        </w:rPr>
        <w:tab/>
        <w:t xml:space="preserve">       «____»_______20___г.</w:t>
      </w:r>
    </w:p>
    <w:p w:rsidR="00782167" w:rsidRPr="00717AA1" w:rsidRDefault="00782167" w:rsidP="00782167">
      <w:pPr>
        <w:tabs>
          <w:tab w:val="left" w:pos="851"/>
          <w:tab w:val="left" w:pos="5387"/>
        </w:tabs>
        <w:rPr>
          <w:rFonts w:ascii="Arial" w:hAnsi="Arial" w:cs="Arial"/>
        </w:rPr>
      </w:pPr>
    </w:p>
    <w:p w:rsidR="00782167" w:rsidRPr="00717AA1" w:rsidRDefault="00782167" w:rsidP="00782167">
      <w:pPr>
        <w:tabs>
          <w:tab w:val="left" w:pos="851"/>
          <w:tab w:val="left" w:pos="5387"/>
        </w:tabs>
        <w:rPr>
          <w:rFonts w:ascii="Arial" w:hAnsi="Arial" w:cs="Arial"/>
        </w:rPr>
      </w:pPr>
      <w:r w:rsidRPr="00717AA1">
        <w:rPr>
          <w:rFonts w:ascii="Arial" w:hAnsi="Arial" w:cs="Arial"/>
        </w:rPr>
        <w:t>Дана _______________________________________________________,</w:t>
      </w:r>
    </w:p>
    <w:p w:rsidR="00782167" w:rsidRPr="00717AA1" w:rsidRDefault="00782167" w:rsidP="0078216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717AA1">
        <w:rPr>
          <w:rFonts w:ascii="Arial" w:hAnsi="Arial" w:cs="Arial"/>
        </w:rPr>
        <w:t xml:space="preserve">(фамилия, имя, отчество (последнее – при наличии) заявителя, </w:t>
      </w:r>
      <w:proofErr w:type="gramEnd"/>
    </w:p>
    <w:p w:rsidR="00782167" w:rsidRPr="00717AA1" w:rsidRDefault="00782167" w:rsidP="0078216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7AA1">
        <w:rPr>
          <w:rFonts w:ascii="Arial" w:hAnsi="Arial" w:cs="Arial"/>
        </w:rPr>
        <w:t xml:space="preserve">лица, уполномоченного заявителем в порядке, установленном действующим законодательством Российской Федерации, либо лица, имеющего право, </w:t>
      </w:r>
    </w:p>
    <w:p w:rsidR="00782167" w:rsidRPr="00717AA1" w:rsidRDefault="00782167" w:rsidP="0078216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7AA1">
        <w:rPr>
          <w:rFonts w:ascii="Arial" w:hAnsi="Arial" w:cs="Arial"/>
        </w:rPr>
        <w:t>в соответствии с действующим законодательством Российской Федерации, представлять интересы заявителя (далее – представитель)</w:t>
      </w:r>
    </w:p>
    <w:p w:rsidR="00782167" w:rsidRPr="00717AA1" w:rsidRDefault="00782167" w:rsidP="00782167">
      <w:pPr>
        <w:rPr>
          <w:rFonts w:ascii="Arial" w:hAnsi="Arial" w:cs="Arial"/>
        </w:rPr>
      </w:pPr>
    </w:p>
    <w:p w:rsidR="00782167" w:rsidRPr="00717AA1" w:rsidRDefault="00782167" w:rsidP="00782167">
      <w:pPr>
        <w:rPr>
          <w:rFonts w:ascii="Arial" w:hAnsi="Arial" w:cs="Arial"/>
        </w:rPr>
      </w:pPr>
      <w:r w:rsidRPr="00717AA1">
        <w:rPr>
          <w:rFonts w:ascii="Arial" w:hAnsi="Arial" w:cs="Arial"/>
        </w:rPr>
        <w:t>о том, что от него приняты следующие документы.</w:t>
      </w:r>
    </w:p>
    <w:p w:rsidR="00782167" w:rsidRPr="00717AA1" w:rsidRDefault="00782167" w:rsidP="00782167">
      <w:pPr>
        <w:rPr>
          <w:rFonts w:ascii="Arial" w:hAnsi="Arial" w:cs="Arial"/>
        </w:rPr>
      </w:pPr>
    </w:p>
    <w:p w:rsidR="00782167" w:rsidRPr="00717AA1" w:rsidRDefault="00782167" w:rsidP="00782167">
      <w:pPr>
        <w:ind w:firstLine="708"/>
        <w:rPr>
          <w:rFonts w:ascii="Arial" w:hAnsi="Arial" w:cs="Arial"/>
        </w:rPr>
      </w:pPr>
      <w:r w:rsidRPr="00717AA1">
        <w:rPr>
          <w:rFonts w:ascii="Arial" w:hAnsi="Arial" w:cs="Arial"/>
        </w:rPr>
        <w:t>Перечень принятых от заявителя (представителя) документов:</w:t>
      </w:r>
    </w:p>
    <w:p w:rsidR="00782167" w:rsidRPr="00717AA1" w:rsidRDefault="00782167" w:rsidP="0078216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7119"/>
        <w:gridCol w:w="1636"/>
      </w:tblGrid>
      <w:tr w:rsidR="00782167" w:rsidRPr="00717AA1" w:rsidTr="005E38F3">
        <w:tc>
          <w:tcPr>
            <w:tcW w:w="835" w:type="dxa"/>
            <w:shd w:val="clear" w:color="auto" w:fill="auto"/>
          </w:tcPr>
          <w:p w:rsidR="00782167" w:rsidRPr="00717AA1" w:rsidRDefault="00782167" w:rsidP="005E38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717AA1">
              <w:rPr>
                <w:rFonts w:ascii="Arial" w:eastAsia="Calibri" w:hAnsi="Arial" w:cs="Arial"/>
                <w:b/>
              </w:rPr>
              <w:t xml:space="preserve">№ </w:t>
            </w:r>
            <w:proofErr w:type="spellStart"/>
            <w:proofErr w:type="gramStart"/>
            <w:r w:rsidRPr="00717AA1">
              <w:rPr>
                <w:rFonts w:ascii="Arial" w:eastAsia="Calibri" w:hAnsi="Arial" w:cs="Arial"/>
                <w:b/>
              </w:rPr>
              <w:t>п</w:t>
            </w:r>
            <w:proofErr w:type="spellEnd"/>
            <w:proofErr w:type="gramEnd"/>
            <w:r w:rsidRPr="00717AA1">
              <w:rPr>
                <w:rFonts w:ascii="Arial" w:eastAsia="Calibri" w:hAnsi="Arial" w:cs="Arial"/>
                <w:b/>
              </w:rPr>
              <w:t>/</w:t>
            </w:r>
            <w:proofErr w:type="spellStart"/>
            <w:r w:rsidRPr="00717AA1">
              <w:rPr>
                <w:rFonts w:ascii="Arial" w:eastAsia="Calibri" w:hAnsi="Arial" w:cs="Arial"/>
                <w:b/>
              </w:rPr>
              <w:t>п</w:t>
            </w:r>
            <w:proofErr w:type="spellEnd"/>
          </w:p>
        </w:tc>
        <w:tc>
          <w:tcPr>
            <w:tcW w:w="7637" w:type="dxa"/>
            <w:shd w:val="clear" w:color="auto" w:fill="auto"/>
          </w:tcPr>
          <w:p w:rsidR="00782167" w:rsidRPr="00717AA1" w:rsidRDefault="00782167" w:rsidP="005E38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717AA1">
              <w:rPr>
                <w:rFonts w:ascii="Arial" w:eastAsia="Calibri" w:hAnsi="Arial" w:cs="Arial"/>
                <w:b/>
              </w:rPr>
              <w:t>Наименование принятых документов</w:t>
            </w:r>
          </w:p>
          <w:p w:rsidR="00782167" w:rsidRPr="00717AA1" w:rsidRDefault="00782167" w:rsidP="005E38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67" w:type="dxa"/>
          </w:tcPr>
          <w:p w:rsidR="00782167" w:rsidRPr="00717AA1" w:rsidRDefault="00782167" w:rsidP="005E38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717AA1">
              <w:rPr>
                <w:rFonts w:ascii="Arial" w:eastAsia="Calibri" w:hAnsi="Arial" w:cs="Arial"/>
                <w:b/>
              </w:rPr>
              <w:t>Кол-во страниц</w:t>
            </w:r>
          </w:p>
        </w:tc>
      </w:tr>
      <w:tr w:rsidR="00782167" w:rsidRPr="00717AA1" w:rsidTr="005E38F3">
        <w:tc>
          <w:tcPr>
            <w:tcW w:w="835" w:type="dxa"/>
            <w:shd w:val="clear" w:color="auto" w:fill="auto"/>
          </w:tcPr>
          <w:p w:rsidR="00782167" w:rsidRPr="00717AA1" w:rsidRDefault="00782167" w:rsidP="005E38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717AA1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7637" w:type="dxa"/>
            <w:shd w:val="clear" w:color="auto" w:fill="auto"/>
          </w:tcPr>
          <w:p w:rsidR="00782167" w:rsidRPr="00717AA1" w:rsidRDefault="00782167" w:rsidP="005E38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717AA1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667" w:type="dxa"/>
          </w:tcPr>
          <w:p w:rsidR="00782167" w:rsidRPr="00717AA1" w:rsidRDefault="00782167" w:rsidP="005E38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717AA1">
              <w:rPr>
                <w:rFonts w:ascii="Arial" w:eastAsia="Calibri" w:hAnsi="Arial" w:cs="Arial"/>
                <w:b/>
              </w:rPr>
              <w:t>3</w:t>
            </w:r>
          </w:p>
        </w:tc>
      </w:tr>
      <w:tr w:rsidR="00782167" w:rsidRPr="00717AA1" w:rsidTr="005E38F3">
        <w:tc>
          <w:tcPr>
            <w:tcW w:w="835" w:type="dxa"/>
            <w:shd w:val="clear" w:color="auto" w:fill="auto"/>
          </w:tcPr>
          <w:p w:rsidR="00782167" w:rsidRPr="00717AA1" w:rsidRDefault="00782167" w:rsidP="005E38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717AA1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782167" w:rsidRPr="00717AA1" w:rsidRDefault="00782167" w:rsidP="005E38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667" w:type="dxa"/>
          </w:tcPr>
          <w:p w:rsidR="00782167" w:rsidRPr="00717AA1" w:rsidRDefault="00782167" w:rsidP="005E38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782167" w:rsidRPr="00717AA1" w:rsidTr="005E38F3">
        <w:tc>
          <w:tcPr>
            <w:tcW w:w="835" w:type="dxa"/>
            <w:shd w:val="clear" w:color="auto" w:fill="auto"/>
          </w:tcPr>
          <w:p w:rsidR="00782167" w:rsidRPr="00717AA1" w:rsidRDefault="00782167" w:rsidP="005E38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717AA1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7637" w:type="dxa"/>
            <w:shd w:val="clear" w:color="auto" w:fill="auto"/>
          </w:tcPr>
          <w:p w:rsidR="00782167" w:rsidRPr="00717AA1" w:rsidRDefault="00782167" w:rsidP="005E38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667" w:type="dxa"/>
          </w:tcPr>
          <w:p w:rsidR="00782167" w:rsidRPr="00717AA1" w:rsidRDefault="00782167" w:rsidP="005E38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782167" w:rsidRPr="00717AA1" w:rsidTr="005E38F3">
        <w:tc>
          <w:tcPr>
            <w:tcW w:w="835" w:type="dxa"/>
            <w:shd w:val="clear" w:color="auto" w:fill="auto"/>
          </w:tcPr>
          <w:p w:rsidR="00782167" w:rsidRPr="00717AA1" w:rsidRDefault="00782167" w:rsidP="005E38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717AA1">
              <w:rPr>
                <w:rFonts w:ascii="Arial" w:eastAsia="Calibri" w:hAnsi="Arial" w:cs="Arial"/>
              </w:rPr>
              <w:t xml:space="preserve">… </w:t>
            </w:r>
          </w:p>
        </w:tc>
        <w:tc>
          <w:tcPr>
            <w:tcW w:w="7637" w:type="dxa"/>
            <w:shd w:val="clear" w:color="auto" w:fill="auto"/>
          </w:tcPr>
          <w:p w:rsidR="00782167" w:rsidRPr="00717AA1" w:rsidRDefault="00782167" w:rsidP="005E38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667" w:type="dxa"/>
          </w:tcPr>
          <w:p w:rsidR="00782167" w:rsidRPr="00717AA1" w:rsidRDefault="00782167" w:rsidP="005E38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</w:tbl>
    <w:p w:rsidR="00782167" w:rsidRPr="00717AA1" w:rsidRDefault="00782167" w:rsidP="00782167">
      <w:pPr>
        <w:autoSpaceDE w:val="0"/>
        <w:autoSpaceDN w:val="0"/>
        <w:adjustRightInd w:val="0"/>
        <w:rPr>
          <w:rFonts w:ascii="Arial" w:hAnsi="Arial" w:cs="Arial"/>
        </w:rPr>
      </w:pPr>
    </w:p>
    <w:p w:rsidR="00782167" w:rsidRPr="00717AA1" w:rsidRDefault="00782167" w:rsidP="00782167">
      <w:pPr>
        <w:rPr>
          <w:rFonts w:ascii="Arial" w:hAnsi="Arial" w:cs="Arial"/>
        </w:rPr>
      </w:pPr>
      <w:r w:rsidRPr="00717AA1">
        <w:rPr>
          <w:rFonts w:ascii="Arial" w:hAnsi="Arial" w:cs="Arial"/>
        </w:rPr>
        <w:t>№ и дата регистрации заявления ________________</w:t>
      </w:r>
    </w:p>
    <w:p w:rsidR="00782167" w:rsidRPr="00717AA1" w:rsidRDefault="00782167" w:rsidP="00782167">
      <w:pPr>
        <w:rPr>
          <w:rFonts w:ascii="Arial" w:hAnsi="Arial" w:cs="Arial"/>
        </w:rPr>
      </w:pPr>
      <w:r w:rsidRPr="00717AA1">
        <w:rPr>
          <w:rFonts w:ascii="Arial" w:hAnsi="Arial" w:cs="Arial"/>
        </w:rPr>
        <w:t>____________________________   _________  _____________________</w:t>
      </w:r>
    </w:p>
    <w:p w:rsidR="00782167" w:rsidRPr="00717AA1" w:rsidRDefault="00782167" w:rsidP="00782167">
      <w:pPr>
        <w:rPr>
          <w:rFonts w:ascii="Arial" w:hAnsi="Arial" w:cs="Arial"/>
        </w:rPr>
      </w:pPr>
      <w:proofErr w:type="gramStart"/>
      <w:r w:rsidRPr="00717AA1">
        <w:rPr>
          <w:rFonts w:ascii="Arial" w:hAnsi="Arial" w:cs="Arial"/>
        </w:rPr>
        <w:t>(фамилия, инициалы,</w:t>
      </w:r>
      <w:r w:rsidRPr="00717AA1">
        <w:rPr>
          <w:rFonts w:ascii="Arial" w:hAnsi="Arial" w:cs="Arial"/>
        </w:rPr>
        <w:tab/>
      </w:r>
      <w:r w:rsidRPr="00717AA1">
        <w:rPr>
          <w:rFonts w:ascii="Arial" w:hAnsi="Arial" w:cs="Arial"/>
        </w:rPr>
        <w:tab/>
        <w:t>(подпись)       (расшифровка подписи)</w:t>
      </w:r>
      <w:proofErr w:type="gramEnd"/>
    </w:p>
    <w:p w:rsidR="00782167" w:rsidRPr="00717AA1" w:rsidRDefault="00782167" w:rsidP="00782167">
      <w:pPr>
        <w:rPr>
          <w:rFonts w:ascii="Arial" w:hAnsi="Arial" w:cs="Arial"/>
        </w:rPr>
      </w:pPr>
      <w:r w:rsidRPr="00717AA1">
        <w:rPr>
          <w:rFonts w:ascii="Arial" w:hAnsi="Arial" w:cs="Arial"/>
        </w:rPr>
        <w:t xml:space="preserve">должность лица, принявшего </w:t>
      </w:r>
    </w:p>
    <w:p w:rsidR="00782167" w:rsidRPr="00717AA1" w:rsidRDefault="00782167" w:rsidP="00782167">
      <w:pPr>
        <w:rPr>
          <w:rFonts w:ascii="Arial" w:hAnsi="Arial" w:cs="Arial"/>
        </w:rPr>
      </w:pPr>
      <w:r w:rsidRPr="00717AA1">
        <w:rPr>
          <w:rFonts w:ascii="Arial" w:hAnsi="Arial" w:cs="Arial"/>
        </w:rPr>
        <w:t>документы)</w:t>
      </w:r>
    </w:p>
    <w:p w:rsidR="00782167" w:rsidRPr="00717AA1" w:rsidRDefault="00782167" w:rsidP="00782167">
      <w:pPr>
        <w:rPr>
          <w:rFonts w:ascii="Arial" w:hAnsi="Arial" w:cs="Arial"/>
        </w:rPr>
      </w:pPr>
    </w:p>
    <w:p w:rsidR="00782167" w:rsidRPr="00717AA1" w:rsidRDefault="00782167" w:rsidP="00782167">
      <w:pPr>
        <w:rPr>
          <w:rFonts w:ascii="Arial" w:hAnsi="Arial" w:cs="Arial"/>
        </w:rPr>
      </w:pPr>
      <w:proofErr w:type="gramStart"/>
      <w:r w:rsidRPr="00717AA1">
        <w:rPr>
          <w:rFonts w:ascii="Arial" w:hAnsi="Arial" w:cs="Arial"/>
        </w:rPr>
        <w:t>Настоящая расписка получена (заполняется в случае личного обращения заявителя (представителя): «___» ___________ 20___ г.</w:t>
      </w:r>
      <w:proofErr w:type="gramEnd"/>
    </w:p>
    <w:p w:rsidR="00782167" w:rsidRPr="00717AA1" w:rsidRDefault="00782167" w:rsidP="00782167">
      <w:pPr>
        <w:rPr>
          <w:rFonts w:ascii="Arial" w:hAnsi="Arial" w:cs="Arial"/>
        </w:rPr>
      </w:pPr>
      <w:r w:rsidRPr="00717AA1">
        <w:rPr>
          <w:rFonts w:ascii="Arial" w:hAnsi="Arial" w:cs="Arial"/>
        </w:rPr>
        <w:t>_____________________     ____________      ____________________</w:t>
      </w:r>
    </w:p>
    <w:p w:rsidR="00782167" w:rsidRPr="00717AA1" w:rsidRDefault="00782167" w:rsidP="00782167">
      <w:pPr>
        <w:rPr>
          <w:rFonts w:ascii="Arial" w:hAnsi="Arial" w:cs="Arial"/>
        </w:rPr>
      </w:pPr>
      <w:proofErr w:type="gramStart"/>
      <w:r w:rsidRPr="00717AA1">
        <w:rPr>
          <w:rFonts w:ascii="Arial" w:hAnsi="Arial" w:cs="Arial"/>
        </w:rPr>
        <w:t>(фамилия, инициалы,</w:t>
      </w:r>
      <w:r w:rsidRPr="00717AA1">
        <w:rPr>
          <w:rFonts w:ascii="Arial" w:hAnsi="Arial" w:cs="Arial"/>
        </w:rPr>
        <w:tab/>
        <w:t>(подпись)                (расшифровка подписи)</w:t>
      </w:r>
      <w:proofErr w:type="gramEnd"/>
    </w:p>
    <w:p w:rsidR="00782167" w:rsidRPr="00717AA1" w:rsidRDefault="00782167" w:rsidP="00782167">
      <w:pPr>
        <w:rPr>
          <w:rFonts w:ascii="Arial" w:hAnsi="Arial" w:cs="Arial"/>
        </w:rPr>
      </w:pPr>
      <w:r w:rsidRPr="00717AA1">
        <w:rPr>
          <w:rFonts w:ascii="Arial" w:hAnsi="Arial" w:cs="Arial"/>
        </w:rPr>
        <w:t xml:space="preserve">должность лица, принявшего </w:t>
      </w:r>
    </w:p>
    <w:p w:rsidR="00782167" w:rsidRPr="00717AA1" w:rsidRDefault="00782167" w:rsidP="00782167">
      <w:pPr>
        <w:rPr>
          <w:rFonts w:ascii="Arial" w:hAnsi="Arial" w:cs="Arial"/>
        </w:rPr>
      </w:pPr>
      <w:r w:rsidRPr="00717AA1">
        <w:rPr>
          <w:rFonts w:ascii="Arial" w:hAnsi="Arial" w:cs="Arial"/>
        </w:rPr>
        <w:t>документы)</w:t>
      </w:r>
    </w:p>
    <w:p w:rsidR="00782167" w:rsidRPr="00717AA1" w:rsidRDefault="00782167" w:rsidP="00782167">
      <w:pPr>
        <w:rPr>
          <w:rFonts w:ascii="Arial" w:hAnsi="Arial" w:cs="Arial"/>
        </w:rPr>
      </w:pPr>
    </w:p>
    <w:p w:rsidR="00782167" w:rsidRPr="00717AA1" w:rsidRDefault="00782167" w:rsidP="00782167">
      <w:pPr>
        <w:rPr>
          <w:rFonts w:ascii="Arial" w:hAnsi="Arial" w:cs="Arial"/>
        </w:rPr>
      </w:pPr>
      <w:r w:rsidRPr="00717AA1">
        <w:rPr>
          <w:rFonts w:ascii="Arial" w:hAnsi="Arial" w:cs="Arial"/>
        </w:rPr>
        <w:t xml:space="preserve">М.П. (при наличии) </w:t>
      </w:r>
      <w:r w:rsidRPr="00717AA1">
        <w:rPr>
          <w:rFonts w:ascii="Arial" w:hAnsi="Arial" w:cs="Arial"/>
        </w:rPr>
        <w:tab/>
      </w:r>
      <w:r w:rsidRPr="00717AA1">
        <w:rPr>
          <w:rFonts w:ascii="Arial" w:hAnsi="Arial" w:cs="Arial"/>
        </w:rPr>
        <w:tab/>
      </w:r>
      <w:r w:rsidRPr="00717AA1">
        <w:rPr>
          <w:rFonts w:ascii="Arial" w:hAnsi="Arial" w:cs="Arial"/>
        </w:rPr>
        <w:tab/>
      </w:r>
      <w:r w:rsidRPr="00717AA1">
        <w:rPr>
          <w:rFonts w:ascii="Arial" w:hAnsi="Arial" w:cs="Arial"/>
        </w:rPr>
        <w:tab/>
        <w:t>«____»_____________ 20___ г.</w:t>
      </w:r>
    </w:p>
    <w:p w:rsidR="00782167" w:rsidRPr="00717AA1" w:rsidRDefault="00782167" w:rsidP="00782167">
      <w:pPr>
        <w:pStyle w:val="ac"/>
        <w:spacing w:after="0"/>
        <w:ind w:left="0" w:right="0"/>
        <w:jc w:val="both"/>
        <w:rPr>
          <w:rFonts w:cs="Arial"/>
        </w:rPr>
      </w:pPr>
    </w:p>
    <w:p w:rsidR="009C3F0D" w:rsidRPr="00782167" w:rsidRDefault="009C3F0D" w:rsidP="00497A0A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eastAsia="Times New Roman"/>
          <w:szCs w:val="28"/>
          <w:lang w:eastAsia="ru-RU"/>
        </w:rPr>
      </w:pPr>
    </w:p>
    <w:sectPr w:rsidR="009C3F0D" w:rsidRPr="00782167" w:rsidSect="00EE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7B1D"/>
    <w:multiLevelType w:val="hybridMultilevel"/>
    <w:tmpl w:val="430C6DE2"/>
    <w:lvl w:ilvl="0" w:tplc="77823EC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4E4A76"/>
    <w:multiLevelType w:val="hybridMultilevel"/>
    <w:tmpl w:val="B50EC8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F8532B0"/>
    <w:multiLevelType w:val="hybridMultilevel"/>
    <w:tmpl w:val="70C243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F775AB5"/>
    <w:multiLevelType w:val="hybridMultilevel"/>
    <w:tmpl w:val="AF9C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43C"/>
    <w:rsid w:val="00000D04"/>
    <w:rsid w:val="00054CFE"/>
    <w:rsid w:val="00131474"/>
    <w:rsid w:val="001C271F"/>
    <w:rsid w:val="001D65E0"/>
    <w:rsid w:val="00223800"/>
    <w:rsid w:val="0022384A"/>
    <w:rsid w:val="002A3D96"/>
    <w:rsid w:val="00376CCC"/>
    <w:rsid w:val="003C3C4E"/>
    <w:rsid w:val="00400607"/>
    <w:rsid w:val="00497A0A"/>
    <w:rsid w:val="0051631B"/>
    <w:rsid w:val="0064743C"/>
    <w:rsid w:val="00692E80"/>
    <w:rsid w:val="00696A3C"/>
    <w:rsid w:val="00733CDA"/>
    <w:rsid w:val="00782167"/>
    <w:rsid w:val="007A10C4"/>
    <w:rsid w:val="008341F1"/>
    <w:rsid w:val="008B7367"/>
    <w:rsid w:val="009641A8"/>
    <w:rsid w:val="00992C64"/>
    <w:rsid w:val="009C3F0D"/>
    <w:rsid w:val="00BE46A0"/>
    <w:rsid w:val="00BF4A81"/>
    <w:rsid w:val="00C242EB"/>
    <w:rsid w:val="00C90F82"/>
    <w:rsid w:val="00D32458"/>
    <w:rsid w:val="00E137B0"/>
    <w:rsid w:val="00E95CD4"/>
    <w:rsid w:val="00E96FDE"/>
    <w:rsid w:val="00EE0122"/>
    <w:rsid w:val="00EF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22"/>
  </w:style>
  <w:style w:type="paragraph" w:styleId="1">
    <w:name w:val="heading 1"/>
    <w:basedOn w:val="a"/>
    <w:next w:val="a"/>
    <w:link w:val="10"/>
    <w:qFormat/>
    <w:rsid w:val="00782167"/>
    <w:pPr>
      <w:keepNext/>
      <w:spacing w:after="0" w:line="240" w:lineRule="auto"/>
      <w:jc w:val="center"/>
      <w:outlineLvl w:val="0"/>
    </w:pPr>
    <w:rPr>
      <w:rFonts w:eastAsia="Times New Roman"/>
      <w:b/>
      <w:sz w:val="32"/>
      <w:szCs w:val="20"/>
      <w:lang/>
    </w:rPr>
  </w:style>
  <w:style w:type="paragraph" w:styleId="4">
    <w:name w:val="heading 4"/>
    <w:basedOn w:val="a"/>
    <w:next w:val="a"/>
    <w:link w:val="40"/>
    <w:unhideWhenUsed/>
    <w:qFormat/>
    <w:rsid w:val="009C3F0D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CFE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9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A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96F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2238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384A"/>
    <w:pPr>
      <w:widowControl w:val="0"/>
      <w:shd w:val="clear" w:color="auto" w:fill="FFFFFF"/>
      <w:spacing w:before="420" w:after="420" w:line="0" w:lineRule="atLeast"/>
      <w:ind w:hanging="400"/>
      <w:jc w:val="both"/>
    </w:pPr>
    <w:rPr>
      <w:rFonts w:eastAsia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9C3F0D"/>
    <w:rPr>
      <w:rFonts w:ascii="Calibri" w:eastAsia="Times New Roman" w:hAnsi="Calibri"/>
      <w:b/>
      <w:bCs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82167"/>
    <w:rPr>
      <w:rFonts w:eastAsia="Times New Roman"/>
      <w:b/>
      <w:sz w:val="32"/>
      <w:szCs w:val="20"/>
      <w:lang/>
    </w:rPr>
  </w:style>
  <w:style w:type="paragraph" w:styleId="a5">
    <w:name w:val="header"/>
    <w:basedOn w:val="a"/>
    <w:link w:val="a6"/>
    <w:rsid w:val="0078216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782167"/>
    <w:rPr>
      <w:rFonts w:eastAsia="Times New Roman"/>
      <w:sz w:val="24"/>
      <w:lang w:eastAsia="ru-RU"/>
    </w:rPr>
  </w:style>
  <w:style w:type="character" w:styleId="a7">
    <w:name w:val="page number"/>
    <w:basedOn w:val="a0"/>
    <w:rsid w:val="00782167"/>
  </w:style>
  <w:style w:type="paragraph" w:customStyle="1" w:styleId="FR3">
    <w:name w:val="FR3"/>
    <w:rsid w:val="00782167"/>
    <w:pPr>
      <w:widowControl w:val="0"/>
      <w:spacing w:after="0" w:line="240" w:lineRule="auto"/>
      <w:ind w:left="120"/>
    </w:pPr>
    <w:rPr>
      <w:rFonts w:eastAsia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82167"/>
    <w:pPr>
      <w:spacing w:after="0" w:line="240" w:lineRule="auto"/>
    </w:pPr>
    <w:rPr>
      <w:rFonts w:eastAsia="Times New Roman"/>
      <w:sz w:val="22"/>
      <w:szCs w:val="22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78216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82167"/>
    <w:rPr>
      <w:rFonts w:eastAsia="Times New Roman"/>
      <w:sz w:val="24"/>
      <w:lang w:eastAsia="ru-RU"/>
    </w:rPr>
  </w:style>
  <w:style w:type="paragraph" w:styleId="ab">
    <w:name w:val="Normal (Web)"/>
    <w:basedOn w:val="a"/>
    <w:uiPriority w:val="99"/>
    <w:unhideWhenUsed/>
    <w:rsid w:val="00782167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82167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lang w:eastAsia="zh-CN" w:bidi="hi-IN"/>
    </w:rPr>
  </w:style>
  <w:style w:type="character" w:customStyle="1" w:styleId="ad">
    <w:name w:val="Основной текст Знак"/>
    <w:basedOn w:val="a0"/>
    <w:link w:val="ac"/>
    <w:uiPriority w:val="99"/>
    <w:rsid w:val="00782167"/>
    <w:rPr>
      <w:rFonts w:ascii="Arial" w:eastAsia="Liberation Sans" w:hAnsi="Arial" w:cs="DejaVu Sans"/>
      <w:color w:val="000000"/>
      <w:sz w:val="24"/>
      <w:lang w:eastAsia="zh-CN" w:bidi="hi-IN"/>
    </w:rPr>
  </w:style>
  <w:style w:type="paragraph" w:customStyle="1" w:styleId="11">
    <w:name w:val="Заголовок 11"/>
    <w:basedOn w:val="a"/>
    <w:next w:val="ac"/>
    <w:uiPriority w:val="99"/>
    <w:qFormat/>
    <w:rsid w:val="00782167"/>
    <w:pPr>
      <w:keepNext/>
      <w:widowControl w:val="0"/>
      <w:spacing w:before="240" w:after="283" w:line="240" w:lineRule="auto"/>
      <w:ind w:left="150" w:right="150"/>
    </w:pPr>
    <w:rPr>
      <w:rFonts w:ascii="Thorndale" w:eastAsia="Liberation Sans" w:hAnsi="Thorndale" w:cs="DejaVu Sans"/>
      <w:b/>
      <w:bCs/>
      <w:color w:val="000000"/>
      <w:sz w:val="48"/>
      <w:szCs w:val="44"/>
      <w:lang w:eastAsia="zh-CN" w:bidi="hi-IN"/>
    </w:rPr>
  </w:style>
  <w:style w:type="character" w:customStyle="1" w:styleId="InternetLink">
    <w:name w:val="Internet Link"/>
    <w:rsid w:val="00782167"/>
    <w:rPr>
      <w:color w:val="000080"/>
      <w:u w:val="single"/>
    </w:rPr>
  </w:style>
  <w:style w:type="character" w:customStyle="1" w:styleId="StrongEmphasis">
    <w:name w:val="Strong Emphasis"/>
    <w:qFormat/>
    <w:rsid w:val="00782167"/>
    <w:rPr>
      <w:b/>
      <w:bCs/>
    </w:rPr>
  </w:style>
  <w:style w:type="paragraph" w:customStyle="1" w:styleId="ConsPlusNormal">
    <w:name w:val="ConsPlusNormal"/>
    <w:link w:val="ConsPlusNormal0"/>
    <w:rsid w:val="00782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 w:val="22"/>
      <w:szCs w:val="20"/>
      <w:lang w:eastAsia="ru-RU"/>
    </w:rPr>
  </w:style>
  <w:style w:type="paragraph" w:customStyle="1" w:styleId="ConsPlusTitle">
    <w:name w:val="ConsPlusTitle"/>
    <w:rsid w:val="00782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7821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e">
    <w:name w:val="Hyperlink"/>
    <w:uiPriority w:val="99"/>
    <w:unhideWhenUsed/>
    <w:rsid w:val="00782167"/>
    <w:rPr>
      <w:color w:val="0563C1"/>
      <w:u w:val="single"/>
    </w:rPr>
  </w:style>
  <w:style w:type="table" w:styleId="af">
    <w:name w:val="Table Grid"/>
    <w:basedOn w:val="a1"/>
    <w:uiPriority w:val="39"/>
    <w:rsid w:val="00782167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semiHidden/>
    <w:unhideWhenUsed/>
    <w:rsid w:val="0078216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82167"/>
    <w:pPr>
      <w:spacing w:after="120" w:line="240" w:lineRule="auto"/>
      <w:ind w:firstLine="709"/>
      <w:jc w:val="both"/>
    </w:pPr>
    <w:rPr>
      <w:rFonts w:eastAsia="Times New Roman"/>
      <w:spacing w:val="16"/>
      <w:sz w:val="20"/>
      <w:szCs w:val="20"/>
      <w:lang/>
    </w:rPr>
  </w:style>
  <w:style w:type="character" w:customStyle="1" w:styleId="af2">
    <w:name w:val="Текст примечания Знак"/>
    <w:basedOn w:val="a0"/>
    <w:link w:val="af1"/>
    <w:uiPriority w:val="99"/>
    <w:rsid w:val="00782167"/>
    <w:rPr>
      <w:rFonts w:eastAsia="Times New Roman"/>
      <w:spacing w:val="16"/>
      <w:sz w:val="20"/>
      <w:szCs w:val="20"/>
      <w:lang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8216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82167"/>
    <w:rPr>
      <w:b/>
      <w:bCs/>
    </w:rPr>
  </w:style>
  <w:style w:type="character" w:customStyle="1" w:styleId="ConsPlusNormal0">
    <w:name w:val="ConsPlusNormal Знак"/>
    <w:link w:val="ConsPlusNormal"/>
    <w:locked/>
    <w:rsid w:val="00782167"/>
    <w:rPr>
      <w:rFonts w:ascii="Calibri" w:eastAsia="Times New Roman" w:hAnsi="Calibri"/>
      <w:sz w:val="22"/>
      <w:szCs w:val="20"/>
      <w:lang w:eastAsia="ru-RU"/>
    </w:rPr>
  </w:style>
  <w:style w:type="paragraph" w:customStyle="1" w:styleId="ng-scope">
    <w:name w:val="ng-scope"/>
    <w:basedOn w:val="a"/>
    <w:rsid w:val="00782167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f5">
    <w:name w:val="Strong"/>
    <w:uiPriority w:val="22"/>
    <w:qFormat/>
    <w:rsid w:val="007821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CFE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9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6350</Words>
  <Characters>36198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user</cp:lastModifiedBy>
  <cp:revision>7</cp:revision>
  <cp:lastPrinted>2024-03-25T12:17:00Z</cp:lastPrinted>
  <dcterms:created xsi:type="dcterms:W3CDTF">2024-02-21T12:44:00Z</dcterms:created>
  <dcterms:modified xsi:type="dcterms:W3CDTF">2024-03-29T11:37:00Z</dcterms:modified>
</cp:coreProperties>
</file>