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19" w:rsidRDefault="009B2119" w:rsidP="009B2119">
      <w:pPr>
        <w:rPr>
          <w:rFonts w:ascii="Arial" w:hAnsi="Arial"/>
          <w:b/>
          <w:sz w:val="28"/>
          <w:szCs w:val="28"/>
        </w:rPr>
      </w:pP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РОССИЙСКАЯ  ФЕДЕРАЦИЯ</w:t>
      </w: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ОРЛОВСКАЯ  ОБЛАСТЬ</w:t>
      </w: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ЛИВЕНСКИЙ РАЙОН</w:t>
      </w: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АДМИНИСТРАЦИЯ </w:t>
      </w:r>
      <w:r w:rsidR="001130EA">
        <w:rPr>
          <w:rFonts w:ascii="Arial" w:hAnsi="Arial"/>
          <w:b/>
          <w:sz w:val="28"/>
          <w:szCs w:val="28"/>
        </w:rPr>
        <w:t>ОСТРОВСКОГО</w:t>
      </w:r>
      <w:r>
        <w:rPr>
          <w:rFonts w:ascii="Arial" w:hAnsi="Arial"/>
          <w:b/>
          <w:sz w:val="28"/>
          <w:szCs w:val="28"/>
        </w:rPr>
        <w:t xml:space="preserve"> СЕЛЬСКОГО ПОСЕЛЕНИЯ </w:t>
      </w:r>
    </w:p>
    <w:p w:rsidR="009B2119" w:rsidRDefault="009B2119" w:rsidP="009B2119">
      <w:pPr>
        <w:jc w:val="center"/>
        <w:rPr>
          <w:rFonts w:ascii="Arial" w:hAnsi="Arial"/>
          <w:b/>
          <w:sz w:val="28"/>
          <w:szCs w:val="28"/>
        </w:rPr>
      </w:pPr>
    </w:p>
    <w:p w:rsidR="009B2119" w:rsidRDefault="009B2119" w:rsidP="009B2119">
      <w:pPr>
        <w:jc w:val="center"/>
        <w:rPr>
          <w:b/>
        </w:rPr>
      </w:pPr>
      <w:r>
        <w:rPr>
          <w:rFonts w:ascii="Arial" w:hAnsi="Arial"/>
          <w:b/>
          <w:sz w:val="28"/>
          <w:szCs w:val="28"/>
        </w:rPr>
        <w:t xml:space="preserve">ПОСТАНОВЛЕНИЕ </w:t>
      </w:r>
    </w:p>
    <w:p w:rsidR="009B2119" w:rsidRDefault="009B2119" w:rsidP="009B2119">
      <w:pPr>
        <w:rPr>
          <w:b/>
        </w:rPr>
      </w:pPr>
    </w:p>
    <w:p w:rsidR="009B2119" w:rsidRDefault="001130EA" w:rsidP="009B2119">
      <w:pPr>
        <w:rPr>
          <w:rFonts w:ascii="Arial" w:hAnsi="Arial"/>
        </w:rPr>
      </w:pPr>
      <w:r>
        <w:rPr>
          <w:rFonts w:ascii="Arial" w:hAnsi="Arial"/>
        </w:rPr>
        <w:t>31</w:t>
      </w:r>
      <w:r w:rsidR="00023044">
        <w:rPr>
          <w:rFonts w:ascii="Arial" w:hAnsi="Arial"/>
        </w:rPr>
        <w:t xml:space="preserve"> марта</w:t>
      </w:r>
      <w:r w:rsidR="009B2119">
        <w:rPr>
          <w:rFonts w:ascii="Arial" w:hAnsi="Arial"/>
        </w:rPr>
        <w:t xml:space="preserve"> 2025 г.                                                       </w:t>
      </w:r>
      <w:r w:rsidR="00023044">
        <w:rPr>
          <w:rFonts w:ascii="Arial" w:hAnsi="Arial"/>
        </w:rPr>
        <w:t xml:space="preserve">                          </w:t>
      </w:r>
      <w:r w:rsidR="00637B4C">
        <w:rPr>
          <w:rFonts w:ascii="Arial" w:hAnsi="Arial"/>
        </w:rPr>
        <w:t xml:space="preserve">      </w:t>
      </w:r>
      <w:r w:rsidR="00023044">
        <w:rPr>
          <w:rFonts w:ascii="Arial" w:hAnsi="Arial"/>
        </w:rPr>
        <w:t>№</w:t>
      </w:r>
      <w:r>
        <w:rPr>
          <w:rFonts w:ascii="Arial" w:hAnsi="Arial"/>
        </w:rPr>
        <w:t>5</w:t>
      </w:r>
    </w:p>
    <w:p w:rsidR="009B2119" w:rsidRDefault="001130EA" w:rsidP="009B2119">
      <w:pPr>
        <w:rPr>
          <w:rFonts w:ascii="Arial" w:hAnsi="Arial"/>
        </w:rPr>
      </w:pPr>
      <w:r>
        <w:rPr>
          <w:rFonts w:ascii="Arial" w:hAnsi="Arial"/>
        </w:rPr>
        <w:t>С.Остров</w:t>
      </w:r>
    </w:p>
    <w:p w:rsidR="009B2119" w:rsidRDefault="009B2119"/>
    <w:p w:rsidR="009B2119" w:rsidRDefault="009B2119"/>
    <w:p w:rsidR="009B2119" w:rsidRDefault="009B2119"/>
    <w:p w:rsidR="009B2119" w:rsidRPr="001130EA" w:rsidRDefault="009B2119" w:rsidP="009B2119">
      <w:pPr>
        <w:jc w:val="both"/>
        <w:rPr>
          <w:rFonts w:ascii="Arial" w:hAnsi="Arial" w:cs="Arial"/>
          <w:bCs/>
        </w:rPr>
      </w:pPr>
      <w:r w:rsidRPr="001130EA">
        <w:rPr>
          <w:rFonts w:ascii="Arial" w:hAnsi="Arial" w:cs="Arial"/>
          <w:bCs/>
        </w:rPr>
        <w:t>О  внесении изменений в постановление администрации</w:t>
      </w:r>
    </w:p>
    <w:p w:rsidR="009B2119" w:rsidRPr="001130EA" w:rsidRDefault="001130EA" w:rsidP="009B211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Островского</w:t>
      </w:r>
      <w:r w:rsidR="009B2119" w:rsidRPr="001130EA">
        <w:rPr>
          <w:rFonts w:ascii="Arial" w:hAnsi="Arial" w:cs="Arial"/>
          <w:bCs/>
        </w:rPr>
        <w:t xml:space="preserve"> сельского поселения Ливенского района </w:t>
      </w:r>
    </w:p>
    <w:p w:rsidR="009B2119" w:rsidRPr="001130EA" w:rsidRDefault="009B2119" w:rsidP="009B2119">
      <w:pPr>
        <w:rPr>
          <w:rFonts w:ascii="Arial" w:hAnsi="Arial" w:cs="Arial"/>
          <w:bCs/>
        </w:rPr>
      </w:pPr>
      <w:r w:rsidRPr="001130EA">
        <w:rPr>
          <w:rFonts w:ascii="Arial" w:hAnsi="Arial" w:cs="Arial"/>
          <w:bCs/>
        </w:rPr>
        <w:t xml:space="preserve">от 17 мая 2012 года № </w:t>
      </w:r>
      <w:r w:rsidR="001130EA">
        <w:rPr>
          <w:rFonts w:ascii="Arial" w:hAnsi="Arial" w:cs="Arial"/>
          <w:bCs/>
        </w:rPr>
        <w:t>32</w:t>
      </w:r>
      <w:r w:rsidRPr="001130EA">
        <w:rPr>
          <w:rFonts w:ascii="Arial" w:hAnsi="Arial" w:cs="Arial"/>
          <w:bCs/>
        </w:rPr>
        <w:t xml:space="preserve"> «Об</w:t>
      </w:r>
      <w:r w:rsidRPr="001130EA">
        <w:rPr>
          <w:rFonts w:ascii="Arial" w:eastAsia="Arial" w:hAnsi="Arial" w:cs="Arial"/>
          <w:bCs/>
        </w:rPr>
        <w:t xml:space="preserve"> </w:t>
      </w:r>
      <w:r w:rsidRPr="001130EA">
        <w:rPr>
          <w:rFonts w:ascii="Arial" w:hAnsi="Arial" w:cs="Arial"/>
          <w:bCs/>
        </w:rPr>
        <w:t>утверждении</w:t>
      </w:r>
    </w:p>
    <w:p w:rsidR="009B2119" w:rsidRPr="001130EA" w:rsidRDefault="009B2119" w:rsidP="009B2119">
      <w:pPr>
        <w:rPr>
          <w:rFonts w:ascii="Arial" w:hAnsi="Arial" w:cs="Arial"/>
          <w:bCs/>
        </w:rPr>
      </w:pPr>
      <w:r w:rsidRPr="001130EA">
        <w:rPr>
          <w:rFonts w:ascii="Arial" w:hAnsi="Arial" w:cs="Arial"/>
          <w:bCs/>
        </w:rPr>
        <w:t>административного</w:t>
      </w:r>
      <w:r w:rsidRPr="001130EA">
        <w:rPr>
          <w:rFonts w:ascii="Arial" w:eastAsia="Arial" w:hAnsi="Arial" w:cs="Arial"/>
          <w:bCs/>
        </w:rPr>
        <w:t xml:space="preserve"> </w:t>
      </w:r>
      <w:r w:rsidRPr="001130EA">
        <w:rPr>
          <w:rFonts w:ascii="Arial" w:hAnsi="Arial" w:cs="Arial"/>
          <w:bCs/>
        </w:rPr>
        <w:t>регламента предоставления</w:t>
      </w:r>
    </w:p>
    <w:p w:rsidR="009B2119" w:rsidRPr="001130EA" w:rsidRDefault="009B2119" w:rsidP="009B2119">
      <w:pPr>
        <w:rPr>
          <w:rFonts w:ascii="Arial" w:hAnsi="Arial" w:cs="Arial"/>
          <w:bCs/>
        </w:rPr>
      </w:pPr>
      <w:r w:rsidRPr="001130EA">
        <w:rPr>
          <w:rFonts w:ascii="Arial" w:hAnsi="Arial" w:cs="Arial"/>
          <w:bCs/>
        </w:rPr>
        <w:t>муниципальной</w:t>
      </w:r>
      <w:r w:rsidRPr="001130EA">
        <w:rPr>
          <w:rFonts w:ascii="Arial" w:eastAsia="Arial" w:hAnsi="Arial" w:cs="Arial"/>
          <w:bCs/>
        </w:rPr>
        <w:t xml:space="preserve"> </w:t>
      </w:r>
      <w:r w:rsidRPr="001130EA">
        <w:rPr>
          <w:rFonts w:ascii="Arial" w:hAnsi="Arial" w:cs="Arial"/>
          <w:bCs/>
        </w:rPr>
        <w:t>услуги</w:t>
      </w:r>
      <w:r w:rsidRPr="001130EA">
        <w:rPr>
          <w:rFonts w:ascii="Arial" w:eastAsia="Arial" w:hAnsi="Arial" w:cs="Arial"/>
          <w:bCs/>
        </w:rPr>
        <w:t xml:space="preserve"> </w:t>
      </w:r>
      <w:r w:rsidRPr="001130EA">
        <w:rPr>
          <w:rFonts w:ascii="Arial" w:hAnsi="Arial" w:cs="Arial"/>
          <w:bCs/>
        </w:rPr>
        <w:t xml:space="preserve">«Предоставление информации и </w:t>
      </w:r>
    </w:p>
    <w:p w:rsidR="009B2119" w:rsidRPr="001130EA" w:rsidRDefault="009B2119" w:rsidP="009B2119">
      <w:pPr>
        <w:rPr>
          <w:rFonts w:ascii="Arial" w:hAnsi="Arial" w:cs="Arial"/>
          <w:bCs/>
        </w:rPr>
      </w:pPr>
      <w:r w:rsidRPr="001130EA">
        <w:rPr>
          <w:rFonts w:ascii="Arial" w:hAnsi="Arial" w:cs="Arial"/>
          <w:bCs/>
        </w:rPr>
        <w:t xml:space="preserve">выписок из Реестра муниципального имущества </w:t>
      </w:r>
    </w:p>
    <w:p w:rsidR="009B2119" w:rsidRPr="001130EA" w:rsidRDefault="001130EA" w:rsidP="009B211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Островского</w:t>
      </w:r>
      <w:r w:rsidR="009B2119" w:rsidRPr="001130EA">
        <w:rPr>
          <w:rFonts w:ascii="Arial" w:hAnsi="Arial" w:cs="Arial"/>
          <w:bCs/>
        </w:rPr>
        <w:t xml:space="preserve">  сельского поселения Ливенского района»</w:t>
      </w:r>
    </w:p>
    <w:p w:rsidR="009B2119" w:rsidRDefault="009B2119" w:rsidP="009B2119">
      <w:pPr>
        <w:jc w:val="both"/>
        <w:rPr>
          <w:rFonts w:ascii="Arial" w:hAnsi="Arial" w:cs="Arial"/>
          <w:b/>
          <w:bCs/>
        </w:rPr>
      </w:pPr>
    </w:p>
    <w:p w:rsidR="009B2119" w:rsidRDefault="009B2119" w:rsidP="009B2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Руководствуясь Федеральным законом от 06.10.2003 № 131 «Об общих принципах организации местного самоуправления в Российской Федерации», во исполнение Федерального закона от 27.07.2010 № 210-ФЗ «Об организации предоставления государственных и муниципальных услуг»,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администрация</w:t>
      </w:r>
      <w:r>
        <w:rPr>
          <w:rFonts w:ascii="Arial" w:eastAsia="Arial" w:hAnsi="Arial" w:cs="Arial"/>
        </w:rPr>
        <w:t xml:space="preserve">  </w:t>
      </w:r>
      <w:r w:rsidR="001130EA">
        <w:rPr>
          <w:rFonts w:ascii="Arial" w:eastAsia="Arial" w:hAnsi="Arial" w:cs="Arial"/>
        </w:rPr>
        <w:t>Островского</w:t>
      </w:r>
      <w:r>
        <w:rPr>
          <w:rFonts w:ascii="Arial" w:eastAsia="Arial" w:hAnsi="Arial" w:cs="Arial"/>
        </w:rPr>
        <w:t xml:space="preserve"> сельского поселения </w:t>
      </w:r>
      <w:proofErr w:type="spellStart"/>
      <w:proofErr w:type="gramStart"/>
      <w:r>
        <w:rPr>
          <w:rFonts w:ascii="Arial" w:hAnsi="Arial" w:cs="Arial"/>
        </w:rPr>
        <w:t>п</w:t>
      </w:r>
      <w:proofErr w:type="spellEnd"/>
      <w:proofErr w:type="gramEnd"/>
      <w:r>
        <w:rPr>
          <w:rFonts w:ascii="Arial" w:hAnsi="Arial" w:cs="Arial"/>
        </w:rPr>
        <w:t xml:space="preserve"> о с т а </w:t>
      </w:r>
      <w:proofErr w:type="spellStart"/>
      <w:r>
        <w:rPr>
          <w:rFonts w:ascii="Arial" w:hAnsi="Arial" w:cs="Arial"/>
        </w:rPr>
        <w:t>н</w:t>
      </w:r>
      <w:proofErr w:type="spellEnd"/>
      <w:r>
        <w:rPr>
          <w:rFonts w:ascii="Arial" w:hAnsi="Arial" w:cs="Arial"/>
        </w:rPr>
        <w:t xml:space="preserve"> о в л я е т:</w:t>
      </w:r>
    </w:p>
    <w:p w:rsidR="009B2119" w:rsidRDefault="009B2119" w:rsidP="009B2119">
      <w:pPr>
        <w:jc w:val="both"/>
        <w:rPr>
          <w:rFonts w:ascii="Arial" w:hAnsi="Arial" w:cs="Arial"/>
        </w:rPr>
      </w:pPr>
    </w:p>
    <w:p w:rsidR="009B2119" w:rsidRDefault="009B2119" w:rsidP="009B211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Внести в постановление администрации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от 17 мая 2012 года № </w:t>
      </w:r>
      <w:r w:rsidR="001130EA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«Об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утверждении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административного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Регламента предоставления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муниципальной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услуги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«Предоставление информации и выписок из Реестра муниципального имущества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Ливенского района» следующие изменения:</w:t>
      </w:r>
    </w:p>
    <w:p w:rsidR="009B2119" w:rsidRDefault="009B2119" w:rsidP="009B2119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  <w:color w:val="000000" w:themeColor="text1"/>
        </w:rPr>
        <w:t xml:space="preserve"> Наименование </w:t>
      </w:r>
      <w:r>
        <w:rPr>
          <w:rFonts w:ascii="Arial" w:hAnsi="Arial" w:cs="Arial"/>
        </w:rPr>
        <w:t xml:space="preserve">постановления администрации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от 17 мая 2012 года №</w:t>
      </w:r>
      <w:r w:rsidR="001130EA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«Об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утверждении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административного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Регламента предоставления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муниципальной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услуги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«Предоставление информации и выписок из Реестра муниципального имущества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Ливенского района» </w:t>
      </w:r>
      <w:r>
        <w:rPr>
          <w:rFonts w:ascii="Arial" w:hAnsi="Arial" w:cs="Arial"/>
          <w:color w:val="000000" w:themeColor="text1"/>
        </w:rPr>
        <w:t xml:space="preserve">изложить в новой редакции: </w:t>
      </w:r>
    </w:p>
    <w:p w:rsidR="009B2119" w:rsidRDefault="009B2119" w:rsidP="009B2119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«</w:t>
      </w:r>
      <w:r>
        <w:rPr>
          <w:rFonts w:ascii="Arial" w:hAnsi="Arial" w:cs="Arial"/>
        </w:rPr>
        <w:t>Об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утверждении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административного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Регламента предоставления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муниципальной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услуги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«Предоставление информации,  выписок и копий документов из Реестра муниципального имущества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Ливенского района</w:t>
      </w:r>
      <w:r>
        <w:rPr>
          <w:rFonts w:ascii="Arial" w:hAnsi="Arial" w:cs="Arial"/>
          <w:color w:val="000000" w:themeColor="text1"/>
        </w:rPr>
        <w:t>»</w:t>
      </w:r>
    </w:p>
    <w:p w:rsidR="009B2119" w:rsidRDefault="009B2119" w:rsidP="009B2119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1.2. Пункт 1.2 раздела 1 Административного регламента дополнить абзацем в следующей редакции: </w:t>
      </w:r>
    </w:p>
    <w:p w:rsidR="009B2119" w:rsidRDefault="009B2119" w:rsidP="009B2119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«</w:t>
      </w:r>
      <w:r>
        <w:rPr>
          <w:rFonts w:ascii="Arial" w:hAnsi="Arial" w:cs="Arial"/>
        </w:rPr>
        <w:t xml:space="preserve">Интересы заявителей могут представлять лица, обладающие соответствующими полномочиями (далее – представитель заявителя). В качестве представителя заявителя может быть, законный представитель несовершеннолетнего, являющийся заявителем, при этом реализуется право на получение результата предоставления муниципальной услуги в отношении несовершеннолетнего, законным представителем несовершеннолетнего, не являющимся заявителем, с учётом требования, предусмотренного частью 3 </w:t>
      </w:r>
      <w:r>
        <w:rPr>
          <w:rFonts w:ascii="Arial" w:hAnsi="Arial" w:cs="Arial"/>
        </w:rPr>
        <w:lastRenderedPageBreak/>
        <w:t>статьи 5 Федерального закона от 27.07.2010 № 210-ФЗ «Об организации предоставления государственных и муниципальных услуг»</w:t>
      </w:r>
      <w:r>
        <w:rPr>
          <w:rFonts w:ascii="Arial" w:hAnsi="Arial" w:cs="Arial"/>
          <w:color w:val="000000" w:themeColor="text1"/>
        </w:rPr>
        <w:t>»</w:t>
      </w:r>
    </w:p>
    <w:p w:rsidR="009B2119" w:rsidRDefault="009B2119" w:rsidP="009B2119">
      <w:pPr>
        <w:tabs>
          <w:tab w:val="left" w:pos="709"/>
        </w:tabs>
        <w:autoSpaceDE w:val="0"/>
        <w:jc w:val="both"/>
        <w:rPr>
          <w:rFonts w:ascii="Arial" w:eastAsia="Arial" w:hAnsi="Arial" w:cs="Arial"/>
          <w:bCs/>
          <w:iCs/>
          <w:color w:val="252525"/>
        </w:rPr>
      </w:pPr>
      <w:r>
        <w:rPr>
          <w:rFonts w:ascii="Arial" w:hAnsi="Arial" w:cs="Arial"/>
        </w:rPr>
        <w:tab/>
        <w:t>1.3.</w:t>
      </w:r>
      <w:r>
        <w:rPr>
          <w:rFonts w:ascii="Arial" w:eastAsia="Arial" w:hAnsi="Arial" w:cs="Arial"/>
          <w:bCs/>
          <w:iCs/>
          <w:color w:val="252525"/>
        </w:rPr>
        <w:t xml:space="preserve"> Пункт 3.1. раздела 3 изложить в  следующей редакции: </w:t>
      </w:r>
    </w:p>
    <w:p w:rsidR="009B2119" w:rsidRDefault="009B2119" w:rsidP="009B2119">
      <w:pPr>
        <w:tabs>
          <w:tab w:val="left" w:pos="709"/>
        </w:tabs>
        <w:autoSpaceDE w:val="0"/>
        <w:jc w:val="both"/>
        <w:rPr>
          <w:rFonts w:ascii="Arial" w:eastAsia="Arial" w:hAnsi="Arial" w:cs="Arial"/>
          <w:bCs/>
          <w:iCs/>
          <w:color w:val="252525"/>
        </w:rPr>
      </w:pPr>
      <w:r>
        <w:rPr>
          <w:rFonts w:ascii="Arial" w:eastAsia="Arial" w:hAnsi="Arial" w:cs="Arial"/>
          <w:bCs/>
          <w:iCs/>
          <w:color w:val="252525"/>
        </w:rPr>
        <w:tab/>
        <w:t xml:space="preserve">«3.1. Предоставление муниципальной услуги по предоставлению выписок и копий документов из Реестра муниципального имущества </w:t>
      </w:r>
      <w:r w:rsidR="001130EA">
        <w:rPr>
          <w:rFonts w:ascii="Arial" w:eastAsia="Arial" w:hAnsi="Arial" w:cs="Arial"/>
          <w:bCs/>
          <w:iCs/>
          <w:color w:val="252525"/>
        </w:rPr>
        <w:t>Островского</w:t>
      </w:r>
      <w:r>
        <w:rPr>
          <w:rFonts w:ascii="Arial" w:hAnsi="Arial" w:cs="Arial"/>
        </w:rPr>
        <w:t xml:space="preserve"> сельского поселения</w:t>
      </w:r>
      <w:r>
        <w:rPr>
          <w:rFonts w:ascii="Arial" w:eastAsia="Arial" w:hAnsi="Arial" w:cs="Arial"/>
          <w:bCs/>
          <w:iCs/>
          <w:color w:val="252525"/>
        </w:rPr>
        <w:t xml:space="preserve"> Ливенского района включает в себя следующие административные процедуры:</w:t>
      </w:r>
    </w:p>
    <w:p w:rsidR="009B2119" w:rsidRDefault="009B2119" w:rsidP="009B2119">
      <w:pPr>
        <w:autoSpaceDE w:val="0"/>
        <w:ind w:left="17" w:firstLine="7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-прием и регистрацию запроса о предоставлении выписки и </w:t>
      </w:r>
      <w:r>
        <w:rPr>
          <w:rFonts w:ascii="Arial" w:eastAsia="Arial" w:hAnsi="Arial" w:cs="Arial"/>
          <w:bCs/>
          <w:iCs/>
          <w:color w:val="252525"/>
        </w:rPr>
        <w:t>копий  документов</w:t>
      </w:r>
      <w:r>
        <w:rPr>
          <w:rFonts w:ascii="Arial" w:hAnsi="Arial" w:cs="Arial"/>
        </w:rPr>
        <w:t xml:space="preserve"> из Реестра муниципального имущества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Ливенского района (далее - заявление);</w:t>
      </w:r>
    </w:p>
    <w:p w:rsidR="009B2119" w:rsidRDefault="009B2119" w:rsidP="009B2119">
      <w:pPr>
        <w:autoSpaceDE w:val="0"/>
        <w:ind w:left="17" w:firstLine="7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-рассмотрение запроса  и предоставление выписки и копий документов из Реестра муниципального имущества </w:t>
      </w:r>
      <w:r w:rsidR="001130EA">
        <w:rPr>
          <w:rFonts w:ascii="Arial" w:hAnsi="Arial" w:cs="Arial"/>
        </w:rPr>
        <w:t>Островского</w:t>
      </w:r>
      <w:r>
        <w:rPr>
          <w:rFonts w:ascii="Arial" w:hAnsi="Arial" w:cs="Arial"/>
        </w:rPr>
        <w:t xml:space="preserve"> сельского поселения Ливенского района</w:t>
      </w:r>
      <w:proofErr w:type="gramStart"/>
      <w:r>
        <w:rPr>
          <w:rFonts w:ascii="Arial" w:hAnsi="Arial" w:cs="Arial"/>
        </w:rPr>
        <w:t>.»</w:t>
      </w:r>
      <w:proofErr w:type="gramEnd"/>
    </w:p>
    <w:p w:rsidR="009B2119" w:rsidRDefault="009B2119" w:rsidP="009B211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Настоящее постановление подлежит опубликованию в Информационном бюллетене </w:t>
      </w:r>
      <w:r w:rsidR="001130EA">
        <w:rPr>
          <w:rFonts w:ascii="Arial" w:eastAsia="Arial" w:hAnsi="Arial" w:cs="Arial"/>
        </w:rPr>
        <w:t>Островского</w:t>
      </w:r>
      <w:r>
        <w:rPr>
          <w:rFonts w:ascii="Arial" w:eastAsia="Arial" w:hAnsi="Arial" w:cs="Arial"/>
        </w:rPr>
        <w:t xml:space="preserve"> сельского поселения и размещению на официальном сайте Ливенского района в сети Интернет</w:t>
      </w:r>
      <w:r>
        <w:rPr>
          <w:rFonts w:ascii="Arial" w:hAnsi="Arial" w:cs="Arial"/>
        </w:rPr>
        <w:t>.</w:t>
      </w:r>
    </w:p>
    <w:p w:rsidR="009B2119" w:rsidRDefault="009B2119" w:rsidP="009B211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Настоящее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постановление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вступает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силу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момента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официального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опубликования.</w:t>
      </w:r>
    </w:p>
    <w:p w:rsidR="009B2119" w:rsidRDefault="009B2119" w:rsidP="009B2119">
      <w:pPr>
        <w:spacing w:line="100" w:lineRule="atLeast"/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hAnsi="Arial" w:cs="Arial"/>
        </w:rPr>
        <w:t>Контроль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за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исполнением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настоящего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постановления</w:t>
      </w:r>
      <w:r>
        <w:rPr>
          <w:rFonts w:ascii="Arial" w:eastAsia="Arial" w:hAnsi="Arial" w:cs="Arial"/>
        </w:rPr>
        <w:t xml:space="preserve"> оставляю за собой.</w:t>
      </w:r>
    </w:p>
    <w:p w:rsidR="009B2119" w:rsidRDefault="009B2119" w:rsidP="009B2119">
      <w:pPr>
        <w:spacing w:line="100" w:lineRule="atLeast"/>
        <w:ind w:right="171" w:firstLine="662"/>
        <w:jc w:val="both"/>
        <w:rPr>
          <w:rFonts w:ascii="Arial" w:hAnsi="Arial" w:cs="Arial"/>
        </w:rPr>
      </w:pPr>
    </w:p>
    <w:p w:rsidR="009B2119" w:rsidRDefault="009B2119" w:rsidP="009B2119">
      <w:pPr>
        <w:spacing w:line="100" w:lineRule="atLeast"/>
        <w:ind w:right="-142" w:firstLine="662"/>
        <w:jc w:val="both"/>
        <w:rPr>
          <w:rFonts w:ascii="Arial" w:hAnsi="Arial" w:cs="Arial"/>
          <w:b/>
          <w:bCs/>
        </w:rPr>
      </w:pPr>
    </w:p>
    <w:p w:rsidR="009B2119" w:rsidRDefault="009B2119"/>
    <w:p w:rsidR="009B2119" w:rsidRDefault="009B2119"/>
    <w:p w:rsidR="009B2119" w:rsidRDefault="009B2119"/>
    <w:p w:rsidR="009B2119" w:rsidRPr="009B2119" w:rsidRDefault="009B2119">
      <w:pPr>
        <w:rPr>
          <w:rFonts w:ascii="Arial" w:hAnsi="Arial" w:cs="Arial"/>
        </w:rPr>
      </w:pPr>
      <w:r w:rsidRPr="009B2119">
        <w:rPr>
          <w:rFonts w:ascii="Arial" w:hAnsi="Arial" w:cs="Arial"/>
        </w:rPr>
        <w:t xml:space="preserve">Глава </w:t>
      </w:r>
      <w:r w:rsidR="001130EA">
        <w:rPr>
          <w:rFonts w:ascii="Arial" w:hAnsi="Arial" w:cs="Arial"/>
        </w:rPr>
        <w:t>Островского</w:t>
      </w:r>
      <w:r w:rsidRPr="009B2119">
        <w:rPr>
          <w:rFonts w:ascii="Arial" w:hAnsi="Arial" w:cs="Arial"/>
        </w:rPr>
        <w:t xml:space="preserve"> сельского поселения                              </w:t>
      </w:r>
      <w:r>
        <w:rPr>
          <w:rFonts w:ascii="Arial" w:hAnsi="Arial" w:cs="Arial"/>
        </w:rPr>
        <w:t xml:space="preserve">               </w:t>
      </w:r>
      <w:r w:rsidRPr="009B2119">
        <w:rPr>
          <w:rFonts w:ascii="Arial" w:hAnsi="Arial" w:cs="Arial"/>
        </w:rPr>
        <w:t>И.</w:t>
      </w:r>
      <w:r w:rsidR="001130EA">
        <w:rPr>
          <w:rFonts w:ascii="Arial" w:hAnsi="Arial" w:cs="Arial"/>
        </w:rPr>
        <w:t>Н.Потапов</w:t>
      </w:r>
    </w:p>
    <w:sectPr w:rsidR="009B2119" w:rsidRPr="009B2119" w:rsidSect="0073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119"/>
    <w:rsid w:val="00023044"/>
    <w:rsid w:val="001130EA"/>
    <w:rsid w:val="00563D55"/>
    <w:rsid w:val="00637B4C"/>
    <w:rsid w:val="00737D70"/>
    <w:rsid w:val="009B2119"/>
    <w:rsid w:val="00C951B4"/>
    <w:rsid w:val="00DA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529</Words>
  <Characters>3021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cpecialist</cp:lastModifiedBy>
  <cp:revision>2</cp:revision>
  <dcterms:created xsi:type="dcterms:W3CDTF">2025-04-04T13:19:00Z</dcterms:created>
  <dcterms:modified xsi:type="dcterms:W3CDTF">2025-04-04T13:19:00Z</dcterms:modified>
</cp:coreProperties>
</file>