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FAE" w:rsidRDefault="00230FAE" w:rsidP="00230FAE">
      <w:pPr>
        <w:spacing w:after="0" w:line="360" w:lineRule="auto"/>
        <w:ind w:left="2832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РОССИЙСКАЯ ФЕДЕРАЦИЯ</w:t>
      </w:r>
    </w:p>
    <w:p w:rsidR="00230FAE" w:rsidRDefault="00230FAE" w:rsidP="00230FAE">
      <w:pPr>
        <w:pStyle w:val="ConsPlusTitle"/>
        <w:widowControl/>
        <w:ind w:left="2124" w:firstLine="708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ОРЛОВСКАЯ ОБЛАСТЬ </w:t>
      </w:r>
    </w:p>
    <w:p w:rsidR="00C871D6" w:rsidRDefault="00C871D6" w:rsidP="00230FAE">
      <w:pPr>
        <w:pStyle w:val="ConsPlusTitle"/>
        <w:widowControl/>
        <w:jc w:val="center"/>
        <w:outlineLvl w:val="0"/>
        <w:rPr>
          <w:rFonts w:ascii="Arial" w:hAnsi="Arial" w:cs="Arial"/>
        </w:rPr>
      </w:pPr>
    </w:p>
    <w:p w:rsidR="00230FAE" w:rsidRDefault="00230FAE" w:rsidP="00230FAE">
      <w:pPr>
        <w:pStyle w:val="ConsPlusTitle"/>
        <w:widowControl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  <w:t>КОНТРОЛЬНО-СЧЕТНАЯ ПАЛАТА ЛИВЕНСКОГО РАЙОНА</w:t>
      </w:r>
    </w:p>
    <w:p w:rsidR="00230FAE" w:rsidRDefault="00230FAE" w:rsidP="00230FAE">
      <w:pPr>
        <w:pStyle w:val="ConsPlusTitle"/>
        <w:widowControl/>
        <w:outlineLvl w:val="0"/>
        <w:rPr>
          <w:rFonts w:ascii="Arial" w:hAnsi="Arial" w:cs="Arial"/>
          <w:b w:val="0"/>
          <w:sz w:val="26"/>
          <w:szCs w:val="26"/>
        </w:rPr>
      </w:pPr>
      <w:r>
        <w:rPr>
          <w:rFonts w:ascii="Arial" w:hAnsi="Arial" w:cs="Arial"/>
          <w:b w:val="0"/>
          <w:sz w:val="26"/>
          <w:szCs w:val="26"/>
        </w:rPr>
        <w:t>______________________________________________________________</w:t>
      </w:r>
    </w:p>
    <w:p w:rsidR="00230FAE" w:rsidRDefault="00230FAE" w:rsidP="00230FAE">
      <w:pPr>
        <w:pStyle w:val="ConsPlusTitle"/>
        <w:widowControl/>
        <w:jc w:val="center"/>
        <w:outlineLvl w:val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303857   </w:t>
      </w:r>
      <w:proofErr w:type="gramStart"/>
      <w:r>
        <w:rPr>
          <w:rFonts w:ascii="Arial" w:hAnsi="Arial" w:cs="Arial"/>
          <w:b w:val="0"/>
          <w:sz w:val="20"/>
          <w:szCs w:val="20"/>
        </w:rPr>
        <w:t>Орловская</w:t>
      </w:r>
      <w:proofErr w:type="gramEnd"/>
      <w:r>
        <w:rPr>
          <w:rFonts w:ascii="Arial" w:hAnsi="Arial" w:cs="Arial"/>
          <w:b w:val="0"/>
          <w:sz w:val="20"/>
          <w:szCs w:val="20"/>
        </w:rPr>
        <w:t xml:space="preserve"> обл.    г. Ливны,    ул. Курская 14      тел. 2-07-68</w:t>
      </w:r>
    </w:p>
    <w:p w:rsidR="00230FAE" w:rsidRDefault="00686F10" w:rsidP="00230FAE">
      <w:pPr>
        <w:pStyle w:val="ConsPlusTitle"/>
        <w:widowControl/>
        <w:jc w:val="center"/>
        <w:outlineLvl w:val="0"/>
        <w:rPr>
          <w:rFonts w:ascii="Arial" w:hAnsi="Arial" w:cs="Arial"/>
          <w:b w:val="0"/>
          <w:sz w:val="20"/>
          <w:szCs w:val="20"/>
        </w:rPr>
      </w:pPr>
      <w:hyperlink r:id="rId8" w:history="1">
        <w:r w:rsidR="00230FAE">
          <w:rPr>
            <w:rStyle w:val="a3"/>
            <w:rFonts w:ascii="Arial" w:hAnsi="Arial" w:cs="Arial"/>
            <w:b w:val="0"/>
            <w:sz w:val="20"/>
            <w:szCs w:val="20"/>
            <w:lang w:val="en-US"/>
          </w:rPr>
          <w:t>livrksp</w:t>
        </w:r>
        <w:r w:rsidR="00230FAE">
          <w:rPr>
            <w:rStyle w:val="a3"/>
            <w:rFonts w:ascii="Arial" w:hAnsi="Arial" w:cs="Arial"/>
            <w:b w:val="0"/>
            <w:sz w:val="20"/>
            <w:szCs w:val="20"/>
          </w:rPr>
          <w:t>2012@</w:t>
        </w:r>
        <w:r w:rsidR="00230FAE">
          <w:rPr>
            <w:rStyle w:val="a3"/>
            <w:rFonts w:ascii="Arial" w:hAnsi="Arial" w:cs="Arial"/>
            <w:b w:val="0"/>
            <w:sz w:val="20"/>
            <w:szCs w:val="20"/>
            <w:lang w:val="en-US"/>
          </w:rPr>
          <w:t>yandex</w:t>
        </w:r>
        <w:r w:rsidR="00230FAE">
          <w:rPr>
            <w:rStyle w:val="a3"/>
            <w:rFonts w:ascii="Arial" w:hAnsi="Arial" w:cs="Arial"/>
            <w:b w:val="0"/>
            <w:sz w:val="20"/>
            <w:szCs w:val="20"/>
          </w:rPr>
          <w:t>.</w:t>
        </w:r>
        <w:proofErr w:type="spellStart"/>
        <w:r w:rsidR="00230FAE">
          <w:rPr>
            <w:rStyle w:val="a3"/>
            <w:rFonts w:ascii="Arial" w:hAnsi="Arial" w:cs="Arial"/>
            <w:b w:val="0"/>
            <w:sz w:val="20"/>
            <w:szCs w:val="20"/>
            <w:lang w:val="en-US"/>
          </w:rPr>
          <w:t>ru</w:t>
        </w:r>
        <w:proofErr w:type="spellEnd"/>
      </w:hyperlink>
      <w:r w:rsidR="00230FAE">
        <w:rPr>
          <w:rFonts w:ascii="Arial" w:hAnsi="Arial" w:cs="Arial"/>
          <w:b w:val="0"/>
          <w:sz w:val="20"/>
          <w:szCs w:val="20"/>
        </w:rPr>
        <w:t xml:space="preserve">           ОКПО 83017741     ОГРН 1085743000364                                        ИНН / КПП 5702009564 / 570201001</w:t>
      </w:r>
    </w:p>
    <w:p w:rsidR="00230FAE" w:rsidRDefault="00230FAE" w:rsidP="00230FAE">
      <w:pPr>
        <w:pStyle w:val="ConsPlusTitle"/>
        <w:widowControl/>
        <w:outlineLvl w:val="0"/>
        <w:rPr>
          <w:rFonts w:ascii="Arial" w:hAnsi="Arial" w:cs="Arial"/>
          <w:b w:val="0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_</w:t>
      </w:r>
      <w:r>
        <w:rPr>
          <w:rFonts w:ascii="Arial" w:hAnsi="Arial" w:cs="Arial"/>
          <w:b w:val="0"/>
          <w:sz w:val="20"/>
          <w:szCs w:val="20"/>
          <w:u w:val="single"/>
        </w:rPr>
        <w:t>________________________________________________________________________________</w:t>
      </w:r>
    </w:p>
    <w:p w:rsidR="009C47B6" w:rsidRDefault="009C47B6" w:rsidP="009C47B6">
      <w:pPr>
        <w:spacing w:after="0" w:line="240" w:lineRule="atLeast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9C47B6" w:rsidRDefault="009C47B6" w:rsidP="009C47B6">
      <w:pPr>
        <w:spacing w:after="0" w:line="240" w:lineRule="atLeast"/>
        <w:ind w:left="2832" w:firstLine="708"/>
        <w:rPr>
          <w:rFonts w:ascii="Arial" w:hAnsi="Arial" w:cs="Arial"/>
          <w:b/>
          <w:i/>
          <w:sz w:val="24"/>
          <w:szCs w:val="24"/>
        </w:rPr>
      </w:pPr>
      <w:r w:rsidRPr="009A7238">
        <w:rPr>
          <w:rFonts w:ascii="Arial" w:hAnsi="Arial" w:cs="Arial"/>
          <w:b/>
          <w:i/>
          <w:sz w:val="24"/>
          <w:szCs w:val="24"/>
        </w:rPr>
        <w:t>Заключение №</w:t>
      </w:r>
      <w:r>
        <w:rPr>
          <w:rFonts w:ascii="Arial" w:hAnsi="Arial" w:cs="Arial"/>
          <w:b/>
          <w:i/>
          <w:sz w:val="24"/>
          <w:szCs w:val="24"/>
        </w:rPr>
        <w:t xml:space="preserve">30 </w:t>
      </w:r>
      <w:r w:rsidRPr="009A7238">
        <w:rPr>
          <w:rFonts w:ascii="Arial" w:hAnsi="Arial" w:cs="Arial"/>
          <w:b/>
          <w:i/>
          <w:sz w:val="24"/>
          <w:szCs w:val="24"/>
        </w:rPr>
        <w:t xml:space="preserve">             </w:t>
      </w:r>
    </w:p>
    <w:p w:rsidR="009C47B6" w:rsidRPr="009A7238" w:rsidRDefault="009C47B6" w:rsidP="009C47B6">
      <w:pPr>
        <w:ind w:left="2832" w:firstLine="708"/>
        <w:jc w:val="center"/>
        <w:rPr>
          <w:rFonts w:ascii="Arial" w:hAnsi="Arial" w:cs="Arial"/>
          <w:b/>
          <w:i/>
          <w:sz w:val="24"/>
          <w:szCs w:val="24"/>
        </w:rPr>
      </w:pPr>
      <w:r w:rsidRPr="00FE4955">
        <w:rPr>
          <w:rFonts w:ascii="Arial" w:hAnsi="Arial" w:cs="Arial"/>
          <w:sz w:val="24"/>
          <w:szCs w:val="24"/>
        </w:rPr>
        <w:t xml:space="preserve">                     </w:t>
      </w:r>
      <w:r w:rsidR="00FE4955">
        <w:rPr>
          <w:rFonts w:ascii="Arial" w:hAnsi="Arial" w:cs="Arial"/>
          <w:sz w:val="24"/>
          <w:szCs w:val="24"/>
        </w:rPr>
        <w:t xml:space="preserve">                        </w:t>
      </w:r>
      <w:r w:rsidRPr="00FE4955">
        <w:rPr>
          <w:rFonts w:ascii="Arial" w:hAnsi="Arial" w:cs="Arial"/>
          <w:sz w:val="24"/>
          <w:szCs w:val="24"/>
        </w:rPr>
        <w:t xml:space="preserve">от </w:t>
      </w:r>
      <w:r w:rsidR="00FE4955" w:rsidRPr="00FE4955">
        <w:rPr>
          <w:rFonts w:ascii="Arial" w:hAnsi="Arial" w:cs="Arial"/>
          <w:sz w:val="24"/>
          <w:szCs w:val="24"/>
        </w:rPr>
        <w:t>15</w:t>
      </w:r>
      <w:r w:rsidR="002E38EE" w:rsidRPr="00FE4955">
        <w:rPr>
          <w:rFonts w:ascii="Arial" w:hAnsi="Arial" w:cs="Arial"/>
          <w:sz w:val="24"/>
          <w:szCs w:val="24"/>
        </w:rPr>
        <w:t xml:space="preserve"> ноября  </w:t>
      </w:r>
      <w:r w:rsidR="00FE4955" w:rsidRPr="00FE4955">
        <w:rPr>
          <w:rFonts w:ascii="Arial" w:hAnsi="Arial" w:cs="Arial"/>
          <w:sz w:val="24"/>
          <w:szCs w:val="24"/>
        </w:rPr>
        <w:t>2024 года</w:t>
      </w:r>
    </w:p>
    <w:p w:rsidR="00230FAE" w:rsidRPr="00DA757E" w:rsidRDefault="00230FAE" w:rsidP="00230F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поправки к проекту решения Ливенского районного Совета народных депутатов «О </w:t>
      </w:r>
      <w:r w:rsidRPr="00DA757E">
        <w:rPr>
          <w:rFonts w:ascii="Arial" w:hAnsi="Arial" w:cs="Arial"/>
          <w:sz w:val="24"/>
          <w:szCs w:val="24"/>
        </w:rPr>
        <w:t xml:space="preserve">внесении изменений в решение Ливенского  районного Совета народных депутатов от </w:t>
      </w:r>
      <w:r w:rsidR="00981B62" w:rsidRPr="00DA757E">
        <w:rPr>
          <w:rFonts w:ascii="Arial" w:hAnsi="Arial" w:cs="Arial"/>
          <w:sz w:val="24"/>
          <w:szCs w:val="24"/>
        </w:rPr>
        <w:t>22 д</w:t>
      </w:r>
      <w:r w:rsidRPr="00DA757E">
        <w:rPr>
          <w:rFonts w:ascii="Arial" w:hAnsi="Arial" w:cs="Arial"/>
          <w:sz w:val="24"/>
          <w:szCs w:val="24"/>
        </w:rPr>
        <w:t>екабря 202</w:t>
      </w:r>
      <w:r w:rsidR="008E156A" w:rsidRPr="00DA757E">
        <w:rPr>
          <w:rFonts w:ascii="Arial" w:hAnsi="Arial" w:cs="Arial"/>
          <w:sz w:val="24"/>
          <w:szCs w:val="24"/>
        </w:rPr>
        <w:t>3</w:t>
      </w:r>
      <w:r w:rsidR="00981B62" w:rsidRPr="00DA757E">
        <w:rPr>
          <w:rFonts w:ascii="Arial" w:hAnsi="Arial" w:cs="Arial"/>
          <w:sz w:val="24"/>
          <w:szCs w:val="24"/>
        </w:rPr>
        <w:t xml:space="preserve"> года №</w:t>
      </w:r>
      <w:r w:rsidR="00F50BA3">
        <w:rPr>
          <w:rFonts w:ascii="Arial" w:hAnsi="Arial" w:cs="Arial"/>
          <w:sz w:val="24"/>
          <w:szCs w:val="24"/>
        </w:rPr>
        <w:t xml:space="preserve"> </w:t>
      </w:r>
      <w:r w:rsidR="00C13DAC" w:rsidRPr="00DA757E">
        <w:rPr>
          <w:rFonts w:ascii="Arial" w:hAnsi="Arial" w:cs="Arial"/>
          <w:sz w:val="24"/>
          <w:szCs w:val="24"/>
        </w:rPr>
        <w:t>26/332</w:t>
      </w:r>
      <w:r w:rsidRPr="00DA757E">
        <w:rPr>
          <w:rFonts w:ascii="Arial" w:hAnsi="Arial" w:cs="Arial"/>
          <w:sz w:val="24"/>
          <w:szCs w:val="24"/>
        </w:rPr>
        <w:t>-РС «О бюджете Ливенского района на 202</w:t>
      </w:r>
      <w:r w:rsidR="00C13DAC" w:rsidRPr="00DA757E">
        <w:rPr>
          <w:rFonts w:ascii="Arial" w:hAnsi="Arial" w:cs="Arial"/>
          <w:sz w:val="24"/>
          <w:szCs w:val="24"/>
        </w:rPr>
        <w:t>4</w:t>
      </w:r>
      <w:r w:rsidRPr="00DA757E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C13DAC" w:rsidRPr="00DA757E">
        <w:rPr>
          <w:rFonts w:ascii="Arial" w:hAnsi="Arial" w:cs="Arial"/>
          <w:sz w:val="24"/>
          <w:szCs w:val="24"/>
        </w:rPr>
        <w:t>5</w:t>
      </w:r>
      <w:r w:rsidRPr="00DA757E">
        <w:rPr>
          <w:rFonts w:ascii="Arial" w:hAnsi="Arial" w:cs="Arial"/>
          <w:sz w:val="24"/>
          <w:szCs w:val="24"/>
        </w:rPr>
        <w:t xml:space="preserve"> и 202</w:t>
      </w:r>
      <w:r w:rsidR="00C13DAC" w:rsidRPr="00DA757E">
        <w:rPr>
          <w:rFonts w:ascii="Arial" w:hAnsi="Arial" w:cs="Arial"/>
          <w:sz w:val="24"/>
          <w:szCs w:val="24"/>
        </w:rPr>
        <w:t>6</w:t>
      </w:r>
      <w:r w:rsidRPr="00DA757E">
        <w:rPr>
          <w:rFonts w:ascii="Arial" w:hAnsi="Arial" w:cs="Arial"/>
          <w:sz w:val="24"/>
          <w:szCs w:val="24"/>
        </w:rPr>
        <w:t xml:space="preserve"> годов».</w:t>
      </w:r>
    </w:p>
    <w:p w:rsidR="00230FAE" w:rsidRPr="00DA757E" w:rsidRDefault="00230FAE" w:rsidP="00366660">
      <w:pPr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DA757E">
        <w:rPr>
          <w:rFonts w:ascii="Arial" w:hAnsi="Arial" w:cs="Arial"/>
          <w:sz w:val="24"/>
          <w:szCs w:val="24"/>
        </w:rPr>
        <w:t>Контрольно-счетной  палатой  Ливенского района подготовлено  Заключение на проект решения Ливенского районного Совета народных депутатов</w:t>
      </w:r>
      <w:r w:rsidR="00981B62" w:rsidRPr="00DA757E">
        <w:rPr>
          <w:rFonts w:ascii="Arial" w:hAnsi="Arial" w:cs="Arial"/>
          <w:sz w:val="24"/>
          <w:szCs w:val="24"/>
        </w:rPr>
        <w:t xml:space="preserve"> «О внесении изменений в решение Ливенского  районного Совета народных депутатов от </w:t>
      </w:r>
      <w:r w:rsidR="00C13DAC" w:rsidRPr="00DA757E">
        <w:rPr>
          <w:rFonts w:ascii="Arial" w:hAnsi="Arial" w:cs="Arial"/>
          <w:sz w:val="24"/>
          <w:szCs w:val="24"/>
        </w:rPr>
        <w:t>22 декабря 202</w:t>
      </w:r>
      <w:r w:rsidR="008E156A" w:rsidRPr="00DA757E">
        <w:rPr>
          <w:rFonts w:ascii="Arial" w:hAnsi="Arial" w:cs="Arial"/>
          <w:sz w:val="24"/>
          <w:szCs w:val="24"/>
        </w:rPr>
        <w:t>3</w:t>
      </w:r>
      <w:r w:rsidR="00C13DAC" w:rsidRPr="00DA757E">
        <w:rPr>
          <w:rFonts w:ascii="Arial" w:hAnsi="Arial" w:cs="Arial"/>
          <w:sz w:val="24"/>
          <w:szCs w:val="24"/>
        </w:rPr>
        <w:t xml:space="preserve"> года №</w:t>
      </w:r>
      <w:r w:rsidR="00F50BA3">
        <w:rPr>
          <w:rFonts w:ascii="Arial" w:hAnsi="Arial" w:cs="Arial"/>
          <w:sz w:val="24"/>
          <w:szCs w:val="24"/>
        </w:rPr>
        <w:t xml:space="preserve"> </w:t>
      </w:r>
      <w:r w:rsidR="00C13DAC" w:rsidRPr="00DA757E">
        <w:rPr>
          <w:rFonts w:ascii="Arial" w:hAnsi="Arial" w:cs="Arial"/>
          <w:sz w:val="24"/>
          <w:szCs w:val="24"/>
        </w:rPr>
        <w:t xml:space="preserve">26/332-РС «О бюджете Ливенского района на 2024 год и на плановый период 2025 и 2026 годов», </w:t>
      </w:r>
      <w:r w:rsidRPr="00DA757E">
        <w:rPr>
          <w:rFonts w:ascii="Arial" w:hAnsi="Arial" w:cs="Arial"/>
          <w:sz w:val="24"/>
          <w:szCs w:val="24"/>
        </w:rPr>
        <w:t>на основании следующего:</w:t>
      </w:r>
    </w:p>
    <w:p w:rsidR="00230FAE" w:rsidRPr="00DA757E" w:rsidRDefault="00230FAE" w:rsidP="00841CDE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A757E">
        <w:rPr>
          <w:rFonts w:ascii="Arial" w:hAnsi="Arial" w:cs="Arial"/>
          <w:sz w:val="24"/>
          <w:szCs w:val="24"/>
        </w:rPr>
        <w:t xml:space="preserve">-Бюджетного </w:t>
      </w:r>
      <w:r w:rsidR="00817EF0">
        <w:rPr>
          <w:rFonts w:ascii="Arial" w:hAnsi="Arial" w:cs="Arial"/>
          <w:sz w:val="24"/>
          <w:szCs w:val="24"/>
        </w:rPr>
        <w:t>к</w:t>
      </w:r>
      <w:r w:rsidRPr="00DA757E">
        <w:rPr>
          <w:rFonts w:ascii="Arial" w:hAnsi="Arial" w:cs="Arial"/>
          <w:sz w:val="24"/>
          <w:szCs w:val="24"/>
        </w:rPr>
        <w:t>одекса Российской Федерации;</w:t>
      </w:r>
    </w:p>
    <w:p w:rsidR="00230FAE" w:rsidRPr="00DA757E" w:rsidRDefault="00230FAE" w:rsidP="00841CDE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A757E">
        <w:rPr>
          <w:rFonts w:ascii="Arial" w:hAnsi="Arial" w:cs="Arial"/>
          <w:sz w:val="24"/>
          <w:szCs w:val="24"/>
        </w:rPr>
        <w:t>-Положения «О контрольно-счетной палате Ливенского района Орловской области», утвержденного решением Ливенского районного Совета народных депутатов  от 15 октября 2021 года  №</w:t>
      </w:r>
      <w:r w:rsidR="00F50BA3">
        <w:rPr>
          <w:rFonts w:ascii="Arial" w:hAnsi="Arial" w:cs="Arial"/>
          <w:sz w:val="24"/>
          <w:szCs w:val="24"/>
        </w:rPr>
        <w:t xml:space="preserve"> </w:t>
      </w:r>
      <w:r w:rsidRPr="00DA757E">
        <w:rPr>
          <w:rFonts w:ascii="Arial" w:hAnsi="Arial" w:cs="Arial"/>
          <w:sz w:val="24"/>
          <w:szCs w:val="24"/>
        </w:rPr>
        <w:t xml:space="preserve">2/12-РС; </w:t>
      </w:r>
    </w:p>
    <w:p w:rsidR="00230FAE" w:rsidRPr="00DA757E" w:rsidRDefault="00230FAE" w:rsidP="00230FA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A757E">
        <w:rPr>
          <w:rFonts w:ascii="Arial" w:hAnsi="Arial" w:cs="Arial"/>
          <w:sz w:val="24"/>
          <w:szCs w:val="24"/>
        </w:rPr>
        <w:t>-Положения «О бюджетном процессе в Ливенском районе», утвержденн</w:t>
      </w:r>
      <w:r w:rsidR="00F00508" w:rsidRPr="00DA757E">
        <w:rPr>
          <w:rFonts w:ascii="Arial" w:hAnsi="Arial" w:cs="Arial"/>
          <w:sz w:val="24"/>
          <w:szCs w:val="24"/>
        </w:rPr>
        <w:t xml:space="preserve">ого </w:t>
      </w:r>
      <w:r w:rsidRPr="00DA757E">
        <w:rPr>
          <w:rFonts w:ascii="Arial" w:hAnsi="Arial" w:cs="Arial"/>
          <w:sz w:val="24"/>
          <w:szCs w:val="24"/>
        </w:rPr>
        <w:t>решением Ливенского районного Совета народных депутатов от 30.04.2015 года №</w:t>
      </w:r>
      <w:r w:rsidR="00F50BA3">
        <w:rPr>
          <w:rFonts w:ascii="Arial" w:hAnsi="Arial" w:cs="Arial"/>
          <w:sz w:val="24"/>
          <w:szCs w:val="24"/>
        </w:rPr>
        <w:t xml:space="preserve"> </w:t>
      </w:r>
      <w:r w:rsidRPr="00DA757E">
        <w:rPr>
          <w:rFonts w:ascii="Arial" w:hAnsi="Arial" w:cs="Arial"/>
          <w:sz w:val="24"/>
          <w:szCs w:val="24"/>
        </w:rPr>
        <w:t>43/519-РС;</w:t>
      </w:r>
    </w:p>
    <w:p w:rsidR="00230FAE" w:rsidRPr="00DA757E" w:rsidRDefault="00981B62" w:rsidP="00981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A757E">
        <w:rPr>
          <w:rFonts w:ascii="Arial" w:hAnsi="Arial" w:cs="Arial"/>
          <w:sz w:val="24"/>
          <w:szCs w:val="24"/>
        </w:rPr>
        <w:t>-</w:t>
      </w:r>
      <w:r w:rsidR="00872929" w:rsidRPr="00DA757E">
        <w:rPr>
          <w:rFonts w:ascii="Arial" w:hAnsi="Arial" w:cs="Arial"/>
          <w:sz w:val="24"/>
          <w:szCs w:val="24"/>
        </w:rPr>
        <w:t xml:space="preserve">проекта решения Ливенского районного Совета народных депутатов «О внесении изменений в решение Ливенского районного Совета народных депутатов от </w:t>
      </w:r>
      <w:r w:rsidR="00C13DAC" w:rsidRPr="00DA757E">
        <w:rPr>
          <w:rFonts w:ascii="Arial" w:hAnsi="Arial" w:cs="Arial"/>
          <w:sz w:val="24"/>
          <w:szCs w:val="24"/>
        </w:rPr>
        <w:t>22 декабря 202</w:t>
      </w:r>
      <w:r w:rsidR="008E156A" w:rsidRPr="00DA757E">
        <w:rPr>
          <w:rFonts w:ascii="Arial" w:hAnsi="Arial" w:cs="Arial"/>
          <w:sz w:val="24"/>
          <w:szCs w:val="24"/>
        </w:rPr>
        <w:t>3</w:t>
      </w:r>
      <w:r w:rsidR="00C13DAC" w:rsidRPr="00DA757E">
        <w:rPr>
          <w:rFonts w:ascii="Arial" w:hAnsi="Arial" w:cs="Arial"/>
          <w:sz w:val="24"/>
          <w:szCs w:val="24"/>
        </w:rPr>
        <w:t xml:space="preserve"> года №</w:t>
      </w:r>
      <w:r w:rsidR="00F50BA3">
        <w:rPr>
          <w:rFonts w:ascii="Arial" w:hAnsi="Arial" w:cs="Arial"/>
          <w:sz w:val="24"/>
          <w:szCs w:val="24"/>
        </w:rPr>
        <w:t xml:space="preserve"> </w:t>
      </w:r>
      <w:r w:rsidR="00C13DAC" w:rsidRPr="00DA757E">
        <w:rPr>
          <w:rFonts w:ascii="Arial" w:hAnsi="Arial" w:cs="Arial"/>
          <w:sz w:val="24"/>
          <w:szCs w:val="24"/>
        </w:rPr>
        <w:t xml:space="preserve">26/332-РС «О бюджете Ливенского района на 2024 год и на плановый период 2025 и 2026 годов», </w:t>
      </w:r>
      <w:r w:rsidR="00230FAE" w:rsidRPr="00DA757E">
        <w:rPr>
          <w:rFonts w:ascii="Arial" w:hAnsi="Arial" w:cs="Arial"/>
          <w:sz w:val="24"/>
          <w:szCs w:val="24"/>
        </w:rPr>
        <w:t>предоставленно</w:t>
      </w:r>
      <w:r w:rsidR="00872929" w:rsidRPr="00DA757E">
        <w:rPr>
          <w:rFonts w:ascii="Arial" w:hAnsi="Arial" w:cs="Arial"/>
          <w:sz w:val="24"/>
          <w:szCs w:val="24"/>
        </w:rPr>
        <w:t>го</w:t>
      </w:r>
      <w:r w:rsidR="00230FAE" w:rsidRPr="00DA757E">
        <w:rPr>
          <w:rFonts w:ascii="Arial" w:hAnsi="Arial" w:cs="Arial"/>
          <w:sz w:val="24"/>
          <w:szCs w:val="24"/>
        </w:rPr>
        <w:t xml:space="preserve"> на экспертизу в контрольно-счетную палату Ливенского района. </w:t>
      </w:r>
    </w:p>
    <w:p w:rsidR="008E6D00" w:rsidRPr="00DA757E" w:rsidRDefault="00230FAE" w:rsidP="008E6D00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A757E">
        <w:rPr>
          <w:rFonts w:ascii="Arial" w:hAnsi="Arial" w:cs="Arial"/>
          <w:sz w:val="24"/>
          <w:szCs w:val="24"/>
        </w:rPr>
        <w:t xml:space="preserve">Представленный проект решения Ливенского районного Совета народных депутатов </w:t>
      </w:r>
      <w:r w:rsidR="00981B62" w:rsidRPr="00DA757E">
        <w:rPr>
          <w:rFonts w:ascii="Arial" w:hAnsi="Arial" w:cs="Arial"/>
          <w:sz w:val="24"/>
          <w:szCs w:val="24"/>
        </w:rPr>
        <w:t xml:space="preserve">«О внесении изменений в решение Ливенского  районного Совета народных депутатов от </w:t>
      </w:r>
      <w:r w:rsidR="00C13DAC" w:rsidRPr="00DA757E">
        <w:rPr>
          <w:rFonts w:ascii="Arial" w:hAnsi="Arial" w:cs="Arial"/>
          <w:sz w:val="24"/>
          <w:szCs w:val="24"/>
        </w:rPr>
        <w:t>22 декабря 202</w:t>
      </w:r>
      <w:r w:rsidR="008E156A" w:rsidRPr="00DA757E">
        <w:rPr>
          <w:rFonts w:ascii="Arial" w:hAnsi="Arial" w:cs="Arial"/>
          <w:sz w:val="24"/>
          <w:szCs w:val="24"/>
        </w:rPr>
        <w:t>3</w:t>
      </w:r>
      <w:r w:rsidR="00C13DAC" w:rsidRPr="00DA757E">
        <w:rPr>
          <w:rFonts w:ascii="Arial" w:hAnsi="Arial" w:cs="Arial"/>
          <w:sz w:val="24"/>
          <w:szCs w:val="24"/>
        </w:rPr>
        <w:t xml:space="preserve"> года №</w:t>
      </w:r>
      <w:r w:rsidR="00F50BA3">
        <w:rPr>
          <w:rFonts w:ascii="Arial" w:hAnsi="Arial" w:cs="Arial"/>
          <w:sz w:val="24"/>
          <w:szCs w:val="24"/>
        </w:rPr>
        <w:t xml:space="preserve"> </w:t>
      </w:r>
      <w:r w:rsidR="00C13DAC" w:rsidRPr="00DA757E">
        <w:rPr>
          <w:rFonts w:ascii="Arial" w:hAnsi="Arial" w:cs="Arial"/>
          <w:sz w:val="24"/>
          <w:szCs w:val="24"/>
        </w:rPr>
        <w:t xml:space="preserve">26/332-РС «О бюджете Ливенского района на 2024 год и на плановый период 2025 и 2026 годов», </w:t>
      </w:r>
      <w:r w:rsidRPr="00DA757E">
        <w:rPr>
          <w:rFonts w:ascii="Arial" w:hAnsi="Arial" w:cs="Arial"/>
          <w:sz w:val="24"/>
          <w:szCs w:val="24"/>
        </w:rPr>
        <w:t>предусматривает следующие изменения бюджета Ливенского района 202</w:t>
      </w:r>
      <w:r w:rsidR="00C13DAC" w:rsidRPr="00DA757E">
        <w:rPr>
          <w:rFonts w:ascii="Arial" w:hAnsi="Arial" w:cs="Arial"/>
          <w:sz w:val="24"/>
          <w:szCs w:val="24"/>
        </w:rPr>
        <w:t>4</w:t>
      </w:r>
      <w:r w:rsidRPr="00DA757E">
        <w:rPr>
          <w:rFonts w:ascii="Arial" w:hAnsi="Arial" w:cs="Arial"/>
          <w:sz w:val="24"/>
          <w:szCs w:val="24"/>
        </w:rPr>
        <w:t xml:space="preserve"> год: </w:t>
      </w:r>
    </w:p>
    <w:p w:rsidR="00230FAE" w:rsidRDefault="00230FAE" w:rsidP="008E6D00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A757E">
        <w:rPr>
          <w:rFonts w:ascii="Arial" w:hAnsi="Arial" w:cs="Arial"/>
          <w:sz w:val="24"/>
          <w:szCs w:val="24"/>
        </w:rPr>
        <w:t>-</w:t>
      </w:r>
      <w:r w:rsidR="006310C4" w:rsidRPr="00DA757E">
        <w:rPr>
          <w:rFonts w:ascii="Arial" w:hAnsi="Arial" w:cs="Arial"/>
          <w:sz w:val="24"/>
          <w:szCs w:val="24"/>
        </w:rPr>
        <w:t>у</w:t>
      </w:r>
      <w:r w:rsidR="00E72F10">
        <w:rPr>
          <w:rFonts w:ascii="Arial" w:hAnsi="Arial" w:cs="Arial"/>
          <w:sz w:val="24"/>
          <w:szCs w:val="24"/>
        </w:rPr>
        <w:t>величение</w:t>
      </w:r>
      <w:r w:rsidR="00397302" w:rsidRPr="00DA757E">
        <w:rPr>
          <w:rFonts w:ascii="Arial" w:hAnsi="Arial" w:cs="Arial"/>
          <w:sz w:val="24"/>
          <w:szCs w:val="24"/>
        </w:rPr>
        <w:t xml:space="preserve"> </w:t>
      </w:r>
      <w:r w:rsidRPr="00DA757E">
        <w:rPr>
          <w:rFonts w:ascii="Arial" w:hAnsi="Arial" w:cs="Arial"/>
          <w:sz w:val="24"/>
          <w:szCs w:val="24"/>
        </w:rPr>
        <w:t xml:space="preserve">  </w:t>
      </w:r>
      <w:r w:rsidR="00122CF0" w:rsidRPr="00DA757E">
        <w:rPr>
          <w:rFonts w:ascii="Arial" w:hAnsi="Arial" w:cs="Arial"/>
          <w:sz w:val="24"/>
          <w:szCs w:val="24"/>
        </w:rPr>
        <w:t>доходной части бюджета на сумму</w:t>
      </w:r>
      <w:r w:rsidR="006422F9" w:rsidRPr="00DA757E">
        <w:rPr>
          <w:rFonts w:ascii="Arial" w:hAnsi="Arial" w:cs="Arial"/>
          <w:sz w:val="24"/>
          <w:szCs w:val="24"/>
        </w:rPr>
        <w:t xml:space="preserve"> </w:t>
      </w:r>
      <w:r w:rsidR="00ED5F25" w:rsidRPr="00277F07">
        <w:rPr>
          <w:rFonts w:ascii="Arial" w:hAnsi="Arial" w:cs="Arial"/>
          <w:b/>
          <w:i/>
          <w:sz w:val="24"/>
          <w:szCs w:val="24"/>
        </w:rPr>
        <w:t>17914,138</w:t>
      </w:r>
      <w:r w:rsidRPr="00277F07">
        <w:rPr>
          <w:rFonts w:ascii="Arial" w:hAnsi="Arial" w:cs="Arial"/>
          <w:sz w:val="24"/>
          <w:szCs w:val="24"/>
        </w:rPr>
        <w:t xml:space="preserve"> </w:t>
      </w:r>
      <w:r w:rsidRPr="00277F07">
        <w:rPr>
          <w:rFonts w:ascii="Arial" w:hAnsi="Arial" w:cs="Arial"/>
          <w:b/>
          <w:i/>
          <w:sz w:val="24"/>
          <w:szCs w:val="24"/>
        </w:rPr>
        <w:t>тыс</w:t>
      </w:r>
      <w:r w:rsidRPr="00DA757E">
        <w:rPr>
          <w:rFonts w:ascii="Arial" w:hAnsi="Arial" w:cs="Arial"/>
          <w:b/>
          <w:i/>
          <w:sz w:val="24"/>
          <w:szCs w:val="24"/>
        </w:rPr>
        <w:t>. руб</w:t>
      </w:r>
      <w:r>
        <w:rPr>
          <w:rFonts w:ascii="Arial" w:hAnsi="Arial" w:cs="Arial"/>
          <w:b/>
          <w:i/>
          <w:sz w:val="24"/>
          <w:szCs w:val="24"/>
        </w:rPr>
        <w:t>лей</w:t>
      </w:r>
      <w:r>
        <w:rPr>
          <w:rFonts w:ascii="Arial" w:hAnsi="Arial" w:cs="Arial"/>
          <w:sz w:val="24"/>
          <w:szCs w:val="24"/>
        </w:rPr>
        <w:t>;</w:t>
      </w:r>
    </w:p>
    <w:p w:rsidR="00230FAE" w:rsidRPr="00736744" w:rsidRDefault="00230FAE" w:rsidP="008E6D00">
      <w:pPr>
        <w:spacing w:after="0" w:line="240" w:lineRule="atLeast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81B62">
        <w:rPr>
          <w:rFonts w:ascii="Arial" w:hAnsi="Arial" w:cs="Arial"/>
          <w:sz w:val="24"/>
          <w:szCs w:val="24"/>
        </w:rPr>
        <w:t xml:space="preserve">увеличение </w:t>
      </w:r>
      <w:r>
        <w:rPr>
          <w:rFonts w:ascii="Arial" w:hAnsi="Arial" w:cs="Arial"/>
          <w:sz w:val="24"/>
          <w:szCs w:val="24"/>
        </w:rPr>
        <w:t xml:space="preserve"> расходов  бюджета на </w:t>
      </w:r>
      <w:r w:rsidRPr="00736744">
        <w:rPr>
          <w:rFonts w:ascii="Arial" w:hAnsi="Arial" w:cs="Arial"/>
          <w:sz w:val="24"/>
          <w:szCs w:val="24"/>
        </w:rPr>
        <w:t xml:space="preserve">сумму </w:t>
      </w:r>
      <w:r w:rsidRPr="00736744">
        <w:rPr>
          <w:rFonts w:ascii="Arial" w:hAnsi="Arial" w:cs="Arial"/>
          <w:b/>
          <w:i/>
          <w:sz w:val="24"/>
          <w:szCs w:val="24"/>
        </w:rPr>
        <w:t xml:space="preserve"> </w:t>
      </w:r>
      <w:r w:rsidR="00736744" w:rsidRPr="00736744">
        <w:rPr>
          <w:rFonts w:ascii="Arial" w:hAnsi="Arial" w:cs="Arial"/>
          <w:b/>
          <w:i/>
          <w:sz w:val="24"/>
          <w:szCs w:val="24"/>
        </w:rPr>
        <w:t>17914,138</w:t>
      </w:r>
      <w:r w:rsidR="00981B62" w:rsidRPr="00736744">
        <w:rPr>
          <w:rFonts w:ascii="Arial" w:hAnsi="Arial" w:cs="Arial"/>
          <w:b/>
          <w:i/>
          <w:sz w:val="24"/>
          <w:szCs w:val="24"/>
        </w:rPr>
        <w:t xml:space="preserve"> </w:t>
      </w:r>
      <w:r w:rsidRPr="00736744">
        <w:rPr>
          <w:rFonts w:ascii="Arial" w:hAnsi="Arial" w:cs="Arial"/>
          <w:b/>
          <w:i/>
          <w:sz w:val="24"/>
          <w:szCs w:val="24"/>
        </w:rPr>
        <w:t>тыс. рублей.</w:t>
      </w:r>
    </w:p>
    <w:p w:rsidR="00230FAE" w:rsidRPr="00736744" w:rsidRDefault="00230FAE" w:rsidP="008E6D00">
      <w:pPr>
        <w:spacing w:after="0" w:line="240" w:lineRule="atLeast"/>
        <w:jc w:val="both"/>
        <w:rPr>
          <w:rFonts w:ascii="Arial" w:hAnsi="Arial" w:cs="Arial"/>
          <w:b/>
          <w:i/>
          <w:sz w:val="24"/>
          <w:szCs w:val="24"/>
        </w:rPr>
      </w:pPr>
      <w:r w:rsidRPr="00736744">
        <w:rPr>
          <w:rFonts w:ascii="Arial" w:hAnsi="Arial" w:cs="Arial"/>
          <w:b/>
          <w:i/>
          <w:sz w:val="24"/>
          <w:szCs w:val="24"/>
        </w:rPr>
        <w:tab/>
      </w:r>
      <w:r w:rsidRPr="00736744">
        <w:rPr>
          <w:rFonts w:ascii="Arial" w:hAnsi="Arial" w:cs="Arial"/>
          <w:sz w:val="24"/>
          <w:szCs w:val="24"/>
        </w:rPr>
        <w:t xml:space="preserve">Дефицит бюджета в результате  внесения </w:t>
      </w:r>
      <w:r w:rsidR="001E57F0" w:rsidRPr="00736744">
        <w:rPr>
          <w:rFonts w:ascii="Arial" w:hAnsi="Arial" w:cs="Arial"/>
          <w:sz w:val="24"/>
          <w:szCs w:val="24"/>
        </w:rPr>
        <w:t xml:space="preserve">не </w:t>
      </w:r>
      <w:r w:rsidR="001D2D5F" w:rsidRPr="00736744">
        <w:rPr>
          <w:rFonts w:ascii="Arial" w:hAnsi="Arial" w:cs="Arial"/>
          <w:sz w:val="24"/>
          <w:szCs w:val="24"/>
        </w:rPr>
        <w:t xml:space="preserve">изменится и </w:t>
      </w:r>
      <w:r w:rsidR="008A5489" w:rsidRPr="00736744">
        <w:rPr>
          <w:rFonts w:ascii="Arial" w:hAnsi="Arial" w:cs="Arial"/>
          <w:sz w:val="24"/>
          <w:szCs w:val="24"/>
        </w:rPr>
        <w:t xml:space="preserve"> </w:t>
      </w:r>
      <w:r w:rsidR="006422F9" w:rsidRPr="00736744">
        <w:rPr>
          <w:rFonts w:ascii="Arial" w:hAnsi="Arial" w:cs="Arial"/>
          <w:sz w:val="24"/>
          <w:szCs w:val="24"/>
        </w:rPr>
        <w:t xml:space="preserve">составит  </w:t>
      </w:r>
      <w:r w:rsidR="00E72F10" w:rsidRPr="00736744">
        <w:rPr>
          <w:rFonts w:ascii="Arial" w:hAnsi="Arial" w:cs="Arial"/>
          <w:b/>
          <w:i/>
          <w:sz w:val="24"/>
          <w:szCs w:val="24"/>
        </w:rPr>
        <w:t>49043,675</w:t>
      </w:r>
      <w:r w:rsidRPr="00736744">
        <w:rPr>
          <w:rFonts w:ascii="Arial" w:hAnsi="Arial" w:cs="Arial"/>
          <w:b/>
          <w:i/>
          <w:sz w:val="24"/>
          <w:szCs w:val="24"/>
        </w:rPr>
        <w:t xml:space="preserve">  тыс. рублей.</w:t>
      </w:r>
    </w:p>
    <w:p w:rsidR="00230FAE" w:rsidRDefault="00230FAE" w:rsidP="00230FAE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230FAE" w:rsidRDefault="00230FAE" w:rsidP="00230FAE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1.Анализ  изменения   доходной части  бюджета.</w:t>
      </w:r>
    </w:p>
    <w:p w:rsidR="00230FAE" w:rsidRDefault="00230FAE" w:rsidP="00230FAE">
      <w:pPr>
        <w:spacing w:after="0" w:line="24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</w:p>
    <w:p w:rsidR="00A02BE2" w:rsidRDefault="00230FAE" w:rsidP="00A02BE2">
      <w:pPr>
        <w:spacing w:after="0" w:line="240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Предлагаемое </w:t>
      </w:r>
      <w:r w:rsidR="00EE72DF">
        <w:rPr>
          <w:rFonts w:ascii="Arial" w:hAnsi="Arial" w:cs="Arial"/>
          <w:sz w:val="24"/>
          <w:szCs w:val="24"/>
        </w:rPr>
        <w:t xml:space="preserve">увеличение </w:t>
      </w:r>
      <w:r w:rsidR="00934213">
        <w:rPr>
          <w:rFonts w:ascii="Arial" w:hAnsi="Arial" w:cs="Arial"/>
          <w:sz w:val="24"/>
          <w:szCs w:val="24"/>
        </w:rPr>
        <w:t xml:space="preserve"> </w:t>
      </w:r>
      <w:r w:rsidR="00A02B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ED16A5">
        <w:rPr>
          <w:rFonts w:ascii="Arial" w:hAnsi="Arial" w:cs="Arial"/>
          <w:sz w:val="24"/>
          <w:szCs w:val="24"/>
        </w:rPr>
        <w:t>показателей</w:t>
      </w:r>
      <w:r>
        <w:rPr>
          <w:rFonts w:ascii="Arial" w:hAnsi="Arial" w:cs="Arial"/>
          <w:sz w:val="24"/>
          <w:szCs w:val="24"/>
        </w:rPr>
        <w:t xml:space="preserve"> по доходам бюджета   в сумме  </w:t>
      </w:r>
      <w:r w:rsidR="00277F07">
        <w:rPr>
          <w:rFonts w:ascii="Arial" w:hAnsi="Arial" w:cs="Arial"/>
          <w:b/>
          <w:i/>
          <w:sz w:val="24"/>
          <w:szCs w:val="24"/>
        </w:rPr>
        <w:t>17914,138</w:t>
      </w:r>
      <w:r>
        <w:rPr>
          <w:rFonts w:ascii="Arial" w:hAnsi="Arial" w:cs="Arial"/>
          <w:b/>
          <w:i/>
          <w:sz w:val="24"/>
          <w:szCs w:val="24"/>
        </w:rPr>
        <w:t xml:space="preserve"> тыс. рублей </w:t>
      </w:r>
      <w:r>
        <w:rPr>
          <w:rFonts w:ascii="Arial" w:hAnsi="Arial" w:cs="Arial"/>
          <w:sz w:val="24"/>
          <w:szCs w:val="24"/>
        </w:rPr>
        <w:t xml:space="preserve"> изменит утвержденны</w:t>
      </w:r>
      <w:r w:rsidR="00ED16A5">
        <w:rPr>
          <w:rFonts w:ascii="Arial" w:hAnsi="Arial" w:cs="Arial"/>
          <w:sz w:val="24"/>
          <w:szCs w:val="24"/>
        </w:rPr>
        <w:t>й</w:t>
      </w:r>
      <w:r>
        <w:rPr>
          <w:rFonts w:ascii="Arial" w:hAnsi="Arial" w:cs="Arial"/>
          <w:sz w:val="24"/>
          <w:szCs w:val="24"/>
        </w:rPr>
        <w:t xml:space="preserve"> план  бюджета  с </w:t>
      </w:r>
      <w:r w:rsidR="008A5489">
        <w:rPr>
          <w:rFonts w:ascii="Arial" w:hAnsi="Arial" w:cs="Arial"/>
          <w:sz w:val="24"/>
          <w:szCs w:val="24"/>
        </w:rPr>
        <w:t xml:space="preserve">  </w:t>
      </w:r>
      <w:r w:rsidR="00277F07">
        <w:rPr>
          <w:rFonts w:ascii="Arial" w:hAnsi="Arial" w:cs="Arial"/>
          <w:b/>
          <w:i/>
          <w:sz w:val="24"/>
          <w:szCs w:val="24"/>
        </w:rPr>
        <w:t>881928,562</w:t>
      </w:r>
      <w:r w:rsidR="004137C5">
        <w:rPr>
          <w:rFonts w:ascii="Arial" w:hAnsi="Arial" w:cs="Arial"/>
          <w:b/>
          <w:i/>
          <w:sz w:val="24"/>
          <w:szCs w:val="24"/>
        </w:rPr>
        <w:t xml:space="preserve"> </w:t>
      </w:r>
      <w:r w:rsidR="001E57F0">
        <w:rPr>
          <w:rFonts w:ascii="Arial" w:hAnsi="Arial" w:cs="Arial"/>
          <w:b/>
          <w:i/>
          <w:sz w:val="24"/>
          <w:szCs w:val="24"/>
        </w:rPr>
        <w:t xml:space="preserve">тыс. рублей до </w:t>
      </w:r>
      <w:r w:rsidR="00277F07">
        <w:rPr>
          <w:rFonts w:ascii="Arial" w:hAnsi="Arial" w:cs="Arial"/>
          <w:b/>
          <w:i/>
          <w:sz w:val="24"/>
          <w:szCs w:val="24"/>
        </w:rPr>
        <w:t>899842,700</w:t>
      </w:r>
      <w:r w:rsidR="001E57F0">
        <w:rPr>
          <w:rFonts w:ascii="Arial" w:hAnsi="Arial" w:cs="Arial"/>
          <w:b/>
          <w:i/>
          <w:sz w:val="24"/>
          <w:szCs w:val="24"/>
        </w:rPr>
        <w:t xml:space="preserve"> </w:t>
      </w:r>
      <w:r w:rsidR="00A02BE2">
        <w:rPr>
          <w:rFonts w:ascii="Arial" w:hAnsi="Arial" w:cs="Arial"/>
          <w:b/>
          <w:i/>
          <w:sz w:val="24"/>
          <w:szCs w:val="24"/>
        </w:rPr>
        <w:t>тыс. рублей</w:t>
      </w:r>
      <w:r w:rsidR="001E57F0">
        <w:rPr>
          <w:rFonts w:ascii="Arial" w:hAnsi="Arial" w:cs="Arial"/>
          <w:b/>
          <w:i/>
          <w:sz w:val="24"/>
          <w:szCs w:val="24"/>
        </w:rPr>
        <w:t xml:space="preserve">. </w:t>
      </w:r>
    </w:p>
    <w:p w:rsidR="00880805" w:rsidRPr="001E57F0" w:rsidRDefault="00230FAE" w:rsidP="008808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Абсолютное </w:t>
      </w:r>
      <w:r w:rsidR="00EE72DF">
        <w:rPr>
          <w:rFonts w:ascii="Arial" w:hAnsi="Arial" w:cs="Arial"/>
          <w:sz w:val="24"/>
          <w:szCs w:val="24"/>
        </w:rPr>
        <w:t>увеличение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доходной части  районного бюджета в общей сумме </w:t>
      </w:r>
      <w:r w:rsidR="00277F07">
        <w:rPr>
          <w:rFonts w:ascii="Arial" w:hAnsi="Arial" w:cs="Arial"/>
          <w:b/>
          <w:i/>
          <w:sz w:val="24"/>
          <w:szCs w:val="24"/>
        </w:rPr>
        <w:t>17914,138</w:t>
      </w:r>
      <w:r>
        <w:rPr>
          <w:rFonts w:ascii="Arial" w:hAnsi="Arial" w:cs="Arial"/>
          <w:b/>
          <w:i/>
          <w:sz w:val="24"/>
          <w:szCs w:val="24"/>
        </w:rPr>
        <w:t xml:space="preserve"> тыс. рублей </w:t>
      </w:r>
      <w:r>
        <w:rPr>
          <w:rFonts w:ascii="Arial" w:hAnsi="Arial" w:cs="Arial"/>
          <w:sz w:val="24"/>
          <w:szCs w:val="24"/>
        </w:rPr>
        <w:t xml:space="preserve">  </w:t>
      </w:r>
      <w:r w:rsidR="00ED16A5">
        <w:rPr>
          <w:rFonts w:ascii="Arial" w:hAnsi="Arial" w:cs="Arial"/>
          <w:sz w:val="24"/>
          <w:szCs w:val="24"/>
        </w:rPr>
        <w:t xml:space="preserve">предусмотрено </w:t>
      </w:r>
      <w:r>
        <w:rPr>
          <w:rFonts w:ascii="Arial" w:hAnsi="Arial" w:cs="Arial"/>
          <w:sz w:val="24"/>
          <w:szCs w:val="24"/>
        </w:rPr>
        <w:t xml:space="preserve">за счет  </w:t>
      </w:r>
      <w:r w:rsidR="001E57F0">
        <w:rPr>
          <w:rFonts w:ascii="Arial" w:hAnsi="Arial" w:cs="Arial"/>
          <w:sz w:val="24"/>
          <w:szCs w:val="24"/>
        </w:rPr>
        <w:t xml:space="preserve">следующих </w:t>
      </w:r>
      <w:r w:rsidR="0006492C" w:rsidRPr="001E57F0">
        <w:rPr>
          <w:rFonts w:ascii="Arial" w:hAnsi="Arial" w:cs="Arial"/>
          <w:color w:val="FF0000"/>
          <w:sz w:val="24"/>
          <w:szCs w:val="24"/>
        </w:rPr>
        <w:t xml:space="preserve"> </w:t>
      </w:r>
      <w:r w:rsidRPr="001E57F0">
        <w:rPr>
          <w:rFonts w:ascii="Arial" w:hAnsi="Arial" w:cs="Arial"/>
          <w:sz w:val="24"/>
          <w:szCs w:val="24"/>
        </w:rPr>
        <w:t>поступлени</w:t>
      </w:r>
      <w:r w:rsidR="001E57F0" w:rsidRPr="001E57F0">
        <w:rPr>
          <w:rFonts w:ascii="Arial" w:hAnsi="Arial" w:cs="Arial"/>
          <w:sz w:val="24"/>
          <w:szCs w:val="24"/>
        </w:rPr>
        <w:t>й,  ука</w:t>
      </w:r>
      <w:r w:rsidR="00EE72DF" w:rsidRPr="001E57F0">
        <w:rPr>
          <w:rFonts w:ascii="Arial" w:hAnsi="Arial" w:cs="Arial"/>
          <w:sz w:val="24"/>
          <w:szCs w:val="24"/>
        </w:rPr>
        <w:t>занны</w:t>
      </w:r>
      <w:r w:rsidR="001E57F0" w:rsidRPr="001E57F0">
        <w:rPr>
          <w:rFonts w:ascii="Arial" w:hAnsi="Arial" w:cs="Arial"/>
          <w:sz w:val="24"/>
          <w:szCs w:val="24"/>
        </w:rPr>
        <w:t>х</w:t>
      </w:r>
      <w:r w:rsidRPr="001E57F0">
        <w:rPr>
          <w:rFonts w:ascii="Arial" w:hAnsi="Arial" w:cs="Arial"/>
          <w:sz w:val="24"/>
          <w:szCs w:val="24"/>
        </w:rPr>
        <w:t xml:space="preserve"> в таблице:</w:t>
      </w:r>
    </w:p>
    <w:p w:rsidR="00880805" w:rsidRDefault="00880805" w:rsidP="00880805">
      <w:pPr>
        <w:spacing w:after="0" w:line="240" w:lineRule="auto"/>
        <w:ind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sz w:val="18"/>
          <w:szCs w:val="18"/>
        </w:rPr>
        <w:t>Таблица 1 (тыс. рублей)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  <w:gridCol w:w="1559"/>
      </w:tblGrid>
      <w:tr w:rsidR="004137C5" w:rsidTr="00B11E1F">
        <w:trPr>
          <w:trHeight w:val="257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5" w:rsidRDefault="004137C5" w:rsidP="00C507B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5" w:rsidRDefault="003A64DF" w:rsidP="00841CD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2285,200</w:t>
            </w:r>
          </w:p>
        </w:tc>
      </w:tr>
      <w:tr w:rsidR="004137C5" w:rsidTr="00B11E1F">
        <w:trPr>
          <w:trHeight w:val="257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5" w:rsidRPr="004137C5" w:rsidRDefault="00546739" w:rsidP="00841C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5" w:rsidRPr="00546739" w:rsidRDefault="00C126CB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2249,600</w:t>
            </w:r>
          </w:p>
        </w:tc>
      </w:tr>
      <w:tr w:rsidR="00C126CB" w:rsidTr="00B11E1F">
        <w:trPr>
          <w:trHeight w:val="257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CB" w:rsidRDefault="00C126CB" w:rsidP="00841C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Государственная пошлина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CB" w:rsidRPr="00546739" w:rsidRDefault="003A64DF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35,600</w:t>
            </w:r>
          </w:p>
        </w:tc>
      </w:tr>
      <w:tr w:rsidR="004137C5" w:rsidTr="00B11E1F">
        <w:trPr>
          <w:trHeight w:val="257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5" w:rsidRDefault="004137C5" w:rsidP="00C507B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5" w:rsidRDefault="003A64DF" w:rsidP="00841CD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1262,696</w:t>
            </w:r>
          </w:p>
        </w:tc>
      </w:tr>
      <w:tr w:rsidR="004137C5" w:rsidTr="00B11E1F">
        <w:trPr>
          <w:trHeight w:val="257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5" w:rsidRPr="001E57F0" w:rsidRDefault="00546739" w:rsidP="003A64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Доходы от </w:t>
            </w:r>
            <w:r w:rsidR="003A64DF">
              <w:rPr>
                <w:rFonts w:ascii="Arial" w:hAnsi="Arial" w:cs="Arial"/>
                <w:sz w:val="20"/>
                <w:szCs w:val="20"/>
              </w:rPr>
              <w:t>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т. ч.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5" w:rsidRDefault="004137C5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64DF" w:rsidRPr="003952D3" w:rsidRDefault="003A64DF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160,800</w:t>
            </w:r>
          </w:p>
        </w:tc>
      </w:tr>
      <w:tr w:rsidR="003A64DF" w:rsidTr="00546739">
        <w:trPr>
          <w:trHeight w:val="85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DF" w:rsidRDefault="003A64DF" w:rsidP="003A64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DF" w:rsidRDefault="003A64DF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64DF" w:rsidRPr="003952D3" w:rsidRDefault="003A64DF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989,000</w:t>
            </w:r>
          </w:p>
        </w:tc>
      </w:tr>
      <w:tr w:rsidR="004137C5" w:rsidTr="00546739">
        <w:trPr>
          <w:trHeight w:val="85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5" w:rsidRPr="003952D3" w:rsidRDefault="004137C5" w:rsidP="00841C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Доходы от продажи земельных участков, находящихся в собственности муниципальных районов</w:t>
            </w:r>
            <w:r w:rsidR="003A64D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5" w:rsidRDefault="004137C5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64DF" w:rsidRPr="003952D3" w:rsidRDefault="003A64DF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102,000</w:t>
            </w:r>
          </w:p>
        </w:tc>
      </w:tr>
      <w:tr w:rsidR="003A64DF" w:rsidTr="00B11E1F">
        <w:trPr>
          <w:trHeight w:val="257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DF" w:rsidRPr="003A64DF" w:rsidRDefault="003A64DF" w:rsidP="00841C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DF" w:rsidRPr="003A64DF" w:rsidRDefault="003A64DF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10,896</w:t>
            </w:r>
          </w:p>
        </w:tc>
      </w:tr>
      <w:tr w:rsidR="004137C5" w:rsidTr="00B11E1F">
        <w:trPr>
          <w:trHeight w:val="257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7C5" w:rsidRDefault="004137C5" w:rsidP="00C507B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5" w:rsidRDefault="003A64DF" w:rsidP="00841CD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14366,242</w:t>
            </w:r>
          </w:p>
        </w:tc>
      </w:tr>
      <w:tr w:rsidR="004137C5" w:rsidTr="00B11E1F">
        <w:trPr>
          <w:trHeight w:val="41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7C5" w:rsidRDefault="004137C5" w:rsidP="00841CDE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5" w:rsidRPr="00CC6E08" w:rsidRDefault="003A64DF" w:rsidP="00841CD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14186,242</w:t>
            </w:r>
          </w:p>
        </w:tc>
      </w:tr>
      <w:tr w:rsidR="00546739" w:rsidTr="00CC6E08">
        <w:trPr>
          <w:trHeight w:val="29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39" w:rsidRDefault="00546739" w:rsidP="00841C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39" w:rsidRDefault="00546739" w:rsidP="000649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F07" w:rsidTr="00CC6E08">
        <w:trPr>
          <w:trHeight w:val="29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07" w:rsidRDefault="00277F07" w:rsidP="00841C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Субсидии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07" w:rsidRDefault="00277F07" w:rsidP="000649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-0,038</w:t>
            </w:r>
          </w:p>
        </w:tc>
      </w:tr>
      <w:tr w:rsidR="004137C5" w:rsidTr="00CC6E08">
        <w:trPr>
          <w:trHeight w:val="29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5" w:rsidRDefault="004137C5" w:rsidP="00841C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Субвенции бюджетам </w:t>
            </w:r>
            <w:r w:rsidRPr="00A877A5">
              <w:rPr>
                <w:rFonts w:ascii="Arial" w:hAnsi="Arial" w:cs="Arial"/>
                <w:sz w:val="20"/>
                <w:szCs w:val="20"/>
              </w:rPr>
              <w:t>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5" w:rsidRDefault="003A64DF" w:rsidP="000649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11578,800</w:t>
            </w:r>
          </w:p>
        </w:tc>
      </w:tr>
      <w:tr w:rsidR="004137C5" w:rsidTr="00CC6E08">
        <w:trPr>
          <w:trHeight w:val="427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7C5" w:rsidRPr="00C057C2" w:rsidRDefault="004137C5" w:rsidP="00841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7C2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5" w:rsidRPr="00C057C2" w:rsidRDefault="003A64DF" w:rsidP="00064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2607,480</w:t>
            </w:r>
          </w:p>
        </w:tc>
      </w:tr>
      <w:tr w:rsidR="004137C5" w:rsidTr="00C057C2">
        <w:trPr>
          <w:trHeight w:val="36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5" w:rsidRPr="00C057C2" w:rsidRDefault="004137C5" w:rsidP="00841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5" w:rsidRDefault="003A64DF" w:rsidP="00064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180,000</w:t>
            </w:r>
          </w:p>
        </w:tc>
      </w:tr>
      <w:tr w:rsidR="004137C5" w:rsidTr="00B11E1F">
        <w:trPr>
          <w:trHeight w:val="27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7C5" w:rsidRDefault="004137C5" w:rsidP="00C507B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Доходы бюджета</w:t>
            </w:r>
            <w:r w:rsidR="00C507B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5" w:rsidRDefault="003A64DF" w:rsidP="00841CD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17914,138</w:t>
            </w:r>
          </w:p>
        </w:tc>
      </w:tr>
    </w:tbl>
    <w:p w:rsidR="00BC524D" w:rsidRDefault="00230FAE" w:rsidP="00A36C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64590" w:rsidRDefault="007E2869" w:rsidP="00C64590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Проектом предусмотрено </w:t>
      </w:r>
      <w:r w:rsidR="00636950">
        <w:rPr>
          <w:rFonts w:ascii="Arial" w:hAnsi="Arial" w:cs="Arial"/>
          <w:sz w:val="24"/>
          <w:szCs w:val="24"/>
        </w:rPr>
        <w:t xml:space="preserve">увеличение </w:t>
      </w:r>
      <w:r>
        <w:rPr>
          <w:rFonts w:ascii="Arial" w:hAnsi="Arial" w:cs="Arial"/>
          <w:sz w:val="24"/>
          <w:szCs w:val="24"/>
        </w:rPr>
        <w:t xml:space="preserve">доходной части </w:t>
      </w:r>
      <w:r w:rsidR="00230FAE">
        <w:rPr>
          <w:rFonts w:ascii="Arial" w:hAnsi="Arial" w:cs="Arial"/>
          <w:sz w:val="24"/>
          <w:szCs w:val="24"/>
        </w:rPr>
        <w:t xml:space="preserve">на  сумму </w:t>
      </w:r>
      <w:r w:rsidR="00230FAE">
        <w:rPr>
          <w:rFonts w:ascii="Arial" w:hAnsi="Arial" w:cs="Arial"/>
          <w:b/>
          <w:i/>
          <w:sz w:val="24"/>
          <w:szCs w:val="24"/>
        </w:rPr>
        <w:t xml:space="preserve">  </w:t>
      </w:r>
      <w:r w:rsidR="00277F07">
        <w:rPr>
          <w:rFonts w:ascii="Arial" w:hAnsi="Arial" w:cs="Arial"/>
          <w:b/>
          <w:i/>
          <w:sz w:val="24"/>
          <w:szCs w:val="24"/>
        </w:rPr>
        <w:t>17914,138</w:t>
      </w:r>
      <w:r w:rsidR="0006492C">
        <w:rPr>
          <w:rFonts w:ascii="Arial" w:hAnsi="Arial" w:cs="Arial"/>
          <w:b/>
          <w:i/>
          <w:sz w:val="24"/>
          <w:szCs w:val="24"/>
        </w:rPr>
        <w:t xml:space="preserve"> </w:t>
      </w:r>
      <w:r w:rsidR="00230FAE">
        <w:rPr>
          <w:rFonts w:ascii="Arial" w:hAnsi="Arial" w:cs="Arial"/>
          <w:b/>
          <w:i/>
          <w:sz w:val="24"/>
          <w:szCs w:val="24"/>
        </w:rPr>
        <w:t xml:space="preserve"> тыс. рублей</w:t>
      </w:r>
      <w:r w:rsidR="00E45095">
        <w:rPr>
          <w:rFonts w:ascii="Arial" w:hAnsi="Arial" w:cs="Arial"/>
          <w:b/>
          <w:i/>
          <w:sz w:val="24"/>
          <w:szCs w:val="24"/>
        </w:rPr>
        <w:t xml:space="preserve">, </w:t>
      </w:r>
      <w:r w:rsidR="00CD221A">
        <w:rPr>
          <w:rFonts w:ascii="Arial" w:hAnsi="Arial" w:cs="Arial"/>
          <w:b/>
          <w:i/>
          <w:sz w:val="24"/>
          <w:szCs w:val="24"/>
        </w:rPr>
        <w:t xml:space="preserve"> </w:t>
      </w:r>
      <w:r w:rsidR="00E45095" w:rsidRPr="007E2869">
        <w:rPr>
          <w:rFonts w:ascii="Arial" w:hAnsi="Arial" w:cs="Arial"/>
          <w:sz w:val="24"/>
          <w:szCs w:val="24"/>
        </w:rPr>
        <w:t xml:space="preserve">в т. </w:t>
      </w:r>
      <w:r w:rsidR="00E45095" w:rsidRPr="00CD221A">
        <w:rPr>
          <w:rFonts w:ascii="Arial" w:hAnsi="Arial" w:cs="Arial"/>
          <w:sz w:val="24"/>
          <w:szCs w:val="24"/>
        </w:rPr>
        <w:t>ч.</w:t>
      </w:r>
      <w:r w:rsidR="00CD221A" w:rsidRPr="00CD221A">
        <w:rPr>
          <w:rFonts w:ascii="Arial" w:hAnsi="Arial" w:cs="Arial"/>
          <w:sz w:val="24"/>
          <w:szCs w:val="24"/>
        </w:rPr>
        <w:t>:</w:t>
      </w:r>
      <w:r w:rsidR="0006492C">
        <w:rPr>
          <w:rFonts w:ascii="Arial" w:hAnsi="Arial" w:cs="Arial"/>
          <w:sz w:val="24"/>
          <w:szCs w:val="24"/>
        </w:rPr>
        <w:t xml:space="preserve"> </w:t>
      </w:r>
    </w:p>
    <w:p w:rsidR="00277F07" w:rsidRDefault="00930B1C" w:rsidP="00930B1C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782F1D">
        <w:rPr>
          <w:rFonts w:ascii="Arial" w:hAnsi="Arial" w:cs="Arial"/>
          <w:sz w:val="24"/>
          <w:szCs w:val="24"/>
          <w:u w:val="single"/>
        </w:rPr>
        <w:t xml:space="preserve">за счёт </w:t>
      </w:r>
      <w:r>
        <w:rPr>
          <w:rFonts w:ascii="Arial" w:hAnsi="Arial" w:cs="Arial"/>
          <w:sz w:val="24"/>
          <w:szCs w:val="24"/>
          <w:u w:val="single"/>
        </w:rPr>
        <w:t xml:space="preserve">увеличения </w:t>
      </w:r>
      <w:r w:rsidRPr="00782F1D">
        <w:rPr>
          <w:rFonts w:ascii="Arial" w:hAnsi="Arial" w:cs="Arial"/>
          <w:sz w:val="24"/>
          <w:szCs w:val="24"/>
          <w:u w:val="single"/>
        </w:rPr>
        <w:t xml:space="preserve">налоговых </w:t>
      </w:r>
      <w:r w:rsidR="00277F07">
        <w:rPr>
          <w:rFonts w:ascii="Arial" w:hAnsi="Arial" w:cs="Arial"/>
          <w:sz w:val="24"/>
          <w:szCs w:val="24"/>
          <w:u w:val="single"/>
        </w:rPr>
        <w:t>доходов</w:t>
      </w:r>
      <w:r w:rsidRPr="00782F1D">
        <w:rPr>
          <w:rFonts w:ascii="Arial" w:hAnsi="Arial" w:cs="Arial"/>
          <w:sz w:val="24"/>
          <w:szCs w:val="24"/>
          <w:u w:val="single"/>
        </w:rPr>
        <w:t xml:space="preserve"> в общей сумме </w:t>
      </w:r>
      <w:r w:rsidR="00277F07">
        <w:rPr>
          <w:rFonts w:ascii="Arial" w:hAnsi="Arial" w:cs="Arial"/>
          <w:sz w:val="24"/>
          <w:szCs w:val="24"/>
          <w:u w:val="single"/>
        </w:rPr>
        <w:t>2285,200</w:t>
      </w:r>
      <w:r w:rsidRPr="00782F1D">
        <w:rPr>
          <w:rFonts w:ascii="Arial" w:hAnsi="Arial" w:cs="Arial"/>
          <w:sz w:val="24"/>
          <w:szCs w:val="24"/>
          <w:u w:val="single"/>
        </w:rPr>
        <w:t xml:space="preserve"> тыс. рублей</w:t>
      </w:r>
      <w:r w:rsidR="00277F07">
        <w:rPr>
          <w:rFonts w:ascii="Arial" w:hAnsi="Arial" w:cs="Arial"/>
          <w:sz w:val="24"/>
          <w:szCs w:val="24"/>
        </w:rPr>
        <w:t>, из которых:</w:t>
      </w:r>
    </w:p>
    <w:p w:rsidR="00930B1C" w:rsidRDefault="00277F07" w:rsidP="00930B1C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-2249,600 тыс. рублей - </w:t>
      </w:r>
      <w:r w:rsidR="00930B1C">
        <w:rPr>
          <w:rFonts w:ascii="Arial" w:hAnsi="Arial" w:cs="Arial"/>
          <w:sz w:val="24"/>
          <w:szCs w:val="24"/>
        </w:rPr>
        <w:t xml:space="preserve"> налог на доходы физических лиц;</w:t>
      </w:r>
    </w:p>
    <w:p w:rsidR="00277F07" w:rsidRPr="00782F1D" w:rsidRDefault="00277F07" w:rsidP="00930B1C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-35,600 тыс. рублей – государственная пошлина.</w:t>
      </w:r>
    </w:p>
    <w:p w:rsidR="00782F1D" w:rsidRDefault="00782F1D" w:rsidP="00C64590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782F1D">
        <w:rPr>
          <w:rFonts w:ascii="Arial" w:hAnsi="Arial" w:cs="Arial"/>
          <w:sz w:val="24"/>
          <w:szCs w:val="24"/>
          <w:u w:val="single"/>
        </w:rPr>
        <w:t xml:space="preserve">за счёт </w:t>
      </w:r>
      <w:r>
        <w:rPr>
          <w:rFonts w:ascii="Arial" w:hAnsi="Arial" w:cs="Arial"/>
          <w:sz w:val="24"/>
          <w:szCs w:val="24"/>
          <w:u w:val="single"/>
        </w:rPr>
        <w:t xml:space="preserve">увеличения </w:t>
      </w:r>
      <w:r w:rsidRPr="00782F1D">
        <w:rPr>
          <w:rFonts w:ascii="Arial" w:hAnsi="Arial" w:cs="Arial"/>
          <w:sz w:val="24"/>
          <w:szCs w:val="24"/>
          <w:u w:val="single"/>
        </w:rPr>
        <w:t xml:space="preserve">неналоговых поступлений в общей сумме </w:t>
      </w:r>
      <w:r w:rsidR="00277F07">
        <w:rPr>
          <w:rFonts w:ascii="Arial" w:hAnsi="Arial" w:cs="Arial"/>
          <w:sz w:val="24"/>
          <w:szCs w:val="24"/>
          <w:u w:val="single"/>
        </w:rPr>
        <w:t>1262,696</w:t>
      </w:r>
      <w:r w:rsidRPr="00782F1D">
        <w:rPr>
          <w:rFonts w:ascii="Arial" w:hAnsi="Arial" w:cs="Arial"/>
          <w:sz w:val="24"/>
          <w:szCs w:val="24"/>
          <w:u w:val="single"/>
        </w:rPr>
        <w:t xml:space="preserve"> тыс. рублей</w:t>
      </w:r>
      <w:r>
        <w:rPr>
          <w:rFonts w:ascii="Arial" w:hAnsi="Arial" w:cs="Arial"/>
          <w:sz w:val="24"/>
          <w:szCs w:val="24"/>
        </w:rPr>
        <w:t>, из которых:</w:t>
      </w:r>
    </w:p>
    <w:p w:rsidR="00277F07" w:rsidRDefault="00277F07" w:rsidP="00C64590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-160,800 тыс. рублей - </w:t>
      </w:r>
      <w:r w:rsidRPr="00277F07">
        <w:rPr>
          <w:rFonts w:ascii="Arial" w:hAnsi="Arial" w:cs="Arial"/>
          <w:sz w:val="24"/>
          <w:szCs w:val="24"/>
        </w:rPr>
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т. ч. казенных), в части реализации основных средств по указанному имуществу</w:t>
      </w:r>
      <w:r>
        <w:rPr>
          <w:rFonts w:ascii="Arial" w:hAnsi="Arial" w:cs="Arial"/>
          <w:sz w:val="24"/>
          <w:szCs w:val="24"/>
        </w:rPr>
        <w:t>;</w:t>
      </w:r>
    </w:p>
    <w:p w:rsidR="00277F07" w:rsidRDefault="00277F07" w:rsidP="00277F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-989,000 тыс. рублей – </w:t>
      </w:r>
      <w:r w:rsidRPr="00277F07">
        <w:rPr>
          <w:rFonts w:ascii="Arial" w:hAnsi="Arial" w:cs="Arial"/>
          <w:sz w:val="24"/>
          <w:szCs w:val="24"/>
        </w:rPr>
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</w:r>
      <w:r>
        <w:rPr>
          <w:rFonts w:ascii="Arial" w:hAnsi="Arial" w:cs="Arial"/>
          <w:sz w:val="24"/>
          <w:szCs w:val="24"/>
        </w:rPr>
        <w:t>;</w:t>
      </w:r>
    </w:p>
    <w:p w:rsidR="00277F07" w:rsidRDefault="00277F07" w:rsidP="00277F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-102,000 тыс. рублей - </w:t>
      </w:r>
      <w:r w:rsidRPr="00277F07">
        <w:rPr>
          <w:rFonts w:ascii="Arial" w:hAnsi="Arial" w:cs="Arial"/>
          <w:sz w:val="24"/>
          <w:szCs w:val="24"/>
        </w:rPr>
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</w:r>
      <w:r>
        <w:rPr>
          <w:rFonts w:ascii="Arial" w:hAnsi="Arial" w:cs="Arial"/>
          <w:sz w:val="24"/>
          <w:szCs w:val="24"/>
        </w:rPr>
        <w:t>;</w:t>
      </w:r>
    </w:p>
    <w:p w:rsidR="00277F07" w:rsidRPr="00277F07" w:rsidRDefault="00277F07" w:rsidP="00277F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-10,896 тыс. рублей - </w:t>
      </w:r>
      <w:r w:rsidRPr="00277F07">
        <w:rPr>
          <w:rFonts w:ascii="Arial" w:hAnsi="Arial" w:cs="Arial"/>
          <w:sz w:val="24"/>
          <w:szCs w:val="24"/>
        </w:rPr>
        <w:t>штрафы, санкции, возмещение ущерба</w:t>
      </w:r>
      <w:r>
        <w:rPr>
          <w:rFonts w:ascii="Arial" w:hAnsi="Arial" w:cs="Arial"/>
          <w:sz w:val="24"/>
          <w:szCs w:val="24"/>
        </w:rPr>
        <w:t>.</w:t>
      </w:r>
    </w:p>
    <w:p w:rsidR="00782F1D" w:rsidRDefault="00782F1D" w:rsidP="00C64590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  <w:r w:rsidRPr="00782F1D">
        <w:rPr>
          <w:rFonts w:ascii="Arial" w:hAnsi="Arial" w:cs="Arial"/>
          <w:sz w:val="24"/>
          <w:szCs w:val="24"/>
          <w:u w:val="single"/>
        </w:rPr>
        <w:t xml:space="preserve">за счет увеличения безвозмездных поступлений в сумме </w:t>
      </w:r>
      <w:r w:rsidR="00277F07">
        <w:rPr>
          <w:rFonts w:ascii="Arial" w:hAnsi="Arial" w:cs="Arial"/>
          <w:sz w:val="24"/>
          <w:szCs w:val="24"/>
          <w:u w:val="single"/>
        </w:rPr>
        <w:t>14366,242</w:t>
      </w:r>
      <w:r w:rsidRPr="00782F1D">
        <w:rPr>
          <w:rFonts w:ascii="Arial" w:hAnsi="Arial" w:cs="Arial"/>
          <w:sz w:val="24"/>
          <w:szCs w:val="24"/>
          <w:u w:val="single"/>
        </w:rPr>
        <w:t xml:space="preserve"> тыс. рублей</w:t>
      </w:r>
      <w:r>
        <w:rPr>
          <w:rFonts w:ascii="Arial" w:hAnsi="Arial" w:cs="Arial"/>
          <w:sz w:val="24"/>
          <w:szCs w:val="24"/>
        </w:rPr>
        <w:t>, из которых:</w:t>
      </w:r>
    </w:p>
    <w:p w:rsidR="00277F07" w:rsidRDefault="00277F07" w:rsidP="00C64590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-(-0,038 тыс. рублей) – уменьшение с</w:t>
      </w:r>
      <w:r w:rsidRPr="00277F07">
        <w:rPr>
          <w:rFonts w:ascii="Arial" w:hAnsi="Arial" w:cs="Arial"/>
          <w:sz w:val="24"/>
          <w:szCs w:val="24"/>
        </w:rPr>
        <w:t>убсиди</w:t>
      </w:r>
      <w:r>
        <w:rPr>
          <w:rFonts w:ascii="Arial" w:hAnsi="Arial" w:cs="Arial"/>
          <w:sz w:val="24"/>
          <w:szCs w:val="24"/>
        </w:rPr>
        <w:t>й</w:t>
      </w:r>
      <w:r w:rsidRPr="00277F07">
        <w:rPr>
          <w:rFonts w:ascii="Arial" w:hAnsi="Arial" w:cs="Arial"/>
          <w:sz w:val="24"/>
          <w:szCs w:val="24"/>
        </w:rPr>
        <w:t xml:space="preserve"> бюджетам бюджетной системы Российской Федерации</w:t>
      </w:r>
      <w:r>
        <w:rPr>
          <w:rFonts w:ascii="Arial" w:hAnsi="Arial" w:cs="Arial"/>
          <w:sz w:val="24"/>
          <w:szCs w:val="24"/>
        </w:rPr>
        <w:t>;</w:t>
      </w:r>
    </w:p>
    <w:p w:rsidR="00277F07" w:rsidRDefault="00277F07" w:rsidP="00277F07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-11578,800 тыс. рублей - субвенции бюджетам бюджетной системы Российской Федерации;</w:t>
      </w:r>
    </w:p>
    <w:p w:rsidR="00782F1D" w:rsidRDefault="00782F1D" w:rsidP="00995529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77F07">
        <w:rPr>
          <w:rFonts w:ascii="Arial" w:hAnsi="Arial" w:cs="Arial"/>
          <w:sz w:val="24"/>
          <w:szCs w:val="24"/>
        </w:rPr>
        <w:t>2607,480</w:t>
      </w:r>
      <w:r>
        <w:rPr>
          <w:rFonts w:ascii="Arial" w:hAnsi="Arial" w:cs="Arial"/>
          <w:sz w:val="24"/>
          <w:szCs w:val="24"/>
        </w:rPr>
        <w:t xml:space="preserve"> тыс. рублей – иные межбюджетные трансферты;</w:t>
      </w:r>
    </w:p>
    <w:p w:rsidR="00782F1D" w:rsidRDefault="00782F1D" w:rsidP="00995529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77F07">
        <w:rPr>
          <w:rFonts w:ascii="Arial" w:hAnsi="Arial" w:cs="Arial"/>
          <w:sz w:val="24"/>
          <w:szCs w:val="24"/>
        </w:rPr>
        <w:t>180,000</w:t>
      </w:r>
      <w:r>
        <w:rPr>
          <w:rFonts w:ascii="Arial" w:hAnsi="Arial" w:cs="Arial"/>
          <w:sz w:val="24"/>
          <w:szCs w:val="24"/>
        </w:rPr>
        <w:t xml:space="preserve"> тыс. рублей – п</w:t>
      </w:r>
      <w:r w:rsidR="00277F07">
        <w:rPr>
          <w:rFonts w:ascii="Arial" w:hAnsi="Arial" w:cs="Arial"/>
          <w:sz w:val="24"/>
          <w:szCs w:val="24"/>
        </w:rPr>
        <w:t>рочие безвозмездные поступления.</w:t>
      </w:r>
    </w:p>
    <w:p w:rsidR="00782F1D" w:rsidRDefault="00782F1D" w:rsidP="00995529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230FAE" w:rsidRDefault="00230FAE" w:rsidP="00C871D6">
      <w:pPr>
        <w:spacing w:after="0" w:line="240" w:lineRule="atLeast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2.Анализ изменения   расходной  части  бюджета.</w:t>
      </w:r>
    </w:p>
    <w:p w:rsidR="003C6365" w:rsidRDefault="003C6365" w:rsidP="00C871D6">
      <w:pPr>
        <w:spacing w:after="0" w:line="240" w:lineRule="atLeast"/>
        <w:jc w:val="both"/>
        <w:rPr>
          <w:rFonts w:ascii="Arial" w:hAnsi="Arial" w:cs="Arial"/>
          <w:b/>
          <w:i/>
          <w:sz w:val="24"/>
          <w:szCs w:val="24"/>
        </w:rPr>
      </w:pPr>
    </w:p>
    <w:p w:rsidR="00230FAE" w:rsidRDefault="00D15C75" w:rsidP="00C871D6">
      <w:pPr>
        <w:spacing w:after="0" w:line="240" w:lineRule="atLeast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</w:t>
      </w:r>
      <w:r w:rsidR="00230FAE">
        <w:rPr>
          <w:rFonts w:ascii="Arial" w:hAnsi="Arial" w:cs="Arial"/>
          <w:sz w:val="24"/>
          <w:szCs w:val="24"/>
        </w:rPr>
        <w:t xml:space="preserve">твержденные расходы бюджета планируется </w:t>
      </w:r>
      <w:r w:rsidR="00B047BE">
        <w:rPr>
          <w:rFonts w:ascii="Arial" w:hAnsi="Arial" w:cs="Arial"/>
          <w:sz w:val="24"/>
          <w:szCs w:val="24"/>
        </w:rPr>
        <w:t xml:space="preserve">увеличить </w:t>
      </w:r>
      <w:r w:rsidR="009F5DBF">
        <w:rPr>
          <w:rFonts w:ascii="Arial" w:hAnsi="Arial" w:cs="Arial"/>
          <w:sz w:val="24"/>
          <w:szCs w:val="24"/>
        </w:rPr>
        <w:t xml:space="preserve"> </w:t>
      </w:r>
      <w:r w:rsidR="007E2869">
        <w:rPr>
          <w:rFonts w:ascii="Arial" w:hAnsi="Arial" w:cs="Arial"/>
          <w:sz w:val="24"/>
          <w:szCs w:val="24"/>
        </w:rPr>
        <w:t xml:space="preserve">на </w:t>
      </w:r>
      <w:r w:rsidR="00736744">
        <w:rPr>
          <w:rFonts w:ascii="Arial" w:hAnsi="Arial" w:cs="Arial"/>
          <w:b/>
          <w:i/>
          <w:sz w:val="24"/>
          <w:szCs w:val="24"/>
        </w:rPr>
        <w:t>17914,138</w:t>
      </w:r>
      <w:r w:rsidR="00230FAE">
        <w:rPr>
          <w:rFonts w:ascii="Arial" w:hAnsi="Arial" w:cs="Arial"/>
          <w:b/>
          <w:i/>
          <w:sz w:val="24"/>
          <w:szCs w:val="24"/>
        </w:rPr>
        <w:t xml:space="preserve"> тыс. рублей</w:t>
      </w:r>
      <w:r w:rsidR="00230FAE">
        <w:rPr>
          <w:rFonts w:ascii="Arial" w:hAnsi="Arial" w:cs="Arial"/>
          <w:sz w:val="24"/>
          <w:szCs w:val="24"/>
        </w:rPr>
        <w:t xml:space="preserve">, по итогам чего его абсолютная сумма </w:t>
      </w:r>
      <w:r w:rsidR="009A56CF">
        <w:rPr>
          <w:rFonts w:ascii="Arial" w:hAnsi="Arial" w:cs="Arial"/>
          <w:sz w:val="24"/>
          <w:szCs w:val="24"/>
        </w:rPr>
        <w:t xml:space="preserve">изменится </w:t>
      </w:r>
      <w:r w:rsidR="00230FAE">
        <w:rPr>
          <w:rFonts w:ascii="Arial" w:hAnsi="Arial" w:cs="Arial"/>
          <w:sz w:val="24"/>
          <w:szCs w:val="24"/>
        </w:rPr>
        <w:t xml:space="preserve"> с </w:t>
      </w:r>
      <w:r w:rsidR="00230FAE">
        <w:rPr>
          <w:rFonts w:ascii="Arial" w:hAnsi="Arial" w:cs="Arial"/>
          <w:b/>
          <w:i/>
          <w:sz w:val="24"/>
          <w:szCs w:val="24"/>
        </w:rPr>
        <w:t xml:space="preserve"> </w:t>
      </w:r>
      <w:r w:rsidR="00230FAE">
        <w:rPr>
          <w:rFonts w:ascii="Arial" w:hAnsi="Arial" w:cs="Arial"/>
          <w:sz w:val="24"/>
          <w:szCs w:val="24"/>
        </w:rPr>
        <w:t xml:space="preserve"> </w:t>
      </w:r>
      <w:r w:rsidR="008A5489">
        <w:rPr>
          <w:rFonts w:ascii="Arial" w:hAnsi="Arial" w:cs="Arial"/>
          <w:b/>
          <w:i/>
          <w:sz w:val="24"/>
          <w:szCs w:val="24"/>
        </w:rPr>
        <w:t xml:space="preserve"> </w:t>
      </w:r>
      <w:r w:rsidR="00736744">
        <w:rPr>
          <w:rFonts w:ascii="Arial" w:hAnsi="Arial" w:cs="Arial"/>
          <w:b/>
          <w:i/>
          <w:sz w:val="24"/>
          <w:szCs w:val="24"/>
        </w:rPr>
        <w:t>930972,237</w:t>
      </w:r>
      <w:r w:rsidR="00782F1D">
        <w:rPr>
          <w:rFonts w:ascii="Arial" w:hAnsi="Arial" w:cs="Arial"/>
          <w:b/>
          <w:i/>
          <w:sz w:val="24"/>
          <w:szCs w:val="24"/>
        </w:rPr>
        <w:t xml:space="preserve"> </w:t>
      </w:r>
      <w:r w:rsidR="0046609B">
        <w:rPr>
          <w:rFonts w:ascii="Arial" w:hAnsi="Arial" w:cs="Arial"/>
          <w:b/>
          <w:i/>
          <w:sz w:val="24"/>
          <w:szCs w:val="24"/>
        </w:rPr>
        <w:t xml:space="preserve">тыс. рублей до </w:t>
      </w:r>
      <w:r w:rsidR="00736744">
        <w:rPr>
          <w:rFonts w:ascii="Arial" w:hAnsi="Arial" w:cs="Arial"/>
          <w:b/>
          <w:i/>
          <w:sz w:val="24"/>
          <w:szCs w:val="24"/>
        </w:rPr>
        <w:t>948886,375</w:t>
      </w:r>
      <w:r w:rsidR="0046609B">
        <w:rPr>
          <w:rFonts w:ascii="Arial" w:hAnsi="Arial" w:cs="Arial"/>
          <w:b/>
          <w:i/>
          <w:sz w:val="24"/>
          <w:szCs w:val="24"/>
        </w:rPr>
        <w:t xml:space="preserve"> тыс. рублей.</w:t>
      </w:r>
    </w:p>
    <w:p w:rsidR="00736744" w:rsidRDefault="0081679E" w:rsidP="00C871D6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Внесение </w:t>
      </w:r>
      <w:r w:rsidR="0079250A">
        <w:rPr>
          <w:rFonts w:ascii="Arial" w:hAnsi="Arial" w:cs="Arial"/>
          <w:sz w:val="24"/>
          <w:szCs w:val="24"/>
        </w:rPr>
        <w:t xml:space="preserve">поправок  </w:t>
      </w:r>
      <w:r>
        <w:rPr>
          <w:rFonts w:ascii="Arial" w:hAnsi="Arial" w:cs="Arial"/>
          <w:sz w:val="24"/>
          <w:szCs w:val="24"/>
        </w:rPr>
        <w:t>запланировано по следующим разделам:</w:t>
      </w:r>
    </w:p>
    <w:p w:rsidR="0079250A" w:rsidRPr="00190D1E" w:rsidRDefault="0079250A" w:rsidP="0079250A">
      <w:pPr>
        <w:pStyle w:val="a4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-п</w:t>
      </w:r>
      <w:r w:rsidRPr="00397D8A">
        <w:rPr>
          <w:rFonts w:ascii="Arial" w:hAnsi="Arial" w:cs="Arial"/>
        </w:rPr>
        <w:t>о разделу 0100 «</w:t>
      </w:r>
      <w:r w:rsidRPr="00190D1E">
        <w:rPr>
          <w:rFonts w:ascii="Arial" w:hAnsi="Arial" w:cs="Arial"/>
        </w:rPr>
        <w:t xml:space="preserve">Общегосударственные вопросы» в сумме  </w:t>
      </w:r>
      <w:r>
        <w:rPr>
          <w:rFonts w:ascii="Arial" w:hAnsi="Arial" w:cs="Arial"/>
          <w:b/>
          <w:i/>
        </w:rPr>
        <w:t>2350,572</w:t>
      </w:r>
      <w:r w:rsidRPr="00190D1E">
        <w:rPr>
          <w:rFonts w:ascii="Arial" w:hAnsi="Arial" w:cs="Arial"/>
          <w:b/>
          <w:i/>
        </w:rPr>
        <w:t xml:space="preserve"> тыс. рублей</w:t>
      </w:r>
      <w:r>
        <w:rPr>
          <w:rFonts w:ascii="Arial" w:hAnsi="Arial" w:cs="Arial"/>
        </w:rPr>
        <w:t>;</w:t>
      </w:r>
    </w:p>
    <w:p w:rsidR="0079250A" w:rsidRDefault="0079250A" w:rsidP="0079250A">
      <w:pPr>
        <w:pStyle w:val="a4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90D1E">
        <w:rPr>
          <w:rFonts w:ascii="Arial" w:hAnsi="Arial" w:cs="Arial"/>
        </w:rPr>
        <w:t xml:space="preserve">по разделу 0200 «Национальная оборона» в сумме </w:t>
      </w:r>
      <w:r>
        <w:rPr>
          <w:rFonts w:ascii="Arial" w:hAnsi="Arial" w:cs="Arial"/>
          <w:b/>
          <w:i/>
        </w:rPr>
        <w:t>4,900</w:t>
      </w:r>
      <w:r w:rsidRPr="00190D1E">
        <w:rPr>
          <w:rFonts w:ascii="Arial" w:hAnsi="Arial" w:cs="Arial"/>
          <w:b/>
          <w:i/>
        </w:rPr>
        <w:t xml:space="preserve"> тыс. рублей</w:t>
      </w:r>
      <w:r w:rsidRPr="00397D8A">
        <w:rPr>
          <w:rFonts w:ascii="Arial" w:hAnsi="Arial" w:cs="Arial"/>
        </w:rPr>
        <w:t xml:space="preserve"> </w:t>
      </w:r>
    </w:p>
    <w:p w:rsidR="0079250A" w:rsidRDefault="0079250A" w:rsidP="0079250A">
      <w:pPr>
        <w:pStyle w:val="a4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397D8A">
        <w:rPr>
          <w:rFonts w:ascii="Arial" w:hAnsi="Arial" w:cs="Arial"/>
        </w:rPr>
        <w:t xml:space="preserve">по разделу 0400 «Национальная экономика» в сумме  </w:t>
      </w:r>
      <w:r>
        <w:rPr>
          <w:rFonts w:ascii="Arial" w:hAnsi="Arial" w:cs="Arial"/>
          <w:b/>
          <w:i/>
        </w:rPr>
        <w:t>10,858</w:t>
      </w:r>
      <w:r w:rsidRPr="00B573F3">
        <w:rPr>
          <w:rFonts w:ascii="Arial" w:hAnsi="Arial" w:cs="Arial"/>
          <w:b/>
          <w:i/>
        </w:rPr>
        <w:t xml:space="preserve"> </w:t>
      </w:r>
      <w:r w:rsidRPr="00A43DE6">
        <w:rPr>
          <w:rFonts w:ascii="Arial" w:hAnsi="Arial" w:cs="Arial"/>
          <w:b/>
          <w:i/>
        </w:rPr>
        <w:t>тыс. рублей</w:t>
      </w:r>
      <w:r>
        <w:rPr>
          <w:rFonts w:ascii="Arial" w:hAnsi="Arial" w:cs="Arial"/>
        </w:rPr>
        <w:t>;</w:t>
      </w:r>
    </w:p>
    <w:p w:rsidR="0079250A" w:rsidRDefault="0079250A" w:rsidP="0079250A">
      <w:pPr>
        <w:pStyle w:val="a4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397D8A">
        <w:rPr>
          <w:rFonts w:ascii="Arial" w:hAnsi="Arial" w:cs="Arial"/>
        </w:rPr>
        <w:t xml:space="preserve">по разделу 0500 «Жилищно-коммунальное хозяйство» </w:t>
      </w:r>
      <w:r w:rsidR="00AC5B07">
        <w:rPr>
          <w:rFonts w:ascii="Arial" w:hAnsi="Arial" w:cs="Arial"/>
        </w:rPr>
        <w:t xml:space="preserve">уменьшение </w:t>
      </w:r>
      <w:r w:rsidRPr="00397D8A">
        <w:rPr>
          <w:rFonts w:ascii="Arial" w:hAnsi="Arial" w:cs="Arial"/>
        </w:rPr>
        <w:t xml:space="preserve">в </w:t>
      </w:r>
      <w:r w:rsidRPr="00B573F3">
        <w:rPr>
          <w:rFonts w:ascii="Arial" w:hAnsi="Arial" w:cs="Arial"/>
        </w:rPr>
        <w:t>сумме</w:t>
      </w:r>
      <w:r w:rsidR="00AC5B07">
        <w:rPr>
          <w:rFonts w:ascii="Arial" w:hAnsi="Arial" w:cs="Arial"/>
        </w:rPr>
        <w:t xml:space="preserve"> </w:t>
      </w:r>
      <w:r w:rsidR="00AC5B07" w:rsidRPr="00AC5B07">
        <w:rPr>
          <w:rFonts w:ascii="Arial" w:hAnsi="Arial" w:cs="Arial"/>
          <w:b/>
          <w:i/>
        </w:rPr>
        <w:t>(</w:t>
      </w:r>
      <w:r w:rsidRPr="00AC5B07">
        <w:rPr>
          <w:rFonts w:ascii="Arial" w:hAnsi="Arial" w:cs="Arial"/>
          <w:b/>
          <w:i/>
        </w:rPr>
        <w:t>-155,196 тыс. рублей</w:t>
      </w:r>
      <w:r w:rsidR="00AC5B07" w:rsidRPr="00AC5B07">
        <w:rPr>
          <w:rFonts w:ascii="Arial" w:hAnsi="Arial" w:cs="Arial"/>
          <w:b/>
          <w:i/>
        </w:rPr>
        <w:t>)</w:t>
      </w:r>
      <w:r w:rsidRPr="00AC5B07">
        <w:rPr>
          <w:rFonts w:ascii="Arial" w:hAnsi="Arial" w:cs="Arial"/>
          <w:b/>
        </w:rPr>
        <w:t>;</w:t>
      </w:r>
    </w:p>
    <w:p w:rsidR="0079250A" w:rsidRDefault="0079250A" w:rsidP="0079250A">
      <w:pPr>
        <w:pStyle w:val="a4"/>
        <w:spacing w:before="0" w:beforeAutospacing="0" w:after="0" w:afterAutospacing="0"/>
        <w:ind w:firstLine="708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-</w:t>
      </w:r>
      <w:r w:rsidRPr="00B573F3">
        <w:rPr>
          <w:rFonts w:ascii="Arial" w:hAnsi="Arial" w:cs="Arial"/>
        </w:rPr>
        <w:t xml:space="preserve">по разделу 0700 «Образование» в сумме </w:t>
      </w:r>
      <w:r>
        <w:rPr>
          <w:rFonts w:ascii="Arial" w:hAnsi="Arial" w:cs="Arial"/>
          <w:b/>
          <w:i/>
        </w:rPr>
        <w:t>14573,632</w:t>
      </w:r>
      <w:r w:rsidRPr="00B573F3">
        <w:rPr>
          <w:rFonts w:ascii="Arial" w:hAnsi="Arial" w:cs="Arial"/>
          <w:b/>
          <w:i/>
        </w:rPr>
        <w:t xml:space="preserve"> </w:t>
      </w:r>
      <w:r w:rsidRPr="00A43DE6">
        <w:rPr>
          <w:rFonts w:ascii="Arial" w:hAnsi="Arial" w:cs="Arial"/>
          <w:b/>
          <w:i/>
        </w:rPr>
        <w:t>тыс. рублей</w:t>
      </w:r>
      <w:r>
        <w:rPr>
          <w:rFonts w:ascii="Arial" w:hAnsi="Arial" w:cs="Arial"/>
          <w:b/>
          <w:i/>
        </w:rPr>
        <w:t>;</w:t>
      </w:r>
    </w:p>
    <w:p w:rsidR="0079250A" w:rsidRDefault="0079250A" w:rsidP="0079250A">
      <w:pPr>
        <w:pStyle w:val="a4"/>
        <w:spacing w:before="0" w:beforeAutospacing="0" w:after="0" w:afterAutospacing="0"/>
        <w:ind w:firstLine="708"/>
        <w:jc w:val="both"/>
        <w:rPr>
          <w:rFonts w:ascii="Arial" w:hAnsi="Arial" w:cs="Arial"/>
          <w:b/>
          <w:i/>
        </w:rPr>
      </w:pPr>
      <w:r w:rsidRPr="0079250A">
        <w:rPr>
          <w:rFonts w:ascii="Arial" w:hAnsi="Arial" w:cs="Arial"/>
        </w:rPr>
        <w:t>-по</w:t>
      </w:r>
      <w:r w:rsidRPr="00397D8A">
        <w:rPr>
          <w:rFonts w:ascii="Arial" w:hAnsi="Arial" w:cs="Arial"/>
        </w:rPr>
        <w:t xml:space="preserve"> разделу 0800 «Культура, кинематография» в сумме </w:t>
      </w:r>
      <w:r>
        <w:rPr>
          <w:rFonts w:ascii="Arial" w:hAnsi="Arial" w:cs="Arial"/>
          <w:b/>
          <w:i/>
        </w:rPr>
        <w:t>749,096</w:t>
      </w:r>
      <w:r w:rsidRPr="00B573F3">
        <w:rPr>
          <w:rFonts w:ascii="Arial" w:hAnsi="Arial" w:cs="Arial"/>
          <w:b/>
          <w:i/>
        </w:rPr>
        <w:t xml:space="preserve">  </w:t>
      </w:r>
      <w:r w:rsidRPr="00A43DE6">
        <w:rPr>
          <w:rFonts w:ascii="Arial" w:hAnsi="Arial" w:cs="Arial"/>
          <w:b/>
          <w:i/>
        </w:rPr>
        <w:t>тыс. рублей</w:t>
      </w:r>
    </w:p>
    <w:p w:rsidR="0079250A" w:rsidRDefault="0079250A" w:rsidP="0079250A">
      <w:pPr>
        <w:pStyle w:val="a4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397D8A">
        <w:rPr>
          <w:rFonts w:ascii="Arial" w:hAnsi="Arial" w:cs="Arial"/>
        </w:rPr>
        <w:t>по</w:t>
      </w:r>
      <w:r w:rsidRPr="00305AF3">
        <w:rPr>
          <w:rFonts w:ascii="Arial" w:hAnsi="Arial" w:cs="Arial"/>
        </w:rPr>
        <w:t xml:space="preserve"> разделу 1000 «Социальная политика» </w:t>
      </w:r>
      <w:proofErr w:type="gramStart"/>
      <w:r w:rsidRPr="00305AF3">
        <w:rPr>
          <w:rFonts w:ascii="Arial" w:hAnsi="Arial" w:cs="Arial"/>
        </w:rPr>
        <w:t>исполнены</w:t>
      </w:r>
      <w:proofErr w:type="gramEnd"/>
      <w:r w:rsidRPr="00305AF3">
        <w:rPr>
          <w:rFonts w:ascii="Arial" w:hAnsi="Arial" w:cs="Arial"/>
        </w:rPr>
        <w:t xml:space="preserve"> в сумме </w:t>
      </w:r>
      <w:r>
        <w:rPr>
          <w:rFonts w:ascii="Arial" w:hAnsi="Arial" w:cs="Arial"/>
          <w:b/>
          <w:i/>
        </w:rPr>
        <w:t>380,276</w:t>
      </w:r>
      <w:r w:rsidRPr="00B573F3">
        <w:rPr>
          <w:rFonts w:ascii="Arial" w:hAnsi="Arial" w:cs="Arial"/>
          <w:b/>
          <w:i/>
        </w:rPr>
        <w:t xml:space="preserve"> </w:t>
      </w:r>
      <w:r w:rsidRPr="00A43DE6">
        <w:rPr>
          <w:rFonts w:ascii="Arial" w:hAnsi="Arial" w:cs="Arial"/>
          <w:b/>
          <w:i/>
        </w:rPr>
        <w:t>тыс. рублей</w:t>
      </w:r>
      <w:r w:rsidR="00AC2DF8">
        <w:rPr>
          <w:rFonts w:ascii="Arial" w:hAnsi="Arial" w:cs="Arial"/>
        </w:rPr>
        <w:t>.</w:t>
      </w:r>
    </w:p>
    <w:p w:rsidR="00B66B8F" w:rsidRDefault="00AC5B07" w:rsidP="00C871D6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Запланированные </w:t>
      </w:r>
      <w:r w:rsidR="00230FAE">
        <w:rPr>
          <w:rFonts w:ascii="Arial" w:hAnsi="Arial" w:cs="Arial"/>
          <w:sz w:val="24"/>
          <w:szCs w:val="24"/>
        </w:rPr>
        <w:t xml:space="preserve">поправки по ГРБС, в разрезе источников финансирования: федеральный, областной, районный бюджеты и средства сельских поселений </w:t>
      </w:r>
      <w:r>
        <w:rPr>
          <w:rFonts w:ascii="Arial" w:hAnsi="Arial" w:cs="Arial"/>
          <w:sz w:val="24"/>
          <w:szCs w:val="24"/>
        </w:rPr>
        <w:t xml:space="preserve">указаны </w:t>
      </w:r>
      <w:r w:rsidR="00230FAE">
        <w:rPr>
          <w:rFonts w:ascii="Arial" w:hAnsi="Arial" w:cs="Arial"/>
          <w:sz w:val="24"/>
          <w:szCs w:val="24"/>
        </w:rPr>
        <w:t xml:space="preserve"> в  таблице:</w:t>
      </w:r>
    </w:p>
    <w:p w:rsidR="00B66B8F" w:rsidRDefault="00B66B8F" w:rsidP="00B66B8F">
      <w:pPr>
        <w:spacing w:after="0" w:line="240" w:lineRule="auto"/>
        <w:ind w:left="707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18"/>
          <w:szCs w:val="18"/>
        </w:rPr>
        <w:t>Таблица 2 (тыс. рублей)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1417"/>
        <w:gridCol w:w="1418"/>
        <w:gridCol w:w="1276"/>
        <w:gridCol w:w="1276"/>
      </w:tblGrid>
      <w:tr w:rsidR="00B66B8F" w:rsidTr="00A84F25">
        <w:trPr>
          <w:trHeight w:val="35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8F" w:rsidRDefault="00B66B8F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ГРБС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8F" w:rsidRDefault="00B66B8F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 внесенных поправок всего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8F" w:rsidRDefault="00B66B8F" w:rsidP="00841C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т. ч. </w:t>
            </w:r>
          </w:p>
        </w:tc>
      </w:tr>
      <w:tr w:rsidR="00B66B8F" w:rsidTr="008C07DD">
        <w:trPr>
          <w:trHeight w:val="156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B8F" w:rsidRDefault="00B66B8F" w:rsidP="00841C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B8F" w:rsidRDefault="00B66B8F" w:rsidP="00841C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8F" w:rsidRDefault="00B66B8F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 внесенных поправок, средства районного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8F" w:rsidRDefault="00B66B8F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 внесенных поправок, средства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8F" w:rsidRDefault="00B66B8F" w:rsidP="00DE333B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 внесенных поправок, 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8F" w:rsidRDefault="00B66B8F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 внесенных поправок, средства сельских поселений</w:t>
            </w:r>
          </w:p>
        </w:tc>
      </w:tr>
      <w:tr w:rsidR="00B66B8F" w:rsidTr="00A84F25">
        <w:trPr>
          <w:trHeight w:val="3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8F" w:rsidRDefault="00B66B8F" w:rsidP="00841C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Администрация Ливенского района Орловской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8F" w:rsidRDefault="00AC2DF8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1552,124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8F" w:rsidRPr="00BC691C" w:rsidRDefault="00AC2DF8" w:rsidP="00BC69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1473,848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8F" w:rsidRPr="00BC691C" w:rsidRDefault="00AC2DF8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78,276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8F" w:rsidRDefault="00B66B8F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8F" w:rsidRDefault="00B66B8F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03F" w:rsidTr="00A84F25">
        <w:trPr>
          <w:trHeight w:val="3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3F" w:rsidRDefault="0075203F" w:rsidP="007520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культуры и архивного дела   администрации  Ливенского района Орловской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C9" w:rsidRDefault="007B79C9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203F" w:rsidRDefault="00AC2DF8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749,096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C9" w:rsidRDefault="007B79C9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203F" w:rsidRDefault="00AC2DF8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352,152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3F" w:rsidRDefault="0075203F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3F" w:rsidRDefault="0075203F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C9" w:rsidRDefault="007B79C9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203F" w:rsidRDefault="00AC2DF8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396,944</w:t>
            </w:r>
          </w:p>
        </w:tc>
      </w:tr>
      <w:tr w:rsidR="00B66B8F" w:rsidTr="00A84F25">
        <w:trPr>
          <w:trHeight w:val="3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8F" w:rsidRDefault="00B66B8F" w:rsidP="00841C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образования  администрации  Ливенского района Орловской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C9" w:rsidRDefault="007B79C9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7C87" w:rsidRDefault="00AC2DF8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14573,632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C9" w:rsidRDefault="007B79C9" w:rsidP="003838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66B8F" w:rsidRDefault="00AC5B07" w:rsidP="003838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C2DF8">
              <w:rPr>
                <w:rFonts w:ascii="Arial" w:hAnsi="Arial" w:cs="Arial"/>
                <w:sz w:val="20"/>
                <w:szCs w:val="20"/>
              </w:rPr>
              <w:t>867,472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C9" w:rsidRDefault="007B79C9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66B8F" w:rsidRDefault="00AC2DF8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13211,400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C9" w:rsidRDefault="007B79C9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66B8F" w:rsidRDefault="00AC2DF8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494,760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8F" w:rsidRDefault="00B66B8F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B8F" w:rsidTr="00A84F25">
        <w:trPr>
          <w:trHeight w:val="3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8F" w:rsidRDefault="00B66B8F" w:rsidP="00841C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финансов администрации  Ливенского района Орловской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1" w:rsidRDefault="008B6551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DF8" w:rsidRDefault="00AC2DF8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-16,644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F8" w:rsidRDefault="00AC2DF8" w:rsidP="00283A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6551" w:rsidRDefault="00AC2DF8" w:rsidP="00283A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-21,544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8F" w:rsidRDefault="00B66B8F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8F" w:rsidRDefault="00B66B8F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2DF8" w:rsidRDefault="00AC2DF8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8F" w:rsidRDefault="00B66B8F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B8F" w:rsidTr="00A84F25">
        <w:trPr>
          <w:trHeight w:val="3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8F" w:rsidRDefault="00370B8F" w:rsidP="00370B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 Ливенского района Орловской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8F" w:rsidRDefault="00370B8F" w:rsidP="001E6F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4731" w:rsidRDefault="00074731" w:rsidP="001E6F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494,562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0" w:rsidRDefault="001E6F40" w:rsidP="001E6F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4731" w:rsidRDefault="00074731" w:rsidP="001E6F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494,600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8F" w:rsidRDefault="00370B8F" w:rsidP="001E6F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4731" w:rsidRDefault="00074731" w:rsidP="001E6F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-0,038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0" w:rsidRDefault="001E6F40" w:rsidP="001E6F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8F" w:rsidRDefault="00370B8F" w:rsidP="001E6F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89B" w:rsidTr="00A84F25">
        <w:trPr>
          <w:trHeight w:val="3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B" w:rsidRDefault="0056089B" w:rsidP="005608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Управление муниципального имущества и земельных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отношений администрации  Ливенского района Орловской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D" w:rsidRDefault="00074731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469,368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D" w:rsidRDefault="00126123" w:rsidP="00C95A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469,368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D" w:rsidRDefault="008973ED" w:rsidP="00E421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D" w:rsidRDefault="008973ED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B" w:rsidRDefault="0056089B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9C9" w:rsidTr="00A84F25">
        <w:trPr>
          <w:trHeight w:val="3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C9" w:rsidRDefault="007B79C9" w:rsidP="005608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Контрольно-счетная палата Ливенского района Орловской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C9" w:rsidRDefault="007B79C9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79C9" w:rsidRDefault="007B79C9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C9" w:rsidRDefault="007B79C9" w:rsidP="00C95A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79C9" w:rsidRDefault="007B79C9" w:rsidP="00C95A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C9" w:rsidRDefault="007B79C9" w:rsidP="00E421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C9" w:rsidRDefault="007B79C9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C9" w:rsidRDefault="007B79C9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B8F" w:rsidTr="00A84F25">
        <w:trPr>
          <w:trHeight w:val="3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8F" w:rsidRDefault="00B66B8F" w:rsidP="00841CDE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8F" w:rsidRPr="0029348B" w:rsidRDefault="007B79C9" w:rsidP="00BC69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17914,138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8F" w:rsidRPr="0029348B" w:rsidRDefault="007B79C9" w:rsidP="00C95A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3727,896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8F" w:rsidRPr="0029348B" w:rsidRDefault="007B79C9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13289,638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8F" w:rsidRPr="0029348B" w:rsidRDefault="007B79C9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8F" w:rsidRPr="0029348B" w:rsidRDefault="00754911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396,944</w:t>
            </w:r>
          </w:p>
        </w:tc>
      </w:tr>
    </w:tbl>
    <w:p w:rsidR="009A19EA" w:rsidRDefault="009A19EA" w:rsidP="00230FAE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230FAE" w:rsidRDefault="00230FAE" w:rsidP="00230FAE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Поправки по ГРБС  распределены  следующим образом:</w:t>
      </w:r>
    </w:p>
    <w:p w:rsidR="00F00793" w:rsidRPr="00AE019D" w:rsidRDefault="008115D9" w:rsidP="008115D9">
      <w:pPr>
        <w:spacing w:after="0"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  <w:r w:rsidRPr="00E672C9">
        <w:rPr>
          <w:rFonts w:ascii="Arial" w:hAnsi="Arial" w:cs="Arial"/>
          <w:b/>
          <w:i/>
          <w:sz w:val="24"/>
          <w:szCs w:val="24"/>
        </w:rPr>
        <w:t>Администрации Ливенского района Орловской области</w:t>
      </w:r>
      <w:r w:rsidRPr="00E672C9">
        <w:rPr>
          <w:rFonts w:ascii="Arial" w:hAnsi="Arial" w:cs="Arial"/>
          <w:sz w:val="24"/>
          <w:szCs w:val="24"/>
        </w:rPr>
        <w:t xml:space="preserve"> ассигнования увеличены  в </w:t>
      </w:r>
      <w:r w:rsidR="00E672C9">
        <w:rPr>
          <w:rFonts w:ascii="Arial" w:hAnsi="Arial" w:cs="Arial"/>
          <w:sz w:val="24"/>
          <w:szCs w:val="24"/>
        </w:rPr>
        <w:t xml:space="preserve">сумме </w:t>
      </w:r>
      <w:r w:rsidR="008A5533" w:rsidRPr="00D426EC">
        <w:rPr>
          <w:rFonts w:ascii="Arial" w:hAnsi="Arial" w:cs="Arial"/>
          <w:b/>
          <w:i/>
          <w:sz w:val="24"/>
          <w:szCs w:val="24"/>
        </w:rPr>
        <w:t>1552,124</w:t>
      </w:r>
      <w:r w:rsidR="00E672C9" w:rsidRPr="00D426EC">
        <w:rPr>
          <w:rFonts w:ascii="Arial" w:hAnsi="Arial" w:cs="Arial"/>
          <w:b/>
          <w:i/>
          <w:sz w:val="24"/>
          <w:szCs w:val="24"/>
        </w:rPr>
        <w:t xml:space="preserve"> </w:t>
      </w:r>
      <w:r w:rsidR="009435E5" w:rsidRPr="00D426EC">
        <w:rPr>
          <w:rFonts w:ascii="Arial" w:hAnsi="Arial" w:cs="Arial"/>
          <w:b/>
          <w:i/>
          <w:sz w:val="24"/>
          <w:szCs w:val="24"/>
        </w:rPr>
        <w:t>тыс</w:t>
      </w:r>
      <w:r w:rsidR="009435E5">
        <w:rPr>
          <w:rFonts w:ascii="Arial" w:hAnsi="Arial" w:cs="Arial"/>
          <w:b/>
          <w:i/>
          <w:sz w:val="24"/>
          <w:szCs w:val="24"/>
        </w:rPr>
        <w:t xml:space="preserve">. </w:t>
      </w:r>
      <w:r w:rsidR="009435E5" w:rsidRPr="008D3A44">
        <w:rPr>
          <w:rFonts w:ascii="Arial" w:hAnsi="Arial" w:cs="Arial"/>
          <w:b/>
          <w:i/>
          <w:sz w:val="24"/>
          <w:szCs w:val="24"/>
        </w:rPr>
        <w:t>рублей</w:t>
      </w:r>
      <w:r w:rsidR="00AE019D">
        <w:rPr>
          <w:rFonts w:ascii="Arial" w:hAnsi="Arial" w:cs="Arial"/>
          <w:i/>
          <w:sz w:val="24"/>
          <w:szCs w:val="24"/>
        </w:rPr>
        <w:t xml:space="preserve">, </w:t>
      </w:r>
      <w:r w:rsidR="00AE019D" w:rsidRPr="00AE019D">
        <w:rPr>
          <w:rFonts w:ascii="Arial" w:hAnsi="Arial" w:cs="Arial"/>
          <w:sz w:val="24"/>
          <w:szCs w:val="24"/>
        </w:rPr>
        <w:t>за счет следующих изменений:</w:t>
      </w:r>
    </w:p>
    <w:p w:rsidR="00AE019D" w:rsidRDefault="00AE019D" w:rsidP="00AE019D">
      <w:pPr>
        <w:spacing w:after="0"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  <w:r w:rsidRPr="001F4D22">
        <w:rPr>
          <w:rFonts w:ascii="Arial" w:hAnsi="Arial" w:cs="Arial"/>
          <w:sz w:val="24"/>
          <w:szCs w:val="24"/>
          <w:u w:val="single"/>
        </w:rPr>
        <w:t xml:space="preserve">-увеличение ассигнований предусмотрено в </w:t>
      </w:r>
      <w:r>
        <w:rPr>
          <w:rFonts w:ascii="Arial" w:hAnsi="Arial" w:cs="Arial"/>
          <w:sz w:val="24"/>
          <w:szCs w:val="24"/>
          <w:u w:val="single"/>
        </w:rPr>
        <w:t>общей сумме 33</w:t>
      </w:r>
      <w:r w:rsidR="00BE6C2B">
        <w:rPr>
          <w:rFonts w:ascii="Arial" w:hAnsi="Arial" w:cs="Arial"/>
          <w:sz w:val="24"/>
          <w:szCs w:val="24"/>
          <w:u w:val="single"/>
        </w:rPr>
        <w:t>9</w:t>
      </w:r>
      <w:r>
        <w:rPr>
          <w:rFonts w:ascii="Arial" w:hAnsi="Arial" w:cs="Arial"/>
          <w:sz w:val="24"/>
          <w:szCs w:val="24"/>
          <w:u w:val="single"/>
        </w:rPr>
        <w:t>4,820</w:t>
      </w:r>
      <w:r w:rsidRPr="001F4D22">
        <w:rPr>
          <w:rFonts w:ascii="Arial" w:hAnsi="Arial" w:cs="Arial"/>
          <w:sz w:val="24"/>
          <w:szCs w:val="24"/>
          <w:u w:val="single"/>
        </w:rPr>
        <w:t xml:space="preserve"> тыс. рублей</w:t>
      </w:r>
      <w:r>
        <w:rPr>
          <w:rFonts w:ascii="Arial" w:hAnsi="Arial" w:cs="Arial"/>
          <w:sz w:val="24"/>
          <w:szCs w:val="24"/>
        </w:rPr>
        <w:t>, из которых:</w:t>
      </w:r>
    </w:p>
    <w:p w:rsidR="00386E31" w:rsidRPr="00400BA0" w:rsidRDefault="00386E31" w:rsidP="008115D9">
      <w:pPr>
        <w:spacing w:after="0"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  <w:r w:rsidRPr="00754911">
        <w:rPr>
          <w:rFonts w:ascii="Arial" w:hAnsi="Arial" w:cs="Arial"/>
          <w:i/>
          <w:sz w:val="24"/>
          <w:szCs w:val="24"/>
        </w:rPr>
        <w:t>-</w:t>
      </w:r>
      <w:r w:rsidRPr="00754911">
        <w:rPr>
          <w:rFonts w:ascii="Arial" w:hAnsi="Arial" w:cs="Arial"/>
          <w:sz w:val="24"/>
          <w:szCs w:val="24"/>
        </w:rPr>
        <w:t xml:space="preserve">273,000 </w:t>
      </w:r>
      <w:r w:rsidRPr="00400BA0">
        <w:rPr>
          <w:rFonts w:ascii="Arial" w:hAnsi="Arial" w:cs="Arial"/>
          <w:sz w:val="24"/>
          <w:szCs w:val="24"/>
        </w:rPr>
        <w:t xml:space="preserve">тыс. рублей – расходы на выплату </w:t>
      </w:r>
      <w:r w:rsidR="00754911">
        <w:rPr>
          <w:rFonts w:ascii="Arial" w:hAnsi="Arial" w:cs="Arial"/>
          <w:sz w:val="24"/>
          <w:szCs w:val="24"/>
        </w:rPr>
        <w:t>персоналу (</w:t>
      </w:r>
      <w:r w:rsidR="00D35DEB" w:rsidRPr="00400BA0">
        <w:rPr>
          <w:rFonts w:ascii="Arial" w:hAnsi="Arial" w:cs="Arial"/>
          <w:sz w:val="24"/>
          <w:szCs w:val="24"/>
        </w:rPr>
        <w:t>главе муниципального образования</w:t>
      </w:r>
      <w:r w:rsidR="00754911">
        <w:rPr>
          <w:rFonts w:ascii="Arial" w:hAnsi="Arial" w:cs="Arial"/>
          <w:sz w:val="24"/>
          <w:szCs w:val="24"/>
        </w:rPr>
        <w:t>)</w:t>
      </w:r>
      <w:r w:rsidR="00D35DEB" w:rsidRPr="00400BA0">
        <w:rPr>
          <w:rFonts w:ascii="Arial" w:hAnsi="Arial" w:cs="Arial"/>
          <w:sz w:val="24"/>
          <w:szCs w:val="24"/>
        </w:rPr>
        <w:t>;</w:t>
      </w:r>
    </w:p>
    <w:p w:rsidR="00D426EC" w:rsidRDefault="00D35DEB" w:rsidP="008115D9">
      <w:pPr>
        <w:spacing w:after="0"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  <w:r w:rsidRPr="00400BA0">
        <w:rPr>
          <w:rFonts w:ascii="Arial" w:hAnsi="Arial" w:cs="Arial"/>
          <w:sz w:val="24"/>
          <w:szCs w:val="24"/>
        </w:rPr>
        <w:t>-</w:t>
      </w:r>
      <w:r w:rsidR="00D426EC" w:rsidRPr="00400BA0">
        <w:rPr>
          <w:rFonts w:ascii="Arial" w:hAnsi="Arial" w:cs="Arial"/>
          <w:sz w:val="24"/>
          <w:szCs w:val="24"/>
        </w:rPr>
        <w:t>602,000</w:t>
      </w:r>
      <w:r w:rsidRPr="00400BA0">
        <w:rPr>
          <w:rFonts w:ascii="Arial" w:hAnsi="Arial" w:cs="Arial"/>
          <w:sz w:val="24"/>
          <w:szCs w:val="24"/>
        </w:rPr>
        <w:t xml:space="preserve"> тыс</w:t>
      </w:r>
      <w:r>
        <w:rPr>
          <w:rFonts w:ascii="Arial" w:hAnsi="Arial" w:cs="Arial"/>
          <w:sz w:val="24"/>
          <w:szCs w:val="24"/>
        </w:rPr>
        <w:t xml:space="preserve">. рублей – расходы </w:t>
      </w:r>
      <w:r w:rsidR="00D426EC">
        <w:rPr>
          <w:rFonts w:ascii="Arial" w:hAnsi="Arial" w:cs="Arial"/>
          <w:sz w:val="24"/>
          <w:szCs w:val="24"/>
        </w:rPr>
        <w:t>на выплату персонала администрации и организаци</w:t>
      </w:r>
      <w:r w:rsidR="00E239CB">
        <w:rPr>
          <w:rFonts w:ascii="Arial" w:hAnsi="Arial" w:cs="Arial"/>
          <w:sz w:val="24"/>
          <w:szCs w:val="24"/>
        </w:rPr>
        <w:t>ю</w:t>
      </w:r>
      <w:r w:rsidR="00D426EC">
        <w:rPr>
          <w:rFonts w:ascii="Arial" w:hAnsi="Arial" w:cs="Arial"/>
          <w:sz w:val="24"/>
          <w:szCs w:val="24"/>
        </w:rPr>
        <w:t xml:space="preserve"> </w:t>
      </w:r>
      <w:r w:rsidR="00700B4B">
        <w:rPr>
          <w:rFonts w:ascii="Arial" w:hAnsi="Arial" w:cs="Arial"/>
          <w:sz w:val="24"/>
          <w:szCs w:val="24"/>
        </w:rPr>
        <w:t xml:space="preserve">ее </w:t>
      </w:r>
      <w:r w:rsidR="00D426EC">
        <w:rPr>
          <w:rFonts w:ascii="Arial" w:hAnsi="Arial" w:cs="Arial"/>
          <w:sz w:val="24"/>
          <w:szCs w:val="24"/>
        </w:rPr>
        <w:t>деятельности;</w:t>
      </w:r>
    </w:p>
    <w:p w:rsidR="002C6C62" w:rsidRDefault="00D35DEB" w:rsidP="008115D9">
      <w:pPr>
        <w:spacing w:after="0"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2C6C62">
        <w:rPr>
          <w:rFonts w:ascii="Arial" w:hAnsi="Arial" w:cs="Arial"/>
          <w:sz w:val="24"/>
          <w:szCs w:val="24"/>
        </w:rPr>
        <w:t>-97,044 тыс. рублей – увеличение ассигнований по муниципальной программе «Развитие муниципальной</w:t>
      </w:r>
      <w:r w:rsidR="00700B4B" w:rsidRPr="002C6C62">
        <w:rPr>
          <w:rFonts w:ascii="Arial" w:hAnsi="Arial" w:cs="Arial"/>
          <w:sz w:val="24"/>
          <w:szCs w:val="24"/>
        </w:rPr>
        <w:t xml:space="preserve"> службы в Ливенском районе»</w:t>
      </w:r>
      <w:r w:rsidR="002C6C62" w:rsidRPr="002C6C62">
        <w:rPr>
          <w:rFonts w:ascii="Arial" w:hAnsi="Arial" w:cs="Arial"/>
          <w:sz w:val="24"/>
          <w:szCs w:val="24"/>
        </w:rPr>
        <w:t xml:space="preserve">, в т. ч. </w:t>
      </w:r>
      <w:r w:rsidR="002C6C62">
        <w:rPr>
          <w:rFonts w:ascii="Arial" w:hAnsi="Arial" w:cs="Arial"/>
          <w:sz w:val="24"/>
          <w:szCs w:val="24"/>
        </w:rPr>
        <w:t xml:space="preserve">за счет </w:t>
      </w:r>
      <w:r w:rsidR="00400BA0">
        <w:rPr>
          <w:rFonts w:ascii="Arial" w:hAnsi="Arial" w:cs="Arial"/>
          <w:sz w:val="24"/>
          <w:szCs w:val="24"/>
        </w:rPr>
        <w:t xml:space="preserve">передвижения ассигнований по основным мероприятиям программы: </w:t>
      </w:r>
      <w:r w:rsidR="002C6C62" w:rsidRPr="002C6C62">
        <w:rPr>
          <w:rFonts w:ascii="Arial" w:hAnsi="Arial" w:cs="Arial"/>
          <w:sz w:val="24"/>
          <w:szCs w:val="24"/>
        </w:rPr>
        <w:t xml:space="preserve">увеличение средств </w:t>
      </w:r>
      <w:r w:rsidR="00700B4B" w:rsidRPr="002C6C62">
        <w:rPr>
          <w:rFonts w:ascii="Arial" w:hAnsi="Arial" w:cs="Arial"/>
          <w:sz w:val="24"/>
          <w:szCs w:val="24"/>
        </w:rPr>
        <w:t>на реализацию</w:t>
      </w:r>
      <w:r w:rsidR="002C6C62" w:rsidRPr="002C6C62">
        <w:rPr>
          <w:rFonts w:ascii="Arial" w:hAnsi="Arial" w:cs="Arial"/>
          <w:sz w:val="24"/>
          <w:szCs w:val="24"/>
        </w:rPr>
        <w:t xml:space="preserve"> мероприятия «Обеспечение устойчивого развития кадрового потенциала  и повышение эффективности деятельности муниципальных служащих» </w:t>
      </w:r>
      <w:r w:rsidR="00947083" w:rsidRPr="002C6C62">
        <w:rPr>
          <w:rFonts w:ascii="Arial" w:hAnsi="Arial" w:cs="Arial"/>
          <w:sz w:val="24"/>
          <w:szCs w:val="24"/>
        </w:rPr>
        <w:t xml:space="preserve"> </w:t>
      </w:r>
      <w:r w:rsidR="00700B4B" w:rsidRPr="002C6C62">
        <w:rPr>
          <w:rFonts w:ascii="Arial" w:hAnsi="Arial" w:cs="Arial"/>
          <w:sz w:val="24"/>
          <w:szCs w:val="24"/>
        </w:rPr>
        <w:t xml:space="preserve">  </w:t>
      </w:r>
      <w:r w:rsidR="002C6C62">
        <w:rPr>
          <w:rFonts w:ascii="Arial" w:hAnsi="Arial" w:cs="Arial"/>
          <w:sz w:val="24"/>
          <w:szCs w:val="24"/>
        </w:rPr>
        <w:t>в сумме 155,196 тыс. рублей и сокращение средств по мероприятию  «Диспансеризация муниципальных служащих» в сумме 58,152 тыс. рублей;</w:t>
      </w:r>
      <w:proofErr w:type="gramEnd"/>
    </w:p>
    <w:p w:rsidR="0080566E" w:rsidRDefault="0080566E" w:rsidP="0080566E">
      <w:pPr>
        <w:spacing w:after="0"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  <w:r w:rsidRPr="007A3B23">
        <w:rPr>
          <w:rFonts w:ascii="Arial" w:hAnsi="Arial" w:cs="Arial"/>
          <w:sz w:val="24"/>
          <w:szCs w:val="24"/>
        </w:rPr>
        <w:t>-355,000 тыс. рублей</w:t>
      </w:r>
      <w:r w:rsidR="00E7653E" w:rsidRPr="007A3B23">
        <w:rPr>
          <w:rFonts w:ascii="Arial" w:hAnsi="Arial" w:cs="Arial"/>
          <w:sz w:val="24"/>
          <w:szCs w:val="24"/>
        </w:rPr>
        <w:t xml:space="preserve"> - </w:t>
      </w:r>
      <w:r w:rsidR="00E239CB">
        <w:rPr>
          <w:rFonts w:ascii="Arial" w:hAnsi="Arial" w:cs="Arial"/>
          <w:sz w:val="24"/>
          <w:szCs w:val="24"/>
        </w:rPr>
        <w:t>на выплату персоналу и закупку товаров, работ и услуг</w:t>
      </w:r>
      <w:r w:rsidR="00E239CB" w:rsidRPr="007A3B23">
        <w:rPr>
          <w:rFonts w:ascii="Arial" w:hAnsi="Arial" w:cs="Arial"/>
          <w:sz w:val="24"/>
          <w:szCs w:val="24"/>
        </w:rPr>
        <w:t xml:space="preserve"> </w:t>
      </w:r>
      <w:r w:rsidR="00E239CB">
        <w:rPr>
          <w:rFonts w:ascii="Arial" w:hAnsi="Arial" w:cs="Arial"/>
          <w:sz w:val="24"/>
          <w:szCs w:val="24"/>
        </w:rPr>
        <w:t xml:space="preserve">по </w:t>
      </w:r>
      <w:r w:rsidRPr="007A3B23">
        <w:rPr>
          <w:rFonts w:ascii="Arial" w:hAnsi="Arial" w:cs="Arial"/>
          <w:sz w:val="24"/>
          <w:szCs w:val="24"/>
        </w:rPr>
        <w:t>МК</w:t>
      </w:r>
      <w:r>
        <w:rPr>
          <w:rFonts w:ascii="Arial" w:hAnsi="Arial" w:cs="Arial"/>
          <w:sz w:val="24"/>
          <w:szCs w:val="24"/>
        </w:rPr>
        <w:t>У «Административная хозяйственная служба администрации Ливенского района и Единая дежурно-диспетчерская служба Ливенского района»</w:t>
      </w:r>
      <w:r w:rsidR="00E239CB">
        <w:rPr>
          <w:rFonts w:ascii="Arial" w:hAnsi="Arial" w:cs="Arial"/>
          <w:sz w:val="24"/>
          <w:szCs w:val="24"/>
        </w:rPr>
        <w:t>;</w:t>
      </w:r>
    </w:p>
    <w:p w:rsidR="00C81AF1" w:rsidRDefault="00C81AF1" w:rsidP="00C81AF1">
      <w:pPr>
        <w:spacing w:after="0"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-142,000 тыс. рублей  - </w:t>
      </w:r>
      <w:r w:rsidR="006219B0">
        <w:rPr>
          <w:rFonts w:ascii="Arial" w:hAnsi="Arial" w:cs="Arial"/>
          <w:sz w:val="24"/>
          <w:szCs w:val="24"/>
        </w:rPr>
        <w:t xml:space="preserve">на доплаты к пенсиям муниципальным служащим; </w:t>
      </w:r>
      <w:r>
        <w:rPr>
          <w:rFonts w:ascii="Arial" w:hAnsi="Arial" w:cs="Arial"/>
          <w:sz w:val="24"/>
          <w:szCs w:val="24"/>
        </w:rPr>
        <w:t xml:space="preserve"> </w:t>
      </w:r>
    </w:p>
    <w:p w:rsidR="00BE6C2B" w:rsidRDefault="00C81AF1" w:rsidP="00C81AF1">
      <w:pPr>
        <w:spacing w:after="0"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-160,000 тыс. рублей  - </w:t>
      </w:r>
      <w:r w:rsidR="00400BA0" w:rsidRPr="00400BA0">
        <w:rPr>
          <w:rFonts w:ascii="Arial" w:hAnsi="Arial" w:cs="Arial"/>
          <w:sz w:val="24"/>
          <w:szCs w:val="24"/>
        </w:rPr>
        <w:t xml:space="preserve">расходы по  </w:t>
      </w:r>
      <w:r w:rsidR="006219B0" w:rsidRPr="00400BA0">
        <w:rPr>
          <w:rFonts w:ascii="Arial" w:hAnsi="Arial" w:cs="Arial"/>
          <w:sz w:val="24"/>
          <w:szCs w:val="24"/>
        </w:rPr>
        <w:t>единовременн</w:t>
      </w:r>
      <w:r w:rsidR="00400BA0" w:rsidRPr="00400BA0">
        <w:rPr>
          <w:rFonts w:ascii="Arial" w:hAnsi="Arial" w:cs="Arial"/>
          <w:sz w:val="24"/>
          <w:szCs w:val="24"/>
        </w:rPr>
        <w:t>ой</w:t>
      </w:r>
      <w:r w:rsidR="006219B0" w:rsidRPr="00400BA0">
        <w:rPr>
          <w:rFonts w:ascii="Arial" w:hAnsi="Arial" w:cs="Arial"/>
          <w:sz w:val="24"/>
          <w:szCs w:val="24"/>
        </w:rPr>
        <w:t xml:space="preserve"> дополнительной денежной выплат</w:t>
      </w:r>
      <w:r w:rsidR="00400BA0" w:rsidRPr="00400BA0">
        <w:rPr>
          <w:rFonts w:ascii="Arial" w:hAnsi="Arial" w:cs="Arial"/>
          <w:sz w:val="24"/>
          <w:szCs w:val="24"/>
        </w:rPr>
        <w:t>е</w:t>
      </w:r>
      <w:r w:rsidR="006219B0" w:rsidRPr="00400BA0">
        <w:rPr>
          <w:rFonts w:ascii="Arial" w:hAnsi="Arial" w:cs="Arial"/>
          <w:sz w:val="24"/>
          <w:szCs w:val="24"/>
        </w:rPr>
        <w:t xml:space="preserve"> гражданам Ро</w:t>
      </w:r>
      <w:r w:rsidR="006219B0">
        <w:rPr>
          <w:rFonts w:ascii="Arial" w:hAnsi="Arial" w:cs="Arial"/>
          <w:sz w:val="24"/>
          <w:szCs w:val="24"/>
        </w:rPr>
        <w:t>ссийской Федерации (иностранным гражданам), проживающим на территории Российской Федерации, заключившим контракт о прохождении военной службы в период проведения специальной военной операции на территории Украины, Донецкой Народной Республики, Луганской Народной Республики, Херсонской и Запорожской областей согласно нормативно-правов</w:t>
      </w:r>
      <w:r w:rsidR="00BE6C2B">
        <w:rPr>
          <w:rFonts w:ascii="Arial" w:hAnsi="Arial" w:cs="Arial"/>
          <w:sz w:val="24"/>
          <w:szCs w:val="24"/>
        </w:rPr>
        <w:t xml:space="preserve">ым актам Ливенского района; </w:t>
      </w:r>
    </w:p>
    <w:p w:rsidR="00BE6C2B" w:rsidRDefault="00C81AF1" w:rsidP="00BE6C2B">
      <w:pPr>
        <w:spacing w:after="0"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-1715,776 тыс. рублей  - </w:t>
      </w:r>
      <w:r w:rsidR="00BE6C2B" w:rsidRPr="00735ABB">
        <w:rPr>
          <w:rFonts w:ascii="Arial" w:hAnsi="Arial" w:cs="Arial"/>
          <w:sz w:val="24"/>
          <w:szCs w:val="24"/>
        </w:rPr>
        <w:t>расходы по  размещению и питани</w:t>
      </w:r>
      <w:r w:rsidR="00E239CB">
        <w:rPr>
          <w:rFonts w:ascii="Arial" w:hAnsi="Arial" w:cs="Arial"/>
          <w:sz w:val="24"/>
          <w:szCs w:val="24"/>
        </w:rPr>
        <w:t>ю</w:t>
      </w:r>
      <w:r w:rsidR="00BE6C2B" w:rsidRPr="00735ABB">
        <w:rPr>
          <w:rFonts w:ascii="Arial" w:hAnsi="Arial" w:cs="Arial"/>
          <w:sz w:val="24"/>
          <w:szCs w:val="24"/>
        </w:rPr>
        <w:t xml:space="preserve">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находившихся в пунктах временного размещения  и питания на </w:t>
      </w:r>
      <w:r w:rsidR="00BE6C2B">
        <w:rPr>
          <w:rFonts w:ascii="Arial" w:hAnsi="Arial" w:cs="Arial"/>
          <w:sz w:val="24"/>
          <w:szCs w:val="24"/>
        </w:rPr>
        <w:t>территории Российской Федерации;</w:t>
      </w:r>
      <w:proofErr w:type="gramEnd"/>
    </w:p>
    <w:p w:rsidR="00BE6C2B" w:rsidRDefault="00BE6C2B" w:rsidP="00C81AF1">
      <w:pPr>
        <w:spacing w:after="0"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-50,000 тыс. рублей – на выплату единовременного пособия гражданам, усыновившим детей-сирот и детей, ост</w:t>
      </w:r>
      <w:r w:rsidR="007A3B23">
        <w:rPr>
          <w:rFonts w:ascii="Arial" w:hAnsi="Arial" w:cs="Arial"/>
          <w:sz w:val="24"/>
          <w:szCs w:val="24"/>
        </w:rPr>
        <w:t>авшихся без попечения родителей;</w:t>
      </w:r>
    </w:p>
    <w:p w:rsidR="00BE6C2B" w:rsidRDefault="00BE6C2B" w:rsidP="00BE6C2B">
      <w:pPr>
        <w:spacing w:after="0"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  <w:r w:rsidRPr="001F4D22">
        <w:rPr>
          <w:rFonts w:ascii="Arial" w:hAnsi="Arial" w:cs="Arial"/>
          <w:sz w:val="24"/>
          <w:szCs w:val="24"/>
          <w:u w:val="single"/>
        </w:rPr>
        <w:t>-у</w:t>
      </w:r>
      <w:r w:rsidR="009B59BB">
        <w:rPr>
          <w:rFonts w:ascii="Arial" w:hAnsi="Arial" w:cs="Arial"/>
          <w:sz w:val="24"/>
          <w:szCs w:val="24"/>
          <w:u w:val="single"/>
        </w:rPr>
        <w:t xml:space="preserve">меньшение </w:t>
      </w:r>
      <w:r w:rsidRPr="001F4D22">
        <w:rPr>
          <w:rFonts w:ascii="Arial" w:hAnsi="Arial" w:cs="Arial"/>
          <w:sz w:val="24"/>
          <w:szCs w:val="24"/>
          <w:u w:val="single"/>
        </w:rPr>
        <w:t xml:space="preserve">ассигнований предусмотрено в </w:t>
      </w:r>
      <w:r>
        <w:rPr>
          <w:rFonts w:ascii="Arial" w:hAnsi="Arial" w:cs="Arial"/>
          <w:sz w:val="24"/>
          <w:szCs w:val="24"/>
          <w:u w:val="single"/>
        </w:rPr>
        <w:t>общей сумме 1842,696</w:t>
      </w:r>
      <w:r w:rsidRPr="001F4D22">
        <w:rPr>
          <w:rFonts w:ascii="Arial" w:hAnsi="Arial" w:cs="Arial"/>
          <w:sz w:val="24"/>
          <w:szCs w:val="24"/>
          <w:u w:val="single"/>
        </w:rPr>
        <w:t xml:space="preserve"> тыс. рублей</w:t>
      </w:r>
      <w:r>
        <w:rPr>
          <w:rFonts w:ascii="Arial" w:hAnsi="Arial" w:cs="Arial"/>
          <w:sz w:val="24"/>
          <w:szCs w:val="24"/>
        </w:rPr>
        <w:t>, из которых:</w:t>
      </w:r>
    </w:p>
    <w:p w:rsidR="004510A0" w:rsidRDefault="001A3FAB" w:rsidP="0080566E">
      <w:pPr>
        <w:spacing w:after="0"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E7653E">
        <w:rPr>
          <w:rFonts w:ascii="Arial" w:hAnsi="Arial" w:cs="Arial"/>
          <w:sz w:val="24"/>
          <w:szCs w:val="24"/>
        </w:rPr>
        <w:t xml:space="preserve">-155,196 тыс. </w:t>
      </w:r>
      <w:r>
        <w:rPr>
          <w:rFonts w:ascii="Arial" w:hAnsi="Arial" w:cs="Arial"/>
          <w:sz w:val="24"/>
          <w:szCs w:val="24"/>
        </w:rPr>
        <w:t>рублей –</w:t>
      </w:r>
      <w:r w:rsidR="00700B4B">
        <w:rPr>
          <w:rFonts w:ascii="Arial" w:hAnsi="Arial" w:cs="Arial"/>
          <w:sz w:val="24"/>
          <w:szCs w:val="24"/>
        </w:rPr>
        <w:t xml:space="preserve"> </w:t>
      </w:r>
      <w:r w:rsidR="00947083">
        <w:rPr>
          <w:rFonts w:ascii="Arial" w:hAnsi="Arial" w:cs="Arial"/>
          <w:sz w:val="24"/>
          <w:szCs w:val="24"/>
        </w:rPr>
        <w:t xml:space="preserve">экономия </w:t>
      </w:r>
      <w:r w:rsidR="001D79C3">
        <w:rPr>
          <w:rFonts w:ascii="Arial" w:hAnsi="Arial" w:cs="Arial"/>
          <w:sz w:val="24"/>
          <w:szCs w:val="24"/>
        </w:rPr>
        <w:t xml:space="preserve">средств по благоустройству: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береговым полосам (-66,396 тыс. рублей), обеспечение безопасности людей на водных объектах, охраны их </w:t>
      </w:r>
      <w:r w:rsidR="001D79C3">
        <w:rPr>
          <w:rFonts w:ascii="Arial" w:hAnsi="Arial" w:cs="Arial"/>
          <w:sz w:val="24"/>
          <w:szCs w:val="24"/>
        </w:rPr>
        <w:lastRenderedPageBreak/>
        <w:t>жизни и здоровья (-28,800 тыс. рублей),</w:t>
      </w:r>
      <w:r w:rsidR="004510A0">
        <w:rPr>
          <w:rFonts w:ascii="Arial" w:hAnsi="Arial" w:cs="Arial"/>
          <w:sz w:val="24"/>
          <w:szCs w:val="24"/>
        </w:rPr>
        <w:t xml:space="preserve"> мероприятия по владению, пользованию и распоряжению имуществом, находящемся в</w:t>
      </w:r>
      <w:proofErr w:type="gramEnd"/>
      <w:r w:rsidR="004510A0">
        <w:rPr>
          <w:rFonts w:ascii="Arial" w:hAnsi="Arial" w:cs="Arial"/>
          <w:sz w:val="24"/>
          <w:szCs w:val="24"/>
        </w:rPr>
        <w:t xml:space="preserve"> муниципальной собственности (-60,000 тыс. рублей, благоустройство Кургана Славы);</w:t>
      </w:r>
    </w:p>
    <w:p w:rsidR="007E5E9B" w:rsidRDefault="006C05EB" w:rsidP="0080566E">
      <w:pPr>
        <w:spacing w:after="0"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7E5E9B">
        <w:rPr>
          <w:rFonts w:ascii="Arial" w:hAnsi="Arial" w:cs="Arial"/>
          <w:sz w:val="24"/>
          <w:szCs w:val="24"/>
        </w:rPr>
        <w:t>16</w:t>
      </w:r>
      <w:r w:rsidR="00BE6C2B">
        <w:rPr>
          <w:rFonts w:ascii="Arial" w:hAnsi="Arial" w:cs="Arial"/>
          <w:sz w:val="24"/>
          <w:szCs w:val="24"/>
        </w:rPr>
        <w:t>8</w:t>
      </w:r>
      <w:r w:rsidR="007E5E9B">
        <w:rPr>
          <w:rFonts w:ascii="Arial" w:hAnsi="Arial" w:cs="Arial"/>
          <w:sz w:val="24"/>
          <w:szCs w:val="24"/>
        </w:rPr>
        <w:t xml:space="preserve">7,500 тыс. рублей – </w:t>
      </w:r>
      <w:r w:rsidR="007A3B23">
        <w:rPr>
          <w:rFonts w:ascii="Arial" w:hAnsi="Arial" w:cs="Arial"/>
          <w:sz w:val="24"/>
          <w:szCs w:val="24"/>
        </w:rPr>
        <w:t xml:space="preserve">расходы </w:t>
      </w:r>
      <w:r w:rsidR="000F23E7">
        <w:rPr>
          <w:rFonts w:ascii="Arial" w:hAnsi="Arial" w:cs="Arial"/>
          <w:sz w:val="24"/>
          <w:szCs w:val="24"/>
        </w:rPr>
        <w:t xml:space="preserve">на содержание ребенка в семье опекуна и приемной семье, а также вознаграждение, причитающееся </w:t>
      </w:r>
      <w:r w:rsidR="00703EA7">
        <w:rPr>
          <w:rFonts w:ascii="Arial" w:hAnsi="Arial" w:cs="Arial"/>
          <w:sz w:val="24"/>
          <w:szCs w:val="24"/>
        </w:rPr>
        <w:t xml:space="preserve">приемному родителю </w:t>
      </w:r>
      <w:r w:rsidR="007E5E9B">
        <w:rPr>
          <w:rFonts w:ascii="Arial" w:hAnsi="Arial" w:cs="Arial"/>
          <w:sz w:val="24"/>
          <w:szCs w:val="24"/>
        </w:rPr>
        <w:t xml:space="preserve"> </w:t>
      </w:r>
      <w:r w:rsidR="00AE5E89">
        <w:rPr>
          <w:rFonts w:ascii="Arial" w:hAnsi="Arial" w:cs="Arial"/>
          <w:sz w:val="24"/>
          <w:szCs w:val="24"/>
        </w:rPr>
        <w:t>(экономия средств</w:t>
      </w:r>
      <w:r w:rsidR="004510A0">
        <w:rPr>
          <w:rFonts w:ascii="Arial" w:hAnsi="Arial" w:cs="Arial"/>
          <w:sz w:val="24"/>
          <w:szCs w:val="24"/>
        </w:rPr>
        <w:t xml:space="preserve"> по итогам финансового года</w:t>
      </w:r>
      <w:r w:rsidR="00AE5E89">
        <w:rPr>
          <w:rFonts w:ascii="Arial" w:hAnsi="Arial" w:cs="Arial"/>
          <w:sz w:val="24"/>
          <w:szCs w:val="24"/>
        </w:rPr>
        <w:t>).</w:t>
      </w:r>
    </w:p>
    <w:p w:rsidR="009B30FB" w:rsidRDefault="00692A60" w:rsidP="00692A60">
      <w:pPr>
        <w:spacing w:after="0"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  <w:r w:rsidRPr="00E672C9">
        <w:rPr>
          <w:rFonts w:ascii="Arial" w:hAnsi="Arial" w:cs="Arial"/>
          <w:b/>
          <w:i/>
          <w:sz w:val="24"/>
          <w:szCs w:val="24"/>
        </w:rPr>
        <w:t>Управлению культуры и архивного дела   администрации Ливенского района Орловской области</w:t>
      </w:r>
      <w:r w:rsidRPr="00E672C9">
        <w:rPr>
          <w:rFonts w:ascii="Arial" w:hAnsi="Arial" w:cs="Arial"/>
          <w:sz w:val="24"/>
          <w:szCs w:val="24"/>
        </w:rPr>
        <w:t xml:space="preserve"> ассигнования </w:t>
      </w:r>
      <w:r w:rsidR="009B30FB">
        <w:rPr>
          <w:rFonts w:ascii="Arial" w:hAnsi="Arial" w:cs="Arial"/>
          <w:sz w:val="24"/>
          <w:szCs w:val="24"/>
        </w:rPr>
        <w:t xml:space="preserve">увеличены </w:t>
      </w:r>
      <w:r>
        <w:rPr>
          <w:rFonts w:ascii="Arial" w:hAnsi="Arial" w:cs="Arial"/>
          <w:sz w:val="24"/>
          <w:szCs w:val="24"/>
        </w:rPr>
        <w:t xml:space="preserve"> в </w:t>
      </w:r>
      <w:r w:rsidRPr="00E672C9">
        <w:rPr>
          <w:rFonts w:ascii="Arial" w:hAnsi="Arial" w:cs="Arial"/>
          <w:sz w:val="24"/>
          <w:szCs w:val="24"/>
        </w:rPr>
        <w:t xml:space="preserve">сумме </w:t>
      </w:r>
      <w:r w:rsidRPr="00E672C9">
        <w:rPr>
          <w:rFonts w:ascii="Arial" w:hAnsi="Arial" w:cs="Arial"/>
          <w:b/>
          <w:i/>
          <w:sz w:val="24"/>
          <w:szCs w:val="24"/>
        </w:rPr>
        <w:t xml:space="preserve"> </w:t>
      </w:r>
      <w:r w:rsidR="008A5533" w:rsidRPr="007A3B23">
        <w:rPr>
          <w:rFonts w:ascii="Arial" w:hAnsi="Arial" w:cs="Arial"/>
          <w:b/>
          <w:i/>
          <w:sz w:val="24"/>
          <w:szCs w:val="24"/>
        </w:rPr>
        <w:t>749,096</w:t>
      </w:r>
      <w:r w:rsidRPr="00E672C9">
        <w:rPr>
          <w:rFonts w:ascii="Arial" w:hAnsi="Arial" w:cs="Arial"/>
          <w:b/>
          <w:i/>
          <w:sz w:val="24"/>
          <w:szCs w:val="24"/>
        </w:rPr>
        <w:t xml:space="preserve"> тыс. рублей,  </w:t>
      </w:r>
      <w:r w:rsidR="004318D8">
        <w:rPr>
          <w:rFonts w:ascii="Arial" w:hAnsi="Arial" w:cs="Arial"/>
          <w:sz w:val="24"/>
          <w:szCs w:val="24"/>
        </w:rPr>
        <w:t>в т.  ч.</w:t>
      </w:r>
      <w:r w:rsidR="009B30FB">
        <w:rPr>
          <w:rFonts w:ascii="Arial" w:hAnsi="Arial" w:cs="Arial"/>
          <w:sz w:val="24"/>
          <w:szCs w:val="24"/>
        </w:rPr>
        <w:t>:</w:t>
      </w:r>
    </w:p>
    <w:p w:rsidR="009B59BB" w:rsidRDefault="009B59BB" w:rsidP="009B59BB">
      <w:pPr>
        <w:spacing w:after="0"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  <w:r w:rsidRPr="001F4D22">
        <w:rPr>
          <w:rFonts w:ascii="Arial" w:hAnsi="Arial" w:cs="Arial"/>
          <w:sz w:val="24"/>
          <w:szCs w:val="24"/>
          <w:u w:val="single"/>
        </w:rPr>
        <w:t xml:space="preserve">-увеличение ассигнований предусмотрено в </w:t>
      </w:r>
      <w:r>
        <w:rPr>
          <w:rFonts w:ascii="Arial" w:hAnsi="Arial" w:cs="Arial"/>
          <w:sz w:val="24"/>
          <w:szCs w:val="24"/>
          <w:u w:val="single"/>
        </w:rPr>
        <w:t xml:space="preserve">общей сумме </w:t>
      </w:r>
      <w:r w:rsidR="000E0B61">
        <w:rPr>
          <w:rFonts w:ascii="Arial" w:hAnsi="Arial" w:cs="Arial"/>
          <w:sz w:val="24"/>
          <w:szCs w:val="24"/>
          <w:u w:val="single"/>
        </w:rPr>
        <w:t>756,944</w:t>
      </w:r>
      <w:r w:rsidRPr="001F4D22">
        <w:rPr>
          <w:rFonts w:ascii="Arial" w:hAnsi="Arial" w:cs="Arial"/>
          <w:sz w:val="24"/>
          <w:szCs w:val="24"/>
          <w:u w:val="single"/>
        </w:rPr>
        <w:t xml:space="preserve"> тыс. рублей</w:t>
      </w:r>
      <w:r>
        <w:rPr>
          <w:rFonts w:ascii="Arial" w:hAnsi="Arial" w:cs="Arial"/>
          <w:sz w:val="24"/>
          <w:szCs w:val="24"/>
        </w:rPr>
        <w:t>, из которых:</w:t>
      </w:r>
    </w:p>
    <w:p w:rsidR="00433109" w:rsidRDefault="004318D8" w:rsidP="00692A60">
      <w:pPr>
        <w:spacing w:after="0"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  <w:r w:rsidRPr="00433109">
        <w:rPr>
          <w:rFonts w:ascii="Arial" w:hAnsi="Arial" w:cs="Arial"/>
          <w:sz w:val="24"/>
          <w:szCs w:val="24"/>
        </w:rPr>
        <w:t>-</w:t>
      </w:r>
      <w:r w:rsidR="009B59BB">
        <w:rPr>
          <w:rFonts w:ascii="Arial" w:hAnsi="Arial" w:cs="Arial"/>
          <w:sz w:val="24"/>
          <w:szCs w:val="24"/>
        </w:rPr>
        <w:t>396,944</w:t>
      </w:r>
      <w:r w:rsidR="00D17982" w:rsidRPr="00433109">
        <w:rPr>
          <w:rFonts w:ascii="Arial" w:hAnsi="Arial" w:cs="Arial"/>
          <w:sz w:val="24"/>
          <w:szCs w:val="24"/>
        </w:rPr>
        <w:t xml:space="preserve"> тыс. рублей – </w:t>
      </w:r>
      <w:r w:rsidR="00433109" w:rsidRPr="00433109">
        <w:rPr>
          <w:rFonts w:ascii="Arial" w:hAnsi="Arial" w:cs="Arial"/>
          <w:sz w:val="24"/>
          <w:szCs w:val="24"/>
        </w:rPr>
        <w:t>средства сельских поселений на выполнение переданных полномочий по организации досуга и обеспечения жителей поселения</w:t>
      </w:r>
      <w:r w:rsidR="00433109">
        <w:rPr>
          <w:rFonts w:ascii="Arial" w:hAnsi="Arial" w:cs="Arial"/>
          <w:sz w:val="24"/>
          <w:szCs w:val="24"/>
        </w:rPr>
        <w:t xml:space="preserve"> </w:t>
      </w:r>
      <w:r w:rsidR="00433109" w:rsidRPr="00433109">
        <w:rPr>
          <w:rFonts w:ascii="Arial" w:hAnsi="Arial" w:cs="Arial"/>
          <w:sz w:val="24"/>
          <w:szCs w:val="24"/>
        </w:rPr>
        <w:t>услугами организаций культуры;</w:t>
      </w:r>
    </w:p>
    <w:p w:rsidR="009B59BB" w:rsidRDefault="00D84EDA" w:rsidP="00692A60">
      <w:pPr>
        <w:spacing w:after="0"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-360,000 тыс. рублей – </w:t>
      </w:r>
      <w:r w:rsidR="007A3B23">
        <w:rPr>
          <w:rFonts w:ascii="Arial" w:hAnsi="Arial" w:cs="Arial"/>
          <w:sz w:val="24"/>
          <w:szCs w:val="24"/>
        </w:rPr>
        <w:t xml:space="preserve">ассигнования на </w:t>
      </w:r>
      <w:r>
        <w:rPr>
          <w:rFonts w:ascii="Arial" w:hAnsi="Arial" w:cs="Arial"/>
          <w:sz w:val="24"/>
          <w:szCs w:val="24"/>
        </w:rPr>
        <w:t>выплаты персоналу аппарата управления</w:t>
      </w:r>
      <w:r w:rsidR="007A3B23">
        <w:rPr>
          <w:rFonts w:ascii="Arial" w:hAnsi="Arial" w:cs="Arial"/>
          <w:sz w:val="24"/>
          <w:szCs w:val="24"/>
        </w:rPr>
        <w:t xml:space="preserve"> и централизованной бухгалтерии;</w:t>
      </w:r>
    </w:p>
    <w:p w:rsidR="000E0B61" w:rsidRDefault="000E0B61" w:rsidP="000E0B61">
      <w:pPr>
        <w:spacing w:after="0"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  <w:r w:rsidRPr="001F4D22">
        <w:rPr>
          <w:rFonts w:ascii="Arial" w:hAnsi="Arial" w:cs="Arial"/>
          <w:sz w:val="24"/>
          <w:szCs w:val="24"/>
          <w:u w:val="single"/>
        </w:rPr>
        <w:t>-у</w:t>
      </w:r>
      <w:r>
        <w:rPr>
          <w:rFonts w:ascii="Arial" w:hAnsi="Arial" w:cs="Arial"/>
          <w:sz w:val="24"/>
          <w:szCs w:val="24"/>
          <w:u w:val="single"/>
        </w:rPr>
        <w:t xml:space="preserve">меньшение </w:t>
      </w:r>
      <w:r w:rsidRPr="001F4D22">
        <w:rPr>
          <w:rFonts w:ascii="Arial" w:hAnsi="Arial" w:cs="Arial"/>
          <w:sz w:val="24"/>
          <w:szCs w:val="24"/>
          <w:u w:val="single"/>
        </w:rPr>
        <w:t xml:space="preserve">ассигнований предусмотрено в </w:t>
      </w:r>
      <w:r>
        <w:rPr>
          <w:rFonts w:ascii="Arial" w:hAnsi="Arial" w:cs="Arial"/>
          <w:sz w:val="24"/>
          <w:szCs w:val="24"/>
          <w:u w:val="single"/>
        </w:rPr>
        <w:t>сумме 7,848</w:t>
      </w:r>
      <w:r w:rsidRPr="001F4D22">
        <w:rPr>
          <w:rFonts w:ascii="Arial" w:hAnsi="Arial" w:cs="Arial"/>
          <w:sz w:val="24"/>
          <w:szCs w:val="24"/>
          <w:u w:val="single"/>
        </w:rPr>
        <w:t xml:space="preserve"> тыс. рублей</w:t>
      </w:r>
      <w:r w:rsidRPr="000E0B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 муниципальной программе «Развитие муниципальной службы в Ливенском районе», </w:t>
      </w:r>
      <w:r w:rsidR="0087347C">
        <w:rPr>
          <w:rFonts w:ascii="Arial" w:hAnsi="Arial" w:cs="Arial"/>
          <w:sz w:val="24"/>
          <w:szCs w:val="24"/>
        </w:rPr>
        <w:t>экономия сре</w:t>
      </w:r>
      <w:proofErr w:type="gramStart"/>
      <w:r w:rsidR="0087347C">
        <w:rPr>
          <w:rFonts w:ascii="Arial" w:hAnsi="Arial" w:cs="Arial"/>
          <w:sz w:val="24"/>
          <w:szCs w:val="24"/>
        </w:rPr>
        <w:t>дств пр</w:t>
      </w:r>
      <w:proofErr w:type="gramEnd"/>
      <w:r w:rsidR="0087347C">
        <w:rPr>
          <w:rFonts w:ascii="Arial" w:hAnsi="Arial" w:cs="Arial"/>
          <w:sz w:val="24"/>
          <w:szCs w:val="24"/>
        </w:rPr>
        <w:t xml:space="preserve">и  </w:t>
      </w:r>
      <w:r w:rsidR="00EB0C3D">
        <w:rPr>
          <w:rFonts w:ascii="Arial" w:hAnsi="Arial" w:cs="Arial"/>
          <w:sz w:val="24"/>
          <w:szCs w:val="24"/>
        </w:rPr>
        <w:t>диспансеризаци</w:t>
      </w:r>
      <w:r w:rsidR="0087347C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муниципальных служащих.</w:t>
      </w:r>
    </w:p>
    <w:p w:rsidR="0020451B" w:rsidRDefault="008115D9" w:rsidP="00B7454C">
      <w:pPr>
        <w:spacing w:after="0"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  <w:r w:rsidRPr="00E672C9">
        <w:rPr>
          <w:rFonts w:ascii="Arial" w:hAnsi="Arial" w:cs="Arial"/>
          <w:b/>
          <w:i/>
          <w:sz w:val="24"/>
          <w:szCs w:val="24"/>
        </w:rPr>
        <w:t>Управлению образования администрации Ливенского района Орловской области</w:t>
      </w:r>
      <w:r w:rsidRPr="00E672C9">
        <w:rPr>
          <w:rFonts w:ascii="Arial" w:hAnsi="Arial" w:cs="Arial"/>
          <w:sz w:val="24"/>
          <w:szCs w:val="24"/>
        </w:rPr>
        <w:t xml:space="preserve"> ассигнования </w:t>
      </w:r>
      <w:r w:rsidR="009A2512">
        <w:rPr>
          <w:rFonts w:ascii="Arial" w:hAnsi="Arial" w:cs="Arial"/>
          <w:sz w:val="24"/>
          <w:szCs w:val="24"/>
        </w:rPr>
        <w:t xml:space="preserve">увеличены </w:t>
      </w:r>
      <w:r w:rsidR="009A2512" w:rsidRPr="003A3D48">
        <w:rPr>
          <w:rFonts w:ascii="Arial" w:hAnsi="Arial" w:cs="Arial"/>
          <w:sz w:val="24"/>
          <w:szCs w:val="24"/>
        </w:rPr>
        <w:t>в сумме</w:t>
      </w:r>
      <w:r w:rsidR="009A2512">
        <w:rPr>
          <w:rFonts w:ascii="Arial" w:hAnsi="Arial" w:cs="Arial"/>
          <w:sz w:val="24"/>
          <w:szCs w:val="24"/>
        </w:rPr>
        <w:t xml:space="preserve"> </w:t>
      </w:r>
      <w:r w:rsidRPr="00E672C9">
        <w:rPr>
          <w:rFonts w:ascii="Arial" w:hAnsi="Arial" w:cs="Arial"/>
          <w:sz w:val="24"/>
          <w:szCs w:val="24"/>
        </w:rPr>
        <w:t xml:space="preserve"> </w:t>
      </w:r>
      <w:r w:rsidR="008A5533">
        <w:rPr>
          <w:rFonts w:ascii="Arial" w:hAnsi="Arial" w:cs="Arial"/>
          <w:b/>
          <w:i/>
          <w:sz w:val="24"/>
          <w:szCs w:val="24"/>
        </w:rPr>
        <w:t>14573,632</w:t>
      </w:r>
      <w:r w:rsidRPr="00E672C9">
        <w:rPr>
          <w:rFonts w:ascii="Arial" w:hAnsi="Arial" w:cs="Arial"/>
          <w:b/>
          <w:i/>
          <w:sz w:val="24"/>
          <w:szCs w:val="24"/>
        </w:rPr>
        <w:t xml:space="preserve"> тыс. рублей</w:t>
      </w:r>
      <w:r w:rsidRPr="00E672C9">
        <w:rPr>
          <w:rFonts w:ascii="Arial" w:hAnsi="Arial" w:cs="Arial"/>
          <w:sz w:val="24"/>
          <w:szCs w:val="24"/>
        </w:rPr>
        <w:t xml:space="preserve">, </w:t>
      </w:r>
    </w:p>
    <w:p w:rsidR="0020451B" w:rsidRDefault="0020451B" w:rsidP="00A8129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т. ч.:</w:t>
      </w:r>
    </w:p>
    <w:p w:rsidR="00EA3134" w:rsidRDefault="00EA3134" w:rsidP="00B7454C">
      <w:pPr>
        <w:spacing w:after="0"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  <w:r w:rsidRPr="001F4D22">
        <w:rPr>
          <w:rFonts w:ascii="Arial" w:hAnsi="Arial" w:cs="Arial"/>
          <w:sz w:val="24"/>
          <w:szCs w:val="24"/>
          <w:u w:val="single"/>
        </w:rPr>
        <w:t xml:space="preserve">-увеличение ассигнований предусмотрено в </w:t>
      </w:r>
      <w:r>
        <w:rPr>
          <w:rFonts w:ascii="Arial" w:hAnsi="Arial" w:cs="Arial"/>
          <w:sz w:val="24"/>
          <w:szCs w:val="24"/>
          <w:u w:val="single"/>
        </w:rPr>
        <w:t>общей сумме 14666,404</w:t>
      </w:r>
      <w:r w:rsidRPr="001F4D22">
        <w:rPr>
          <w:rFonts w:ascii="Arial" w:hAnsi="Arial" w:cs="Arial"/>
          <w:sz w:val="24"/>
          <w:szCs w:val="24"/>
          <w:u w:val="single"/>
        </w:rPr>
        <w:t xml:space="preserve"> тыс. рублей</w:t>
      </w:r>
      <w:r w:rsidR="00E239CB">
        <w:rPr>
          <w:rFonts w:ascii="Arial" w:hAnsi="Arial" w:cs="Arial"/>
          <w:sz w:val="24"/>
          <w:szCs w:val="24"/>
        </w:rPr>
        <w:t>, из которых:</w:t>
      </w:r>
    </w:p>
    <w:p w:rsidR="00EA3134" w:rsidRDefault="00EA3134" w:rsidP="00B7454C">
      <w:pPr>
        <w:spacing w:after="0"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-13282,644 тыс. рублей – </w:t>
      </w:r>
      <w:r w:rsidR="000C54BC">
        <w:rPr>
          <w:rFonts w:ascii="Arial" w:hAnsi="Arial" w:cs="Arial"/>
          <w:sz w:val="24"/>
          <w:szCs w:val="24"/>
        </w:rPr>
        <w:t xml:space="preserve">финансирование расходов в рамках </w:t>
      </w:r>
      <w:r>
        <w:rPr>
          <w:rFonts w:ascii="Arial" w:hAnsi="Arial" w:cs="Arial"/>
          <w:sz w:val="24"/>
          <w:szCs w:val="24"/>
        </w:rPr>
        <w:t xml:space="preserve"> муниципальной программ</w:t>
      </w:r>
      <w:r w:rsidR="000C54BC">
        <w:rPr>
          <w:rFonts w:ascii="Arial" w:hAnsi="Arial" w:cs="Arial"/>
          <w:sz w:val="24"/>
          <w:szCs w:val="24"/>
        </w:rPr>
        <w:t>ы</w:t>
      </w:r>
      <w:r>
        <w:rPr>
          <w:rFonts w:ascii="Arial" w:hAnsi="Arial" w:cs="Arial"/>
          <w:sz w:val="24"/>
          <w:szCs w:val="24"/>
        </w:rPr>
        <w:t xml:space="preserve"> «Развитие муниципальной системы образования Ливенского района Орловской области» </w:t>
      </w:r>
      <w:r w:rsidR="000C54BC">
        <w:rPr>
          <w:rFonts w:ascii="Arial" w:hAnsi="Arial" w:cs="Arial"/>
          <w:sz w:val="24"/>
          <w:szCs w:val="24"/>
        </w:rPr>
        <w:t xml:space="preserve">по </w:t>
      </w:r>
      <w:r w:rsidR="0012408B">
        <w:rPr>
          <w:rFonts w:ascii="Arial" w:hAnsi="Arial" w:cs="Arial"/>
          <w:sz w:val="24"/>
          <w:szCs w:val="24"/>
        </w:rPr>
        <w:t xml:space="preserve"> до</w:t>
      </w:r>
      <w:r w:rsidR="000C54BC">
        <w:rPr>
          <w:rFonts w:ascii="Arial" w:hAnsi="Arial" w:cs="Arial"/>
          <w:sz w:val="24"/>
          <w:szCs w:val="24"/>
        </w:rPr>
        <w:t xml:space="preserve">школьному образованию </w:t>
      </w:r>
      <w:r w:rsidR="0012408B">
        <w:rPr>
          <w:rFonts w:ascii="Arial" w:hAnsi="Arial" w:cs="Arial"/>
          <w:sz w:val="24"/>
          <w:szCs w:val="24"/>
        </w:rPr>
        <w:t>и обще</w:t>
      </w:r>
      <w:r w:rsidR="000C54BC">
        <w:rPr>
          <w:rFonts w:ascii="Arial" w:hAnsi="Arial" w:cs="Arial"/>
          <w:sz w:val="24"/>
          <w:szCs w:val="24"/>
        </w:rPr>
        <w:t>му</w:t>
      </w:r>
      <w:r w:rsidR="0012408B">
        <w:rPr>
          <w:rFonts w:ascii="Arial" w:hAnsi="Arial" w:cs="Arial"/>
          <w:sz w:val="24"/>
          <w:szCs w:val="24"/>
        </w:rPr>
        <w:t xml:space="preserve"> образовани</w:t>
      </w:r>
      <w:r w:rsidR="000C54BC">
        <w:rPr>
          <w:rFonts w:ascii="Arial" w:hAnsi="Arial" w:cs="Arial"/>
          <w:sz w:val="24"/>
          <w:szCs w:val="24"/>
        </w:rPr>
        <w:t>ю</w:t>
      </w:r>
      <w:r w:rsidR="0012408B">
        <w:rPr>
          <w:rFonts w:ascii="Arial" w:hAnsi="Arial" w:cs="Arial"/>
          <w:sz w:val="24"/>
          <w:szCs w:val="24"/>
        </w:rPr>
        <w:t>;</w:t>
      </w:r>
    </w:p>
    <w:p w:rsidR="00EA3134" w:rsidRDefault="00EA3134" w:rsidP="00B7454C">
      <w:pPr>
        <w:spacing w:after="0"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-60,000 тыс. рублей – </w:t>
      </w:r>
      <w:r w:rsidR="00BF72EE">
        <w:rPr>
          <w:rFonts w:ascii="Arial" w:hAnsi="Arial" w:cs="Arial"/>
          <w:sz w:val="24"/>
          <w:szCs w:val="24"/>
        </w:rPr>
        <w:t xml:space="preserve">расходы по </w:t>
      </w:r>
      <w:r>
        <w:rPr>
          <w:rFonts w:ascii="Arial" w:hAnsi="Arial" w:cs="Arial"/>
          <w:sz w:val="24"/>
          <w:szCs w:val="24"/>
        </w:rPr>
        <w:t xml:space="preserve"> наказ</w:t>
      </w:r>
      <w:r w:rsidR="00BF72EE">
        <w:rPr>
          <w:rFonts w:ascii="Arial" w:hAnsi="Arial" w:cs="Arial"/>
          <w:sz w:val="24"/>
          <w:szCs w:val="24"/>
        </w:rPr>
        <w:t>ам</w:t>
      </w:r>
      <w:r>
        <w:rPr>
          <w:rFonts w:ascii="Arial" w:hAnsi="Arial" w:cs="Arial"/>
          <w:sz w:val="24"/>
          <w:szCs w:val="24"/>
        </w:rPr>
        <w:t xml:space="preserve"> избирател</w:t>
      </w:r>
      <w:r w:rsidR="00BF72EE">
        <w:rPr>
          <w:rFonts w:ascii="Arial" w:hAnsi="Arial" w:cs="Arial"/>
          <w:sz w:val="24"/>
          <w:szCs w:val="24"/>
        </w:rPr>
        <w:t>ей</w:t>
      </w:r>
      <w:r>
        <w:rPr>
          <w:rFonts w:ascii="Arial" w:hAnsi="Arial" w:cs="Arial"/>
          <w:sz w:val="24"/>
          <w:szCs w:val="24"/>
        </w:rPr>
        <w:t xml:space="preserve"> Ливенского районного Совета народных депутатов;</w:t>
      </w:r>
    </w:p>
    <w:p w:rsidR="00EA3134" w:rsidRDefault="00EA3134" w:rsidP="00B7454C">
      <w:pPr>
        <w:spacing w:after="0"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-829,000 тыс. рублей – </w:t>
      </w:r>
      <w:r w:rsidR="00BF72EE">
        <w:rPr>
          <w:rFonts w:ascii="Arial" w:hAnsi="Arial" w:cs="Arial"/>
          <w:sz w:val="24"/>
          <w:szCs w:val="24"/>
        </w:rPr>
        <w:t>ассигнования</w:t>
      </w:r>
      <w:r>
        <w:rPr>
          <w:rFonts w:ascii="Arial" w:hAnsi="Arial" w:cs="Arial"/>
          <w:sz w:val="24"/>
          <w:szCs w:val="24"/>
        </w:rPr>
        <w:t xml:space="preserve"> на выплату персонала </w:t>
      </w:r>
      <w:r w:rsidR="0012408B">
        <w:rPr>
          <w:rFonts w:ascii="Arial" w:hAnsi="Arial" w:cs="Arial"/>
          <w:sz w:val="24"/>
          <w:szCs w:val="24"/>
        </w:rPr>
        <w:t xml:space="preserve">аппарата </w:t>
      </w:r>
      <w:r>
        <w:rPr>
          <w:rFonts w:ascii="Arial" w:hAnsi="Arial" w:cs="Arial"/>
          <w:sz w:val="24"/>
          <w:szCs w:val="24"/>
        </w:rPr>
        <w:t xml:space="preserve">управления образования и </w:t>
      </w:r>
      <w:r w:rsidR="0012408B">
        <w:rPr>
          <w:rFonts w:ascii="Arial" w:hAnsi="Arial" w:cs="Arial"/>
          <w:sz w:val="24"/>
          <w:szCs w:val="24"/>
        </w:rPr>
        <w:t>централизованной бухгалтерии Ливенского района;</w:t>
      </w:r>
    </w:p>
    <w:p w:rsidR="0012408B" w:rsidRDefault="0012408B" w:rsidP="00B7454C">
      <w:pPr>
        <w:spacing w:after="0"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-494,760 тыс. рублей –</w:t>
      </w:r>
      <w:r w:rsidR="00E239CB">
        <w:rPr>
          <w:rFonts w:ascii="Arial" w:hAnsi="Arial" w:cs="Arial"/>
          <w:sz w:val="24"/>
          <w:szCs w:val="24"/>
        </w:rPr>
        <w:t xml:space="preserve"> расходы</w:t>
      </w:r>
      <w:r>
        <w:rPr>
          <w:rFonts w:ascii="Arial" w:hAnsi="Arial" w:cs="Arial"/>
          <w:sz w:val="24"/>
          <w:szCs w:val="24"/>
        </w:rPr>
        <w:t xml:space="preserve"> на выплаты вознаграждения советникам директоров по воспитанию и взаимодействию с детскими общественными объединениями (средства федерального бюджета);</w:t>
      </w:r>
    </w:p>
    <w:p w:rsidR="00EA3134" w:rsidRDefault="0012408B" w:rsidP="00B7454C">
      <w:pPr>
        <w:spacing w:after="0"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  <w:r w:rsidRPr="001F4D22">
        <w:rPr>
          <w:rFonts w:ascii="Arial" w:hAnsi="Arial" w:cs="Arial"/>
          <w:sz w:val="24"/>
          <w:szCs w:val="24"/>
          <w:u w:val="single"/>
        </w:rPr>
        <w:t>-у</w:t>
      </w:r>
      <w:r>
        <w:rPr>
          <w:rFonts w:ascii="Arial" w:hAnsi="Arial" w:cs="Arial"/>
          <w:sz w:val="24"/>
          <w:szCs w:val="24"/>
          <w:u w:val="single"/>
        </w:rPr>
        <w:t xml:space="preserve">меньшение </w:t>
      </w:r>
      <w:r w:rsidRPr="001F4D22">
        <w:rPr>
          <w:rFonts w:ascii="Arial" w:hAnsi="Arial" w:cs="Arial"/>
          <w:sz w:val="24"/>
          <w:szCs w:val="24"/>
          <w:u w:val="single"/>
        </w:rPr>
        <w:t xml:space="preserve">ассигнований предусмотрено в </w:t>
      </w:r>
      <w:r>
        <w:rPr>
          <w:rFonts w:ascii="Arial" w:hAnsi="Arial" w:cs="Arial"/>
          <w:sz w:val="24"/>
          <w:szCs w:val="24"/>
          <w:u w:val="single"/>
        </w:rPr>
        <w:t>общей сумме 92,772</w:t>
      </w:r>
      <w:r w:rsidRPr="001F4D22">
        <w:rPr>
          <w:rFonts w:ascii="Arial" w:hAnsi="Arial" w:cs="Arial"/>
          <w:sz w:val="24"/>
          <w:szCs w:val="24"/>
          <w:u w:val="single"/>
        </w:rPr>
        <w:t xml:space="preserve"> тыс. рублей</w:t>
      </w:r>
      <w:r w:rsidR="00E239CB">
        <w:rPr>
          <w:rFonts w:ascii="Arial" w:hAnsi="Arial" w:cs="Arial"/>
          <w:sz w:val="24"/>
          <w:szCs w:val="24"/>
        </w:rPr>
        <w:t>, из которых:</w:t>
      </w:r>
    </w:p>
    <w:p w:rsidR="0012408B" w:rsidRDefault="0012408B" w:rsidP="00B7454C">
      <w:pPr>
        <w:spacing w:after="0"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-71,244 тыс. рублей – </w:t>
      </w:r>
      <w:r w:rsidRPr="00C02700">
        <w:rPr>
          <w:rFonts w:ascii="Arial" w:hAnsi="Arial" w:cs="Arial"/>
          <w:sz w:val="24"/>
          <w:szCs w:val="24"/>
        </w:rPr>
        <w:t xml:space="preserve">экономия средств </w:t>
      </w:r>
      <w:r w:rsidR="00C02700" w:rsidRPr="00C02700">
        <w:rPr>
          <w:rFonts w:ascii="Arial" w:hAnsi="Arial" w:cs="Arial"/>
          <w:sz w:val="24"/>
          <w:szCs w:val="24"/>
        </w:rPr>
        <w:t xml:space="preserve">по итогам компании </w:t>
      </w:r>
      <w:r w:rsidRPr="00C02700">
        <w:rPr>
          <w:rFonts w:ascii="Arial" w:hAnsi="Arial" w:cs="Arial"/>
          <w:sz w:val="24"/>
          <w:szCs w:val="24"/>
        </w:rPr>
        <w:t>по органи</w:t>
      </w:r>
      <w:r w:rsidR="00D426EC" w:rsidRPr="00C02700">
        <w:rPr>
          <w:rFonts w:ascii="Arial" w:hAnsi="Arial" w:cs="Arial"/>
          <w:sz w:val="24"/>
          <w:szCs w:val="24"/>
        </w:rPr>
        <w:t xml:space="preserve">зации </w:t>
      </w:r>
      <w:r w:rsidR="00D426EC">
        <w:rPr>
          <w:rFonts w:ascii="Arial" w:hAnsi="Arial" w:cs="Arial"/>
          <w:sz w:val="24"/>
          <w:szCs w:val="24"/>
        </w:rPr>
        <w:t xml:space="preserve">отдыха детей и подростков </w:t>
      </w:r>
      <w:r w:rsidR="00C02700">
        <w:rPr>
          <w:rFonts w:ascii="Arial" w:hAnsi="Arial" w:cs="Arial"/>
          <w:sz w:val="24"/>
          <w:szCs w:val="24"/>
        </w:rPr>
        <w:t>в летний каникулярный период</w:t>
      </w:r>
      <w:r w:rsidR="00D426EC">
        <w:rPr>
          <w:rFonts w:ascii="Arial" w:hAnsi="Arial" w:cs="Arial"/>
          <w:sz w:val="24"/>
          <w:szCs w:val="24"/>
        </w:rPr>
        <w:t>;</w:t>
      </w:r>
    </w:p>
    <w:p w:rsidR="0012408B" w:rsidRDefault="0012408B" w:rsidP="0012408B">
      <w:pPr>
        <w:spacing w:after="0"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-21,528 тыс. рублей </w:t>
      </w:r>
      <w:r w:rsidR="00C02700">
        <w:rPr>
          <w:rFonts w:ascii="Arial" w:hAnsi="Arial" w:cs="Arial"/>
          <w:sz w:val="24"/>
          <w:szCs w:val="24"/>
        </w:rPr>
        <w:t xml:space="preserve">– внесение изменений по </w:t>
      </w:r>
      <w:r>
        <w:rPr>
          <w:rFonts w:ascii="Arial" w:hAnsi="Arial" w:cs="Arial"/>
          <w:sz w:val="24"/>
          <w:szCs w:val="24"/>
        </w:rPr>
        <w:t xml:space="preserve">муниципальной программе «Развитие муниципальной службы в Ливенском районе», </w:t>
      </w:r>
      <w:r w:rsidRPr="000363C4">
        <w:rPr>
          <w:rFonts w:ascii="Arial" w:hAnsi="Arial" w:cs="Arial"/>
          <w:sz w:val="24"/>
          <w:szCs w:val="24"/>
        </w:rPr>
        <w:t xml:space="preserve">экономия </w:t>
      </w:r>
      <w:r w:rsidR="00C02700">
        <w:rPr>
          <w:rFonts w:ascii="Arial" w:hAnsi="Arial" w:cs="Arial"/>
          <w:sz w:val="24"/>
          <w:szCs w:val="24"/>
        </w:rPr>
        <w:t>сре</w:t>
      </w:r>
      <w:proofErr w:type="gramStart"/>
      <w:r w:rsidR="00C02700">
        <w:rPr>
          <w:rFonts w:ascii="Arial" w:hAnsi="Arial" w:cs="Arial"/>
          <w:sz w:val="24"/>
          <w:szCs w:val="24"/>
        </w:rPr>
        <w:t xml:space="preserve">дств </w:t>
      </w:r>
      <w:r>
        <w:rPr>
          <w:rFonts w:ascii="Arial" w:hAnsi="Arial" w:cs="Arial"/>
          <w:sz w:val="24"/>
          <w:szCs w:val="24"/>
        </w:rPr>
        <w:t>п</w:t>
      </w:r>
      <w:r w:rsidR="00E239CB">
        <w:rPr>
          <w:rFonts w:ascii="Arial" w:hAnsi="Arial" w:cs="Arial"/>
          <w:sz w:val="24"/>
          <w:szCs w:val="24"/>
        </w:rPr>
        <w:t>р</w:t>
      </w:r>
      <w:proofErr w:type="gramEnd"/>
      <w:r w:rsidR="00E239CB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диспансеризации муниципальных служащих.</w:t>
      </w:r>
    </w:p>
    <w:p w:rsidR="00690D32" w:rsidRDefault="00AA7D98" w:rsidP="00B7454C">
      <w:pPr>
        <w:spacing w:after="0"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  <w:r w:rsidRPr="00E672C9">
        <w:rPr>
          <w:rFonts w:ascii="Arial" w:hAnsi="Arial" w:cs="Arial"/>
          <w:b/>
          <w:i/>
          <w:sz w:val="24"/>
          <w:szCs w:val="24"/>
        </w:rPr>
        <w:t xml:space="preserve">Управлению </w:t>
      </w:r>
      <w:r>
        <w:rPr>
          <w:rFonts w:ascii="Arial" w:hAnsi="Arial" w:cs="Arial"/>
          <w:b/>
          <w:i/>
          <w:sz w:val="24"/>
          <w:szCs w:val="24"/>
        </w:rPr>
        <w:t xml:space="preserve">финансов </w:t>
      </w:r>
      <w:r w:rsidRPr="00E672C9">
        <w:rPr>
          <w:rFonts w:ascii="Arial" w:hAnsi="Arial" w:cs="Arial"/>
          <w:b/>
          <w:i/>
          <w:sz w:val="24"/>
          <w:szCs w:val="24"/>
        </w:rPr>
        <w:t>администрации Ливенского района Орловской области</w:t>
      </w:r>
      <w:r>
        <w:rPr>
          <w:rFonts w:ascii="Arial" w:hAnsi="Arial" w:cs="Arial"/>
          <w:sz w:val="24"/>
          <w:szCs w:val="24"/>
        </w:rPr>
        <w:t xml:space="preserve">  </w:t>
      </w:r>
      <w:r w:rsidRPr="00690D32">
        <w:rPr>
          <w:rFonts w:ascii="Arial" w:hAnsi="Arial" w:cs="Arial"/>
          <w:sz w:val="24"/>
          <w:szCs w:val="24"/>
        </w:rPr>
        <w:t xml:space="preserve">ассигнования </w:t>
      </w:r>
      <w:r w:rsidR="00D40609">
        <w:rPr>
          <w:rFonts w:ascii="Arial" w:hAnsi="Arial" w:cs="Arial"/>
          <w:sz w:val="24"/>
          <w:szCs w:val="24"/>
        </w:rPr>
        <w:t>уменьшены</w:t>
      </w:r>
      <w:r w:rsidR="000A2EA1" w:rsidRPr="003A3D48">
        <w:rPr>
          <w:rFonts w:ascii="Arial" w:hAnsi="Arial" w:cs="Arial"/>
          <w:sz w:val="24"/>
          <w:szCs w:val="24"/>
        </w:rPr>
        <w:t xml:space="preserve"> </w:t>
      </w:r>
      <w:r w:rsidR="00AD7BB8" w:rsidRPr="003A3D48">
        <w:rPr>
          <w:rFonts w:ascii="Arial" w:hAnsi="Arial" w:cs="Arial"/>
          <w:sz w:val="24"/>
          <w:szCs w:val="24"/>
        </w:rPr>
        <w:t xml:space="preserve"> </w:t>
      </w:r>
      <w:r w:rsidRPr="003A3D48">
        <w:rPr>
          <w:rFonts w:ascii="Arial" w:hAnsi="Arial" w:cs="Arial"/>
          <w:sz w:val="24"/>
          <w:szCs w:val="24"/>
        </w:rPr>
        <w:t xml:space="preserve"> в сумме</w:t>
      </w:r>
      <w:r>
        <w:rPr>
          <w:rFonts w:ascii="Arial" w:hAnsi="Arial" w:cs="Arial"/>
          <w:sz w:val="24"/>
          <w:szCs w:val="24"/>
        </w:rPr>
        <w:t xml:space="preserve"> </w:t>
      </w:r>
      <w:r w:rsidR="008A5533" w:rsidRPr="00EB0C3D">
        <w:rPr>
          <w:rFonts w:ascii="Arial" w:hAnsi="Arial" w:cs="Arial"/>
          <w:b/>
          <w:i/>
          <w:sz w:val="24"/>
          <w:szCs w:val="24"/>
        </w:rPr>
        <w:t>16,644</w:t>
      </w:r>
      <w:r w:rsidR="00C51569" w:rsidRPr="003A76EB">
        <w:rPr>
          <w:rFonts w:ascii="Arial" w:hAnsi="Arial" w:cs="Arial"/>
          <w:sz w:val="24"/>
          <w:szCs w:val="24"/>
        </w:rPr>
        <w:t xml:space="preserve"> </w:t>
      </w:r>
      <w:r w:rsidR="00E8546B" w:rsidRPr="003A76EB">
        <w:rPr>
          <w:rFonts w:ascii="Arial" w:hAnsi="Arial" w:cs="Arial"/>
          <w:sz w:val="24"/>
          <w:szCs w:val="24"/>
        </w:rPr>
        <w:t xml:space="preserve"> </w:t>
      </w:r>
      <w:r w:rsidRPr="00EB0C3D">
        <w:rPr>
          <w:rFonts w:ascii="Arial" w:hAnsi="Arial" w:cs="Arial"/>
          <w:b/>
          <w:i/>
          <w:sz w:val="24"/>
          <w:szCs w:val="24"/>
        </w:rPr>
        <w:t>тыс. рублей</w:t>
      </w:r>
      <w:r>
        <w:rPr>
          <w:rFonts w:ascii="Arial" w:hAnsi="Arial" w:cs="Arial"/>
          <w:sz w:val="24"/>
          <w:szCs w:val="24"/>
        </w:rPr>
        <w:t xml:space="preserve">, </w:t>
      </w:r>
      <w:r w:rsidR="00690D32">
        <w:rPr>
          <w:rFonts w:ascii="Arial" w:hAnsi="Arial" w:cs="Arial"/>
          <w:sz w:val="24"/>
          <w:szCs w:val="24"/>
        </w:rPr>
        <w:t>в т. ч.</w:t>
      </w:r>
      <w:r w:rsidR="00D40609">
        <w:rPr>
          <w:rFonts w:ascii="Arial" w:hAnsi="Arial" w:cs="Arial"/>
          <w:sz w:val="24"/>
          <w:szCs w:val="24"/>
        </w:rPr>
        <w:t xml:space="preserve"> за счет следующих изменений:</w:t>
      </w:r>
    </w:p>
    <w:p w:rsidR="00534FE2" w:rsidRDefault="00534FE2" w:rsidP="00534FE2">
      <w:pPr>
        <w:spacing w:after="0"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  <w:r w:rsidRPr="001F4D22">
        <w:rPr>
          <w:rFonts w:ascii="Arial" w:hAnsi="Arial" w:cs="Arial"/>
          <w:sz w:val="24"/>
          <w:szCs w:val="24"/>
          <w:u w:val="single"/>
        </w:rPr>
        <w:t xml:space="preserve">-увеличение ассигнований предусмотрено в </w:t>
      </w:r>
      <w:r>
        <w:rPr>
          <w:rFonts w:ascii="Arial" w:hAnsi="Arial" w:cs="Arial"/>
          <w:sz w:val="24"/>
          <w:szCs w:val="24"/>
          <w:u w:val="single"/>
        </w:rPr>
        <w:t>общей сумме 66,900</w:t>
      </w:r>
      <w:r w:rsidRPr="001F4D22">
        <w:rPr>
          <w:rFonts w:ascii="Arial" w:hAnsi="Arial" w:cs="Arial"/>
          <w:sz w:val="24"/>
          <w:szCs w:val="24"/>
          <w:u w:val="single"/>
        </w:rPr>
        <w:t xml:space="preserve"> тыс. рублей</w:t>
      </w:r>
      <w:r w:rsidR="00F50BA3">
        <w:rPr>
          <w:rFonts w:ascii="Arial" w:hAnsi="Arial" w:cs="Arial"/>
          <w:sz w:val="24"/>
          <w:szCs w:val="24"/>
        </w:rPr>
        <w:t>, из которых:</w:t>
      </w:r>
    </w:p>
    <w:p w:rsidR="00534FE2" w:rsidRDefault="00534FE2" w:rsidP="00D40609">
      <w:pPr>
        <w:spacing w:after="0"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-62,000 </w:t>
      </w:r>
      <w:r w:rsidR="00D40609">
        <w:rPr>
          <w:rFonts w:ascii="Arial" w:hAnsi="Arial" w:cs="Arial"/>
          <w:sz w:val="24"/>
          <w:szCs w:val="24"/>
        </w:rPr>
        <w:t>тыс. рублей –</w:t>
      </w:r>
      <w:r w:rsidR="002E16A5">
        <w:rPr>
          <w:rFonts w:ascii="Arial" w:hAnsi="Arial" w:cs="Arial"/>
          <w:sz w:val="24"/>
          <w:szCs w:val="24"/>
        </w:rPr>
        <w:t xml:space="preserve"> </w:t>
      </w:r>
      <w:r w:rsidR="00F50BA3">
        <w:rPr>
          <w:rFonts w:ascii="Arial" w:hAnsi="Arial" w:cs="Arial"/>
          <w:sz w:val="24"/>
          <w:szCs w:val="24"/>
        </w:rPr>
        <w:t xml:space="preserve">расходы </w:t>
      </w:r>
      <w:r w:rsidR="00D40609">
        <w:rPr>
          <w:rFonts w:ascii="Arial" w:hAnsi="Arial" w:cs="Arial"/>
          <w:sz w:val="24"/>
          <w:szCs w:val="24"/>
        </w:rPr>
        <w:t xml:space="preserve"> на выплаты </w:t>
      </w:r>
      <w:r>
        <w:rPr>
          <w:rFonts w:ascii="Arial" w:hAnsi="Arial" w:cs="Arial"/>
          <w:sz w:val="24"/>
          <w:szCs w:val="24"/>
        </w:rPr>
        <w:t>персоналу;</w:t>
      </w:r>
    </w:p>
    <w:p w:rsidR="00534FE2" w:rsidRDefault="00534FE2" w:rsidP="00D40609">
      <w:pPr>
        <w:spacing w:after="0"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-4,900 тыс. рублей – субвенции на осуществление первичного воинского учета на территориях где отсутствуют военные комиссариаты (средства федерального бюджета);</w:t>
      </w:r>
    </w:p>
    <w:p w:rsidR="00534FE2" w:rsidRDefault="00534FE2" w:rsidP="00534FE2">
      <w:pPr>
        <w:spacing w:after="0"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  <w:r w:rsidRPr="001F4D22">
        <w:rPr>
          <w:rFonts w:ascii="Arial" w:hAnsi="Arial" w:cs="Arial"/>
          <w:sz w:val="24"/>
          <w:szCs w:val="24"/>
          <w:u w:val="single"/>
        </w:rPr>
        <w:lastRenderedPageBreak/>
        <w:t>-у</w:t>
      </w:r>
      <w:r>
        <w:rPr>
          <w:rFonts w:ascii="Arial" w:hAnsi="Arial" w:cs="Arial"/>
          <w:sz w:val="24"/>
          <w:szCs w:val="24"/>
          <w:u w:val="single"/>
        </w:rPr>
        <w:t xml:space="preserve">меньшение </w:t>
      </w:r>
      <w:r w:rsidRPr="001F4D22">
        <w:rPr>
          <w:rFonts w:ascii="Arial" w:hAnsi="Arial" w:cs="Arial"/>
          <w:sz w:val="24"/>
          <w:szCs w:val="24"/>
          <w:u w:val="single"/>
        </w:rPr>
        <w:t xml:space="preserve">ассигнований предусмотрено в </w:t>
      </w:r>
      <w:r>
        <w:rPr>
          <w:rFonts w:ascii="Arial" w:hAnsi="Arial" w:cs="Arial"/>
          <w:sz w:val="24"/>
          <w:szCs w:val="24"/>
          <w:u w:val="single"/>
        </w:rPr>
        <w:t>общей сумме 83,544</w:t>
      </w:r>
      <w:r w:rsidRPr="001F4D22">
        <w:rPr>
          <w:rFonts w:ascii="Arial" w:hAnsi="Arial" w:cs="Arial"/>
          <w:sz w:val="24"/>
          <w:szCs w:val="24"/>
          <w:u w:val="single"/>
        </w:rPr>
        <w:t xml:space="preserve"> тыс. рублей</w:t>
      </w:r>
      <w:r w:rsidR="00F50BA3">
        <w:rPr>
          <w:rFonts w:ascii="Arial" w:hAnsi="Arial" w:cs="Arial"/>
          <w:sz w:val="24"/>
          <w:szCs w:val="24"/>
        </w:rPr>
        <w:t>, из которых:</w:t>
      </w:r>
    </w:p>
    <w:p w:rsidR="00534FE2" w:rsidRDefault="00534FE2" w:rsidP="00534FE2">
      <w:pPr>
        <w:spacing w:after="0"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-23,544 тыс. рублей – </w:t>
      </w:r>
      <w:r w:rsidRPr="00EB0C3D">
        <w:rPr>
          <w:rFonts w:ascii="Arial" w:hAnsi="Arial" w:cs="Arial"/>
          <w:sz w:val="24"/>
          <w:szCs w:val="24"/>
        </w:rPr>
        <w:t>экономия по муниципальной программе «Развитие муниципальной службы в Ливенском районе</w:t>
      </w:r>
      <w:r w:rsidR="00F50BA3">
        <w:rPr>
          <w:rFonts w:ascii="Arial" w:hAnsi="Arial" w:cs="Arial"/>
          <w:sz w:val="24"/>
          <w:szCs w:val="24"/>
        </w:rPr>
        <w:t xml:space="preserve">» при </w:t>
      </w:r>
      <w:r>
        <w:rPr>
          <w:rFonts w:ascii="Arial" w:hAnsi="Arial" w:cs="Arial"/>
          <w:sz w:val="24"/>
          <w:szCs w:val="24"/>
        </w:rPr>
        <w:t>диспансеризаци</w:t>
      </w:r>
      <w:r w:rsidR="00F50BA3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муниципальных служащих;</w:t>
      </w:r>
    </w:p>
    <w:p w:rsidR="00534FE2" w:rsidRDefault="00534FE2" w:rsidP="00534FE2">
      <w:pPr>
        <w:spacing w:after="0"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F1DD0">
        <w:rPr>
          <w:rFonts w:ascii="Arial" w:hAnsi="Arial" w:cs="Arial"/>
          <w:sz w:val="24"/>
          <w:szCs w:val="24"/>
        </w:rPr>
        <w:t>60,000 тыс. рублей</w:t>
      </w:r>
      <w:r w:rsidR="0087347C">
        <w:rPr>
          <w:rFonts w:ascii="Arial" w:hAnsi="Arial" w:cs="Arial"/>
          <w:sz w:val="24"/>
          <w:szCs w:val="24"/>
        </w:rPr>
        <w:t xml:space="preserve"> </w:t>
      </w:r>
      <w:r w:rsidR="009F1DD0">
        <w:rPr>
          <w:rFonts w:ascii="Arial" w:hAnsi="Arial" w:cs="Arial"/>
          <w:sz w:val="24"/>
          <w:szCs w:val="24"/>
        </w:rPr>
        <w:t>- внесение изменений по программе наказов избирателей депутатам Ливенского районного Совета народных депутатов.</w:t>
      </w:r>
    </w:p>
    <w:p w:rsidR="00F9342F" w:rsidRDefault="00456B80" w:rsidP="00F9342F">
      <w:pPr>
        <w:spacing w:after="0"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  <w:r w:rsidRPr="000A246C">
        <w:rPr>
          <w:rFonts w:ascii="Arial" w:hAnsi="Arial" w:cs="Arial"/>
          <w:b/>
          <w:i/>
          <w:sz w:val="24"/>
          <w:szCs w:val="24"/>
        </w:rPr>
        <w:t xml:space="preserve">Управлению </w:t>
      </w:r>
      <w:r>
        <w:rPr>
          <w:rFonts w:ascii="Arial" w:hAnsi="Arial" w:cs="Arial"/>
          <w:b/>
          <w:i/>
          <w:sz w:val="24"/>
          <w:szCs w:val="24"/>
        </w:rPr>
        <w:t xml:space="preserve">жилищно-коммунального хозяйства </w:t>
      </w:r>
      <w:r w:rsidRPr="000A246C">
        <w:rPr>
          <w:rFonts w:ascii="Arial" w:hAnsi="Arial" w:cs="Arial"/>
          <w:b/>
          <w:i/>
          <w:sz w:val="24"/>
          <w:szCs w:val="24"/>
        </w:rPr>
        <w:t xml:space="preserve">   администрации  Ливенского района</w:t>
      </w:r>
      <w:r w:rsidRPr="000A246C">
        <w:rPr>
          <w:rFonts w:ascii="Arial" w:hAnsi="Arial" w:cs="Arial"/>
          <w:b/>
          <w:i/>
        </w:rPr>
        <w:t xml:space="preserve"> </w:t>
      </w:r>
      <w:r w:rsidRPr="00BF5597">
        <w:rPr>
          <w:rFonts w:ascii="Arial" w:hAnsi="Arial" w:cs="Arial"/>
          <w:b/>
          <w:i/>
          <w:sz w:val="24"/>
          <w:szCs w:val="24"/>
        </w:rPr>
        <w:t xml:space="preserve">Орловской области </w:t>
      </w:r>
      <w:r w:rsidRPr="001B5B14">
        <w:rPr>
          <w:rFonts w:ascii="Arial" w:hAnsi="Arial" w:cs="Arial"/>
          <w:sz w:val="24"/>
          <w:szCs w:val="24"/>
        </w:rPr>
        <w:t xml:space="preserve">ассигнования </w:t>
      </w:r>
      <w:r w:rsidR="001D3A33" w:rsidRPr="001B5B14">
        <w:rPr>
          <w:rFonts w:ascii="Arial" w:hAnsi="Arial" w:cs="Arial"/>
          <w:sz w:val="24"/>
          <w:szCs w:val="24"/>
        </w:rPr>
        <w:t>увеличены</w:t>
      </w:r>
      <w:r w:rsidR="001D3A33">
        <w:rPr>
          <w:rFonts w:ascii="Arial" w:hAnsi="Arial" w:cs="Arial"/>
          <w:b/>
          <w:i/>
          <w:sz w:val="24"/>
          <w:szCs w:val="24"/>
        </w:rPr>
        <w:t xml:space="preserve"> </w:t>
      </w:r>
      <w:r w:rsidRPr="00BF5597">
        <w:rPr>
          <w:rFonts w:ascii="Arial" w:hAnsi="Arial" w:cs="Arial"/>
          <w:b/>
          <w:i/>
          <w:sz w:val="24"/>
          <w:szCs w:val="24"/>
        </w:rPr>
        <w:t xml:space="preserve"> </w:t>
      </w:r>
      <w:r w:rsidRPr="003A3D48">
        <w:rPr>
          <w:rFonts w:ascii="Arial" w:hAnsi="Arial" w:cs="Arial"/>
          <w:sz w:val="24"/>
          <w:szCs w:val="24"/>
        </w:rPr>
        <w:t>в сумме</w:t>
      </w:r>
      <w:r w:rsidRPr="00BF5597">
        <w:rPr>
          <w:rFonts w:ascii="Arial" w:hAnsi="Arial" w:cs="Arial"/>
          <w:b/>
          <w:i/>
          <w:sz w:val="24"/>
          <w:szCs w:val="24"/>
        </w:rPr>
        <w:t xml:space="preserve"> </w:t>
      </w:r>
      <w:r w:rsidR="008A5533" w:rsidRPr="00EB0C3D">
        <w:rPr>
          <w:rFonts w:ascii="Arial" w:hAnsi="Arial" w:cs="Arial"/>
          <w:b/>
          <w:i/>
          <w:sz w:val="24"/>
          <w:szCs w:val="24"/>
        </w:rPr>
        <w:t>494,562</w:t>
      </w:r>
      <w:r w:rsidR="00FF50B5" w:rsidRPr="00EB0C3D">
        <w:rPr>
          <w:rFonts w:ascii="Arial" w:hAnsi="Arial" w:cs="Arial"/>
          <w:b/>
          <w:i/>
          <w:sz w:val="24"/>
          <w:szCs w:val="24"/>
        </w:rPr>
        <w:t xml:space="preserve"> </w:t>
      </w:r>
      <w:r w:rsidR="00906BF7" w:rsidRPr="00EB0C3D">
        <w:rPr>
          <w:rFonts w:ascii="Arial" w:hAnsi="Arial" w:cs="Arial"/>
          <w:b/>
          <w:i/>
          <w:sz w:val="24"/>
          <w:szCs w:val="24"/>
        </w:rPr>
        <w:t>тыс. рублей</w:t>
      </w:r>
      <w:r w:rsidR="00906BF7" w:rsidRPr="00EB0C3D">
        <w:rPr>
          <w:rFonts w:ascii="Arial" w:hAnsi="Arial" w:cs="Arial"/>
          <w:i/>
          <w:sz w:val="24"/>
          <w:szCs w:val="24"/>
        </w:rPr>
        <w:t>,</w:t>
      </w:r>
      <w:r w:rsidR="00906BF7" w:rsidRPr="00EB0C3D">
        <w:rPr>
          <w:rFonts w:ascii="Arial" w:hAnsi="Arial" w:cs="Arial"/>
          <w:sz w:val="24"/>
          <w:szCs w:val="24"/>
        </w:rPr>
        <w:t xml:space="preserve"> </w:t>
      </w:r>
      <w:r w:rsidR="001D3A33" w:rsidRPr="00EB0C3D">
        <w:rPr>
          <w:rFonts w:ascii="Arial" w:hAnsi="Arial" w:cs="Arial"/>
          <w:sz w:val="24"/>
          <w:szCs w:val="24"/>
        </w:rPr>
        <w:t>в т. ч.:</w:t>
      </w:r>
    </w:p>
    <w:p w:rsidR="002E16A5" w:rsidRDefault="002E16A5" w:rsidP="002E16A5">
      <w:pPr>
        <w:spacing w:after="0"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  <w:r w:rsidRPr="001F4D22">
        <w:rPr>
          <w:rFonts w:ascii="Arial" w:hAnsi="Arial" w:cs="Arial"/>
          <w:sz w:val="24"/>
          <w:szCs w:val="24"/>
          <w:u w:val="single"/>
        </w:rPr>
        <w:t xml:space="preserve">-увеличение ассигнований предусмотрено в </w:t>
      </w:r>
      <w:r>
        <w:rPr>
          <w:rFonts w:ascii="Arial" w:hAnsi="Arial" w:cs="Arial"/>
          <w:sz w:val="24"/>
          <w:szCs w:val="24"/>
          <w:u w:val="single"/>
        </w:rPr>
        <w:t>общей сумме 510,896</w:t>
      </w:r>
      <w:r w:rsidRPr="001F4D22">
        <w:rPr>
          <w:rFonts w:ascii="Arial" w:hAnsi="Arial" w:cs="Arial"/>
          <w:sz w:val="24"/>
          <w:szCs w:val="24"/>
          <w:u w:val="single"/>
        </w:rPr>
        <w:t xml:space="preserve"> тыс. рублей</w:t>
      </w:r>
      <w:r>
        <w:rPr>
          <w:rFonts w:ascii="Arial" w:hAnsi="Arial" w:cs="Arial"/>
          <w:sz w:val="24"/>
          <w:szCs w:val="24"/>
        </w:rPr>
        <w:t xml:space="preserve">, </w:t>
      </w:r>
      <w:r w:rsidR="00F50BA3">
        <w:rPr>
          <w:rFonts w:ascii="Arial" w:hAnsi="Arial" w:cs="Arial"/>
          <w:sz w:val="24"/>
          <w:szCs w:val="24"/>
        </w:rPr>
        <w:t>из которых:</w:t>
      </w:r>
    </w:p>
    <w:p w:rsidR="002E16A5" w:rsidRDefault="002E16A5" w:rsidP="002E16A5">
      <w:pPr>
        <w:spacing w:after="0"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-500,000 тыс. рублей – </w:t>
      </w:r>
      <w:r w:rsidR="00F50BA3">
        <w:rPr>
          <w:rFonts w:ascii="Arial" w:hAnsi="Arial" w:cs="Arial"/>
          <w:sz w:val="24"/>
          <w:szCs w:val="24"/>
        </w:rPr>
        <w:t xml:space="preserve">расходы </w:t>
      </w:r>
      <w:r>
        <w:rPr>
          <w:rFonts w:ascii="Arial" w:hAnsi="Arial" w:cs="Arial"/>
          <w:sz w:val="24"/>
          <w:szCs w:val="24"/>
        </w:rPr>
        <w:t xml:space="preserve">  на выплаты персоналу;</w:t>
      </w:r>
    </w:p>
    <w:p w:rsidR="002E16A5" w:rsidRPr="00A32A98" w:rsidRDefault="002E16A5" w:rsidP="00CC694A">
      <w:pPr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A32A98">
        <w:rPr>
          <w:rFonts w:ascii="Arial" w:hAnsi="Arial" w:cs="Arial"/>
          <w:sz w:val="24"/>
          <w:szCs w:val="24"/>
        </w:rPr>
        <w:t>-10,896 тыс. рублей –</w:t>
      </w:r>
      <w:r w:rsidR="00CC694A" w:rsidRPr="00A32A98">
        <w:rPr>
          <w:rFonts w:ascii="Arial" w:hAnsi="Arial" w:cs="Arial"/>
          <w:sz w:val="24"/>
          <w:szCs w:val="24"/>
        </w:rPr>
        <w:t xml:space="preserve"> </w:t>
      </w:r>
      <w:r w:rsidRPr="00A32A98">
        <w:rPr>
          <w:rFonts w:ascii="Arial" w:hAnsi="Arial" w:cs="Arial"/>
          <w:sz w:val="24"/>
          <w:szCs w:val="24"/>
        </w:rPr>
        <w:t xml:space="preserve">увеличение </w:t>
      </w:r>
      <w:r w:rsidR="00CC694A" w:rsidRPr="00A32A98">
        <w:rPr>
          <w:rFonts w:ascii="Arial" w:hAnsi="Arial" w:cs="Arial"/>
          <w:sz w:val="24"/>
          <w:szCs w:val="24"/>
        </w:rPr>
        <w:t xml:space="preserve">средств </w:t>
      </w:r>
      <w:r w:rsidRPr="00A32A98">
        <w:rPr>
          <w:rFonts w:ascii="Arial" w:hAnsi="Arial" w:cs="Arial"/>
          <w:sz w:val="24"/>
          <w:szCs w:val="24"/>
        </w:rPr>
        <w:t>муниципального Дорожного фонда Ливенского района;</w:t>
      </w:r>
    </w:p>
    <w:p w:rsidR="002E16A5" w:rsidRPr="00A32A98" w:rsidRDefault="002E16A5" w:rsidP="002E16A5">
      <w:pPr>
        <w:spacing w:after="0"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  <w:r w:rsidRPr="00A32A98">
        <w:rPr>
          <w:rFonts w:ascii="Arial" w:hAnsi="Arial" w:cs="Arial"/>
          <w:sz w:val="24"/>
          <w:szCs w:val="24"/>
          <w:u w:val="single"/>
        </w:rPr>
        <w:t>-уменьшение ассигнований предусмотрено в общей сумме 16,334 тыс. рублей</w:t>
      </w:r>
      <w:r w:rsidR="00F50BA3">
        <w:rPr>
          <w:rFonts w:ascii="Arial" w:hAnsi="Arial" w:cs="Arial"/>
          <w:sz w:val="24"/>
          <w:szCs w:val="24"/>
        </w:rPr>
        <w:t>, из которых:</w:t>
      </w:r>
    </w:p>
    <w:p w:rsidR="002E16A5" w:rsidRPr="00A32A98" w:rsidRDefault="002E16A5" w:rsidP="002E16A5">
      <w:pPr>
        <w:spacing w:after="0"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  <w:r w:rsidRPr="00A32A98">
        <w:rPr>
          <w:rFonts w:ascii="Arial" w:hAnsi="Arial" w:cs="Arial"/>
          <w:sz w:val="24"/>
          <w:szCs w:val="24"/>
        </w:rPr>
        <w:t>-16,296 тыс. рублей – экономия по муниципальной программе «Развитие муниципал</w:t>
      </w:r>
      <w:r w:rsidR="00F50BA3">
        <w:rPr>
          <w:rFonts w:ascii="Arial" w:hAnsi="Arial" w:cs="Arial"/>
          <w:sz w:val="24"/>
          <w:szCs w:val="24"/>
        </w:rPr>
        <w:t>ьной службы в Ливенском районе» при</w:t>
      </w:r>
      <w:r w:rsidRPr="00A32A98">
        <w:rPr>
          <w:rFonts w:ascii="Arial" w:hAnsi="Arial" w:cs="Arial"/>
          <w:sz w:val="24"/>
          <w:szCs w:val="24"/>
        </w:rPr>
        <w:t xml:space="preserve"> диспансеризаци</w:t>
      </w:r>
      <w:r w:rsidR="00F50BA3">
        <w:rPr>
          <w:rFonts w:ascii="Arial" w:hAnsi="Arial" w:cs="Arial"/>
          <w:sz w:val="24"/>
          <w:szCs w:val="24"/>
        </w:rPr>
        <w:t>и</w:t>
      </w:r>
      <w:r w:rsidRPr="00A32A98">
        <w:rPr>
          <w:rFonts w:ascii="Arial" w:hAnsi="Arial" w:cs="Arial"/>
          <w:sz w:val="24"/>
          <w:szCs w:val="24"/>
        </w:rPr>
        <w:t xml:space="preserve"> муниципальных служащих;</w:t>
      </w:r>
    </w:p>
    <w:p w:rsidR="00A32A98" w:rsidRPr="00A32A98" w:rsidRDefault="002E16A5" w:rsidP="00F9342F">
      <w:pPr>
        <w:spacing w:after="0"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  <w:r w:rsidRPr="00A32A98">
        <w:rPr>
          <w:rFonts w:ascii="Arial" w:hAnsi="Arial" w:cs="Arial"/>
          <w:sz w:val="24"/>
          <w:szCs w:val="24"/>
        </w:rPr>
        <w:t xml:space="preserve">-0,038 тыс. рублей – </w:t>
      </w:r>
      <w:r w:rsidR="00A32A98" w:rsidRPr="00A32A98">
        <w:rPr>
          <w:rFonts w:ascii="Arial" w:hAnsi="Arial" w:cs="Arial"/>
          <w:sz w:val="24"/>
          <w:szCs w:val="24"/>
        </w:rPr>
        <w:t xml:space="preserve">возврат неиспользованных </w:t>
      </w:r>
      <w:r w:rsidRPr="00A32A98">
        <w:rPr>
          <w:rFonts w:ascii="Arial" w:hAnsi="Arial" w:cs="Arial"/>
          <w:sz w:val="24"/>
          <w:szCs w:val="24"/>
        </w:rPr>
        <w:t xml:space="preserve">средств </w:t>
      </w:r>
      <w:r w:rsidR="00A32A98" w:rsidRPr="00A32A98">
        <w:rPr>
          <w:rFonts w:ascii="Arial" w:hAnsi="Arial" w:cs="Arial"/>
          <w:sz w:val="24"/>
          <w:szCs w:val="24"/>
        </w:rPr>
        <w:t xml:space="preserve">областного бюджета </w:t>
      </w:r>
      <w:r w:rsidRPr="00A32A98">
        <w:rPr>
          <w:rFonts w:ascii="Arial" w:hAnsi="Arial" w:cs="Arial"/>
          <w:sz w:val="24"/>
          <w:szCs w:val="24"/>
        </w:rPr>
        <w:t>по капитальному ремонту  и ремонту автомобильных дорог общего пользования местного значения и искусственных сооружений на них</w:t>
      </w:r>
      <w:r w:rsidR="00A32A98" w:rsidRPr="00A32A98">
        <w:rPr>
          <w:rFonts w:ascii="Arial" w:hAnsi="Arial" w:cs="Arial"/>
          <w:sz w:val="24"/>
          <w:szCs w:val="24"/>
        </w:rPr>
        <w:t>.</w:t>
      </w:r>
    </w:p>
    <w:p w:rsidR="002E16A5" w:rsidRDefault="00916CFD" w:rsidP="008C10AF">
      <w:pPr>
        <w:spacing w:after="0"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  <w:r w:rsidRPr="000A246C">
        <w:rPr>
          <w:rFonts w:ascii="Arial" w:hAnsi="Arial" w:cs="Arial"/>
          <w:b/>
          <w:i/>
          <w:sz w:val="24"/>
          <w:szCs w:val="24"/>
        </w:rPr>
        <w:t xml:space="preserve">Управлению </w:t>
      </w:r>
      <w:r>
        <w:rPr>
          <w:rFonts w:ascii="Arial" w:hAnsi="Arial" w:cs="Arial"/>
          <w:b/>
          <w:i/>
          <w:sz w:val="24"/>
          <w:szCs w:val="24"/>
        </w:rPr>
        <w:t xml:space="preserve">муниципального имущества и земельных отношений  </w:t>
      </w:r>
      <w:r w:rsidRPr="000A246C">
        <w:rPr>
          <w:rFonts w:ascii="Arial" w:hAnsi="Arial" w:cs="Arial"/>
          <w:b/>
          <w:i/>
          <w:sz w:val="24"/>
          <w:szCs w:val="24"/>
        </w:rPr>
        <w:t xml:space="preserve">   администрации  Ливенского района</w:t>
      </w:r>
      <w:r w:rsidRPr="000A246C">
        <w:rPr>
          <w:rFonts w:ascii="Arial" w:hAnsi="Arial" w:cs="Arial"/>
          <w:b/>
          <w:i/>
        </w:rPr>
        <w:t xml:space="preserve"> </w:t>
      </w:r>
      <w:r w:rsidRPr="000A246C">
        <w:rPr>
          <w:rFonts w:ascii="Arial" w:hAnsi="Arial" w:cs="Arial"/>
          <w:b/>
          <w:i/>
          <w:sz w:val="24"/>
          <w:szCs w:val="24"/>
        </w:rPr>
        <w:t>Орловской области</w:t>
      </w:r>
      <w:r>
        <w:rPr>
          <w:rFonts w:ascii="Arial" w:hAnsi="Arial" w:cs="Arial"/>
          <w:sz w:val="24"/>
          <w:szCs w:val="24"/>
        </w:rPr>
        <w:t xml:space="preserve"> </w:t>
      </w:r>
      <w:r w:rsidRPr="00A84F25">
        <w:rPr>
          <w:rFonts w:ascii="Arial" w:hAnsi="Arial" w:cs="Arial"/>
          <w:sz w:val="24"/>
          <w:szCs w:val="24"/>
        </w:rPr>
        <w:t>ассигнования</w:t>
      </w:r>
      <w:r w:rsidR="001B5B14" w:rsidRPr="00A84F25">
        <w:rPr>
          <w:rFonts w:ascii="Arial" w:hAnsi="Arial" w:cs="Arial"/>
          <w:sz w:val="24"/>
          <w:szCs w:val="24"/>
        </w:rPr>
        <w:t xml:space="preserve"> </w:t>
      </w:r>
      <w:r w:rsidRPr="00A84F25">
        <w:rPr>
          <w:rFonts w:ascii="Arial" w:hAnsi="Arial" w:cs="Arial"/>
          <w:sz w:val="24"/>
          <w:szCs w:val="24"/>
        </w:rPr>
        <w:t xml:space="preserve"> </w:t>
      </w:r>
      <w:r w:rsidR="00EB0C3D">
        <w:rPr>
          <w:rFonts w:ascii="Arial" w:hAnsi="Arial" w:cs="Arial"/>
          <w:sz w:val="24"/>
          <w:szCs w:val="24"/>
        </w:rPr>
        <w:t xml:space="preserve">увеличены </w:t>
      </w:r>
      <w:r w:rsidR="002D014D" w:rsidRPr="003A3D48">
        <w:rPr>
          <w:rFonts w:ascii="Arial" w:hAnsi="Arial" w:cs="Arial"/>
          <w:sz w:val="24"/>
          <w:szCs w:val="24"/>
        </w:rPr>
        <w:t xml:space="preserve"> </w:t>
      </w:r>
      <w:r w:rsidRPr="003A3D48">
        <w:rPr>
          <w:rFonts w:ascii="Arial" w:hAnsi="Arial" w:cs="Arial"/>
          <w:sz w:val="24"/>
          <w:szCs w:val="24"/>
        </w:rPr>
        <w:t xml:space="preserve">в </w:t>
      </w:r>
      <w:r w:rsidRPr="008C10AF">
        <w:rPr>
          <w:rFonts w:ascii="Arial" w:hAnsi="Arial" w:cs="Arial"/>
          <w:sz w:val="24"/>
          <w:szCs w:val="24"/>
        </w:rPr>
        <w:t xml:space="preserve">сумме </w:t>
      </w:r>
      <w:r w:rsidR="008C10AF">
        <w:rPr>
          <w:rFonts w:ascii="Arial" w:hAnsi="Arial" w:cs="Arial"/>
          <w:sz w:val="24"/>
          <w:szCs w:val="24"/>
        </w:rPr>
        <w:t xml:space="preserve"> </w:t>
      </w:r>
      <w:r w:rsidR="002E16A5">
        <w:rPr>
          <w:rFonts w:ascii="Arial" w:hAnsi="Arial" w:cs="Arial"/>
          <w:b/>
          <w:i/>
          <w:sz w:val="24"/>
          <w:szCs w:val="24"/>
        </w:rPr>
        <w:t xml:space="preserve">469,368 </w:t>
      </w:r>
      <w:r w:rsidRPr="008C10AF">
        <w:rPr>
          <w:rFonts w:ascii="Arial" w:hAnsi="Arial" w:cs="Arial"/>
          <w:sz w:val="24"/>
          <w:szCs w:val="24"/>
        </w:rPr>
        <w:t xml:space="preserve"> тыс. рублей,</w:t>
      </w:r>
      <w:r>
        <w:rPr>
          <w:rFonts w:ascii="Arial" w:hAnsi="Arial" w:cs="Arial"/>
          <w:sz w:val="24"/>
          <w:szCs w:val="24"/>
        </w:rPr>
        <w:t xml:space="preserve"> </w:t>
      </w:r>
      <w:r w:rsidR="00EB0C3D">
        <w:rPr>
          <w:rFonts w:ascii="Arial" w:hAnsi="Arial" w:cs="Arial"/>
          <w:sz w:val="24"/>
          <w:szCs w:val="24"/>
        </w:rPr>
        <w:t>в т. ч.:</w:t>
      </w:r>
    </w:p>
    <w:p w:rsidR="002E16A5" w:rsidRDefault="008C10AF" w:rsidP="002E16A5">
      <w:pPr>
        <w:spacing w:after="0"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  <w:r w:rsidRPr="008C10AF">
        <w:rPr>
          <w:rFonts w:ascii="Arial" w:hAnsi="Arial" w:cs="Arial"/>
          <w:sz w:val="24"/>
          <w:szCs w:val="24"/>
        </w:rPr>
        <w:t>-</w:t>
      </w:r>
      <w:r w:rsidR="002E16A5">
        <w:rPr>
          <w:rFonts w:ascii="Arial" w:hAnsi="Arial" w:cs="Arial"/>
          <w:sz w:val="24"/>
          <w:szCs w:val="24"/>
        </w:rPr>
        <w:t>322,00 тыс. рублей – расходы   на выплаты персоналу;</w:t>
      </w:r>
    </w:p>
    <w:p w:rsidR="001733B3" w:rsidRDefault="002E16A5" w:rsidP="00D701BB">
      <w:pPr>
        <w:spacing w:after="0"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701BB">
        <w:rPr>
          <w:rFonts w:ascii="Arial" w:hAnsi="Arial" w:cs="Arial"/>
          <w:sz w:val="24"/>
          <w:szCs w:val="24"/>
        </w:rPr>
        <w:t>20</w:t>
      </w:r>
      <w:r w:rsidR="001733B3">
        <w:rPr>
          <w:rFonts w:ascii="Arial" w:hAnsi="Arial" w:cs="Arial"/>
          <w:sz w:val="24"/>
          <w:szCs w:val="24"/>
        </w:rPr>
        <w:t>,000</w:t>
      </w:r>
      <w:r>
        <w:rPr>
          <w:rFonts w:ascii="Arial" w:hAnsi="Arial" w:cs="Arial"/>
          <w:sz w:val="24"/>
          <w:szCs w:val="24"/>
        </w:rPr>
        <w:t xml:space="preserve"> тыс. рублей –</w:t>
      </w:r>
      <w:r w:rsidR="00EB0C3D">
        <w:rPr>
          <w:rFonts w:ascii="Arial" w:hAnsi="Arial" w:cs="Arial"/>
          <w:sz w:val="24"/>
          <w:szCs w:val="24"/>
        </w:rPr>
        <w:t xml:space="preserve"> </w:t>
      </w:r>
      <w:r w:rsidR="00D701BB">
        <w:rPr>
          <w:rFonts w:ascii="Arial" w:hAnsi="Arial" w:cs="Arial"/>
          <w:sz w:val="24"/>
          <w:szCs w:val="24"/>
        </w:rPr>
        <w:t xml:space="preserve">на реконструкцию мемориала «Курган Славы» </w:t>
      </w:r>
      <w:r w:rsidR="00416FA7">
        <w:rPr>
          <w:rFonts w:ascii="Arial" w:hAnsi="Arial" w:cs="Arial"/>
          <w:sz w:val="24"/>
          <w:szCs w:val="24"/>
        </w:rPr>
        <w:t>(добровольные пожертвования);</w:t>
      </w:r>
    </w:p>
    <w:p w:rsidR="00EB0C3D" w:rsidRDefault="001733B3" w:rsidP="002E16A5">
      <w:pPr>
        <w:spacing w:after="0" w:line="240" w:lineRule="atLeast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  <w:r w:rsidRPr="00244A9A">
        <w:rPr>
          <w:rFonts w:ascii="Arial" w:hAnsi="Arial" w:cs="Arial"/>
          <w:sz w:val="24"/>
          <w:szCs w:val="24"/>
        </w:rPr>
        <w:t xml:space="preserve">-127,368 </w:t>
      </w:r>
      <w:r>
        <w:rPr>
          <w:rFonts w:ascii="Arial" w:hAnsi="Arial" w:cs="Arial"/>
          <w:sz w:val="24"/>
          <w:szCs w:val="24"/>
        </w:rPr>
        <w:t>тыс. рублей –</w:t>
      </w:r>
      <w:r w:rsidR="00EB0C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 муниципальной программе «Развитие муниципальной службы в Ливенском районе»,</w:t>
      </w:r>
      <w:r w:rsidR="00416FA7">
        <w:rPr>
          <w:rFonts w:ascii="Arial" w:hAnsi="Arial" w:cs="Arial"/>
          <w:sz w:val="24"/>
          <w:szCs w:val="24"/>
        </w:rPr>
        <w:t xml:space="preserve"> </w:t>
      </w:r>
      <w:r w:rsidR="00416FA7" w:rsidRPr="00244A9A">
        <w:rPr>
          <w:rFonts w:ascii="Arial" w:hAnsi="Arial" w:cs="Arial"/>
          <w:sz w:val="24"/>
          <w:szCs w:val="24"/>
        </w:rPr>
        <w:t xml:space="preserve">на </w:t>
      </w:r>
      <w:r w:rsidR="00EB0C3D" w:rsidRPr="00244A9A">
        <w:rPr>
          <w:rFonts w:ascii="Arial" w:hAnsi="Arial" w:cs="Arial"/>
          <w:sz w:val="24"/>
          <w:szCs w:val="24"/>
        </w:rPr>
        <w:t xml:space="preserve">основное мероприятие </w:t>
      </w:r>
      <w:r w:rsidR="00244A9A" w:rsidRPr="002C6C62">
        <w:rPr>
          <w:rFonts w:ascii="Arial" w:hAnsi="Arial" w:cs="Arial"/>
          <w:sz w:val="24"/>
          <w:szCs w:val="24"/>
        </w:rPr>
        <w:t xml:space="preserve">«Обеспечение устойчивого развития кадрового потенциала  и повышение эффективности деятельности муниципальных служащих» </w:t>
      </w:r>
      <w:r w:rsidR="00244A9A">
        <w:rPr>
          <w:rFonts w:ascii="Arial" w:hAnsi="Arial" w:cs="Arial"/>
          <w:sz w:val="24"/>
          <w:szCs w:val="24"/>
        </w:rPr>
        <w:t>(приобретение компьютеров).</w:t>
      </w:r>
    </w:p>
    <w:p w:rsidR="008C10AF" w:rsidRPr="008A5533" w:rsidRDefault="008A5533" w:rsidP="002D014D">
      <w:pPr>
        <w:spacing w:after="0"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  <w:r w:rsidRPr="008A5533">
        <w:rPr>
          <w:rFonts w:ascii="Arial" w:hAnsi="Arial" w:cs="Arial"/>
          <w:b/>
          <w:i/>
          <w:sz w:val="24"/>
          <w:szCs w:val="24"/>
        </w:rPr>
        <w:t>Контрольно-счетной палате Ливенского района Орловской области</w:t>
      </w:r>
      <w:r w:rsidRPr="008A5533">
        <w:rPr>
          <w:rFonts w:ascii="Arial" w:hAnsi="Arial" w:cs="Arial"/>
          <w:sz w:val="24"/>
          <w:szCs w:val="24"/>
        </w:rPr>
        <w:t xml:space="preserve"> ассигнования увеличены в сумме </w:t>
      </w:r>
      <w:r w:rsidRPr="008A5533">
        <w:rPr>
          <w:rFonts w:ascii="Arial" w:hAnsi="Arial" w:cs="Arial"/>
          <w:b/>
          <w:i/>
          <w:sz w:val="24"/>
          <w:szCs w:val="24"/>
        </w:rPr>
        <w:t>92,000 тыс. рублей</w:t>
      </w:r>
      <w:r w:rsidRPr="008A5533">
        <w:rPr>
          <w:rFonts w:ascii="Arial" w:hAnsi="Arial" w:cs="Arial"/>
          <w:sz w:val="24"/>
          <w:szCs w:val="24"/>
        </w:rPr>
        <w:t xml:space="preserve"> на обеспечение выплаты </w:t>
      </w:r>
      <w:r w:rsidR="00CF02E4" w:rsidRPr="00CF02E4">
        <w:rPr>
          <w:rFonts w:ascii="Arial" w:hAnsi="Arial" w:cs="Arial"/>
          <w:sz w:val="24"/>
          <w:szCs w:val="24"/>
        </w:rPr>
        <w:t>персоналу</w:t>
      </w:r>
      <w:r w:rsidRPr="00CF02E4">
        <w:rPr>
          <w:rFonts w:ascii="Arial" w:hAnsi="Arial" w:cs="Arial"/>
          <w:sz w:val="24"/>
          <w:szCs w:val="24"/>
        </w:rPr>
        <w:t>.</w:t>
      </w:r>
    </w:p>
    <w:p w:rsidR="008A5533" w:rsidRPr="008A5533" w:rsidRDefault="008A5533" w:rsidP="002D014D">
      <w:pPr>
        <w:spacing w:after="0"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</w:p>
    <w:p w:rsidR="00230FAE" w:rsidRDefault="00230FAE" w:rsidP="00230FAE">
      <w:pPr>
        <w:pStyle w:val="a4"/>
        <w:spacing w:before="0" w:beforeAutospacing="0" w:after="0" w:afterAutospacing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3. Анализ изменения  показателей программной части бюджета.</w:t>
      </w:r>
    </w:p>
    <w:p w:rsidR="00230FAE" w:rsidRDefault="00230FAE" w:rsidP="00230FAE">
      <w:pPr>
        <w:pStyle w:val="a4"/>
        <w:spacing w:before="0" w:beforeAutospacing="0" w:after="0" w:afterAutospacing="0"/>
        <w:ind w:firstLine="708"/>
        <w:rPr>
          <w:rFonts w:ascii="Arial" w:hAnsi="Arial" w:cs="Arial"/>
        </w:rPr>
      </w:pPr>
    </w:p>
    <w:p w:rsidR="0025366A" w:rsidRPr="00386E31" w:rsidRDefault="0025366A" w:rsidP="002536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результате внесения </w:t>
      </w:r>
      <w:r w:rsidR="00763EDE">
        <w:rPr>
          <w:rFonts w:ascii="Arial" w:hAnsi="Arial" w:cs="Arial"/>
          <w:sz w:val="24"/>
          <w:szCs w:val="24"/>
        </w:rPr>
        <w:t>изменени</w:t>
      </w:r>
      <w:r>
        <w:rPr>
          <w:rFonts w:ascii="Arial" w:hAnsi="Arial" w:cs="Arial"/>
          <w:sz w:val="24"/>
          <w:szCs w:val="24"/>
        </w:rPr>
        <w:t xml:space="preserve">й, программная часть бюджета увеличится  </w:t>
      </w:r>
      <w:r w:rsidRPr="00782466">
        <w:rPr>
          <w:rFonts w:ascii="Arial" w:hAnsi="Arial" w:cs="Arial"/>
          <w:sz w:val="24"/>
          <w:szCs w:val="24"/>
        </w:rPr>
        <w:t xml:space="preserve">на </w:t>
      </w:r>
      <w:r w:rsidR="002B346D">
        <w:rPr>
          <w:rFonts w:ascii="Arial" w:hAnsi="Arial" w:cs="Arial"/>
          <w:b/>
          <w:i/>
          <w:sz w:val="24"/>
          <w:szCs w:val="24"/>
        </w:rPr>
        <w:t>13861,356</w:t>
      </w:r>
      <w:r w:rsidRPr="00E05AF6">
        <w:rPr>
          <w:rFonts w:ascii="Arial" w:hAnsi="Arial" w:cs="Arial"/>
          <w:b/>
          <w:i/>
          <w:sz w:val="24"/>
          <w:szCs w:val="24"/>
        </w:rPr>
        <w:t xml:space="preserve"> тыс. рублей</w:t>
      </w:r>
      <w:r w:rsidRPr="00E05AF6">
        <w:rPr>
          <w:rFonts w:ascii="Arial" w:hAnsi="Arial" w:cs="Arial"/>
          <w:sz w:val="24"/>
          <w:szCs w:val="24"/>
        </w:rPr>
        <w:t xml:space="preserve"> с </w:t>
      </w:r>
      <w:r w:rsidR="002B346D">
        <w:rPr>
          <w:rFonts w:ascii="Arial" w:hAnsi="Arial" w:cs="Arial"/>
          <w:b/>
          <w:i/>
          <w:sz w:val="24"/>
          <w:szCs w:val="24"/>
        </w:rPr>
        <w:t>711532,684</w:t>
      </w:r>
      <w:r w:rsidRPr="00E05AF6">
        <w:rPr>
          <w:rFonts w:ascii="Arial" w:hAnsi="Arial" w:cs="Arial"/>
          <w:b/>
          <w:i/>
          <w:sz w:val="24"/>
          <w:szCs w:val="24"/>
        </w:rPr>
        <w:t xml:space="preserve"> тыс. рублей до </w:t>
      </w:r>
      <w:r w:rsidR="002B346D">
        <w:rPr>
          <w:rFonts w:ascii="Arial" w:hAnsi="Arial" w:cs="Arial"/>
          <w:b/>
          <w:i/>
          <w:sz w:val="24"/>
          <w:szCs w:val="24"/>
        </w:rPr>
        <w:t>725394,040</w:t>
      </w:r>
      <w:r w:rsidR="00F2020A">
        <w:rPr>
          <w:rFonts w:ascii="Arial" w:hAnsi="Arial" w:cs="Arial"/>
          <w:b/>
          <w:i/>
          <w:sz w:val="24"/>
          <w:szCs w:val="24"/>
        </w:rPr>
        <w:t xml:space="preserve"> </w:t>
      </w:r>
      <w:r w:rsidRPr="00E05AF6">
        <w:rPr>
          <w:rFonts w:ascii="Arial" w:hAnsi="Arial" w:cs="Arial"/>
          <w:b/>
          <w:i/>
          <w:sz w:val="24"/>
          <w:szCs w:val="24"/>
        </w:rPr>
        <w:t xml:space="preserve">тыс. рублей. </w:t>
      </w:r>
      <w:r w:rsidRPr="00E05AF6">
        <w:rPr>
          <w:rFonts w:ascii="Arial" w:hAnsi="Arial" w:cs="Arial"/>
          <w:sz w:val="24"/>
          <w:szCs w:val="24"/>
        </w:rPr>
        <w:t xml:space="preserve">Объем 15 муниципальных программ в общей сумме расходов бюджета </w:t>
      </w:r>
      <w:r w:rsidRPr="00386E31">
        <w:rPr>
          <w:rFonts w:ascii="Arial" w:hAnsi="Arial" w:cs="Arial"/>
          <w:sz w:val="24"/>
          <w:szCs w:val="24"/>
        </w:rPr>
        <w:t xml:space="preserve">составит </w:t>
      </w:r>
      <w:r w:rsidR="00E05AF6" w:rsidRPr="00386E31">
        <w:rPr>
          <w:rFonts w:ascii="Arial" w:hAnsi="Arial" w:cs="Arial"/>
          <w:sz w:val="24"/>
          <w:szCs w:val="24"/>
        </w:rPr>
        <w:t>76,</w:t>
      </w:r>
      <w:r w:rsidR="00BA40E6" w:rsidRPr="00386E31">
        <w:rPr>
          <w:rFonts w:ascii="Arial" w:hAnsi="Arial" w:cs="Arial"/>
          <w:sz w:val="24"/>
          <w:szCs w:val="24"/>
        </w:rPr>
        <w:t>4</w:t>
      </w:r>
      <w:r w:rsidR="00B227DB" w:rsidRPr="00386E31">
        <w:rPr>
          <w:rFonts w:ascii="Arial" w:hAnsi="Arial" w:cs="Arial"/>
          <w:sz w:val="24"/>
          <w:szCs w:val="24"/>
        </w:rPr>
        <w:t>%.</w:t>
      </w:r>
    </w:p>
    <w:p w:rsidR="00230FAE" w:rsidRDefault="00230FAE" w:rsidP="00A32A98">
      <w:pPr>
        <w:spacing w:after="0" w:line="240" w:lineRule="atLeast"/>
        <w:ind w:firstLine="709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Вносимые изменения  в разрезе муниципальных  программ </w:t>
      </w:r>
      <w:r w:rsidR="001306BB">
        <w:rPr>
          <w:rFonts w:ascii="Arial" w:hAnsi="Arial" w:cs="Arial"/>
          <w:sz w:val="24"/>
          <w:szCs w:val="24"/>
        </w:rPr>
        <w:t xml:space="preserve">представлены </w:t>
      </w:r>
      <w:r>
        <w:rPr>
          <w:rFonts w:ascii="Arial" w:hAnsi="Arial" w:cs="Arial"/>
          <w:sz w:val="24"/>
          <w:szCs w:val="24"/>
        </w:rPr>
        <w:t xml:space="preserve">  в Таблице.</w:t>
      </w:r>
      <w:r w:rsidR="00D15C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E264AC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i/>
          <w:sz w:val="18"/>
          <w:szCs w:val="18"/>
        </w:rPr>
        <w:t>Таблица № 3  (тыс. рублей)</w:t>
      </w:r>
    </w:p>
    <w:tbl>
      <w:tblPr>
        <w:tblW w:w="9321" w:type="dxa"/>
        <w:tblInd w:w="93" w:type="dxa"/>
        <w:tblLook w:val="04A0" w:firstRow="1" w:lastRow="0" w:firstColumn="1" w:lastColumn="0" w:noHBand="0" w:noVBand="1"/>
      </w:tblPr>
      <w:tblGrid>
        <w:gridCol w:w="439"/>
        <w:gridCol w:w="4679"/>
        <w:gridCol w:w="1439"/>
        <w:gridCol w:w="1385"/>
        <w:gridCol w:w="1379"/>
      </w:tblGrid>
      <w:tr w:rsidR="00230FAE" w:rsidTr="00C35219">
        <w:trPr>
          <w:trHeight w:val="4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FAE" w:rsidRDefault="00230F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0FAE" w:rsidRDefault="00230F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муниципальные программы 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0FAE" w:rsidRDefault="00230F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утвержденный план по росписи 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FAE" w:rsidRDefault="00230F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поправки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0FAE" w:rsidRDefault="00230F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сумма с поправками</w:t>
            </w:r>
          </w:p>
        </w:tc>
      </w:tr>
      <w:tr w:rsidR="00230FAE" w:rsidTr="00452794">
        <w:trPr>
          <w:trHeight w:val="5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FAE" w:rsidRDefault="00230F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30FAE" w:rsidRDefault="00230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МП «Молодежь Ливенского района на 2021- 2025 гг.» 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0FAE" w:rsidRPr="00440D90" w:rsidRDefault="00696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100,000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FAE" w:rsidRPr="00440D90" w:rsidRDefault="00696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FAE" w:rsidRPr="00440D90" w:rsidRDefault="00696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100,000</w:t>
            </w:r>
          </w:p>
        </w:tc>
      </w:tr>
      <w:tr w:rsidR="00230FAE" w:rsidTr="00452794">
        <w:trPr>
          <w:trHeight w:val="52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FAE" w:rsidRDefault="00230F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0FAE" w:rsidRDefault="00230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МП «Развитие физической культуры и спорта в Ливенском районе на 2021- 2025 гг.»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0FAE" w:rsidRPr="00440D90" w:rsidRDefault="00683F77" w:rsidP="00E77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230,000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FAE" w:rsidRPr="00440D90" w:rsidRDefault="0068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FAE" w:rsidRPr="00440D90" w:rsidRDefault="006965BF" w:rsidP="00150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230,000</w:t>
            </w:r>
          </w:p>
        </w:tc>
      </w:tr>
      <w:tr w:rsidR="00B86B1E" w:rsidTr="00C35219">
        <w:trPr>
          <w:trHeight w:val="7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6B1E" w:rsidRDefault="00B86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3.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6B1E" w:rsidRDefault="00B86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МП «Развитие культуры и искусства, архивного дела, сохранение и реконструкция военно-мемориальных объектов в Ливенском районе (2021-2025 годы)»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6B1E" w:rsidRPr="00440D90" w:rsidRDefault="00683F77" w:rsidP="009A75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26029,630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6B1E" w:rsidRPr="00440D90" w:rsidRDefault="00683F77" w:rsidP="006A111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6B1E" w:rsidRPr="00440D90" w:rsidRDefault="00696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26029,630</w:t>
            </w:r>
          </w:p>
        </w:tc>
      </w:tr>
      <w:tr w:rsidR="00B86B1E" w:rsidTr="00C35219">
        <w:trPr>
          <w:trHeight w:val="7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6B1E" w:rsidRDefault="00B86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6B1E" w:rsidRDefault="00B86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МП «Развитие муниципальной системы образования Ливенского района  Орл</w:t>
            </w:r>
            <w:r w:rsidR="005F4B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овской области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6B1E" w:rsidRPr="00440D90" w:rsidRDefault="00683F77" w:rsidP="00841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604090,678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6B1E" w:rsidRPr="00440D90" w:rsidRDefault="00683F7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13706,160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6B1E" w:rsidRPr="00440D90" w:rsidRDefault="0068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617796,838</w:t>
            </w:r>
          </w:p>
        </w:tc>
      </w:tr>
      <w:tr w:rsidR="00B86B1E" w:rsidTr="00C35219">
        <w:trPr>
          <w:trHeight w:val="52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6B1E" w:rsidRDefault="00B86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6B1E" w:rsidRDefault="00B86B1E" w:rsidP="000E2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МП «Развитие муниципальной службы в Лив</w:t>
            </w:r>
            <w:r w:rsidR="000E25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енском районе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6B1E" w:rsidRPr="00440D90" w:rsidRDefault="00331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3877,792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6B1E" w:rsidRPr="00440D90" w:rsidRDefault="0068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155,196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6B1E" w:rsidRPr="00440D90" w:rsidRDefault="0068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4032,988</w:t>
            </w:r>
          </w:p>
        </w:tc>
      </w:tr>
      <w:tr w:rsidR="00B86B1E" w:rsidTr="00527E2A">
        <w:trPr>
          <w:trHeight w:val="120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6B1E" w:rsidRDefault="00B86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6B1E" w:rsidRDefault="00527E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86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МП «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Укрепление межнациональных и межконфессиональных отношений и проведение профилактики межнациональных конфликтов на территории Ливенского района Орловской области</w:t>
            </w:r>
            <w:r w:rsidRPr="00486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6B1E" w:rsidRPr="00440D90" w:rsidRDefault="00331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4,000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6B1E" w:rsidRPr="00440D90" w:rsidRDefault="00331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6B1E" w:rsidRPr="00440D90" w:rsidRDefault="00331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4,000</w:t>
            </w:r>
          </w:p>
        </w:tc>
      </w:tr>
      <w:tr w:rsidR="00B86B1E" w:rsidTr="00C35219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6B1E" w:rsidRDefault="00B86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1E" w:rsidRDefault="00B86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МП «Управление муниципальными финансами Ливенского района»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6B1E" w:rsidRPr="00EA27AA" w:rsidRDefault="0068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23821,600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6B1E" w:rsidRPr="00EA27AA" w:rsidRDefault="0068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6B1E" w:rsidRPr="00EA27AA" w:rsidRDefault="00331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23821,600</w:t>
            </w:r>
          </w:p>
        </w:tc>
      </w:tr>
      <w:tr w:rsidR="00B86B1E" w:rsidTr="00C35219">
        <w:trPr>
          <w:trHeight w:val="6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6B1E" w:rsidRDefault="00B86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1E" w:rsidRDefault="00B86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МП «Развитие и поддержка малого и среднего предпринимательства в Ливенском районе»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6B1E" w:rsidRPr="00EA27AA" w:rsidRDefault="00683F77" w:rsidP="006B4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6B1E" w:rsidRPr="00EA27AA" w:rsidRDefault="00683F77" w:rsidP="0068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6B1E" w:rsidRPr="00EA27AA" w:rsidRDefault="00E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B86B1E" w:rsidTr="00C35219">
        <w:trPr>
          <w:trHeight w:val="52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6B1E" w:rsidRDefault="00B86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6B1E" w:rsidRDefault="00B86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МП «Об энергосбережении и повышении энергетической эффективности в Ливенском районе»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6B1E" w:rsidRPr="00EA27AA" w:rsidRDefault="00CA4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2168,467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6B1E" w:rsidRPr="00EA27AA" w:rsidRDefault="00CA4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6B1E" w:rsidRPr="00EA27AA" w:rsidRDefault="00CA4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2168,467</w:t>
            </w:r>
          </w:p>
        </w:tc>
      </w:tr>
      <w:tr w:rsidR="00B86B1E" w:rsidTr="00C35219">
        <w:trPr>
          <w:trHeight w:val="7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6B1E" w:rsidRDefault="00B86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6B1E" w:rsidRDefault="00B86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МП «Поддержка социально-ориентированных некоммерческих организаций в Ли</w:t>
            </w:r>
            <w:r w:rsidR="00527E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венском районе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6B1E" w:rsidRPr="00EA27AA" w:rsidRDefault="00CA4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30,000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6B1E" w:rsidRPr="00EA27AA" w:rsidRDefault="00CA4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6B1E" w:rsidRPr="00EA27AA" w:rsidRDefault="00CA4A33" w:rsidP="001E5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30,000</w:t>
            </w:r>
          </w:p>
        </w:tc>
      </w:tr>
      <w:tr w:rsidR="00B86B1E" w:rsidTr="00452794">
        <w:trPr>
          <w:trHeight w:val="52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6B1E" w:rsidRDefault="00B86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6B1E" w:rsidRDefault="00B86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МП «Профилактика правонарушений и борьба с преступностью в Ливенском районе»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6B1E" w:rsidRPr="00EA27AA" w:rsidRDefault="00CA4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143,000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6B1E" w:rsidRPr="00EA27AA" w:rsidRDefault="00CA4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6B1E" w:rsidRPr="00EA27AA" w:rsidRDefault="00CA4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143,000</w:t>
            </w:r>
          </w:p>
        </w:tc>
      </w:tr>
      <w:tr w:rsidR="00B86B1E" w:rsidTr="00452794">
        <w:trPr>
          <w:trHeight w:val="7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6B1E" w:rsidRDefault="00B86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6B1E" w:rsidRDefault="00B86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МП «Формирование законопослушного поведения участников дорожного движения на территории Ливенского района»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6B1E" w:rsidRPr="00EA27AA" w:rsidRDefault="00CA4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50,000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6B1E" w:rsidRPr="00EA27AA" w:rsidRDefault="00CA4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6B1E" w:rsidRPr="00EA27AA" w:rsidRDefault="00CA4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50,000</w:t>
            </w:r>
          </w:p>
        </w:tc>
      </w:tr>
      <w:tr w:rsidR="00B86B1E" w:rsidTr="00C35219">
        <w:trPr>
          <w:trHeight w:val="52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6B1E" w:rsidRDefault="00B86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6B1E" w:rsidRDefault="00B86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МП «Комплексное развитие сельских территорий Ливенского района Орловской области»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6B1E" w:rsidRPr="00EA27AA" w:rsidRDefault="00683F77" w:rsidP="002A3F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13530,858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6B1E" w:rsidRPr="00EA27AA" w:rsidRDefault="00683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6B1E" w:rsidRPr="00EA27AA" w:rsidRDefault="00404A55" w:rsidP="00253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13530,858</w:t>
            </w:r>
          </w:p>
        </w:tc>
      </w:tr>
      <w:tr w:rsidR="00B86B1E" w:rsidTr="00C35219">
        <w:trPr>
          <w:trHeight w:val="7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6B1E" w:rsidRDefault="00B86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6B1E" w:rsidRDefault="00B86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МП "Противодействие экстремизму и профилактика терроризма на территории Лив</w:t>
            </w:r>
            <w:r w:rsidR="00063F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енского района Орловской области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6B1E" w:rsidRPr="00EA27AA" w:rsidRDefault="00CA4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3,000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6B1E" w:rsidRPr="00EA27AA" w:rsidRDefault="00CA4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6B1E" w:rsidRPr="00EA27AA" w:rsidRDefault="00CA4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3,000</w:t>
            </w:r>
          </w:p>
        </w:tc>
      </w:tr>
      <w:tr w:rsidR="00B86B1E" w:rsidTr="00C35219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6B1E" w:rsidRDefault="00B86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1E" w:rsidRDefault="00B86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МП «Обеспечение безопасности дорожного движения в Ливенском районе»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6B1E" w:rsidRPr="00EA27AA" w:rsidRDefault="00CA4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37453,659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6B1E" w:rsidRPr="00EA27AA" w:rsidRDefault="00CA4A33" w:rsidP="006A111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6B1E" w:rsidRPr="00EA27AA" w:rsidRDefault="00CA4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37453,659</w:t>
            </w:r>
          </w:p>
        </w:tc>
      </w:tr>
      <w:tr w:rsidR="00B86B1E" w:rsidTr="00C35219">
        <w:trPr>
          <w:trHeight w:val="40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86B1E" w:rsidRDefault="00B86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86B1E" w:rsidRDefault="00B86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6B1E" w:rsidRPr="00B60FCC" w:rsidRDefault="009648D2" w:rsidP="00130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711532,684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6B1E" w:rsidRPr="00B60FCC" w:rsidRDefault="009648D2" w:rsidP="003E1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>13861,356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6B1E" w:rsidRPr="00B60FCC" w:rsidRDefault="009648D2" w:rsidP="006B45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>725394,040</w:t>
            </w:r>
          </w:p>
        </w:tc>
      </w:tr>
    </w:tbl>
    <w:p w:rsidR="00230FAE" w:rsidRDefault="00230FAE" w:rsidP="00230FAE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872C0D" w:rsidRDefault="00872C0D" w:rsidP="007B2677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Дефицит бюджета Ливенского района на 2024 год</w:t>
      </w:r>
      <w:r w:rsidR="00B60FC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в </w:t>
      </w:r>
      <w:r w:rsidR="00F73BA4">
        <w:rPr>
          <w:rFonts w:ascii="Arial" w:hAnsi="Arial" w:cs="Arial"/>
          <w:sz w:val="24"/>
          <w:szCs w:val="24"/>
        </w:rPr>
        <w:t>связи с внесением изменений</w:t>
      </w:r>
      <w:r w:rsidR="00B60FCC">
        <w:rPr>
          <w:rFonts w:ascii="Arial" w:hAnsi="Arial" w:cs="Arial"/>
          <w:sz w:val="24"/>
          <w:szCs w:val="24"/>
        </w:rPr>
        <w:t xml:space="preserve">, </w:t>
      </w:r>
      <w:r w:rsidR="00F73BA4">
        <w:rPr>
          <w:rFonts w:ascii="Arial" w:hAnsi="Arial" w:cs="Arial"/>
          <w:sz w:val="24"/>
          <w:szCs w:val="24"/>
        </w:rPr>
        <w:t xml:space="preserve"> </w:t>
      </w:r>
      <w:r w:rsidR="004D0A89">
        <w:rPr>
          <w:rFonts w:ascii="Arial" w:hAnsi="Arial" w:cs="Arial"/>
          <w:sz w:val="24"/>
          <w:szCs w:val="24"/>
        </w:rPr>
        <w:t xml:space="preserve">не изменится и составит </w:t>
      </w:r>
      <w:r>
        <w:rPr>
          <w:rFonts w:ascii="Arial" w:hAnsi="Arial" w:cs="Arial"/>
          <w:sz w:val="24"/>
          <w:szCs w:val="24"/>
        </w:rPr>
        <w:t xml:space="preserve"> 49043,675 тыс. рублей.</w:t>
      </w:r>
    </w:p>
    <w:p w:rsidR="00AF268A" w:rsidRPr="00E05AF6" w:rsidRDefault="00E7460C" w:rsidP="007B2677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Вносимый </w:t>
      </w:r>
      <w:r w:rsidR="003D61B1">
        <w:rPr>
          <w:rFonts w:ascii="Arial" w:hAnsi="Arial" w:cs="Arial"/>
          <w:sz w:val="24"/>
          <w:szCs w:val="24"/>
        </w:rPr>
        <w:t xml:space="preserve">проект решения Ливенского районного Совета народных </w:t>
      </w:r>
      <w:r w:rsidR="00B933AF">
        <w:rPr>
          <w:rFonts w:ascii="Arial" w:hAnsi="Arial" w:cs="Arial"/>
          <w:sz w:val="24"/>
          <w:szCs w:val="24"/>
        </w:rPr>
        <w:t xml:space="preserve">депутатов «О внесении изменений в решение Ливенского  районного Совета народных депутатов </w:t>
      </w:r>
      <w:r w:rsidR="00B933AF" w:rsidRPr="00DB1227">
        <w:rPr>
          <w:rFonts w:ascii="Arial" w:hAnsi="Arial" w:cs="Arial"/>
          <w:sz w:val="24"/>
          <w:szCs w:val="24"/>
        </w:rPr>
        <w:t xml:space="preserve">от </w:t>
      </w:r>
      <w:r w:rsidR="00B53565" w:rsidRPr="00DB1227">
        <w:rPr>
          <w:rFonts w:ascii="Arial" w:hAnsi="Arial" w:cs="Arial"/>
          <w:sz w:val="24"/>
          <w:szCs w:val="24"/>
        </w:rPr>
        <w:t>22 декабря 202</w:t>
      </w:r>
      <w:r w:rsidR="008E156A" w:rsidRPr="00DB1227">
        <w:rPr>
          <w:rFonts w:ascii="Arial" w:hAnsi="Arial" w:cs="Arial"/>
          <w:sz w:val="24"/>
          <w:szCs w:val="24"/>
        </w:rPr>
        <w:t>3</w:t>
      </w:r>
      <w:r w:rsidR="00B53565" w:rsidRPr="00DB1227">
        <w:rPr>
          <w:rFonts w:ascii="Arial" w:hAnsi="Arial" w:cs="Arial"/>
          <w:sz w:val="24"/>
          <w:szCs w:val="24"/>
        </w:rPr>
        <w:t xml:space="preserve"> года №</w:t>
      </w:r>
      <w:r w:rsidR="003223F3">
        <w:rPr>
          <w:rFonts w:ascii="Arial" w:hAnsi="Arial" w:cs="Arial"/>
          <w:sz w:val="24"/>
          <w:szCs w:val="24"/>
        </w:rPr>
        <w:t xml:space="preserve"> </w:t>
      </w:r>
      <w:r w:rsidR="00B53565" w:rsidRPr="00DB1227">
        <w:rPr>
          <w:rFonts w:ascii="Arial" w:hAnsi="Arial" w:cs="Arial"/>
          <w:sz w:val="24"/>
          <w:szCs w:val="24"/>
        </w:rPr>
        <w:t xml:space="preserve">26/332-РС «О бюджете Ливенского района на 2024 год и на плановый период 2025 и 2026 годов», </w:t>
      </w:r>
      <w:r w:rsidR="000C3EA9">
        <w:rPr>
          <w:rFonts w:ascii="Arial" w:hAnsi="Arial" w:cs="Arial"/>
          <w:sz w:val="24"/>
          <w:szCs w:val="24"/>
        </w:rPr>
        <w:t xml:space="preserve">не </w:t>
      </w:r>
      <w:r w:rsidR="007B2677" w:rsidRPr="00E05AF6">
        <w:rPr>
          <w:rFonts w:ascii="Arial" w:hAnsi="Arial" w:cs="Arial"/>
          <w:sz w:val="24"/>
          <w:szCs w:val="24"/>
        </w:rPr>
        <w:t xml:space="preserve">предусматривает </w:t>
      </w:r>
      <w:r w:rsidR="000C3EA9">
        <w:rPr>
          <w:rFonts w:ascii="Arial" w:hAnsi="Arial" w:cs="Arial"/>
          <w:sz w:val="24"/>
          <w:szCs w:val="24"/>
        </w:rPr>
        <w:t>изменений</w:t>
      </w:r>
      <w:r w:rsidR="007B2677" w:rsidRPr="00E05AF6">
        <w:rPr>
          <w:rFonts w:ascii="Arial" w:hAnsi="Arial" w:cs="Arial"/>
          <w:sz w:val="24"/>
          <w:szCs w:val="24"/>
        </w:rPr>
        <w:t xml:space="preserve"> бюджета </w:t>
      </w:r>
      <w:r w:rsidR="00B60FCC" w:rsidRPr="00E05AF6">
        <w:rPr>
          <w:rFonts w:ascii="Arial" w:hAnsi="Arial" w:cs="Arial"/>
          <w:sz w:val="24"/>
          <w:szCs w:val="24"/>
        </w:rPr>
        <w:t>в плановом п</w:t>
      </w:r>
      <w:r w:rsidR="000C3EA9">
        <w:rPr>
          <w:rFonts w:ascii="Arial" w:hAnsi="Arial" w:cs="Arial"/>
          <w:sz w:val="24"/>
          <w:szCs w:val="24"/>
        </w:rPr>
        <w:t>ериоде 2025 и 2026 годов, соотв</w:t>
      </w:r>
      <w:r w:rsidR="001E6698">
        <w:rPr>
          <w:rFonts w:ascii="Arial" w:hAnsi="Arial" w:cs="Arial"/>
          <w:sz w:val="24"/>
          <w:szCs w:val="24"/>
        </w:rPr>
        <w:t>етственно показатели сохранятся на прежнем уровне:</w:t>
      </w:r>
      <w:proofErr w:type="gramEnd"/>
    </w:p>
    <w:p w:rsidR="007B2677" w:rsidRPr="0031554B" w:rsidRDefault="007B2677" w:rsidP="007B2677">
      <w:pPr>
        <w:spacing w:after="0" w:line="240" w:lineRule="atLeast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E05AF6">
        <w:rPr>
          <w:rFonts w:ascii="Arial" w:hAnsi="Arial" w:cs="Arial"/>
          <w:sz w:val="24"/>
          <w:szCs w:val="24"/>
        </w:rPr>
        <w:t>-</w:t>
      </w:r>
      <w:r w:rsidRPr="00E05AF6">
        <w:rPr>
          <w:rFonts w:ascii="Arial" w:hAnsi="Arial" w:cs="Arial"/>
          <w:b/>
          <w:i/>
          <w:sz w:val="24"/>
          <w:szCs w:val="24"/>
        </w:rPr>
        <w:t>на 202</w:t>
      </w:r>
      <w:r w:rsidR="00D16288" w:rsidRPr="00E05AF6">
        <w:rPr>
          <w:rFonts w:ascii="Arial" w:hAnsi="Arial" w:cs="Arial"/>
          <w:b/>
          <w:i/>
          <w:sz w:val="24"/>
          <w:szCs w:val="24"/>
        </w:rPr>
        <w:t>5</w:t>
      </w:r>
      <w:r w:rsidRPr="00E05AF6">
        <w:rPr>
          <w:rFonts w:ascii="Arial" w:hAnsi="Arial" w:cs="Arial"/>
          <w:b/>
          <w:i/>
          <w:sz w:val="24"/>
          <w:szCs w:val="24"/>
        </w:rPr>
        <w:t xml:space="preserve"> год:</w:t>
      </w:r>
    </w:p>
    <w:p w:rsidR="00B53565" w:rsidRPr="00DB1227" w:rsidRDefault="007B2677" w:rsidP="007B2677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B1227">
        <w:rPr>
          <w:rFonts w:ascii="Arial" w:hAnsi="Arial" w:cs="Arial"/>
          <w:sz w:val="24"/>
          <w:szCs w:val="24"/>
        </w:rPr>
        <w:t xml:space="preserve">-объем доходов </w:t>
      </w:r>
      <w:r w:rsidR="000C3EA9">
        <w:rPr>
          <w:rFonts w:ascii="Arial" w:hAnsi="Arial" w:cs="Arial"/>
          <w:sz w:val="24"/>
          <w:szCs w:val="24"/>
        </w:rPr>
        <w:t>777139,035</w:t>
      </w:r>
      <w:r w:rsidR="000C3EA9" w:rsidRPr="00DB1227">
        <w:rPr>
          <w:rFonts w:ascii="Arial" w:hAnsi="Arial" w:cs="Arial"/>
          <w:sz w:val="24"/>
          <w:szCs w:val="24"/>
        </w:rPr>
        <w:t xml:space="preserve"> тыс. рублей</w:t>
      </w:r>
      <w:r w:rsidR="000C3EA9">
        <w:rPr>
          <w:rFonts w:ascii="Arial" w:hAnsi="Arial" w:cs="Arial"/>
          <w:sz w:val="24"/>
          <w:szCs w:val="24"/>
        </w:rPr>
        <w:t xml:space="preserve">, объем </w:t>
      </w:r>
      <w:r w:rsidR="00B53565" w:rsidRPr="00DB1227">
        <w:rPr>
          <w:rFonts w:ascii="Arial" w:hAnsi="Arial" w:cs="Arial"/>
          <w:sz w:val="24"/>
          <w:szCs w:val="24"/>
        </w:rPr>
        <w:t xml:space="preserve">расходов </w:t>
      </w:r>
      <w:r w:rsidR="004D0A89" w:rsidRPr="00386E31">
        <w:rPr>
          <w:rFonts w:ascii="Arial" w:hAnsi="Arial" w:cs="Arial"/>
          <w:sz w:val="24"/>
          <w:szCs w:val="24"/>
        </w:rPr>
        <w:t>79413</w:t>
      </w:r>
      <w:r w:rsidR="00386E31" w:rsidRPr="00386E31">
        <w:rPr>
          <w:rFonts w:ascii="Arial" w:hAnsi="Arial" w:cs="Arial"/>
          <w:sz w:val="24"/>
          <w:szCs w:val="24"/>
        </w:rPr>
        <w:t>9</w:t>
      </w:r>
      <w:r w:rsidR="004D0A89" w:rsidRPr="00386E31">
        <w:rPr>
          <w:rFonts w:ascii="Arial" w:hAnsi="Arial" w:cs="Arial"/>
          <w:sz w:val="24"/>
          <w:szCs w:val="24"/>
        </w:rPr>
        <w:t>,035</w:t>
      </w:r>
      <w:r w:rsidR="00B53565" w:rsidRPr="00386E31">
        <w:rPr>
          <w:rFonts w:ascii="Arial" w:hAnsi="Arial" w:cs="Arial"/>
          <w:sz w:val="24"/>
          <w:szCs w:val="24"/>
        </w:rPr>
        <w:t xml:space="preserve"> тыс.</w:t>
      </w:r>
      <w:r w:rsidR="00B53565" w:rsidRPr="00DB1227">
        <w:rPr>
          <w:rFonts w:ascii="Arial" w:hAnsi="Arial" w:cs="Arial"/>
          <w:sz w:val="24"/>
          <w:szCs w:val="24"/>
        </w:rPr>
        <w:t xml:space="preserve"> рублей;</w:t>
      </w:r>
    </w:p>
    <w:p w:rsidR="004D053F" w:rsidRPr="00DB1227" w:rsidRDefault="004D053F" w:rsidP="007B2677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B1227">
        <w:rPr>
          <w:rFonts w:ascii="Arial" w:hAnsi="Arial" w:cs="Arial"/>
          <w:sz w:val="24"/>
          <w:szCs w:val="24"/>
        </w:rPr>
        <w:t xml:space="preserve">- дефицит бюджета </w:t>
      </w:r>
      <w:r w:rsidR="002860A8">
        <w:rPr>
          <w:rFonts w:ascii="Arial" w:hAnsi="Arial" w:cs="Arial"/>
          <w:sz w:val="24"/>
          <w:szCs w:val="24"/>
        </w:rPr>
        <w:t>-</w:t>
      </w:r>
      <w:r w:rsidR="00B53565" w:rsidRPr="00DB1227">
        <w:rPr>
          <w:rFonts w:ascii="Arial" w:hAnsi="Arial" w:cs="Arial"/>
          <w:sz w:val="24"/>
          <w:szCs w:val="24"/>
        </w:rPr>
        <w:t xml:space="preserve"> 17000,000</w:t>
      </w:r>
      <w:r w:rsidR="0031554B">
        <w:rPr>
          <w:rFonts w:ascii="Arial" w:hAnsi="Arial" w:cs="Arial"/>
          <w:sz w:val="24"/>
          <w:szCs w:val="24"/>
        </w:rPr>
        <w:t xml:space="preserve"> тыс. рублей.</w:t>
      </w:r>
    </w:p>
    <w:p w:rsidR="004816C6" w:rsidRPr="0031554B" w:rsidRDefault="004816C6" w:rsidP="004816C6">
      <w:pPr>
        <w:spacing w:after="0" w:line="240" w:lineRule="atLeast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31554B">
        <w:rPr>
          <w:rFonts w:ascii="Arial" w:hAnsi="Arial" w:cs="Arial"/>
          <w:b/>
          <w:i/>
          <w:sz w:val="24"/>
          <w:szCs w:val="24"/>
        </w:rPr>
        <w:t>-на 202</w:t>
      </w:r>
      <w:r w:rsidR="00D16288" w:rsidRPr="0031554B">
        <w:rPr>
          <w:rFonts w:ascii="Arial" w:hAnsi="Arial" w:cs="Arial"/>
          <w:b/>
          <w:i/>
          <w:sz w:val="24"/>
          <w:szCs w:val="24"/>
        </w:rPr>
        <w:t>6</w:t>
      </w:r>
      <w:r w:rsidRPr="0031554B">
        <w:rPr>
          <w:rFonts w:ascii="Arial" w:hAnsi="Arial" w:cs="Arial"/>
          <w:b/>
          <w:i/>
          <w:sz w:val="24"/>
          <w:szCs w:val="24"/>
        </w:rPr>
        <w:t xml:space="preserve"> год:</w:t>
      </w:r>
    </w:p>
    <w:p w:rsidR="000C3EA9" w:rsidRPr="00DB1227" w:rsidRDefault="000C3EA9" w:rsidP="000C3EA9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B1227">
        <w:rPr>
          <w:rFonts w:ascii="Arial" w:hAnsi="Arial" w:cs="Arial"/>
          <w:sz w:val="24"/>
          <w:szCs w:val="24"/>
        </w:rPr>
        <w:t xml:space="preserve">-объем доходов </w:t>
      </w:r>
      <w:r>
        <w:rPr>
          <w:rFonts w:ascii="Arial" w:hAnsi="Arial" w:cs="Arial"/>
          <w:sz w:val="24"/>
          <w:szCs w:val="24"/>
        </w:rPr>
        <w:t>653542,478</w:t>
      </w:r>
      <w:r w:rsidRPr="00DB1227">
        <w:rPr>
          <w:rFonts w:ascii="Arial" w:hAnsi="Arial" w:cs="Arial"/>
          <w:sz w:val="24"/>
          <w:szCs w:val="24"/>
        </w:rPr>
        <w:t xml:space="preserve"> тыс. рублей</w:t>
      </w:r>
      <w:r>
        <w:rPr>
          <w:rFonts w:ascii="Arial" w:hAnsi="Arial" w:cs="Arial"/>
          <w:sz w:val="24"/>
          <w:szCs w:val="24"/>
        </w:rPr>
        <w:t xml:space="preserve">, объем </w:t>
      </w:r>
      <w:r w:rsidRPr="00DB1227">
        <w:rPr>
          <w:rFonts w:ascii="Arial" w:hAnsi="Arial" w:cs="Arial"/>
          <w:sz w:val="24"/>
          <w:szCs w:val="24"/>
        </w:rPr>
        <w:t xml:space="preserve">расходов </w:t>
      </w:r>
      <w:r w:rsidRPr="00386E31">
        <w:rPr>
          <w:rFonts w:ascii="Arial" w:hAnsi="Arial" w:cs="Arial"/>
          <w:sz w:val="24"/>
          <w:szCs w:val="24"/>
        </w:rPr>
        <w:t>670542,478 тыс.</w:t>
      </w:r>
      <w:r w:rsidRPr="00DB1227">
        <w:rPr>
          <w:rFonts w:ascii="Arial" w:hAnsi="Arial" w:cs="Arial"/>
          <w:sz w:val="24"/>
          <w:szCs w:val="24"/>
        </w:rPr>
        <w:t xml:space="preserve"> рублей;</w:t>
      </w:r>
    </w:p>
    <w:p w:rsidR="000C3EA9" w:rsidRPr="00DB1227" w:rsidRDefault="000C3EA9" w:rsidP="000C3EA9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B1227">
        <w:rPr>
          <w:rFonts w:ascii="Arial" w:hAnsi="Arial" w:cs="Arial"/>
          <w:sz w:val="24"/>
          <w:szCs w:val="24"/>
        </w:rPr>
        <w:lastRenderedPageBreak/>
        <w:t xml:space="preserve">- дефицит бюджета </w:t>
      </w:r>
      <w:r>
        <w:rPr>
          <w:rFonts w:ascii="Arial" w:hAnsi="Arial" w:cs="Arial"/>
          <w:sz w:val="24"/>
          <w:szCs w:val="24"/>
        </w:rPr>
        <w:t>-</w:t>
      </w:r>
      <w:r w:rsidRPr="00DB1227">
        <w:rPr>
          <w:rFonts w:ascii="Arial" w:hAnsi="Arial" w:cs="Arial"/>
          <w:sz w:val="24"/>
          <w:szCs w:val="24"/>
        </w:rPr>
        <w:t xml:space="preserve"> 17000,000</w:t>
      </w:r>
      <w:r>
        <w:rPr>
          <w:rFonts w:ascii="Arial" w:hAnsi="Arial" w:cs="Arial"/>
          <w:sz w:val="24"/>
          <w:szCs w:val="24"/>
        </w:rPr>
        <w:t xml:space="preserve"> тыс. рублей.</w:t>
      </w:r>
    </w:p>
    <w:p w:rsidR="00230FAE" w:rsidRDefault="00230FAE" w:rsidP="000C3EA9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B1227">
        <w:rPr>
          <w:rFonts w:ascii="Arial" w:hAnsi="Arial" w:cs="Arial"/>
          <w:sz w:val="24"/>
          <w:szCs w:val="24"/>
        </w:rPr>
        <w:t>Пояснительная записка к проекту решения о внесении изменений в решение Ливенского районного Совета народных депутатов</w:t>
      </w:r>
      <w:r w:rsidR="00B933AF" w:rsidRPr="00DB1227">
        <w:rPr>
          <w:rFonts w:ascii="Arial" w:hAnsi="Arial" w:cs="Arial"/>
          <w:sz w:val="24"/>
          <w:szCs w:val="24"/>
        </w:rPr>
        <w:t xml:space="preserve"> </w:t>
      </w:r>
      <w:r w:rsidR="00B53565" w:rsidRPr="00DB1227">
        <w:rPr>
          <w:rFonts w:ascii="Arial" w:hAnsi="Arial" w:cs="Arial"/>
          <w:sz w:val="24"/>
          <w:szCs w:val="24"/>
        </w:rPr>
        <w:t>от 22 декабря 202</w:t>
      </w:r>
      <w:r w:rsidR="008E156A" w:rsidRPr="00DB1227">
        <w:rPr>
          <w:rFonts w:ascii="Arial" w:hAnsi="Arial" w:cs="Arial"/>
          <w:sz w:val="24"/>
          <w:szCs w:val="24"/>
        </w:rPr>
        <w:t>3</w:t>
      </w:r>
      <w:r w:rsidR="00B53565" w:rsidRPr="00DB1227">
        <w:rPr>
          <w:rFonts w:ascii="Arial" w:hAnsi="Arial" w:cs="Arial"/>
          <w:sz w:val="24"/>
          <w:szCs w:val="24"/>
        </w:rPr>
        <w:t xml:space="preserve"> года №</w:t>
      </w:r>
      <w:r w:rsidR="00F50BA3">
        <w:rPr>
          <w:rFonts w:ascii="Arial" w:hAnsi="Arial" w:cs="Arial"/>
          <w:sz w:val="24"/>
          <w:szCs w:val="24"/>
        </w:rPr>
        <w:t xml:space="preserve"> </w:t>
      </w:r>
      <w:r w:rsidR="00B53565" w:rsidRPr="00DB1227">
        <w:rPr>
          <w:rFonts w:ascii="Arial" w:hAnsi="Arial" w:cs="Arial"/>
          <w:sz w:val="24"/>
          <w:szCs w:val="24"/>
        </w:rPr>
        <w:t xml:space="preserve">26/332-РС «О бюджете Ливенского района на 2024 год и на плановый период 2025 и 2026 годов», </w:t>
      </w:r>
      <w:r w:rsidRPr="00DB1227">
        <w:rPr>
          <w:rFonts w:ascii="Arial" w:hAnsi="Arial" w:cs="Arial"/>
          <w:sz w:val="24"/>
          <w:szCs w:val="24"/>
        </w:rPr>
        <w:t>содержит  основные направления  по внесённым изменениям.</w:t>
      </w:r>
    </w:p>
    <w:p w:rsidR="009857B9" w:rsidRPr="00DA757E" w:rsidRDefault="009857B9" w:rsidP="009857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A757E">
        <w:rPr>
          <w:rFonts w:ascii="Arial" w:hAnsi="Arial" w:cs="Arial"/>
          <w:sz w:val="24"/>
          <w:szCs w:val="24"/>
        </w:rPr>
        <w:t xml:space="preserve">Суммовые изменения, вносимые в районный бюджет на 2024 год, и плановый период 2025 и 2026 годов соответствуют данным указанным в приложениях. </w:t>
      </w:r>
    </w:p>
    <w:p w:rsidR="004A17EF" w:rsidRDefault="004A17EF" w:rsidP="004A17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Вносимые поправки в бюджет Ливенского района  не противоречат Бюджетному </w:t>
      </w:r>
      <w:r w:rsidR="00B60FCC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>одексу Российской Федерации и Положению «О бюджетном процессе в Ливенском районе».</w:t>
      </w:r>
    </w:p>
    <w:p w:rsidR="004A17EF" w:rsidRDefault="004A17EF" w:rsidP="004A17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D20DA" w:rsidRDefault="00ED20DA" w:rsidP="00230FA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50BA3" w:rsidRDefault="00F50BA3" w:rsidP="00230FA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50BA3" w:rsidRDefault="00F50BA3" w:rsidP="00230FA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D20DA" w:rsidRDefault="00ED20DA" w:rsidP="00230FA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30FAE" w:rsidRDefault="00230FAE" w:rsidP="00230FA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30FAE" w:rsidRDefault="00230FAE" w:rsidP="0026580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</w:t>
      </w:r>
      <w:proofErr w:type="gramStart"/>
      <w:r>
        <w:rPr>
          <w:rFonts w:ascii="Arial" w:hAnsi="Arial" w:cs="Arial"/>
          <w:sz w:val="24"/>
          <w:szCs w:val="24"/>
        </w:rPr>
        <w:t>контрольно-счётной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230FAE" w:rsidRDefault="00230FAE" w:rsidP="0026580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палаты Ливенского района                                                     </w:t>
      </w:r>
      <w:r w:rsidR="0026580F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Е.Е. Писарева</w:t>
      </w:r>
    </w:p>
    <w:p w:rsidR="00230FAE" w:rsidRDefault="00230FAE" w:rsidP="00230FAE">
      <w:pPr>
        <w:spacing w:after="0"/>
        <w:ind w:firstLine="708"/>
        <w:rPr>
          <w:rFonts w:ascii="Arial" w:hAnsi="Arial" w:cs="Arial"/>
          <w:b/>
          <w:sz w:val="26"/>
          <w:szCs w:val="26"/>
        </w:rPr>
      </w:pPr>
    </w:p>
    <w:p w:rsidR="00230FAE" w:rsidRDefault="00230FAE" w:rsidP="00230FAE">
      <w:pPr>
        <w:pStyle w:val="a4"/>
        <w:spacing w:before="0" w:beforeAutospacing="0" w:after="0" w:afterAutospacing="0"/>
        <w:rPr>
          <w:rFonts w:ascii="Arial" w:hAnsi="Arial" w:cs="Arial"/>
        </w:rPr>
      </w:pPr>
    </w:p>
    <w:p w:rsidR="00230FAE" w:rsidRDefault="00230FAE" w:rsidP="00230FAE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230FAE" w:rsidRDefault="00230FAE" w:rsidP="00230FAE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230FAE" w:rsidRDefault="00230FAE" w:rsidP="00230FAE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230FAE" w:rsidRDefault="00230FAE" w:rsidP="00230FAE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B703A7" w:rsidRDefault="00B703A7"/>
    <w:sectPr w:rsidR="00B703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1D7" w:rsidRDefault="005C21D7" w:rsidP="00F82337">
      <w:pPr>
        <w:spacing w:after="0" w:line="240" w:lineRule="auto"/>
      </w:pPr>
      <w:r>
        <w:separator/>
      </w:r>
    </w:p>
  </w:endnote>
  <w:endnote w:type="continuationSeparator" w:id="0">
    <w:p w:rsidR="005C21D7" w:rsidRDefault="005C21D7" w:rsidP="00F8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6A5" w:rsidRDefault="002E16A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6062306"/>
      <w:docPartObj>
        <w:docPartGallery w:val="Page Numbers (Bottom of Page)"/>
        <w:docPartUnique/>
      </w:docPartObj>
    </w:sdtPr>
    <w:sdtEndPr/>
    <w:sdtContent>
      <w:p w:rsidR="002E16A5" w:rsidRDefault="002E16A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F10">
          <w:rPr>
            <w:noProof/>
          </w:rPr>
          <w:t>1</w:t>
        </w:r>
        <w:r>
          <w:fldChar w:fldCharType="end"/>
        </w:r>
      </w:p>
    </w:sdtContent>
  </w:sdt>
  <w:p w:rsidR="002E16A5" w:rsidRDefault="002E16A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6A5" w:rsidRDefault="002E16A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1D7" w:rsidRDefault="005C21D7" w:rsidP="00F82337">
      <w:pPr>
        <w:spacing w:after="0" w:line="240" w:lineRule="auto"/>
      </w:pPr>
      <w:r>
        <w:separator/>
      </w:r>
    </w:p>
  </w:footnote>
  <w:footnote w:type="continuationSeparator" w:id="0">
    <w:p w:rsidR="005C21D7" w:rsidRDefault="005C21D7" w:rsidP="00F82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6A5" w:rsidRDefault="002E16A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6A5" w:rsidRDefault="002E16A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6A5" w:rsidRDefault="002E16A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AE"/>
    <w:rsid w:val="000017F8"/>
    <w:rsid w:val="00001EF1"/>
    <w:rsid w:val="0000547F"/>
    <w:rsid w:val="00005F19"/>
    <w:rsid w:val="000109BF"/>
    <w:rsid w:val="00011494"/>
    <w:rsid w:val="00011C6A"/>
    <w:rsid w:val="00012095"/>
    <w:rsid w:val="000136CB"/>
    <w:rsid w:val="000153EA"/>
    <w:rsid w:val="000156BC"/>
    <w:rsid w:val="00016492"/>
    <w:rsid w:val="000179DC"/>
    <w:rsid w:val="0002081B"/>
    <w:rsid w:val="00020CF3"/>
    <w:rsid w:val="00023B63"/>
    <w:rsid w:val="000242B2"/>
    <w:rsid w:val="000250B1"/>
    <w:rsid w:val="00026805"/>
    <w:rsid w:val="00030600"/>
    <w:rsid w:val="0003135D"/>
    <w:rsid w:val="00032D51"/>
    <w:rsid w:val="000349BC"/>
    <w:rsid w:val="00034E6D"/>
    <w:rsid w:val="00035174"/>
    <w:rsid w:val="000363C4"/>
    <w:rsid w:val="0003692A"/>
    <w:rsid w:val="0004003C"/>
    <w:rsid w:val="00040B53"/>
    <w:rsid w:val="00041392"/>
    <w:rsid w:val="00042477"/>
    <w:rsid w:val="00043A5C"/>
    <w:rsid w:val="0004610F"/>
    <w:rsid w:val="00047AC4"/>
    <w:rsid w:val="000506F9"/>
    <w:rsid w:val="00055231"/>
    <w:rsid w:val="00056AC0"/>
    <w:rsid w:val="00061890"/>
    <w:rsid w:val="00061B4B"/>
    <w:rsid w:val="00062381"/>
    <w:rsid w:val="00062F22"/>
    <w:rsid w:val="00062F55"/>
    <w:rsid w:val="00062FBE"/>
    <w:rsid w:val="00063579"/>
    <w:rsid w:val="00063653"/>
    <w:rsid w:val="00063F28"/>
    <w:rsid w:val="0006492C"/>
    <w:rsid w:val="00065E1E"/>
    <w:rsid w:val="00066BB1"/>
    <w:rsid w:val="00067B3E"/>
    <w:rsid w:val="00071231"/>
    <w:rsid w:val="00071E80"/>
    <w:rsid w:val="00074731"/>
    <w:rsid w:val="00074A3B"/>
    <w:rsid w:val="00074DBF"/>
    <w:rsid w:val="00074EF6"/>
    <w:rsid w:val="000758AD"/>
    <w:rsid w:val="00076757"/>
    <w:rsid w:val="00077A9C"/>
    <w:rsid w:val="00080182"/>
    <w:rsid w:val="00082376"/>
    <w:rsid w:val="00082F78"/>
    <w:rsid w:val="000836D7"/>
    <w:rsid w:val="00086A0D"/>
    <w:rsid w:val="0009019E"/>
    <w:rsid w:val="00090379"/>
    <w:rsid w:val="00091467"/>
    <w:rsid w:val="00091F8D"/>
    <w:rsid w:val="00094C12"/>
    <w:rsid w:val="00096A5E"/>
    <w:rsid w:val="0009711B"/>
    <w:rsid w:val="000972F1"/>
    <w:rsid w:val="000A091E"/>
    <w:rsid w:val="000A206D"/>
    <w:rsid w:val="000A246C"/>
    <w:rsid w:val="000A2EA1"/>
    <w:rsid w:val="000A313B"/>
    <w:rsid w:val="000A3AC2"/>
    <w:rsid w:val="000A3D68"/>
    <w:rsid w:val="000A3D7D"/>
    <w:rsid w:val="000A45F8"/>
    <w:rsid w:val="000A64BA"/>
    <w:rsid w:val="000A6532"/>
    <w:rsid w:val="000A6EFA"/>
    <w:rsid w:val="000A765C"/>
    <w:rsid w:val="000A7E61"/>
    <w:rsid w:val="000B23C7"/>
    <w:rsid w:val="000B26BE"/>
    <w:rsid w:val="000B716D"/>
    <w:rsid w:val="000C1AD6"/>
    <w:rsid w:val="000C1C16"/>
    <w:rsid w:val="000C3EA9"/>
    <w:rsid w:val="000C52FD"/>
    <w:rsid w:val="000C54BC"/>
    <w:rsid w:val="000D0087"/>
    <w:rsid w:val="000D294F"/>
    <w:rsid w:val="000D308B"/>
    <w:rsid w:val="000D3ED4"/>
    <w:rsid w:val="000D3EDD"/>
    <w:rsid w:val="000D4E2B"/>
    <w:rsid w:val="000D5298"/>
    <w:rsid w:val="000E006F"/>
    <w:rsid w:val="000E0B61"/>
    <w:rsid w:val="000E156A"/>
    <w:rsid w:val="000E251D"/>
    <w:rsid w:val="000E27FC"/>
    <w:rsid w:val="000E36AB"/>
    <w:rsid w:val="000E42B6"/>
    <w:rsid w:val="000E4889"/>
    <w:rsid w:val="000E4CD3"/>
    <w:rsid w:val="000E5370"/>
    <w:rsid w:val="000E5836"/>
    <w:rsid w:val="000F0573"/>
    <w:rsid w:val="000F16CB"/>
    <w:rsid w:val="000F23E7"/>
    <w:rsid w:val="000F2A36"/>
    <w:rsid w:val="000F6044"/>
    <w:rsid w:val="000F755F"/>
    <w:rsid w:val="000F79D9"/>
    <w:rsid w:val="00101AE2"/>
    <w:rsid w:val="00101C55"/>
    <w:rsid w:val="00102668"/>
    <w:rsid w:val="00102D6C"/>
    <w:rsid w:val="00104BAC"/>
    <w:rsid w:val="0010559E"/>
    <w:rsid w:val="001058D7"/>
    <w:rsid w:val="0010682F"/>
    <w:rsid w:val="00107E44"/>
    <w:rsid w:val="00107FDF"/>
    <w:rsid w:val="001129E6"/>
    <w:rsid w:val="00112A03"/>
    <w:rsid w:val="00113513"/>
    <w:rsid w:val="0011564C"/>
    <w:rsid w:val="00116FCB"/>
    <w:rsid w:val="00122039"/>
    <w:rsid w:val="00122CF0"/>
    <w:rsid w:val="00123F2D"/>
    <w:rsid w:val="0012408B"/>
    <w:rsid w:val="00126123"/>
    <w:rsid w:val="00127359"/>
    <w:rsid w:val="00130494"/>
    <w:rsid w:val="001306BB"/>
    <w:rsid w:val="0013087B"/>
    <w:rsid w:val="00132381"/>
    <w:rsid w:val="001329A1"/>
    <w:rsid w:val="00134099"/>
    <w:rsid w:val="001365AE"/>
    <w:rsid w:val="00136798"/>
    <w:rsid w:val="001445E0"/>
    <w:rsid w:val="00144945"/>
    <w:rsid w:val="0014544E"/>
    <w:rsid w:val="00146194"/>
    <w:rsid w:val="0014735A"/>
    <w:rsid w:val="001479BD"/>
    <w:rsid w:val="00147AD9"/>
    <w:rsid w:val="00150717"/>
    <w:rsid w:val="00151132"/>
    <w:rsid w:val="001538BD"/>
    <w:rsid w:val="00156BEB"/>
    <w:rsid w:val="00161695"/>
    <w:rsid w:val="00163A71"/>
    <w:rsid w:val="00163E6F"/>
    <w:rsid w:val="001657BD"/>
    <w:rsid w:val="0016664F"/>
    <w:rsid w:val="00171FC4"/>
    <w:rsid w:val="00172B6E"/>
    <w:rsid w:val="001733B3"/>
    <w:rsid w:val="00175A1C"/>
    <w:rsid w:val="001763E7"/>
    <w:rsid w:val="0017644A"/>
    <w:rsid w:val="0017743E"/>
    <w:rsid w:val="001775DF"/>
    <w:rsid w:val="00181F8F"/>
    <w:rsid w:val="001823C4"/>
    <w:rsid w:val="00182FEC"/>
    <w:rsid w:val="00183579"/>
    <w:rsid w:val="001844EE"/>
    <w:rsid w:val="00184C05"/>
    <w:rsid w:val="00187016"/>
    <w:rsid w:val="0019066A"/>
    <w:rsid w:val="00190CC9"/>
    <w:rsid w:val="0019238B"/>
    <w:rsid w:val="00193A70"/>
    <w:rsid w:val="00196021"/>
    <w:rsid w:val="00196380"/>
    <w:rsid w:val="001A09EE"/>
    <w:rsid w:val="001A225E"/>
    <w:rsid w:val="001A26A4"/>
    <w:rsid w:val="001A272F"/>
    <w:rsid w:val="001A3FAB"/>
    <w:rsid w:val="001B09AA"/>
    <w:rsid w:val="001B0C25"/>
    <w:rsid w:val="001B1254"/>
    <w:rsid w:val="001B14EE"/>
    <w:rsid w:val="001B25CB"/>
    <w:rsid w:val="001B25E9"/>
    <w:rsid w:val="001B2941"/>
    <w:rsid w:val="001B5B14"/>
    <w:rsid w:val="001B5C82"/>
    <w:rsid w:val="001B664E"/>
    <w:rsid w:val="001C0352"/>
    <w:rsid w:val="001C0D52"/>
    <w:rsid w:val="001C167C"/>
    <w:rsid w:val="001C19BB"/>
    <w:rsid w:val="001C6AB4"/>
    <w:rsid w:val="001C6CDE"/>
    <w:rsid w:val="001C7F7F"/>
    <w:rsid w:val="001D06F0"/>
    <w:rsid w:val="001D2D5F"/>
    <w:rsid w:val="001D3A33"/>
    <w:rsid w:val="001D4360"/>
    <w:rsid w:val="001D51BD"/>
    <w:rsid w:val="001D59FB"/>
    <w:rsid w:val="001D79C3"/>
    <w:rsid w:val="001D7F3F"/>
    <w:rsid w:val="001E25EA"/>
    <w:rsid w:val="001E3D9A"/>
    <w:rsid w:val="001E4014"/>
    <w:rsid w:val="001E4EC5"/>
    <w:rsid w:val="001E5217"/>
    <w:rsid w:val="001E57F0"/>
    <w:rsid w:val="001E5FD9"/>
    <w:rsid w:val="001E6698"/>
    <w:rsid w:val="001E6F40"/>
    <w:rsid w:val="001E7EA3"/>
    <w:rsid w:val="001F4D22"/>
    <w:rsid w:val="001F5933"/>
    <w:rsid w:val="0020064E"/>
    <w:rsid w:val="002017FF"/>
    <w:rsid w:val="0020451B"/>
    <w:rsid w:val="0020492F"/>
    <w:rsid w:val="00212639"/>
    <w:rsid w:val="00213A98"/>
    <w:rsid w:val="00215864"/>
    <w:rsid w:val="00216C57"/>
    <w:rsid w:val="0022132E"/>
    <w:rsid w:val="0022243A"/>
    <w:rsid w:val="002227B1"/>
    <w:rsid w:val="002251DB"/>
    <w:rsid w:val="002271D9"/>
    <w:rsid w:val="00230FAE"/>
    <w:rsid w:val="00232958"/>
    <w:rsid w:val="002337C9"/>
    <w:rsid w:val="002339EF"/>
    <w:rsid w:val="00233BAD"/>
    <w:rsid w:val="0023439D"/>
    <w:rsid w:val="00237569"/>
    <w:rsid w:val="0024055A"/>
    <w:rsid w:val="00241BC3"/>
    <w:rsid w:val="002424B4"/>
    <w:rsid w:val="00243E21"/>
    <w:rsid w:val="00244A9A"/>
    <w:rsid w:val="00244CFD"/>
    <w:rsid w:val="00245C1D"/>
    <w:rsid w:val="00247E54"/>
    <w:rsid w:val="00250DD4"/>
    <w:rsid w:val="00251730"/>
    <w:rsid w:val="0025236A"/>
    <w:rsid w:val="00252569"/>
    <w:rsid w:val="0025366A"/>
    <w:rsid w:val="00253676"/>
    <w:rsid w:val="00253874"/>
    <w:rsid w:val="002539E1"/>
    <w:rsid w:val="00257069"/>
    <w:rsid w:val="002610E6"/>
    <w:rsid w:val="00264AB5"/>
    <w:rsid w:val="0026580F"/>
    <w:rsid w:val="00265F89"/>
    <w:rsid w:val="0026651A"/>
    <w:rsid w:val="002667E8"/>
    <w:rsid w:val="00270128"/>
    <w:rsid w:val="002702C6"/>
    <w:rsid w:val="0027235B"/>
    <w:rsid w:val="00273A85"/>
    <w:rsid w:val="00273BE5"/>
    <w:rsid w:val="002755B3"/>
    <w:rsid w:val="00276F1C"/>
    <w:rsid w:val="00277F07"/>
    <w:rsid w:val="002810FB"/>
    <w:rsid w:val="00282219"/>
    <w:rsid w:val="00283A94"/>
    <w:rsid w:val="00283B1D"/>
    <w:rsid w:val="00284013"/>
    <w:rsid w:val="00284CFF"/>
    <w:rsid w:val="002860A8"/>
    <w:rsid w:val="002873AD"/>
    <w:rsid w:val="00287FD1"/>
    <w:rsid w:val="0029079A"/>
    <w:rsid w:val="002909D2"/>
    <w:rsid w:val="00291C84"/>
    <w:rsid w:val="0029348B"/>
    <w:rsid w:val="00294541"/>
    <w:rsid w:val="00294B03"/>
    <w:rsid w:val="00295D37"/>
    <w:rsid w:val="002960A8"/>
    <w:rsid w:val="002A3E10"/>
    <w:rsid w:val="002A3FD2"/>
    <w:rsid w:val="002A58D5"/>
    <w:rsid w:val="002A6CB2"/>
    <w:rsid w:val="002B00E9"/>
    <w:rsid w:val="002B0BD5"/>
    <w:rsid w:val="002B1141"/>
    <w:rsid w:val="002B2370"/>
    <w:rsid w:val="002B3159"/>
    <w:rsid w:val="002B346D"/>
    <w:rsid w:val="002B4128"/>
    <w:rsid w:val="002B7B74"/>
    <w:rsid w:val="002C0E84"/>
    <w:rsid w:val="002C28E7"/>
    <w:rsid w:val="002C4483"/>
    <w:rsid w:val="002C5ACD"/>
    <w:rsid w:val="002C6C62"/>
    <w:rsid w:val="002C7285"/>
    <w:rsid w:val="002C770B"/>
    <w:rsid w:val="002C7A40"/>
    <w:rsid w:val="002C7B6E"/>
    <w:rsid w:val="002D014D"/>
    <w:rsid w:val="002D6714"/>
    <w:rsid w:val="002D79F9"/>
    <w:rsid w:val="002E16A5"/>
    <w:rsid w:val="002E22A7"/>
    <w:rsid w:val="002E319C"/>
    <w:rsid w:val="002E3615"/>
    <w:rsid w:val="002E38EE"/>
    <w:rsid w:val="002E6234"/>
    <w:rsid w:val="002E7B47"/>
    <w:rsid w:val="002E7BE1"/>
    <w:rsid w:val="002F15ED"/>
    <w:rsid w:val="002F3F5F"/>
    <w:rsid w:val="002F4A2D"/>
    <w:rsid w:val="002F4A86"/>
    <w:rsid w:val="002F50E5"/>
    <w:rsid w:val="002F789F"/>
    <w:rsid w:val="00300649"/>
    <w:rsid w:val="00302600"/>
    <w:rsid w:val="0031013F"/>
    <w:rsid w:val="003108DD"/>
    <w:rsid w:val="00310B2F"/>
    <w:rsid w:val="00311121"/>
    <w:rsid w:val="00312A4A"/>
    <w:rsid w:val="00312BCA"/>
    <w:rsid w:val="00312C09"/>
    <w:rsid w:val="003130DA"/>
    <w:rsid w:val="003147AB"/>
    <w:rsid w:val="0031554B"/>
    <w:rsid w:val="003170FD"/>
    <w:rsid w:val="00317936"/>
    <w:rsid w:val="00320CB5"/>
    <w:rsid w:val="003223F3"/>
    <w:rsid w:val="00322898"/>
    <w:rsid w:val="00324935"/>
    <w:rsid w:val="0032502C"/>
    <w:rsid w:val="003263C2"/>
    <w:rsid w:val="0032653D"/>
    <w:rsid w:val="003269D6"/>
    <w:rsid w:val="00326E7C"/>
    <w:rsid w:val="00327DE6"/>
    <w:rsid w:val="003315BE"/>
    <w:rsid w:val="00331AE1"/>
    <w:rsid w:val="00333DB9"/>
    <w:rsid w:val="003373BD"/>
    <w:rsid w:val="00340D9D"/>
    <w:rsid w:val="003420FF"/>
    <w:rsid w:val="00342C24"/>
    <w:rsid w:val="00342E4B"/>
    <w:rsid w:val="00343020"/>
    <w:rsid w:val="0034392A"/>
    <w:rsid w:val="00343F31"/>
    <w:rsid w:val="00343FAB"/>
    <w:rsid w:val="0034434B"/>
    <w:rsid w:val="003446A8"/>
    <w:rsid w:val="003466E0"/>
    <w:rsid w:val="0035022C"/>
    <w:rsid w:val="003512ED"/>
    <w:rsid w:val="00351522"/>
    <w:rsid w:val="00351B69"/>
    <w:rsid w:val="00351F2C"/>
    <w:rsid w:val="003527CF"/>
    <w:rsid w:val="003535BD"/>
    <w:rsid w:val="00353C8E"/>
    <w:rsid w:val="00355C78"/>
    <w:rsid w:val="00356080"/>
    <w:rsid w:val="003561B0"/>
    <w:rsid w:val="003561EA"/>
    <w:rsid w:val="00356840"/>
    <w:rsid w:val="00356858"/>
    <w:rsid w:val="00356A94"/>
    <w:rsid w:val="00357D94"/>
    <w:rsid w:val="0036049E"/>
    <w:rsid w:val="003604DD"/>
    <w:rsid w:val="003617FF"/>
    <w:rsid w:val="003622B9"/>
    <w:rsid w:val="00362CD7"/>
    <w:rsid w:val="00363755"/>
    <w:rsid w:val="003646EF"/>
    <w:rsid w:val="003655BB"/>
    <w:rsid w:val="00366660"/>
    <w:rsid w:val="003671D6"/>
    <w:rsid w:val="00370072"/>
    <w:rsid w:val="00370B8F"/>
    <w:rsid w:val="00371382"/>
    <w:rsid w:val="0037216C"/>
    <w:rsid w:val="00373E99"/>
    <w:rsid w:val="00374B7F"/>
    <w:rsid w:val="00375EC2"/>
    <w:rsid w:val="003766A5"/>
    <w:rsid w:val="003777AA"/>
    <w:rsid w:val="00380BAD"/>
    <w:rsid w:val="003825F4"/>
    <w:rsid w:val="003826A3"/>
    <w:rsid w:val="00383835"/>
    <w:rsid w:val="0038521D"/>
    <w:rsid w:val="00385376"/>
    <w:rsid w:val="00385F75"/>
    <w:rsid w:val="00386E31"/>
    <w:rsid w:val="00390E53"/>
    <w:rsid w:val="003910F5"/>
    <w:rsid w:val="0039164D"/>
    <w:rsid w:val="003952D3"/>
    <w:rsid w:val="0039607B"/>
    <w:rsid w:val="00397302"/>
    <w:rsid w:val="003A2411"/>
    <w:rsid w:val="003A251A"/>
    <w:rsid w:val="003A3D48"/>
    <w:rsid w:val="003A4EEB"/>
    <w:rsid w:val="003A5844"/>
    <w:rsid w:val="003A63CE"/>
    <w:rsid w:val="003A64DF"/>
    <w:rsid w:val="003A76EB"/>
    <w:rsid w:val="003A7746"/>
    <w:rsid w:val="003A7AA1"/>
    <w:rsid w:val="003B00B3"/>
    <w:rsid w:val="003B10AB"/>
    <w:rsid w:val="003B177C"/>
    <w:rsid w:val="003B1C3F"/>
    <w:rsid w:val="003B2EF7"/>
    <w:rsid w:val="003B4B5B"/>
    <w:rsid w:val="003B5AEF"/>
    <w:rsid w:val="003B614C"/>
    <w:rsid w:val="003B6CB2"/>
    <w:rsid w:val="003B71B6"/>
    <w:rsid w:val="003B7A3C"/>
    <w:rsid w:val="003C121B"/>
    <w:rsid w:val="003C25AA"/>
    <w:rsid w:val="003C5C55"/>
    <w:rsid w:val="003C6365"/>
    <w:rsid w:val="003C6DF5"/>
    <w:rsid w:val="003C77C8"/>
    <w:rsid w:val="003C78AC"/>
    <w:rsid w:val="003D2009"/>
    <w:rsid w:val="003D2201"/>
    <w:rsid w:val="003D2ADD"/>
    <w:rsid w:val="003D2BF1"/>
    <w:rsid w:val="003D3256"/>
    <w:rsid w:val="003D3A64"/>
    <w:rsid w:val="003D4491"/>
    <w:rsid w:val="003D61B1"/>
    <w:rsid w:val="003D63BC"/>
    <w:rsid w:val="003E055F"/>
    <w:rsid w:val="003E062F"/>
    <w:rsid w:val="003E1B9D"/>
    <w:rsid w:val="003E1C2A"/>
    <w:rsid w:val="003E5BD6"/>
    <w:rsid w:val="003E65CF"/>
    <w:rsid w:val="003E6B2F"/>
    <w:rsid w:val="003E7169"/>
    <w:rsid w:val="003E7A22"/>
    <w:rsid w:val="003F0CBF"/>
    <w:rsid w:val="003F0EB3"/>
    <w:rsid w:val="003F1794"/>
    <w:rsid w:val="003F1D6F"/>
    <w:rsid w:val="003F2427"/>
    <w:rsid w:val="003F27EC"/>
    <w:rsid w:val="003F4F4F"/>
    <w:rsid w:val="003F5433"/>
    <w:rsid w:val="003F7869"/>
    <w:rsid w:val="0040063F"/>
    <w:rsid w:val="00400BA0"/>
    <w:rsid w:val="00400F37"/>
    <w:rsid w:val="004011C0"/>
    <w:rsid w:val="00401392"/>
    <w:rsid w:val="004013B2"/>
    <w:rsid w:val="0040201C"/>
    <w:rsid w:val="00403E04"/>
    <w:rsid w:val="00404A55"/>
    <w:rsid w:val="0040502C"/>
    <w:rsid w:val="0040560B"/>
    <w:rsid w:val="00410FC0"/>
    <w:rsid w:val="004110C9"/>
    <w:rsid w:val="004118E4"/>
    <w:rsid w:val="00412031"/>
    <w:rsid w:val="00412688"/>
    <w:rsid w:val="004137C5"/>
    <w:rsid w:val="00413805"/>
    <w:rsid w:val="00413840"/>
    <w:rsid w:val="004161E9"/>
    <w:rsid w:val="00416FA7"/>
    <w:rsid w:val="00417B19"/>
    <w:rsid w:val="004210BD"/>
    <w:rsid w:val="00423861"/>
    <w:rsid w:val="00424124"/>
    <w:rsid w:val="0043157F"/>
    <w:rsid w:val="004318D8"/>
    <w:rsid w:val="00432DC4"/>
    <w:rsid w:val="00432F05"/>
    <w:rsid w:val="00433109"/>
    <w:rsid w:val="00433F7A"/>
    <w:rsid w:val="004361E1"/>
    <w:rsid w:val="00440D90"/>
    <w:rsid w:val="0044311B"/>
    <w:rsid w:val="00447AFB"/>
    <w:rsid w:val="0045017F"/>
    <w:rsid w:val="00450DB5"/>
    <w:rsid w:val="004510A0"/>
    <w:rsid w:val="00452211"/>
    <w:rsid w:val="00452794"/>
    <w:rsid w:val="004533D6"/>
    <w:rsid w:val="00456B80"/>
    <w:rsid w:val="00460A71"/>
    <w:rsid w:val="00463B39"/>
    <w:rsid w:val="00464BDA"/>
    <w:rsid w:val="00464E8B"/>
    <w:rsid w:val="00464F97"/>
    <w:rsid w:val="00465BD9"/>
    <w:rsid w:val="00465FD2"/>
    <w:rsid w:val="0046609B"/>
    <w:rsid w:val="00466F15"/>
    <w:rsid w:val="00473604"/>
    <w:rsid w:val="004738F7"/>
    <w:rsid w:val="004756B0"/>
    <w:rsid w:val="00477F09"/>
    <w:rsid w:val="00480531"/>
    <w:rsid w:val="0048070A"/>
    <w:rsid w:val="00481567"/>
    <w:rsid w:val="004816C6"/>
    <w:rsid w:val="00485F66"/>
    <w:rsid w:val="0049658D"/>
    <w:rsid w:val="004965BE"/>
    <w:rsid w:val="004969A6"/>
    <w:rsid w:val="0049710B"/>
    <w:rsid w:val="004A08A0"/>
    <w:rsid w:val="004A17EF"/>
    <w:rsid w:val="004A1B08"/>
    <w:rsid w:val="004A3559"/>
    <w:rsid w:val="004A37CA"/>
    <w:rsid w:val="004A5E0A"/>
    <w:rsid w:val="004A737F"/>
    <w:rsid w:val="004B0349"/>
    <w:rsid w:val="004B0EE1"/>
    <w:rsid w:val="004B152D"/>
    <w:rsid w:val="004B2E7E"/>
    <w:rsid w:val="004B4E8A"/>
    <w:rsid w:val="004B5BB3"/>
    <w:rsid w:val="004B7236"/>
    <w:rsid w:val="004B77B8"/>
    <w:rsid w:val="004C0A57"/>
    <w:rsid w:val="004C1DBA"/>
    <w:rsid w:val="004C1E63"/>
    <w:rsid w:val="004C4918"/>
    <w:rsid w:val="004C543D"/>
    <w:rsid w:val="004C6606"/>
    <w:rsid w:val="004C7A95"/>
    <w:rsid w:val="004D053F"/>
    <w:rsid w:val="004D0A89"/>
    <w:rsid w:val="004D2979"/>
    <w:rsid w:val="004D2A2F"/>
    <w:rsid w:val="004D3165"/>
    <w:rsid w:val="004D3FFF"/>
    <w:rsid w:val="004D47F8"/>
    <w:rsid w:val="004D63E3"/>
    <w:rsid w:val="004E049D"/>
    <w:rsid w:val="004E0A59"/>
    <w:rsid w:val="004E0FED"/>
    <w:rsid w:val="004F0A3A"/>
    <w:rsid w:val="004F1282"/>
    <w:rsid w:val="004F2C79"/>
    <w:rsid w:val="004F352B"/>
    <w:rsid w:val="004F4A09"/>
    <w:rsid w:val="004F4C55"/>
    <w:rsid w:val="004F536E"/>
    <w:rsid w:val="004F5664"/>
    <w:rsid w:val="004F5993"/>
    <w:rsid w:val="004F63D8"/>
    <w:rsid w:val="004F6764"/>
    <w:rsid w:val="004F758C"/>
    <w:rsid w:val="00500156"/>
    <w:rsid w:val="005008D9"/>
    <w:rsid w:val="00502BFE"/>
    <w:rsid w:val="00503C88"/>
    <w:rsid w:val="00504358"/>
    <w:rsid w:val="00505037"/>
    <w:rsid w:val="0050543A"/>
    <w:rsid w:val="00505DC2"/>
    <w:rsid w:val="0050616C"/>
    <w:rsid w:val="00506B4A"/>
    <w:rsid w:val="00511A79"/>
    <w:rsid w:val="00511AF1"/>
    <w:rsid w:val="0051249B"/>
    <w:rsid w:val="00512DE4"/>
    <w:rsid w:val="00516162"/>
    <w:rsid w:val="00517671"/>
    <w:rsid w:val="00517AF6"/>
    <w:rsid w:val="005215E8"/>
    <w:rsid w:val="0052190A"/>
    <w:rsid w:val="00527210"/>
    <w:rsid w:val="00527E2A"/>
    <w:rsid w:val="00531A59"/>
    <w:rsid w:val="00534C7A"/>
    <w:rsid w:val="00534FE2"/>
    <w:rsid w:val="0053530C"/>
    <w:rsid w:val="00535508"/>
    <w:rsid w:val="005355AE"/>
    <w:rsid w:val="00536379"/>
    <w:rsid w:val="00537131"/>
    <w:rsid w:val="00541706"/>
    <w:rsid w:val="00542E6A"/>
    <w:rsid w:val="00544730"/>
    <w:rsid w:val="00546649"/>
    <w:rsid w:val="00546739"/>
    <w:rsid w:val="00546D1B"/>
    <w:rsid w:val="00547339"/>
    <w:rsid w:val="005477F6"/>
    <w:rsid w:val="00550414"/>
    <w:rsid w:val="005517FA"/>
    <w:rsid w:val="00551DDC"/>
    <w:rsid w:val="00552C1E"/>
    <w:rsid w:val="00552DF5"/>
    <w:rsid w:val="00553B7F"/>
    <w:rsid w:val="005544C1"/>
    <w:rsid w:val="0055734B"/>
    <w:rsid w:val="005602B7"/>
    <w:rsid w:val="0056089B"/>
    <w:rsid w:val="00571BB0"/>
    <w:rsid w:val="00575239"/>
    <w:rsid w:val="005760DD"/>
    <w:rsid w:val="005762CE"/>
    <w:rsid w:val="005804D9"/>
    <w:rsid w:val="00581145"/>
    <w:rsid w:val="00581567"/>
    <w:rsid w:val="005828A8"/>
    <w:rsid w:val="00584A5F"/>
    <w:rsid w:val="0058531A"/>
    <w:rsid w:val="005855CE"/>
    <w:rsid w:val="00586197"/>
    <w:rsid w:val="00590A58"/>
    <w:rsid w:val="00590AE4"/>
    <w:rsid w:val="00590D37"/>
    <w:rsid w:val="00590E7E"/>
    <w:rsid w:val="00592B9B"/>
    <w:rsid w:val="00595120"/>
    <w:rsid w:val="00595134"/>
    <w:rsid w:val="005958CE"/>
    <w:rsid w:val="00596B87"/>
    <w:rsid w:val="005978A5"/>
    <w:rsid w:val="005A03F2"/>
    <w:rsid w:val="005A07CA"/>
    <w:rsid w:val="005B02E1"/>
    <w:rsid w:val="005B0E0F"/>
    <w:rsid w:val="005B2655"/>
    <w:rsid w:val="005B4213"/>
    <w:rsid w:val="005B479B"/>
    <w:rsid w:val="005B4C92"/>
    <w:rsid w:val="005B7CE2"/>
    <w:rsid w:val="005C0A9B"/>
    <w:rsid w:val="005C16A8"/>
    <w:rsid w:val="005C1860"/>
    <w:rsid w:val="005C21D7"/>
    <w:rsid w:val="005C264A"/>
    <w:rsid w:val="005C44E6"/>
    <w:rsid w:val="005C4964"/>
    <w:rsid w:val="005C5E37"/>
    <w:rsid w:val="005C5E78"/>
    <w:rsid w:val="005D0075"/>
    <w:rsid w:val="005D179E"/>
    <w:rsid w:val="005D1C74"/>
    <w:rsid w:val="005D24B9"/>
    <w:rsid w:val="005D276A"/>
    <w:rsid w:val="005D36D4"/>
    <w:rsid w:val="005D3A17"/>
    <w:rsid w:val="005D3E18"/>
    <w:rsid w:val="005E0052"/>
    <w:rsid w:val="005E1671"/>
    <w:rsid w:val="005E19B8"/>
    <w:rsid w:val="005E26C7"/>
    <w:rsid w:val="005E280E"/>
    <w:rsid w:val="005E2D17"/>
    <w:rsid w:val="005E5A61"/>
    <w:rsid w:val="005E6BA4"/>
    <w:rsid w:val="005F02BB"/>
    <w:rsid w:val="005F045C"/>
    <w:rsid w:val="005F05F7"/>
    <w:rsid w:val="005F1147"/>
    <w:rsid w:val="005F1FAB"/>
    <w:rsid w:val="005F4B45"/>
    <w:rsid w:val="005F5405"/>
    <w:rsid w:val="005F726F"/>
    <w:rsid w:val="006012F0"/>
    <w:rsid w:val="0060274C"/>
    <w:rsid w:val="00604B15"/>
    <w:rsid w:val="00605C4F"/>
    <w:rsid w:val="006070C8"/>
    <w:rsid w:val="0061077A"/>
    <w:rsid w:val="00611558"/>
    <w:rsid w:val="00611793"/>
    <w:rsid w:val="006135E4"/>
    <w:rsid w:val="0061480A"/>
    <w:rsid w:val="006153E3"/>
    <w:rsid w:val="00615418"/>
    <w:rsid w:val="00616BE4"/>
    <w:rsid w:val="00617CEF"/>
    <w:rsid w:val="006219B0"/>
    <w:rsid w:val="0062671F"/>
    <w:rsid w:val="006310C4"/>
    <w:rsid w:val="00631DC6"/>
    <w:rsid w:val="00632DBF"/>
    <w:rsid w:val="00636950"/>
    <w:rsid w:val="00636FDF"/>
    <w:rsid w:val="006422F9"/>
    <w:rsid w:val="00643C3F"/>
    <w:rsid w:val="006449F6"/>
    <w:rsid w:val="00647A51"/>
    <w:rsid w:val="00653DD6"/>
    <w:rsid w:val="00655EFB"/>
    <w:rsid w:val="00657919"/>
    <w:rsid w:val="006649F8"/>
    <w:rsid w:val="006660CE"/>
    <w:rsid w:val="00666B20"/>
    <w:rsid w:val="00667BBA"/>
    <w:rsid w:val="006706C6"/>
    <w:rsid w:val="006714AB"/>
    <w:rsid w:val="00671CEC"/>
    <w:rsid w:val="00673A55"/>
    <w:rsid w:val="00674AC3"/>
    <w:rsid w:val="006760CB"/>
    <w:rsid w:val="00681E68"/>
    <w:rsid w:val="00682A9A"/>
    <w:rsid w:val="00682DBA"/>
    <w:rsid w:val="00683F77"/>
    <w:rsid w:val="00686F10"/>
    <w:rsid w:val="00690159"/>
    <w:rsid w:val="00690D32"/>
    <w:rsid w:val="00691FFD"/>
    <w:rsid w:val="00692A60"/>
    <w:rsid w:val="00692D44"/>
    <w:rsid w:val="006948F1"/>
    <w:rsid w:val="006965BF"/>
    <w:rsid w:val="006A023E"/>
    <w:rsid w:val="006A097E"/>
    <w:rsid w:val="006A1119"/>
    <w:rsid w:val="006A1F93"/>
    <w:rsid w:val="006A293A"/>
    <w:rsid w:val="006A6445"/>
    <w:rsid w:val="006A7B73"/>
    <w:rsid w:val="006B3199"/>
    <w:rsid w:val="006B451D"/>
    <w:rsid w:val="006B503E"/>
    <w:rsid w:val="006B56C3"/>
    <w:rsid w:val="006B6A09"/>
    <w:rsid w:val="006B6F77"/>
    <w:rsid w:val="006B7A27"/>
    <w:rsid w:val="006C05EB"/>
    <w:rsid w:val="006C1506"/>
    <w:rsid w:val="006C1D41"/>
    <w:rsid w:val="006C2C0B"/>
    <w:rsid w:val="006C507F"/>
    <w:rsid w:val="006C5514"/>
    <w:rsid w:val="006C6887"/>
    <w:rsid w:val="006C688C"/>
    <w:rsid w:val="006C6D0A"/>
    <w:rsid w:val="006D007E"/>
    <w:rsid w:val="006D41BF"/>
    <w:rsid w:val="006D46C5"/>
    <w:rsid w:val="006D4A3B"/>
    <w:rsid w:val="006D4C67"/>
    <w:rsid w:val="006D4FB0"/>
    <w:rsid w:val="006D760D"/>
    <w:rsid w:val="006E283F"/>
    <w:rsid w:val="006E390E"/>
    <w:rsid w:val="006E3952"/>
    <w:rsid w:val="006E587F"/>
    <w:rsid w:val="006E7F78"/>
    <w:rsid w:val="006F468F"/>
    <w:rsid w:val="006F50C8"/>
    <w:rsid w:val="006F6334"/>
    <w:rsid w:val="006F697A"/>
    <w:rsid w:val="007003A5"/>
    <w:rsid w:val="0070060C"/>
    <w:rsid w:val="00700AA9"/>
    <w:rsid w:val="00700B4B"/>
    <w:rsid w:val="0070239D"/>
    <w:rsid w:val="007035B8"/>
    <w:rsid w:val="00703AED"/>
    <w:rsid w:val="00703D60"/>
    <w:rsid w:val="00703EA7"/>
    <w:rsid w:val="00704E61"/>
    <w:rsid w:val="0070550A"/>
    <w:rsid w:val="00705758"/>
    <w:rsid w:val="00710DA5"/>
    <w:rsid w:val="00711949"/>
    <w:rsid w:val="007135D5"/>
    <w:rsid w:val="00713D1C"/>
    <w:rsid w:val="00714AE5"/>
    <w:rsid w:val="00714E16"/>
    <w:rsid w:val="00715B41"/>
    <w:rsid w:val="00716772"/>
    <w:rsid w:val="007173F1"/>
    <w:rsid w:val="00720C4D"/>
    <w:rsid w:val="00721B68"/>
    <w:rsid w:val="00721E9B"/>
    <w:rsid w:val="00724C9D"/>
    <w:rsid w:val="0073029F"/>
    <w:rsid w:val="0073057B"/>
    <w:rsid w:val="0073162F"/>
    <w:rsid w:val="00733313"/>
    <w:rsid w:val="007344AE"/>
    <w:rsid w:val="00735ABB"/>
    <w:rsid w:val="00736744"/>
    <w:rsid w:val="00741833"/>
    <w:rsid w:val="00741DB6"/>
    <w:rsid w:val="0074337E"/>
    <w:rsid w:val="007433BD"/>
    <w:rsid w:val="00744D03"/>
    <w:rsid w:val="0074548C"/>
    <w:rsid w:val="00746DBA"/>
    <w:rsid w:val="00747D01"/>
    <w:rsid w:val="00751ECB"/>
    <w:rsid w:val="0075203F"/>
    <w:rsid w:val="00752D2E"/>
    <w:rsid w:val="00752ECC"/>
    <w:rsid w:val="00754911"/>
    <w:rsid w:val="0075575E"/>
    <w:rsid w:val="00755DEA"/>
    <w:rsid w:val="007561E9"/>
    <w:rsid w:val="007567B1"/>
    <w:rsid w:val="0076022F"/>
    <w:rsid w:val="00760340"/>
    <w:rsid w:val="0076204D"/>
    <w:rsid w:val="0076366B"/>
    <w:rsid w:val="00763EDE"/>
    <w:rsid w:val="007656C3"/>
    <w:rsid w:val="0076577D"/>
    <w:rsid w:val="007674F0"/>
    <w:rsid w:val="00777243"/>
    <w:rsid w:val="00777C7C"/>
    <w:rsid w:val="00780702"/>
    <w:rsid w:val="00780D42"/>
    <w:rsid w:val="0078135D"/>
    <w:rsid w:val="00781AB8"/>
    <w:rsid w:val="00781C8C"/>
    <w:rsid w:val="00782398"/>
    <w:rsid w:val="00782466"/>
    <w:rsid w:val="00782AB8"/>
    <w:rsid w:val="00782F1D"/>
    <w:rsid w:val="0078379E"/>
    <w:rsid w:val="00784EB8"/>
    <w:rsid w:val="007858C6"/>
    <w:rsid w:val="007863DE"/>
    <w:rsid w:val="007904D7"/>
    <w:rsid w:val="007924DC"/>
    <w:rsid w:val="0079250A"/>
    <w:rsid w:val="00795817"/>
    <w:rsid w:val="00796491"/>
    <w:rsid w:val="007A0C1C"/>
    <w:rsid w:val="007A2022"/>
    <w:rsid w:val="007A3B23"/>
    <w:rsid w:val="007A3F4C"/>
    <w:rsid w:val="007A60EA"/>
    <w:rsid w:val="007A7761"/>
    <w:rsid w:val="007A7F91"/>
    <w:rsid w:val="007B1143"/>
    <w:rsid w:val="007B2677"/>
    <w:rsid w:val="007B2CA3"/>
    <w:rsid w:val="007B30E5"/>
    <w:rsid w:val="007B331E"/>
    <w:rsid w:val="007B7556"/>
    <w:rsid w:val="007B79C9"/>
    <w:rsid w:val="007C061E"/>
    <w:rsid w:val="007C5785"/>
    <w:rsid w:val="007C648C"/>
    <w:rsid w:val="007C6B17"/>
    <w:rsid w:val="007D16CD"/>
    <w:rsid w:val="007D2D10"/>
    <w:rsid w:val="007D31A5"/>
    <w:rsid w:val="007D7F2B"/>
    <w:rsid w:val="007E01F7"/>
    <w:rsid w:val="007E0F83"/>
    <w:rsid w:val="007E2869"/>
    <w:rsid w:val="007E28AB"/>
    <w:rsid w:val="007E4B27"/>
    <w:rsid w:val="007E5E9B"/>
    <w:rsid w:val="007F0ED4"/>
    <w:rsid w:val="007F14BE"/>
    <w:rsid w:val="0080283E"/>
    <w:rsid w:val="00802BAA"/>
    <w:rsid w:val="0080566E"/>
    <w:rsid w:val="00807C4E"/>
    <w:rsid w:val="008115D9"/>
    <w:rsid w:val="00813815"/>
    <w:rsid w:val="00815A3B"/>
    <w:rsid w:val="00816710"/>
    <w:rsid w:val="0081679E"/>
    <w:rsid w:val="00816957"/>
    <w:rsid w:val="00817604"/>
    <w:rsid w:val="00817EF0"/>
    <w:rsid w:val="008235D5"/>
    <w:rsid w:val="008237FB"/>
    <w:rsid w:val="00823D8E"/>
    <w:rsid w:val="0082521E"/>
    <w:rsid w:val="008252D2"/>
    <w:rsid w:val="00825891"/>
    <w:rsid w:val="00825DBE"/>
    <w:rsid w:val="00830F63"/>
    <w:rsid w:val="0083113B"/>
    <w:rsid w:val="00831BA5"/>
    <w:rsid w:val="008338FE"/>
    <w:rsid w:val="00836F6E"/>
    <w:rsid w:val="00840372"/>
    <w:rsid w:val="008406C8"/>
    <w:rsid w:val="00841053"/>
    <w:rsid w:val="00841CDE"/>
    <w:rsid w:val="008420AE"/>
    <w:rsid w:val="00845B17"/>
    <w:rsid w:val="008469EF"/>
    <w:rsid w:val="00850FFB"/>
    <w:rsid w:val="008555CC"/>
    <w:rsid w:val="0085589D"/>
    <w:rsid w:val="00856962"/>
    <w:rsid w:val="00857FCD"/>
    <w:rsid w:val="008655B1"/>
    <w:rsid w:val="008676B3"/>
    <w:rsid w:val="00872929"/>
    <w:rsid w:val="00872C0D"/>
    <w:rsid w:val="00872EA8"/>
    <w:rsid w:val="0087347C"/>
    <w:rsid w:val="00875513"/>
    <w:rsid w:val="0087568C"/>
    <w:rsid w:val="008756BB"/>
    <w:rsid w:val="00876924"/>
    <w:rsid w:val="0087749D"/>
    <w:rsid w:val="00880805"/>
    <w:rsid w:val="00880C9E"/>
    <w:rsid w:val="008820E0"/>
    <w:rsid w:val="008827B3"/>
    <w:rsid w:val="00882AA3"/>
    <w:rsid w:val="00883CA1"/>
    <w:rsid w:val="008842C8"/>
    <w:rsid w:val="00885965"/>
    <w:rsid w:val="00885E02"/>
    <w:rsid w:val="008903DF"/>
    <w:rsid w:val="00890AB8"/>
    <w:rsid w:val="00892BDE"/>
    <w:rsid w:val="00892C4D"/>
    <w:rsid w:val="008938A0"/>
    <w:rsid w:val="008951FC"/>
    <w:rsid w:val="00895AE6"/>
    <w:rsid w:val="008973ED"/>
    <w:rsid w:val="0089742B"/>
    <w:rsid w:val="008A084F"/>
    <w:rsid w:val="008A244A"/>
    <w:rsid w:val="008A3B58"/>
    <w:rsid w:val="008A5489"/>
    <w:rsid w:val="008A5533"/>
    <w:rsid w:val="008A5B57"/>
    <w:rsid w:val="008A73B4"/>
    <w:rsid w:val="008B048E"/>
    <w:rsid w:val="008B1DD5"/>
    <w:rsid w:val="008B33D0"/>
    <w:rsid w:val="008B3BEB"/>
    <w:rsid w:val="008B593E"/>
    <w:rsid w:val="008B6551"/>
    <w:rsid w:val="008B6DE1"/>
    <w:rsid w:val="008B71E1"/>
    <w:rsid w:val="008C07DD"/>
    <w:rsid w:val="008C0C24"/>
    <w:rsid w:val="008C10AF"/>
    <w:rsid w:val="008C58CF"/>
    <w:rsid w:val="008C610A"/>
    <w:rsid w:val="008C6AD2"/>
    <w:rsid w:val="008C7C87"/>
    <w:rsid w:val="008D125B"/>
    <w:rsid w:val="008D2C19"/>
    <w:rsid w:val="008D3A1F"/>
    <w:rsid w:val="008D3A44"/>
    <w:rsid w:val="008D4553"/>
    <w:rsid w:val="008D51B7"/>
    <w:rsid w:val="008D5B0E"/>
    <w:rsid w:val="008D5E94"/>
    <w:rsid w:val="008D7D27"/>
    <w:rsid w:val="008D7F70"/>
    <w:rsid w:val="008E1329"/>
    <w:rsid w:val="008E156A"/>
    <w:rsid w:val="008E2C25"/>
    <w:rsid w:val="008E4ED3"/>
    <w:rsid w:val="008E6D00"/>
    <w:rsid w:val="008E784F"/>
    <w:rsid w:val="008E790C"/>
    <w:rsid w:val="008F2356"/>
    <w:rsid w:val="008F46A6"/>
    <w:rsid w:val="008F50A7"/>
    <w:rsid w:val="008F70C1"/>
    <w:rsid w:val="00900999"/>
    <w:rsid w:val="00900C42"/>
    <w:rsid w:val="009010C6"/>
    <w:rsid w:val="009041B0"/>
    <w:rsid w:val="00904A47"/>
    <w:rsid w:val="00905A3E"/>
    <w:rsid w:val="00905D63"/>
    <w:rsid w:val="00906BF7"/>
    <w:rsid w:val="00907D3F"/>
    <w:rsid w:val="0091037E"/>
    <w:rsid w:val="0091179E"/>
    <w:rsid w:val="0091262B"/>
    <w:rsid w:val="00912F7E"/>
    <w:rsid w:val="00913403"/>
    <w:rsid w:val="009141FA"/>
    <w:rsid w:val="00916CFD"/>
    <w:rsid w:val="00916FC1"/>
    <w:rsid w:val="00920EE4"/>
    <w:rsid w:val="00921493"/>
    <w:rsid w:val="00921B2C"/>
    <w:rsid w:val="00921D7C"/>
    <w:rsid w:val="00923B08"/>
    <w:rsid w:val="009247E9"/>
    <w:rsid w:val="009255F2"/>
    <w:rsid w:val="00926535"/>
    <w:rsid w:val="0092686D"/>
    <w:rsid w:val="00927DFE"/>
    <w:rsid w:val="009308CA"/>
    <w:rsid w:val="00930B1C"/>
    <w:rsid w:val="00931B03"/>
    <w:rsid w:val="009328C7"/>
    <w:rsid w:val="0093290F"/>
    <w:rsid w:val="009341AB"/>
    <w:rsid w:val="00934213"/>
    <w:rsid w:val="00934B2A"/>
    <w:rsid w:val="00936389"/>
    <w:rsid w:val="00937F63"/>
    <w:rsid w:val="00940A11"/>
    <w:rsid w:val="009427BA"/>
    <w:rsid w:val="009435E5"/>
    <w:rsid w:val="009439A8"/>
    <w:rsid w:val="0094523E"/>
    <w:rsid w:val="00946CF4"/>
    <w:rsid w:val="00947083"/>
    <w:rsid w:val="00947C33"/>
    <w:rsid w:val="00950268"/>
    <w:rsid w:val="009507C6"/>
    <w:rsid w:val="00951074"/>
    <w:rsid w:val="00952779"/>
    <w:rsid w:val="00953151"/>
    <w:rsid w:val="00957788"/>
    <w:rsid w:val="009648D2"/>
    <w:rsid w:val="00964FD5"/>
    <w:rsid w:val="0096607C"/>
    <w:rsid w:val="00966854"/>
    <w:rsid w:val="00973ED8"/>
    <w:rsid w:val="009745D1"/>
    <w:rsid w:val="00975322"/>
    <w:rsid w:val="0097533F"/>
    <w:rsid w:val="0097547F"/>
    <w:rsid w:val="0098005B"/>
    <w:rsid w:val="009801E1"/>
    <w:rsid w:val="00980A78"/>
    <w:rsid w:val="0098192C"/>
    <w:rsid w:val="00981B62"/>
    <w:rsid w:val="00982A56"/>
    <w:rsid w:val="00984515"/>
    <w:rsid w:val="009845EC"/>
    <w:rsid w:val="009846A6"/>
    <w:rsid w:val="00984F34"/>
    <w:rsid w:val="009857B9"/>
    <w:rsid w:val="00985D29"/>
    <w:rsid w:val="00986754"/>
    <w:rsid w:val="00986B75"/>
    <w:rsid w:val="0098769D"/>
    <w:rsid w:val="00987AAF"/>
    <w:rsid w:val="0099006E"/>
    <w:rsid w:val="00990536"/>
    <w:rsid w:val="00990D95"/>
    <w:rsid w:val="00990E83"/>
    <w:rsid w:val="009924AB"/>
    <w:rsid w:val="00992D34"/>
    <w:rsid w:val="00992F4D"/>
    <w:rsid w:val="009949D7"/>
    <w:rsid w:val="00995529"/>
    <w:rsid w:val="0099707F"/>
    <w:rsid w:val="009A0F01"/>
    <w:rsid w:val="009A1779"/>
    <w:rsid w:val="009A19EA"/>
    <w:rsid w:val="009A1DE7"/>
    <w:rsid w:val="009A2171"/>
    <w:rsid w:val="009A2512"/>
    <w:rsid w:val="009A4E0C"/>
    <w:rsid w:val="009A55A1"/>
    <w:rsid w:val="009A56CF"/>
    <w:rsid w:val="009A61D8"/>
    <w:rsid w:val="009A6A6C"/>
    <w:rsid w:val="009A7238"/>
    <w:rsid w:val="009A75FA"/>
    <w:rsid w:val="009A7AFD"/>
    <w:rsid w:val="009B30FB"/>
    <w:rsid w:val="009B3F89"/>
    <w:rsid w:val="009B4BAD"/>
    <w:rsid w:val="009B52C2"/>
    <w:rsid w:val="009B5857"/>
    <w:rsid w:val="009B59BB"/>
    <w:rsid w:val="009B788E"/>
    <w:rsid w:val="009C0E2F"/>
    <w:rsid w:val="009C1D19"/>
    <w:rsid w:val="009C4191"/>
    <w:rsid w:val="009C47B6"/>
    <w:rsid w:val="009C694F"/>
    <w:rsid w:val="009C7027"/>
    <w:rsid w:val="009D0C62"/>
    <w:rsid w:val="009D10DD"/>
    <w:rsid w:val="009D4E35"/>
    <w:rsid w:val="009D5437"/>
    <w:rsid w:val="009D5EFF"/>
    <w:rsid w:val="009D69AE"/>
    <w:rsid w:val="009D751E"/>
    <w:rsid w:val="009D7862"/>
    <w:rsid w:val="009D7B64"/>
    <w:rsid w:val="009E084E"/>
    <w:rsid w:val="009E0E21"/>
    <w:rsid w:val="009E15BA"/>
    <w:rsid w:val="009E1650"/>
    <w:rsid w:val="009E27E0"/>
    <w:rsid w:val="009E2973"/>
    <w:rsid w:val="009E4F89"/>
    <w:rsid w:val="009E54C9"/>
    <w:rsid w:val="009E6DA7"/>
    <w:rsid w:val="009F1DD0"/>
    <w:rsid w:val="009F27EC"/>
    <w:rsid w:val="009F4923"/>
    <w:rsid w:val="009F5DBF"/>
    <w:rsid w:val="009F62D0"/>
    <w:rsid w:val="009F69D5"/>
    <w:rsid w:val="00A00254"/>
    <w:rsid w:val="00A003BF"/>
    <w:rsid w:val="00A021F6"/>
    <w:rsid w:val="00A02BE2"/>
    <w:rsid w:val="00A02CF1"/>
    <w:rsid w:val="00A06BCA"/>
    <w:rsid w:val="00A06D74"/>
    <w:rsid w:val="00A07995"/>
    <w:rsid w:val="00A121AD"/>
    <w:rsid w:val="00A125F0"/>
    <w:rsid w:val="00A12A14"/>
    <w:rsid w:val="00A14EBF"/>
    <w:rsid w:val="00A15E3F"/>
    <w:rsid w:val="00A1685F"/>
    <w:rsid w:val="00A17ACC"/>
    <w:rsid w:val="00A244FF"/>
    <w:rsid w:val="00A3051A"/>
    <w:rsid w:val="00A30CDE"/>
    <w:rsid w:val="00A31725"/>
    <w:rsid w:val="00A3185C"/>
    <w:rsid w:val="00A32A98"/>
    <w:rsid w:val="00A34CB6"/>
    <w:rsid w:val="00A3590B"/>
    <w:rsid w:val="00A36CF8"/>
    <w:rsid w:val="00A3726F"/>
    <w:rsid w:val="00A40843"/>
    <w:rsid w:val="00A40A25"/>
    <w:rsid w:val="00A40C40"/>
    <w:rsid w:val="00A41D60"/>
    <w:rsid w:val="00A43C79"/>
    <w:rsid w:val="00A45A93"/>
    <w:rsid w:val="00A45E25"/>
    <w:rsid w:val="00A51B5B"/>
    <w:rsid w:val="00A5294D"/>
    <w:rsid w:val="00A5387B"/>
    <w:rsid w:val="00A53BCE"/>
    <w:rsid w:val="00A53E44"/>
    <w:rsid w:val="00A54A94"/>
    <w:rsid w:val="00A54CAC"/>
    <w:rsid w:val="00A56A0C"/>
    <w:rsid w:val="00A56CCB"/>
    <w:rsid w:val="00A6024F"/>
    <w:rsid w:val="00A60BF7"/>
    <w:rsid w:val="00A60EBA"/>
    <w:rsid w:val="00A62AC3"/>
    <w:rsid w:val="00A643A4"/>
    <w:rsid w:val="00A67EEF"/>
    <w:rsid w:val="00A71845"/>
    <w:rsid w:val="00A71A64"/>
    <w:rsid w:val="00A728F3"/>
    <w:rsid w:val="00A73126"/>
    <w:rsid w:val="00A740F0"/>
    <w:rsid w:val="00A754A6"/>
    <w:rsid w:val="00A77337"/>
    <w:rsid w:val="00A77A28"/>
    <w:rsid w:val="00A81294"/>
    <w:rsid w:val="00A812A7"/>
    <w:rsid w:val="00A84F25"/>
    <w:rsid w:val="00A859F3"/>
    <w:rsid w:val="00A865D7"/>
    <w:rsid w:val="00A871DB"/>
    <w:rsid w:val="00A877A5"/>
    <w:rsid w:val="00A87D8E"/>
    <w:rsid w:val="00A908B8"/>
    <w:rsid w:val="00A90C40"/>
    <w:rsid w:val="00A921D1"/>
    <w:rsid w:val="00A92D38"/>
    <w:rsid w:val="00A93627"/>
    <w:rsid w:val="00A93F65"/>
    <w:rsid w:val="00A94AF3"/>
    <w:rsid w:val="00AA08F2"/>
    <w:rsid w:val="00AA3118"/>
    <w:rsid w:val="00AA3582"/>
    <w:rsid w:val="00AA3E68"/>
    <w:rsid w:val="00AA5987"/>
    <w:rsid w:val="00AA66BE"/>
    <w:rsid w:val="00AA716C"/>
    <w:rsid w:val="00AA79AB"/>
    <w:rsid w:val="00AA7D98"/>
    <w:rsid w:val="00AB0F96"/>
    <w:rsid w:val="00AB1234"/>
    <w:rsid w:val="00AB156E"/>
    <w:rsid w:val="00AB2FDA"/>
    <w:rsid w:val="00AB32AA"/>
    <w:rsid w:val="00AB403C"/>
    <w:rsid w:val="00AB53B4"/>
    <w:rsid w:val="00AB5661"/>
    <w:rsid w:val="00AB59CD"/>
    <w:rsid w:val="00AB63B5"/>
    <w:rsid w:val="00AC179E"/>
    <w:rsid w:val="00AC2DF8"/>
    <w:rsid w:val="00AC3386"/>
    <w:rsid w:val="00AC3F39"/>
    <w:rsid w:val="00AC5B07"/>
    <w:rsid w:val="00AC7600"/>
    <w:rsid w:val="00AC7D1A"/>
    <w:rsid w:val="00AD00F3"/>
    <w:rsid w:val="00AD18B6"/>
    <w:rsid w:val="00AD4C1F"/>
    <w:rsid w:val="00AD5FB4"/>
    <w:rsid w:val="00AD658C"/>
    <w:rsid w:val="00AD7BB8"/>
    <w:rsid w:val="00AE019D"/>
    <w:rsid w:val="00AE1C39"/>
    <w:rsid w:val="00AE5E89"/>
    <w:rsid w:val="00AE73FB"/>
    <w:rsid w:val="00AE748B"/>
    <w:rsid w:val="00AF08F3"/>
    <w:rsid w:val="00AF268A"/>
    <w:rsid w:val="00AF3DD8"/>
    <w:rsid w:val="00AF5461"/>
    <w:rsid w:val="00AF5DAE"/>
    <w:rsid w:val="00AF5F9B"/>
    <w:rsid w:val="00AF62F0"/>
    <w:rsid w:val="00AF68C8"/>
    <w:rsid w:val="00AF6970"/>
    <w:rsid w:val="00AF7E6C"/>
    <w:rsid w:val="00B00C43"/>
    <w:rsid w:val="00B01BCA"/>
    <w:rsid w:val="00B03678"/>
    <w:rsid w:val="00B047BE"/>
    <w:rsid w:val="00B05569"/>
    <w:rsid w:val="00B0665B"/>
    <w:rsid w:val="00B10BC0"/>
    <w:rsid w:val="00B10D6B"/>
    <w:rsid w:val="00B10E38"/>
    <w:rsid w:val="00B1166D"/>
    <w:rsid w:val="00B11E1F"/>
    <w:rsid w:val="00B12482"/>
    <w:rsid w:val="00B124F5"/>
    <w:rsid w:val="00B12776"/>
    <w:rsid w:val="00B14027"/>
    <w:rsid w:val="00B1786B"/>
    <w:rsid w:val="00B2013F"/>
    <w:rsid w:val="00B227DB"/>
    <w:rsid w:val="00B22ABD"/>
    <w:rsid w:val="00B239F2"/>
    <w:rsid w:val="00B25F03"/>
    <w:rsid w:val="00B26125"/>
    <w:rsid w:val="00B26539"/>
    <w:rsid w:val="00B27E1D"/>
    <w:rsid w:val="00B27E54"/>
    <w:rsid w:val="00B3014F"/>
    <w:rsid w:val="00B30546"/>
    <w:rsid w:val="00B314C8"/>
    <w:rsid w:val="00B3308C"/>
    <w:rsid w:val="00B33C05"/>
    <w:rsid w:val="00B3598D"/>
    <w:rsid w:val="00B3718E"/>
    <w:rsid w:val="00B37CC4"/>
    <w:rsid w:val="00B40266"/>
    <w:rsid w:val="00B42884"/>
    <w:rsid w:val="00B43B4F"/>
    <w:rsid w:val="00B47330"/>
    <w:rsid w:val="00B47358"/>
    <w:rsid w:val="00B47509"/>
    <w:rsid w:val="00B47969"/>
    <w:rsid w:val="00B52089"/>
    <w:rsid w:val="00B52FFD"/>
    <w:rsid w:val="00B532D6"/>
    <w:rsid w:val="00B53565"/>
    <w:rsid w:val="00B5486F"/>
    <w:rsid w:val="00B557DE"/>
    <w:rsid w:val="00B60FCC"/>
    <w:rsid w:val="00B61E6B"/>
    <w:rsid w:val="00B62128"/>
    <w:rsid w:val="00B64BE1"/>
    <w:rsid w:val="00B65499"/>
    <w:rsid w:val="00B66B8F"/>
    <w:rsid w:val="00B703A7"/>
    <w:rsid w:val="00B70B2B"/>
    <w:rsid w:val="00B70B4B"/>
    <w:rsid w:val="00B71602"/>
    <w:rsid w:val="00B71FE1"/>
    <w:rsid w:val="00B720D3"/>
    <w:rsid w:val="00B73883"/>
    <w:rsid w:val="00B73954"/>
    <w:rsid w:val="00B7454C"/>
    <w:rsid w:val="00B76B30"/>
    <w:rsid w:val="00B80524"/>
    <w:rsid w:val="00B807F3"/>
    <w:rsid w:val="00B80DC9"/>
    <w:rsid w:val="00B81450"/>
    <w:rsid w:val="00B82A58"/>
    <w:rsid w:val="00B84163"/>
    <w:rsid w:val="00B84A1D"/>
    <w:rsid w:val="00B865A8"/>
    <w:rsid w:val="00B86B1E"/>
    <w:rsid w:val="00B86EFE"/>
    <w:rsid w:val="00B91F83"/>
    <w:rsid w:val="00B92225"/>
    <w:rsid w:val="00B92526"/>
    <w:rsid w:val="00B933AF"/>
    <w:rsid w:val="00BA0F97"/>
    <w:rsid w:val="00BA30B2"/>
    <w:rsid w:val="00BA352D"/>
    <w:rsid w:val="00BA3950"/>
    <w:rsid w:val="00BA40E6"/>
    <w:rsid w:val="00BA509A"/>
    <w:rsid w:val="00BA5BB2"/>
    <w:rsid w:val="00BA66BC"/>
    <w:rsid w:val="00BB03FC"/>
    <w:rsid w:val="00BB1D39"/>
    <w:rsid w:val="00BB36E4"/>
    <w:rsid w:val="00BC091C"/>
    <w:rsid w:val="00BC3440"/>
    <w:rsid w:val="00BC524D"/>
    <w:rsid w:val="00BC6644"/>
    <w:rsid w:val="00BC691C"/>
    <w:rsid w:val="00BC6DCC"/>
    <w:rsid w:val="00BD419F"/>
    <w:rsid w:val="00BD5417"/>
    <w:rsid w:val="00BD6B1C"/>
    <w:rsid w:val="00BE02BE"/>
    <w:rsid w:val="00BE1DE9"/>
    <w:rsid w:val="00BE2DB6"/>
    <w:rsid w:val="00BE648D"/>
    <w:rsid w:val="00BE6C2B"/>
    <w:rsid w:val="00BF09F6"/>
    <w:rsid w:val="00BF1B77"/>
    <w:rsid w:val="00BF2516"/>
    <w:rsid w:val="00BF2D60"/>
    <w:rsid w:val="00BF3468"/>
    <w:rsid w:val="00BF4674"/>
    <w:rsid w:val="00BF4F31"/>
    <w:rsid w:val="00BF51A7"/>
    <w:rsid w:val="00BF5597"/>
    <w:rsid w:val="00BF72EE"/>
    <w:rsid w:val="00C01AA7"/>
    <w:rsid w:val="00C01CBB"/>
    <w:rsid w:val="00C01E6B"/>
    <w:rsid w:val="00C024D8"/>
    <w:rsid w:val="00C02700"/>
    <w:rsid w:val="00C04856"/>
    <w:rsid w:val="00C057C2"/>
    <w:rsid w:val="00C05B1B"/>
    <w:rsid w:val="00C067D1"/>
    <w:rsid w:val="00C07FA0"/>
    <w:rsid w:val="00C10F18"/>
    <w:rsid w:val="00C126CB"/>
    <w:rsid w:val="00C13DAC"/>
    <w:rsid w:val="00C2015C"/>
    <w:rsid w:val="00C2043F"/>
    <w:rsid w:val="00C20835"/>
    <w:rsid w:val="00C21450"/>
    <w:rsid w:val="00C240FA"/>
    <w:rsid w:val="00C24AF6"/>
    <w:rsid w:val="00C2512D"/>
    <w:rsid w:val="00C325A6"/>
    <w:rsid w:val="00C336C0"/>
    <w:rsid w:val="00C342BD"/>
    <w:rsid w:val="00C35219"/>
    <w:rsid w:val="00C36866"/>
    <w:rsid w:val="00C370D8"/>
    <w:rsid w:val="00C40779"/>
    <w:rsid w:val="00C41DFB"/>
    <w:rsid w:val="00C439F0"/>
    <w:rsid w:val="00C473A5"/>
    <w:rsid w:val="00C47AFD"/>
    <w:rsid w:val="00C47C7A"/>
    <w:rsid w:val="00C507B5"/>
    <w:rsid w:val="00C5091A"/>
    <w:rsid w:val="00C51569"/>
    <w:rsid w:val="00C51932"/>
    <w:rsid w:val="00C519D0"/>
    <w:rsid w:val="00C51CD8"/>
    <w:rsid w:val="00C5265A"/>
    <w:rsid w:val="00C54B53"/>
    <w:rsid w:val="00C55562"/>
    <w:rsid w:val="00C55E27"/>
    <w:rsid w:val="00C562D9"/>
    <w:rsid w:val="00C6191F"/>
    <w:rsid w:val="00C63804"/>
    <w:rsid w:val="00C64590"/>
    <w:rsid w:val="00C672DA"/>
    <w:rsid w:val="00C67A80"/>
    <w:rsid w:val="00C67F28"/>
    <w:rsid w:val="00C723A6"/>
    <w:rsid w:val="00C7260F"/>
    <w:rsid w:val="00C75CD2"/>
    <w:rsid w:val="00C81AF1"/>
    <w:rsid w:val="00C82113"/>
    <w:rsid w:val="00C84682"/>
    <w:rsid w:val="00C86409"/>
    <w:rsid w:val="00C871D6"/>
    <w:rsid w:val="00C90E5F"/>
    <w:rsid w:val="00C93FD9"/>
    <w:rsid w:val="00C9467F"/>
    <w:rsid w:val="00C94D98"/>
    <w:rsid w:val="00C953CD"/>
    <w:rsid w:val="00C95A04"/>
    <w:rsid w:val="00CA3701"/>
    <w:rsid w:val="00CA4A33"/>
    <w:rsid w:val="00CA6278"/>
    <w:rsid w:val="00CA6540"/>
    <w:rsid w:val="00CA7939"/>
    <w:rsid w:val="00CB247F"/>
    <w:rsid w:val="00CB583A"/>
    <w:rsid w:val="00CB5F19"/>
    <w:rsid w:val="00CB5FC2"/>
    <w:rsid w:val="00CB61C8"/>
    <w:rsid w:val="00CC35F2"/>
    <w:rsid w:val="00CC366F"/>
    <w:rsid w:val="00CC5F82"/>
    <w:rsid w:val="00CC694A"/>
    <w:rsid w:val="00CC6E08"/>
    <w:rsid w:val="00CC78BE"/>
    <w:rsid w:val="00CC7B67"/>
    <w:rsid w:val="00CD0232"/>
    <w:rsid w:val="00CD0DCC"/>
    <w:rsid w:val="00CD202E"/>
    <w:rsid w:val="00CD221A"/>
    <w:rsid w:val="00CD2D0B"/>
    <w:rsid w:val="00CD5E96"/>
    <w:rsid w:val="00CD6611"/>
    <w:rsid w:val="00CD6C8E"/>
    <w:rsid w:val="00CD740C"/>
    <w:rsid w:val="00CE069A"/>
    <w:rsid w:val="00CE27CD"/>
    <w:rsid w:val="00CE2EFA"/>
    <w:rsid w:val="00CE524D"/>
    <w:rsid w:val="00CE5D7F"/>
    <w:rsid w:val="00CF014E"/>
    <w:rsid w:val="00CF02E4"/>
    <w:rsid w:val="00CF0C0B"/>
    <w:rsid w:val="00CF356C"/>
    <w:rsid w:val="00CF4338"/>
    <w:rsid w:val="00CF5F2A"/>
    <w:rsid w:val="00CF693F"/>
    <w:rsid w:val="00D029FD"/>
    <w:rsid w:val="00D02A39"/>
    <w:rsid w:val="00D04C3A"/>
    <w:rsid w:val="00D05031"/>
    <w:rsid w:val="00D0748B"/>
    <w:rsid w:val="00D07B87"/>
    <w:rsid w:val="00D11748"/>
    <w:rsid w:val="00D14E68"/>
    <w:rsid w:val="00D15591"/>
    <w:rsid w:val="00D15C75"/>
    <w:rsid w:val="00D16288"/>
    <w:rsid w:val="00D17982"/>
    <w:rsid w:val="00D17B4B"/>
    <w:rsid w:val="00D20148"/>
    <w:rsid w:val="00D2095E"/>
    <w:rsid w:val="00D21B00"/>
    <w:rsid w:val="00D22E4D"/>
    <w:rsid w:val="00D23605"/>
    <w:rsid w:val="00D276AD"/>
    <w:rsid w:val="00D27710"/>
    <w:rsid w:val="00D27F91"/>
    <w:rsid w:val="00D3076E"/>
    <w:rsid w:val="00D30C17"/>
    <w:rsid w:val="00D3387B"/>
    <w:rsid w:val="00D357FA"/>
    <w:rsid w:val="00D358B2"/>
    <w:rsid w:val="00D35DEB"/>
    <w:rsid w:val="00D40609"/>
    <w:rsid w:val="00D40B1B"/>
    <w:rsid w:val="00D413B7"/>
    <w:rsid w:val="00D426EC"/>
    <w:rsid w:val="00D42A8C"/>
    <w:rsid w:val="00D44844"/>
    <w:rsid w:val="00D46C21"/>
    <w:rsid w:val="00D508A9"/>
    <w:rsid w:val="00D50A30"/>
    <w:rsid w:val="00D51848"/>
    <w:rsid w:val="00D51DB6"/>
    <w:rsid w:val="00D52B6A"/>
    <w:rsid w:val="00D532DF"/>
    <w:rsid w:val="00D5372B"/>
    <w:rsid w:val="00D53790"/>
    <w:rsid w:val="00D5461B"/>
    <w:rsid w:val="00D54DEE"/>
    <w:rsid w:val="00D555C1"/>
    <w:rsid w:val="00D5656F"/>
    <w:rsid w:val="00D569CB"/>
    <w:rsid w:val="00D574FA"/>
    <w:rsid w:val="00D6088D"/>
    <w:rsid w:val="00D6173C"/>
    <w:rsid w:val="00D61E82"/>
    <w:rsid w:val="00D622D3"/>
    <w:rsid w:val="00D64179"/>
    <w:rsid w:val="00D646AE"/>
    <w:rsid w:val="00D653CC"/>
    <w:rsid w:val="00D658A9"/>
    <w:rsid w:val="00D66F08"/>
    <w:rsid w:val="00D701BB"/>
    <w:rsid w:val="00D7062C"/>
    <w:rsid w:val="00D74AE7"/>
    <w:rsid w:val="00D76873"/>
    <w:rsid w:val="00D77238"/>
    <w:rsid w:val="00D7734B"/>
    <w:rsid w:val="00D77E53"/>
    <w:rsid w:val="00D82192"/>
    <w:rsid w:val="00D84EDA"/>
    <w:rsid w:val="00D84FD3"/>
    <w:rsid w:val="00D850F4"/>
    <w:rsid w:val="00D85A95"/>
    <w:rsid w:val="00D923D2"/>
    <w:rsid w:val="00D92FE1"/>
    <w:rsid w:val="00D94407"/>
    <w:rsid w:val="00D94542"/>
    <w:rsid w:val="00D950EB"/>
    <w:rsid w:val="00D971DC"/>
    <w:rsid w:val="00D97EF1"/>
    <w:rsid w:val="00DA01DE"/>
    <w:rsid w:val="00DA0D26"/>
    <w:rsid w:val="00DA18AC"/>
    <w:rsid w:val="00DA35E3"/>
    <w:rsid w:val="00DA369A"/>
    <w:rsid w:val="00DA599C"/>
    <w:rsid w:val="00DA5C34"/>
    <w:rsid w:val="00DA757E"/>
    <w:rsid w:val="00DB093C"/>
    <w:rsid w:val="00DB0FCF"/>
    <w:rsid w:val="00DB1227"/>
    <w:rsid w:val="00DB27CC"/>
    <w:rsid w:val="00DB649D"/>
    <w:rsid w:val="00DB678F"/>
    <w:rsid w:val="00DB7394"/>
    <w:rsid w:val="00DC1F7C"/>
    <w:rsid w:val="00DC3C60"/>
    <w:rsid w:val="00DC5093"/>
    <w:rsid w:val="00DC6E28"/>
    <w:rsid w:val="00DC7816"/>
    <w:rsid w:val="00DD00B2"/>
    <w:rsid w:val="00DD1315"/>
    <w:rsid w:val="00DD3466"/>
    <w:rsid w:val="00DD7748"/>
    <w:rsid w:val="00DE0AA6"/>
    <w:rsid w:val="00DE1D37"/>
    <w:rsid w:val="00DE333B"/>
    <w:rsid w:val="00DE3771"/>
    <w:rsid w:val="00DE49E6"/>
    <w:rsid w:val="00DE5DDB"/>
    <w:rsid w:val="00DF0637"/>
    <w:rsid w:val="00DF356C"/>
    <w:rsid w:val="00DF47EB"/>
    <w:rsid w:val="00DF592B"/>
    <w:rsid w:val="00DF5FC9"/>
    <w:rsid w:val="00DF633F"/>
    <w:rsid w:val="00DF6ADC"/>
    <w:rsid w:val="00E009E8"/>
    <w:rsid w:val="00E0405E"/>
    <w:rsid w:val="00E05AF6"/>
    <w:rsid w:val="00E06E35"/>
    <w:rsid w:val="00E06FFD"/>
    <w:rsid w:val="00E10320"/>
    <w:rsid w:val="00E11F78"/>
    <w:rsid w:val="00E1204A"/>
    <w:rsid w:val="00E2088B"/>
    <w:rsid w:val="00E20C1A"/>
    <w:rsid w:val="00E239CB"/>
    <w:rsid w:val="00E264AC"/>
    <w:rsid w:val="00E27297"/>
    <w:rsid w:val="00E273B2"/>
    <w:rsid w:val="00E32024"/>
    <w:rsid w:val="00E34AE1"/>
    <w:rsid w:val="00E34F44"/>
    <w:rsid w:val="00E354BC"/>
    <w:rsid w:val="00E378F2"/>
    <w:rsid w:val="00E37C3C"/>
    <w:rsid w:val="00E4043E"/>
    <w:rsid w:val="00E41C84"/>
    <w:rsid w:val="00E421DE"/>
    <w:rsid w:val="00E4287E"/>
    <w:rsid w:val="00E43F06"/>
    <w:rsid w:val="00E44536"/>
    <w:rsid w:val="00E45095"/>
    <w:rsid w:val="00E472FE"/>
    <w:rsid w:val="00E6042F"/>
    <w:rsid w:val="00E60834"/>
    <w:rsid w:val="00E60C44"/>
    <w:rsid w:val="00E61716"/>
    <w:rsid w:val="00E62502"/>
    <w:rsid w:val="00E6394C"/>
    <w:rsid w:val="00E63D62"/>
    <w:rsid w:val="00E66120"/>
    <w:rsid w:val="00E66436"/>
    <w:rsid w:val="00E672C9"/>
    <w:rsid w:val="00E67580"/>
    <w:rsid w:val="00E7020B"/>
    <w:rsid w:val="00E7098D"/>
    <w:rsid w:val="00E7178D"/>
    <w:rsid w:val="00E72F10"/>
    <w:rsid w:val="00E73017"/>
    <w:rsid w:val="00E73037"/>
    <w:rsid w:val="00E7460C"/>
    <w:rsid w:val="00E7653E"/>
    <w:rsid w:val="00E7754E"/>
    <w:rsid w:val="00E77946"/>
    <w:rsid w:val="00E82031"/>
    <w:rsid w:val="00E8308A"/>
    <w:rsid w:val="00E83415"/>
    <w:rsid w:val="00E8546B"/>
    <w:rsid w:val="00E85E00"/>
    <w:rsid w:val="00E87CAC"/>
    <w:rsid w:val="00E93BF3"/>
    <w:rsid w:val="00E95341"/>
    <w:rsid w:val="00E96521"/>
    <w:rsid w:val="00E9720D"/>
    <w:rsid w:val="00EA064F"/>
    <w:rsid w:val="00EA10D2"/>
    <w:rsid w:val="00EA10D6"/>
    <w:rsid w:val="00EA1F77"/>
    <w:rsid w:val="00EA2512"/>
    <w:rsid w:val="00EA25E1"/>
    <w:rsid w:val="00EA27AA"/>
    <w:rsid w:val="00EA3134"/>
    <w:rsid w:val="00EA3857"/>
    <w:rsid w:val="00EA3D50"/>
    <w:rsid w:val="00EA50DB"/>
    <w:rsid w:val="00EA6CFB"/>
    <w:rsid w:val="00EA7484"/>
    <w:rsid w:val="00EA7FC5"/>
    <w:rsid w:val="00EB0C3D"/>
    <w:rsid w:val="00EB1BDB"/>
    <w:rsid w:val="00EB25C3"/>
    <w:rsid w:val="00EB5A32"/>
    <w:rsid w:val="00EB5D24"/>
    <w:rsid w:val="00EB741C"/>
    <w:rsid w:val="00EB74CD"/>
    <w:rsid w:val="00EC1951"/>
    <w:rsid w:val="00EC1AB0"/>
    <w:rsid w:val="00EC1BC5"/>
    <w:rsid w:val="00EC1C8C"/>
    <w:rsid w:val="00EC3BF6"/>
    <w:rsid w:val="00EC4237"/>
    <w:rsid w:val="00EC4FCD"/>
    <w:rsid w:val="00EC644E"/>
    <w:rsid w:val="00EC7320"/>
    <w:rsid w:val="00ED019B"/>
    <w:rsid w:val="00ED16A5"/>
    <w:rsid w:val="00ED20DA"/>
    <w:rsid w:val="00ED21CB"/>
    <w:rsid w:val="00ED2976"/>
    <w:rsid w:val="00ED2A10"/>
    <w:rsid w:val="00ED3885"/>
    <w:rsid w:val="00ED5199"/>
    <w:rsid w:val="00ED51A1"/>
    <w:rsid w:val="00ED5AB3"/>
    <w:rsid w:val="00ED5F25"/>
    <w:rsid w:val="00ED7070"/>
    <w:rsid w:val="00EE2E90"/>
    <w:rsid w:val="00EE3C11"/>
    <w:rsid w:val="00EE4253"/>
    <w:rsid w:val="00EE55D6"/>
    <w:rsid w:val="00EE5F37"/>
    <w:rsid w:val="00EE61D0"/>
    <w:rsid w:val="00EE7252"/>
    <w:rsid w:val="00EE72DF"/>
    <w:rsid w:val="00EE7F0F"/>
    <w:rsid w:val="00EF29AE"/>
    <w:rsid w:val="00EF31C8"/>
    <w:rsid w:val="00EF6364"/>
    <w:rsid w:val="00EF73B2"/>
    <w:rsid w:val="00EF7ED1"/>
    <w:rsid w:val="00F00508"/>
    <w:rsid w:val="00F00793"/>
    <w:rsid w:val="00F0438A"/>
    <w:rsid w:val="00F0672B"/>
    <w:rsid w:val="00F113F2"/>
    <w:rsid w:val="00F12DCF"/>
    <w:rsid w:val="00F155E3"/>
    <w:rsid w:val="00F156A5"/>
    <w:rsid w:val="00F16E54"/>
    <w:rsid w:val="00F17F45"/>
    <w:rsid w:val="00F2020A"/>
    <w:rsid w:val="00F20A72"/>
    <w:rsid w:val="00F20AF8"/>
    <w:rsid w:val="00F217DE"/>
    <w:rsid w:val="00F2246A"/>
    <w:rsid w:val="00F2507B"/>
    <w:rsid w:val="00F25F54"/>
    <w:rsid w:val="00F26A64"/>
    <w:rsid w:val="00F31CC0"/>
    <w:rsid w:val="00F321A5"/>
    <w:rsid w:val="00F33B2D"/>
    <w:rsid w:val="00F359FB"/>
    <w:rsid w:val="00F3764D"/>
    <w:rsid w:val="00F4061F"/>
    <w:rsid w:val="00F41344"/>
    <w:rsid w:val="00F413A5"/>
    <w:rsid w:val="00F43962"/>
    <w:rsid w:val="00F4532E"/>
    <w:rsid w:val="00F45F0C"/>
    <w:rsid w:val="00F50B6D"/>
    <w:rsid w:val="00F50BA3"/>
    <w:rsid w:val="00F51182"/>
    <w:rsid w:val="00F5178A"/>
    <w:rsid w:val="00F52A64"/>
    <w:rsid w:val="00F536DD"/>
    <w:rsid w:val="00F544EE"/>
    <w:rsid w:val="00F54EF7"/>
    <w:rsid w:val="00F601C4"/>
    <w:rsid w:val="00F606E2"/>
    <w:rsid w:val="00F6258B"/>
    <w:rsid w:val="00F64007"/>
    <w:rsid w:val="00F6630F"/>
    <w:rsid w:val="00F66CC6"/>
    <w:rsid w:val="00F67513"/>
    <w:rsid w:val="00F67882"/>
    <w:rsid w:val="00F7011E"/>
    <w:rsid w:val="00F706DE"/>
    <w:rsid w:val="00F71850"/>
    <w:rsid w:val="00F72A52"/>
    <w:rsid w:val="00F73975"/>
    <w:rsid w:val="00F73BA4"/>
    <w:rsid w:val="00F73C92"/>
    <w:rsid w:val="00F769D2"/>
    <w:rsid w:val="00F82337"/>
    <w:rsid w:val="00F825C4"/>
    <w:rsid w:val="00F907A8"/>
    <w:rsid w:val="00F9199A"/>
    <w:rsid w:val="00F91BBD"/>
    <w:rsid w:val="00F92B86"/>
    <w:rsid w:val="00F9342F"/>
    <w:rsid w:val="00F936F1"/>
    <w:rsid w:val="00F937CA"/>
    <w:rsid w:val="00F94051"/>
    <w:rsid w:val="00F9419D"/>
    <w:rsid w:val="00F95647"/>
    <w:rsid w:val="00F977FC"/>
    <w:rsid w:val="00F97E9A"/>
    <w:rsid w:val="00FA08D9"/>
    <w:rsid w:val="00FA1842"/>
    <w:rsid w:val="00FA301F"/>
    <w:rsid w:val="00FA45F4"/>
    <w:rsid w:val="00FA49DD"/>
    <w:rsid w:val="00FA5A8A"/>
    <w:rsid w:val="00FB29CA"/>
    <w:rsid w:val="00FB2D34"/>
    <w:rsid w:val="00FB3639"/>
    <w:rsid w:val="00FB3EB0"/>
    <w:rsid w:val="00FB70E0"/>
    <w:rsid w:val="00FC1064"/>
    <w:rsid w:val="00FC108D"/>
    <w:rsid w:val="00FC3CB3"/>
    <w:rsid w:val="00FC41D6"/>
    <w:rsid w:val="00FC6367"/>
    <w:rsid w:val="00FC7146"/>
    <w:rsid w:val="00FC7C18"/>
    <w:rsid w:val="00FD367D"/>
    <w:rsid w:val="00FD3E38"/>
    <w:rsid w:val="00FE02EA"/>
    <w:rsid w:val="00FE108C"/>
    <w:rsid w:val="00FE18FD"/>
    <w:rsid w:val="00FE286C"/>
    <w:rsid w:val="00FE3542"/>
    <w:rsid w:val="00FE44A9"/>
    <w:rsid w:val="00FE4955"/>
    <w:rsid w:val="00FE5346"/>
    <w:rsid w:val="00FF4E8A"/>
    <w:rsid w:val="00FF50B5"/>
    <w:rsid w:val="00F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30FA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3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0F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7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0E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82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2337"/>
  </w:style>
  <w:style w:type="paragraph" w:styleId="a9">
    <w:name w:val="footer"/>
    <w:basedOn w:val="a"/>
    <w:link w:val="aa"/>
    <w:uiPriority w:val="99"/>
    <w:unhideWhenUsed/>
    <w:rsid w:val="00F82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2337"/>
  </w:style>
  <w:style w:type="table" w:styleId="ab">
    <w:name w:val="Table Grid"/>
    <w:basedOn w:val="a1"/>
    <w:rsid w:val="00816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30FA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3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0F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7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0E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82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2337"/>
  </w:style>
  <w:style w:type="paragraph" w:styleId="a9">
    <w:name w:val="footer"/>
    <w:basedOn w:val="a"/>
    <w:link w:val="aa"/>
    <w:uiPriority w:val="99"/>
    <w:unhideWhenUsed/>
    <w:rsid w:val="00F82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2337"/>
  </w:style>
  <w:style w:type="table" w:styleId="ab">
    <w:name w:val="Table Grid"/>
    <w:basedOn w:val="a1"/>
    <w:rsid w:val="00816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vrksp2012@yandex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B3202-1C91-4D6F-ABCD-8418E40E5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8</Pages>
  <Words>2862</Words>
  <Characters>16317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Писарева</dc:creator>
  <cp:lastModifiedBy>Писарева</cp:lastModifiedBy>
  <cp:revision>66</cp:revision>
  <cp:lastPrinted>2024-11-15T05:52:00Z</cp:lastPrinted>
  <dcterms:created xsi:type="dcterms:W3CDTF">2024-11-12T13:49:00Z</dcterms:created>
  <dcterms:modified xsi:type="dcterms:W3CDTF">2025-02-03T12:19:00Z</dcterms:modified>
</cp:coreProperties>
</file>